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66" w:rsidRDefault="00FE0466" w:rsidP="00FE0466"/>
    <w:p w:rsidR="00FE0466" w:rsidRDefault="00FE0466" w:rsidP="00FE0466">
      <w:r>
        <w:t>EX-10</w:t>
      </w:r>
    </w:p>
    <w:p w:rsidR="00FE0466" w:rsidRDefault="00FE0466" w:rsidP="00FE0466">
      <w:r>
        <w:t>5</w:t>
      </w:r>
    </w:p>
    <w:p w:rsidR="00FE0466" w:rsidRDefault="00FE0466" w:rsidP="00FE0466">
      <w:r>
        <w:t>exhibit1022.htm</w:t>
      </w:r>
    </w:p>
    <w:p w:rsidR="00FE0466" w:rsidRDefault="00FE0466" w:rsidP="00FE0466">
      <w:r>
        <w:t>GUARANTY BETWEEN SWN AND FEP</w:t>
      </w:r>
    </w:p>
    <w:p w:rsidR="00FE0466" w:rsidRDefault="00FE0466" w:rsidP="00FE0466"/>
    <w:p w:rsidR="00FE0466" w:rsidRDefault="00FE0466" w:rsidP="00FE0466"/>
    <w:p w:rsidR="00FE0466" w:rsidRDefault="00FE0466" w:rsidP="00FE0466">
      <w:r>
        <w:t>EXHIBIT 10.22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 EXHIBIT 10.22</w:t>
      </w:r>
    </w:p>
    <w:p w:rsidR="00FE0466" w:rsidRDefault="00FE0466" w:rsidP="00FE0466"/>
    <w:p w:rsidR="00FE0466" w:rsidRDefault="00FE0466" w:rsidP="00FE0466">
      <w:r>
        <w:t>GUARANTY</w:t>
      </w:r>
    </w:p>
    <w:p w:rsidR="00FE0466" w:rsidRDefault="00FE0466" w:rsidP="00FE0466">
      <w:r>
        <w:t xml:space="preserve">THIS GUARANTY (this </w:t>
      </w:r>
      <w:r>
        <w:rPr>
          <w:rFonts w:ascii="Calibri" w:hAnsi="Calibri" w:cs="Calibri"/>
        </w:rPr>
        <w:t>Guaranty), is made and entered into as of</w:t>
      </w:r>
    </w:p>
    <w:p w:rsidR="00FE0466" w:rsidRDefault="00FE0466" w:rsidP="00FE0466">
      <w:r>
        <w:t>September 30, 2008, by SOUTHWESTERN ENERGY COMPANY, a Delaware corporation</w:t>
      </w:r>
    </w:p>
    <w:p w:rsidR="00FE0466" w:rsidRDefault="00FE0466" w:rsidP="00FE0466">
      <w:r>
        <w:t>(</w:t>
      </w:r>
      <w:r>
        <w:rPr>
          <w:rFonts w:ascii="Calibri" w:hAnsi="Calibri" w:cs="Calibri"/>
        </w:rPr>
        <w:t>Guarantor), in favor of FAYETTEVILLE EXPRESS PIPELINE LLC, a Delaware limited</w:t>
      </w:r>
    </w:p>
    <w:p w:rsidR="00FE0466" w:rsidRDefault="00FE0466" w:rsidP="00FE0466">
      <w:r>
        <w:t>liability company (</w:t>
      </w:r>
      <w:r>
        <w:rPr>
          <w:rFonts w:ascii="Calibri" w:hAnsi="Calibri" w:cs="Calibri"/>
        </w:rPr>
        <w:t>Fayetteville).  (Except as otherwise defined herein,</w:t>
      </w:r>
    </w:p>
    <w:p w:rsidR="00FE0466" w:rsidRDefault="00FE0466" w:rsidP="00FE0466">
      <w:r>
        <w:t>capitalized terms used herein and defined in the PA (as defined below) shall be</w:t>
      </w:r>
    </w:p>
    <w:p w:rsidR="00FE0466" w:rsidRDefault="00FE0466" w:rsidP="00FE0466">
      <w:r>
        <w:t>used herein as therein defined.)</w:t>
      </w:r>
    </w:p>
    <w:p w:rsidR="00FE0466" w:rsidRDefault="00FE0466" w:rsidP="00FE0466">
      <w:r>
        <w:t>W I T N E S S E T H :</w:t>
      </w:r>
    </w:p>
    <w:p w:rsidR="00FE0466" w:rsidRDefault="00FE0466" w:rsidP="00FE0466">
      <w:r>
        <w:t>WHEREAS, Southwestern Energy Services Company, an Arkansas</w:t>
      </w:r>
    </w:p>
    <w:p w:rsidR="00FE0466" w:rsidRDefault="00FE0466" w:rsidP="00FE0466">
      <w:r>
        <w:t>corporation (including its permitted affiliated assigns under Section 12 of the</w:t>
      </w:r>
    </w:p>
    <w:p w:rsidR="00FE0466" w:rsidRDefault="00FE0466" w:rsidP="00FE0466">
      <w:r>
        <w:t xml:space="preserve">PA (as hereinafter defined), </w:t>
      </w:r>
      <w:r>
        <w:rPr>
          <w:rFonts w:ascii="Calibri" w:hAnsi="Calibri" w:cs="Calibri"/>
        </w:rPr>
        <w:t>Foundation Shipper) is an indirect wholly-owned</w:t>
      </w:r>
    </w:p>
    <w:p w:rsidR="00FE0466" w:rsidRDefault="00FE0466" w:rsidP="00FE0466">
      <w:r>
        <w:t>subsidiary of Guarantor; and Guarantor wishes Foundation Shipper to enter into</w:t>
      </w:r>
    </w:p>
    <w:p w:rsidR="00FE0466" w:rsidRDefault="00FE0466" w:rsidP="00FE0466">
      <w:r>
        <w:t>the Precedent Agreement, dated as of September 30, 2008 (as it may from time to</w:t>
      </w:r>
    </w:p>
    <w:p w:rsidR="00FE0466" w:rsidRDefault="00FE0466" w:rsidP="00FE0466">
      <w:r>
        <w:t xml:space="preserve">time be modified, supplemented, or amended, the </w:t>
      </w:r>
      <w:r>
        <w:rPr>
          <w:rFonts w:ascii="Calibri" w:hAnsi="Calibri" w:cs="Calibri"/>
        </w:rPr>
        <w:t>PA)and the FTS Agreement</w:t>
      </w:r>
    </w:p>
    <w:p w:rsidR="00FE0466" w:rsidRDefault="00FE0466" w:rsidP="00FE0466">
      <w:r>
        <w:lastRenderedPageBreak/>
        <w:t>described in Section 2 of the PA, to be entered into by Foundation Shipper and</w:t>
      </w:r>
    </w:p>
    <w:p w:rsidR="00FE0466" w:rsidRDefault="00FE0466" w:rsidP="00FE0466">
      <w:r>
        <w:t xml:space="preserve">Fayetteville (as it may from time to time be modified or extended, the </w:t>
      </w:r>
      <w:r>
        <w:rPr>
          <w:rFonts w:ascii="Calibri" w:hAnsi="Calibri" w:cs="Calibri"/>
        </w:rPr>
        <w:t>FTS</w:t>
      </w:r>
    </w:p>
    <w:p w:rsidR="00FE0466" w:rsidRDefault="00FE0466" w:rsidP="00FE0466">
      <w:r>
        <w:t>Agreement</w:t>
      </w:r>
      <w:r>
        <w:rPr>
          <w:rFonts w:ascii="Calibri" w:hAnsi="Calibri" w:cs="Calibri"/>
        </w:rPr>
        <w:t>);</w:t>
      </w:r>
    </w:p>
    <w:p w:rsidR="00FE0466" w:rsidRDefault="00FE0466" w:rsidP="00FE0466">
      <w:r>
        <w:t>WHEREAS, pursuant to the PA, Foundation Shipper has certain</w:t>
      </w:r>
    </w:p>
    <w:p w:rsidR="00FE0466" w:rsidRDefault="00FE0466" w:rsidP="00FE0466">
      <w:r>
        <w:t>obligations to Fayetteville upon the terms and conditions set forth in the PA</w:t>
      </w:r>
    </w:p>
    <w:p w:rsidR="00FE0466" w:rsidRDefault="00FE0466" w:rsidP="00FE0466">
      <w:r>
        <w:t>and will incur certain additional obligations to Fayetteville under the FTS</w:t>
      </w:r>
    </w:p>
    <w:p w:rsidR="00FE0466" w:rsidRDefault="00FE0466" w:rsidP="00FE0466">
      <w:r>
        <w:t>Agreement (all such obligations, including the obligations of Foundation Shipper</w:t>
      </w:r>
    </w:p>
    <w:p w:rsidR="00FE0466" w:rsidRDefault="00FE0466" w:rsidP="00FE0466">
      <w:r>
        <w:t>to pay amounts due under the FTS Agreement, being referred to collectively as</w:t>
      </w:r>
    </w:p>
    <w:p w:rsidR="00FE0466" w:rsidRDefault="00FE0466" w:rsidP="00FE0466">
      <w:r>
        <w:t xml:space="preserve">the </w:t>
      </w:r>
      <w:r>
        <w:rPr>
          <w:rFonts w:ascii="Calibri" w:hAnsi="Calibri" w:cs="Calibri"/>
        </w:rPr>
        <w:t xml:space="preserve">Guaranteed Obligations); </w:t>
      </w:r>
    </w:p>
    <w:p w:rsidR="00FE0466" w:rsidRDefault="00FE0466" w:rsidP="00FE0466">
      <w:r>
        <w:t>WHEREAS, Fayetteville is willing to enter into the PA with</w:t>
      </w:r>
    </w:p>
    <w:p w:rsidR="00FE0466" w:rsidRDefault="00FE0466" w:rsidP="00FE0466">
      <w:r>
        <w:t>Foundation Shipper on the condition that it receive certain assurances regarding</w:t>
      </w:r>
    </w:p>
    <w:p w:rsidR="00FE0466" w:rsidRDefault="00FE0466" w:rsidP="00FE0466">
      <w:r>
        <w:t>the payment of the Guaranteed Obligations, and Guarantor is willing to provide</w:t>
      </w:r>
    </w:p>
    <w:p w:rsidR="00FE0466" w:rsidRDefault="00FE0466" w:rsidP="00FE0466">
      <w:r>
        <w:t>such assurances in accordance with the terms and conditions of this Guaranty;</w:t>
      </w:r>
    </w:p>
    <w:p w:rsidR="00FE0466" w:rsidRDefault="00FE0466" w:rsidP="00FE0466">
      <w:r>
        <w:t>and  </w:t>
      </w:r>
    </w:p>
    <w:p w:rsidR="00FE0466" w:rsidRDefault="00FE0466" w:rsidP="00FE0466">
      <w:r>
        <w:t>WHEREAS, Guarantor acknowledges that, as the parent of Foundation</w:t>
      </w:r>
    </w:p>
    <w:p w:rsidR="00FE0466" w:rsidRDefault="00FE0466" w:rsidP="00FE0466">
      <w:r>
        <w:t>Shipper, it will be considerably benefited by the execution and delivery of the</w:t>
      </w:r>
    </w:p>
    <w:p w:rsidR="00FE0466" w:rsidRDefault="00FE0466" w:rsidP="00FE0466">
      <w:r>
        <w:t>PA.</w:t>
      </w:r>
    </w:p>
    <w:p w:rsidR="00FE0466" w:rsidRDefault="00FE0466" w:rsidP="00FE0466">
      <w:r>
        <w:t>NOW, THEREFORE, in consideration of the premises and the mutual</w:t>
      </w:r>
    </w:p>
    <w:p w:rsidR="00FE0466" w:rsidRDefault="00FE0466" w:rsidP="00FE0466">
      <w:r>
        <w:t>covenants contained herein and other good and valuable consideration, the</w:t>
      </w:r>
    </w:p>
    <w:p w:rsidR="00FE0466" w:rsidRDefault="00FE0466" w:rsidP="00FE0466">
      <w:r>
        <w:t>adequacy and receipt of which are hereby acknowledged, Guarantor hereby agrees</w:t>
      </w:r>
    </w:p>
    <w:p w:rsidR="00FE0466" w:rsidRDefault="00FE0466" w:rsidP="00FE0466">
      <w:r>
        <w:t xml:space="preserve">as follows: </w:t>
      </w:r>
    </w:p>
    <w:p w:rsidR="00FE0466" w:rsidRDefault="00FE0466" w:rsidP="00FE0466">
      <w:r>
        <w:t>1.</w:t>
      </w:r>
    </w:p>
    <w:p w:rsidR="00FE0466" w:rsidRDefault="00FE0466" w:rsidP="00FE0466">
      <w:r>
        <w:t>Guarantor absolutely, irrevocably and unconditionally guarantees</w:t>
      </w:r>
    </w:p>
    <w:p w:rsidR="00FE0466" w:rsidRDefault="00FE0466" w:rsidP="00FE0466">
      <w:r>
        <w:t>to Fayetteville payment when due by Foundation Shipper of the Guaranteed</w:t>
      </w:r>
    </w:p>
    <w:p w:rsidR="00FE0466" w:rsidRDefault="00FE0466" w:rsidP="00FE0466">
      <w:r>
        <w:t>Obligations as follows:</w:t>
      </w:r>
    </w:p>
    <w:p w:rsidR="00FE0466" w:rsidRDefault="00FE0466" w:rsidP="00FE0466">
      <w:r>
        <w:t>(a)</w:t>
      </w:r>
    </w:p>
    <w:p w:rsidR="00FE0466" w:rsidRDefault="00FE0466" w:rsidP="00FE0466">
      <w:r>
        <w:t>(i) from the date hereof and until Fayetteville</w:t>
      </w:r>
      <w:r>
        <w:rPr>
          <w:rFonts w:ascii="Calibri" w:hAnsi="Calibri" w:cs="Calibri"/>
        </w:rPr>
        <w:t>s filing of the</w:t>
      </w:r>
    </w:p>
    <w:p w:rsidR="00FE0466" w:rsidRDefault="00FE0466" w:rsidP="00FE0466">
      <w:r>
        <w:t>Certificate Application with FERC, and (ii) during any period in which</w:t>
      </w:r>
    </w:p>
    <w:p w:rsidR="00FE0466" w:rsidRDefault="00FE0466" w:rsidP="00FE0466">
      <w:r>
        <w:lastRenderedPageBreak/>
        <w:t>Foundation Shipper meets the creditworthiness requirements set forth in Section</w:t>
      </w:r>
    </w:p>
    <w:p w:rsidR="00FE0466" w:rsidRDefault="00FE0466" w:rsidP="00FE0466">
      <w:r>
        <w:t>5.3(a) of the PA, the amount of the Guaranteed Obligations guaranteed by</w:t>
      </w:r>
    </w:p>
    <w:p w:rsidR="00FE0466" w:rsidRDefault="00FE0466" w:rsidP="00FE0466">
      <w:r>
        <w:t xml:space="preserve">Guarantor hereunder shall be zero (0) (the </w:t>
      </w:r>
      <w:r>
        <w:rPr>
          <w:rFonts w:ascii="Calibri" w:hAnsi="Calibri" w:cs="Calibri"/>
        </w:rPr>
        <w:t xml:space="preserve">Tier I </w:t>
      </w:r>
      <w:r>
        <w:t>Cap</w:t>
      </w:r>
      <w:r>
        <w:rPr>
          <w:rFonts w:ascii="Calibri" w:hAnsi="Calibri" w:cs="Calibri"/>
        </w:rPr>
        <w:t>);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(b)</w:t>
      </w:r>
    </w:p>
    <w:p w:rsidR="00FE0466" w:rsidRDefault="00FE0466" w:rsidP="00FE0466">
      <w:r>
        <w:t>upon Fayetteville</w:t>
      </w:r>
      <w:r>
        <w:rPr>
          <w:rFonts w:ascii="Calibri" w:hAnsi="Calibri" w:cs="Calibri"/>
        </w:rPr>
        <w:t>s filing of the Certificate Application with</w:t>
      </w:r>
    </w:p>
    <w:p w:rsidR="00FE0466" w:rsidRDefault="00FE0466" w:rsidP="00FE0466">
      <w:r>
        <w:t>FERC and until Fayetteville shall have accepted a certificate of public</w:t>
      </w:r>
    </w:p>
    <w:p w:rsidR="00FE0466" w:rsidRDefault="00FE0466" w:rsidP="00FE0466">
      <w:r>
        <w:t>convenience and necessity issued by FERC pursuant to section 7(c) of the Natural</w:t>
      </w:r>
    </w:p>
    <w:p w:rsidR="00FE0466" w:rsidRDefault="00FE0466" w:rsidP="00FE0466">
      <w:r>
        <w:t xml:space="preserve">Gas Act which authorizes the construction of the Pipeline (the </w:t>
      </w:r>
      <w:r>
        <w:rPr>
          <w:rFonts w:ascii="Calibri" w:hAnsi="Calibri" w:cs="Calibri"/>
        </w:rPr>
        <w:t>FERC</w:t>
      </w:r>
    </w:p>
    <w:p w:rsidR="00FE0466" w:rsidRDefault="00FE0466" w:rsidP="00FE0466">
      <w:r>
        <w:t>Authorization</w:t>
      </w:r>
      <w:r>
        <w:rPr>
          <w:rFonts w:ascii="Calibri" w:hAnsi="Calibri" w:cs="Calibri"/>
        </w:rPr>
        <w:t>), Guarantor guarantees full and prompt payment of the Guaranteed</w:t>
      </w:r>
    </w:p>
    <w:p w:rsidR="00FE0466" w:rsidRDefault="00FE0466" w:rsidP="00FE0466">
      <w:r>
        <w:t>Obligations up to an amount not to exceed the product of (x) nine (9) months,</w:t>
      </w:r>
    </w:p>
    <w:p w:rsidR="00FE0466" w:rsidRDefault="00FE0466" w:rsidP="00FE0466">
      <w:r>
        <w:t>(y) Foundation Shipper</w:t>
      </w:r>
      <w:r>
        <w:rPr>
          <w:rFonts w:ascii="Calibri" w:hAnsi="Calibri" w:cs="Calibri"/>
        </w:rPr>
        <w:t>s cont</w:t>
      </w:r>
      <w:r>
        <w:t>ract maximum daily quantity under the FTS Agreement</w:t>
      </w:r>
    </w:p>
    <w:p w:rsidR="00FE0466" w:rsidRDefault="00FE0466" w:rsidP="00FE0466">
      <w:r>
        <w:t>and any firm transportation agreement entered into pursuant to Section 2.5 of</w:t>
      </w:r>
    </w:p>
    <w:p w:rsidR="00FE0466" w:rsidRDefault="00FE0466" w:rsidP="00FE0466">
      <w:r>
        <w:t>the PA (collectively, and as in effect from time to time after taking into</w:t>
      </w:r>
    </w:p>
    <w:p w:rsidR="00FE0466" w:rsidRDefault="00FE0466" w:rsidP="00FE0466">
      <w:r>
        <w:t xml:space="preserve">account the increases or decreases contemplated herein, the </w:t>
      </w:r>
      <w:r>
        <w:rPr>
          <w:rFonts w:ascii="Calibri" w:hAnsi="Calibri" w:cs="Calibri"/>
        </w:rPr>
        <w:t>MDQ), and (z) as</w:t>
      </w:r>
    </w:p>
    <w:p w:rsidR="00FE0466" w:rsidRDefault="00FE0466" w:rsidP="00FE0466">
      <w:r>
        <w:t>applicable to each portion of the MDQ, the monthly rates stated in Section</w:t>
      </w:r>
    </w:p>
    <w:p w:rsidR="00FE0466" w:rsidRDefault="00FE0466" w:rsidP="00FE0466">
      <w:r>
        <w:t>2.1(c) of the PA or any Favored Nations Rate in effect pursuant to Section 2.6</w:t>
      </w:r>
    </w:p>
    <w:p w:rsidR="00FE0466" w:rsidRDefault="00FE0466" w:rsidP="00FE0466">
      <w:r>
        <w:t xml:space="preserve">(such product being, the </w:t>
      </w:r>
      <w:r>
        <w:rPr>
          <w:rFonts w:ascii="Calibri" w:hAnsi="Calibri" w:cs="Calibri"/>
        </w:rPr>
        <w:t xml:space="preserve">Tier II Cap); and </w:t>
      </w:r>
    </w:p>
    <w:p w:rsidR="00FE0466" w:rsidRDefault="00FE0466" w:rsidP="00FE0466">
      <w:r>
        <w:t>(c)</w:t>
      </w:r>
    </w:p>
    <w:p w:rsidR="00FE0466" w:rsidRDefault="00FE0466" w:rsidP="00FE0466">
      <w:r>
        <w:t>upon Fayetteville</w:t>
      </w:r>
      <w:r>
        <w:rPr>
          <w:rFonts w:ascii="Calibri" w:hAnsi="Calibri" w:cs="Calibri"/>
        </w:rPr>
        <w:t>s acce</w:t>
      </w:r>
      <w:r>
        <w:t>ptance of the FERC Authorization, and</w:t>
      </w:r>
    </w:p>
    <w:p w:rsidR="00FE0466" w:rsidRDefault="00FE0466" w:rsidP="00FE0466">
      <w:r>
        <w:t>subject to an earlier termination of the PA, Guarantor guarantees full and</w:t>
      </w:r>
    </w:p>
    <w:p w:rsidR="00FE0466" w:rsidRDefault="00FE0466" w:rsidP="00FE0466">
      <w:r>
        <w:t>prompt payment of the Guaranteed Obligations up to an amount not to exceed the</w:t>
      </w:r>
    </w:p>
    <w:p w:rsidR="00FE0466" w:rsidRDefault="00FE0466" w:rsidP="00FE0466">
      <w:r>
        <w:t>lesser of (x) (i) in the case of the Primary Term, the product of (A) thirty</w:t>
      </w:r>
    </w:p>
    <w:p w:rsidR="00FE0466" w:rsidRDefault="00FE0466" w:rsidP="00FE0466">
      <w:r>
        <w:t>(30) months, (B) the MDQ and (C) as applicable to each portion of the MDQ, the</w:t>
      </w:r>
    </w:p>
    <w:p w:rsidR="00FE0466" w:rsidRDefault="00FE0466" w:rsidP="00FE0466">
      <w:r>
        <w:t>monthly rates stated in Section 2.1(c) of the PA or any Favored Nations Rate in</w:t>
      </w:r>
    </w:p>
    <w:p w:rsidR="00FE0466" w:rsidRDefault="00FE0466" w:rsidP="00FE0466">
      <w:r>
        <w:t>effect pursuant to Section 2.6 or, (ii) in the case of any extended term, the</w:t>
      </w:r>
    </w:p>
    <w:p w:rsidR="00FE0466" w:rsidRDefault="00FE0466" w:rsidP="00FE0466">
      <w:r>
        <w:lastRenderedPageBreak/>
        <w:t>product of (A) thirty (30) months, (B) the MDQ and (C) as applicable to each</w:t>
      </w:r>
    </w:p>
    <w:p w:rsidR="00FE0466" w:rsidRDefault="00FE0466" w:rsidP="00FE0466">
      <w:r>
        <w:t>portion of the MDQ, the monthly rates stated in Section 2.1(c) of the PA or any</w:t>
      </w:r>
    </w:p>
    <w:p w:rsidR="00FE0466" w:rsidRDefault="00FE0466" w:rsidP="00FE0466">
      <w:r>
        <w:t>Favored Nations Rate in effect pursuant to Section 2.6 or the rate established</w:t>
      </w:r>
    </w:p>
    <w:p w:rsidR="00FE0466" w:rsidRDefault="00FE0466" w:rsidP="00FE0466">
      <w:r>
        <w:t>pursuant to Section 2.7 and (y) the total reservation charges for the MDQ for</w:t>
      </w:r>
    </w:p>
    <w:p w:rsidR="00FE0466" w:rsidRDefault="00FE0466" w:rsidP="00FE0466">
      <w:r>
        <w:t>the remainder of the Primary Term or any extended term, as the case may be (such</w:t>
      </w:r>
    </w:p>
    <w:p w:rsidR="00FE0466" w:rsidRDefault="00FE0466" w:rsidP="00FE0466">
      <w:r>
        <w:t xml:space="preserve">product being the </w:t>
      </w:r>
      <w:r>
        <w:rPr>
          <w:rFonts w:ascii="Calibri" w:hAnsi="Calibri" w:cs="Calibri"/>
        </w:rPr>
        <w:t>Tier III Cap).  The Tier I Cap, the Tier II Cap and the</w:t>
      </w:r>
    </w:p>
    <w:p w:rsidR="00FE0466" w:rsidRDefault="00FE0466" w:rsidP="00FE0466">
      <w:r>
        <w:t xml:space="preserve">Tier III Cap are each referred to herein as a </w:t>
      </w:r>
      <w:r>
        <w:rPr>
          <w:rFonts w:ascii="Calibri" w:hAnsi="Calibri" w:cs="Calibri"/>
        </w:rPr>
        <w:t>Guaranty Cap.  </w:t>
      </w:r>
    </w:p>
    <w:p w:rsidR="00FE0466" w:rsidRDefault="00FE0466" w:rsidP="00FE0466">
      <w:r>
        <w:t>With respect to the increases in amount of the Guaranteed</w:t>
      </w:r>
    </w:p>
    <w:p w:rsidR="00FE0466" w:rsidRDefault="00FE0466" w:rsidP="00FE0466">
      <w:r>
        <w:t>Obligations guaranteed by Guarantor hereunder triggered by the filing of the</w:t>
      </w:r>
    </w:p>
    <w:p w:rsidR="00FE0466" w:rsidRDefault="00FE0466" w:rsidP="00FE0466">
      <w:r>
        <w:t>Certificate Application and the acceptance of the FERC Authorization, such</w:t>
      </w:r>
    </w:p>
    <w:p w:rsidR="00FE0466" w:rsidRDefault="00FE0466" w:rsidP="00FE0466">
      <w:r>
        <w:t>increases shall become effective five (5) days after receipt by Foundation</w:t>
      </w:r>
    </w:p>
    <w:p w:rsidR="00FE0466" w:rsidRDefault="00FE0466" w:rsidP="00FE0466">
      <w:r>
        <w:t>Shipper of notice from Fayetteville that Fayetteville has filed its Certificate</w:t>
      </w:r>
    </w:p>
    <w:p w:rsidR="00FE0466" w:rsidRDefault="00FE0466" w:rsidP="00FE0466">
      <w:r>
        <w:t>Application with FERC or that Fayetteville has received and accepted FERC</w:t>
      </w:r>
    </w:p>
    <w:p w:rsidR="00FE0466" w:rsidRDefault="00FE0466" w:rsidP="00FE0466">
      <w:r>
        <w:t>Authorization, whichever is applicable.  Thereafter, in the case of an</w:t>
      </w:r>
    </w:p>
    <w:p w:rsidR="00FE0466" w:rsidRDefault="00FE0466" w:rsidP="00FE0466">
      <w:r>
        <w:t>increase of the MDQ under Section 2.5 of the PA or a reduction of the MDQ as a</w:t>
      </w:r>
    </w:p>
    <w:p w:rsidR="00FE0466" w:rsidRDefault="00FE0466" w:rsidP="00FE0466">
      <w:r>
        <w:t>result of a Rollover Right under Section 2.7 of the PA, adjustments in the</w:t>
      </w:r>
    </w:p>
    <w:p w:rsidR="00FE0466" w:rsidRDefault="00FE0466" w:rsidP="00FE0466">
      <w:r>
        <w:t>amount of the Guaranteed Obligations guaranteed by Guarantor hereunder shall</w:t>
      </w:r>
    </w:p>
    <w:p w:rsidR="00FE0466" w:rsidRDefault="00FE0466" w:rsidP="00FE0466">
      <w:r>
        <w:t>become effective upon the execution and delivery of the documentation required</w:t>
      </w:r>
    </w:p>
    <w:p w:rsidR="00FE0466" w:rsidRDefault="00FE0466" w:rsidP="00FE0466">
      <w:r>
        <w:t>under the PA, or in the case of a permanent release or assignment of capacity,</w:t>
      </w:r>
    </w:p>
    <w:p w:rsidR="00FE0466" w:rsidRDefault="00FE0466" w:rsidP="00FE0466">
      <w:r>
        <w:t>the PA and the Tariff, as applicable. As of the date hereof, the MDQ under this</w:t>
      </w:r>
    </w:p>
    <w:p w:rsidR="00FE0466" w:rsidRDefault="00FE0466" w:rsidP="00FE0466">
      <w:r>
        <w:t>Guaranty is 1,200,000 Dth/d.  With respect to any permanent release or</w:t>
      </w:r>
    </w:p>
    <w:p w:rsidR="00FE0466" w:rsidRDefault="00FE0466" w:rsidP="00FE0466">
      <w:r>
        <w:t>assignment by Foundation Shipper of all or a portion of the MDQ either prior to</w:t>
      </w:r>
    </w:p>
    <w:p w:rsidR="00FE0466" w:rsidRDefault="00FE0466" w:rsidP="00FE0466">
      <w:r>
        <w:t>or after the Effective Date pursuant to the PA or the Tariff, as applicable (</w:t>
      </w:r>
    </w:p>
    <w:p w:rsidR="00FE0466" w:rsidRDefault="00FE0466" w:rsidP="00FE0466">
      <w:r>
        <w:rPr>
          <w:rFonts w:ascii="Calibri" w:hAnsi="Calibri" w:cs="Calibri"/>
        </w:rPr>
        <w:t></w:t>
      </w:r>
      <w:r>
        <w:t>Permanently Released Capacity</w:t>
      </w:r>
      <w:r>
        <w:rPr>
          <w:rFonts w:ascii="Calibri" w:hAnsi="Calibri" w:cs="Calibri"/>
        </w:rPr>
        <w:t>) other than to a permitted affiliate assign of</w:t>
      </w:r>
    </w:p>
    <w:p w:rsidR="00FE0466" w:rsidRDefault="00FE0466" w:rsidP="00FE0466">
      <w:r>
        <w:t>Foundation Shipper, the MDQ set forth in clauses (b)(y),  (c)(x)(i)(B) and</w:t>
      </w:r>
    </w:p>
    <w:p w:rsidR="00FE0466" w:rsidRDefault="00FE0466" w:rsidP="00FE0466">
      <w:r>
        <w:t>(c)(x)(ii)(B) above shall be reduced by the amount permanently released or</w:t>
      </w:r>
    </w:p>
    <w:p w:rsidR="00FE0466" w:rsidRDefault="00FE0466" w:rsidP="00FE0466">
      <w:r>
        <w:t>assigned and the amount of the Guaranteed Obligations hereunder shall be</w:t>
      </w:r>
    </w:p>
    <w:p w:rsidR="00FE0466" w:rsidRDefault="00FE0466" w:rsidP="00FE0466">
      <w:r>
        <w:t xml:space="preserve">proportionately permanently reduced and this Guaranty shall </w:t>
      </w:r>
    </w:p>
    <w:p w:rsidR="00FE0466" w:rsidRDefault="00FE0466" w:rsidP="00FE0466">
      <w:r>
        <w:lastRenderedPageBreak/>
        <w:t>2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terminate and be of no more force and effect with respect to</w:t>
      </w:r>
    </w:p>
    <w:p w:rsidR="00FE0466" w:rsidRDefault="00FE0466" w:rsidP="00FE0466">
      <w:r>
        <w:t>Permanently Released Capacity.</w:t>
      </w:r>
    </w:p>
    <w:p w:rsidR="00FE0466" w:rsidRDefault="00FE0466" w:rsidP="00FE0466">
      <w:r>
        <w:t>2.</w:t>
      </w:r>
    </w:p>
    <w:p w:rsidR="00FE0466" w:rsidRDefault="00FE0466" w:rsidP="00FE0466">
      <w:r>
        <w:t>This Guaranty shall constitute a guaranty of payment, and not of</w:t>
      </w:r>
    </w:p>
    <w:p w:rsidR="00FE0466" w:rsidRDefault="00FE0466" w:rsidP="00FE0466">
      <w:r>
        <w:t>collection.  The liability of Guarantor hereunder is exclusive and</w:t>
      </w:r>
    </w:p>
    <w:p w:rsidR="00FE0466" w:rsidRDefault="00FE0466" w:rsidP="00FE0466">
      <w:r>
        <w:t>independent of any security for or other guaranty of the payment by Foundation</w:t>
      </w:r>
    </w:p>
    <w:p w:rsidR="00FE0466" w:rsidRDefault="00FE0466" w:rsidP="00FE0466">
      <w:r>
        <w:t>Shipper of the Guaranteed Obligations, whether executed by Guarantor, any other</w:t>
      </w:r>
    </w:p>
    <w:p w:rsidR="00FE0466" w:rsidRDefault="00FE0466" w:rsidP="00FE0466">
      <w:r>
        <w:t>guarantor or any other party.  This Guaranty shall terminate and be of no</w:t>
      </w:r>
    </w:p>
    <w:p w:rsidR="00FE0466" w:rsidRDefault="00FE0466" w:rsidP="00FE0466">
      <w:r>
        <w:t>more force and effect upon the earlier to occur of (i) the date upon which</w:t>
      </w:r>
    </w:p>
    <w:p w:rsidR="00FE0466" w:rsidRDefault="00FE0466" w:rsidP="00FE0466">
      <w:r>
        <w:t>either Foundation Shipper or Fayetteville exercises its respective termination</w:t>
      </w:r>
    </w:p>
    <w:p w:rsidR="00FE0466" w:rsidRDefault="00FE0466" w:rsidP="00FE0466">
      <w:r>
        <w:t>rights under the PA; or (ii) the date upon which Foundation Shipper no longer</w:t>
      </w:r>
    </w:p>
    <w:p w:rsidR="00FE0466" w:rsidRDefault="00FE0466" w:rsidP="00FE0466">
      <w:r>
        <w:t xml:space="preserve">has any of the MDQ in effect (the </w:t>
      </w:r>
      <w:r>
        <w:rPr>
          <w:rFonts w:ascii="Calibri" w:hAnsi="Calibri" w:cs="Calibri"/>
        </w:rPr>
        <w:t>MDQ Termination Date).  Upon the</w:t>
      </w:r>
    </w:p>
    <w:p w:rsidR="00FE0466" w:rsidRDefault="00FE0466" w:rsidP="00FE0466">
      <w:r>
        <w:t>effectiveness of such termination, Guarantor shall have no further liability</w:t>
      </w:r>
    </w:p>
    <w:p w:rsidR="00FE0466" w:rsidRDefault="00FE0466" w:rsidP="00FE0466">
      <w:r>
        <w:t>except that termination of the Guaranty shall not affect the validity or</w:t>
      </w:r>
    </w:p>
    <w:p w:rsidR="00FE0466" w:rsidRDefault="00FE0466" w:rsidP="00FE0466">
      <w:r>
        <w:t>enforceability of the Guaranty with respect to any Guaranteed Obligations</w:t>
      </w:r>
    </w:p>
    <w:p w:rsidR="00FE0466" w:rsidRDefault="00FE0466" w:rsidP="00FE0466">
      <w:r>
        <w:t>incurred or arising prior to termination of the Guaranty.</w:t>
      </w:r>
    </w:p>
    <w:p w:rsidR="00FE0466" w:rsidRDefault="00FE0466" w:rsidP="00FE0466">
      <w:r>
        <w:t>3.</w:t>
      </w:r>
    </w:p>
    <w:p w:rsidR="00FE0466" w:rsidRDefault="00FE0466" w:rsidP="00FE0466">
      <w:r>
        <w:t>The obligations of Guarantor hereunder are independent of the</w:t>
      </w:r>
    </w:p>
    <w:p w:rsidR="00FE0466" w:rsidRDefault="00FE0466" w:rsidP="00FE0466">
      <w:r>
        <w:t>obligations of any other guarantor and a separate action or actions may be</w:t>
      </w:r>
    </w:p>
    <w:p w:rsidR="00FE0466" w:rsidRDefault="00FE0466" w:rsidP="00FE0466">
      <w:r>
        <w:t>brought and prosecuted against Guarantor whether or not action is brought</w:t>
      </w:r>
    </w:p>
    <w:p w:rsidR="00FE0466" w:rsidRDefault="00FE0466" w:rsidP="00FE0466">
      <w:r>
        <w:t>against any other guarantor and whether or not any other guarantor be joined in</w:t>
      </w:r>
    </w:p>
    <w:p w:rsidR="00FE0466" w:rsidRDefault="00FE0466" w:rsidP="00FE0466">
      <w:r>
        <w:t>any such action or actions.  If Foundation Shipper waives, to the fullest</w:t>
      </w:r>
    </w:p>
    <w:p w:rsidR="00FE0466" w:rsidRDefault="00FE0466" w:rsidP="00FE0466">
      <w:r>
        <w:t>extent permitted by law, the benefit of any statute of limitations affecting its</w:t>
      </w:r>
    </w:p>
    <w:p w:rsidR="00FE0466" w:rsidRDefault="00FE0466" w:rsidP="00FE0466">
      <w:r>
        <w:t>liability under the PA, Guarantor likewise waives, to the fullest extent</w:t>
      </w:r>
    </w:p>
    <w:p w:rsidR="00FE0466" w:rsidRDefault="00FE0466" w:rsidP="00FE0466">
      <w:r>
        <w:lastRenderedPageBreak/>
        <w:t>permitted by law, the benefit of any statute of limitations affecting its</w:t>
      </w:r>
    </w:p>
    <w:p w:rsidR="00FE0466" w:rsidRDefault="00FE0466" w:rsidP="00FE0466">
      <w:r>
        <w:t>liability hereunder or the enforcement thereof.  Any payment by Foundation</w:t>
      </w:r>
    </w:p>
    <w:p w:rsidR="00FE0466" w:rsidRDefault="00FE0466" w:rsidP="00FE0466">
      <w:r>
        <w:t>Shipper or other circumstance which operates to toll any statute of limitations</w:t>
      </w:r>
    </w:p>
    <w:p w:rsidR="00FE0466" w:rsidRDefault="00FE0466" w:rsidP="00FE0466">
      <w:r>
        <w:t>as to Foundation Shipper shall operate to toll the statute of limitations as to</w:t>
      </w:r>
    </w:p>
    <w:p w:rsidR="00FE0466" w:rsidRDefault="00FE0466" w:rsidP="00FE0466">
      <w:r>
        <w:t>Guarantor.</w:t>
      </w:r>
    </w:p>
    <w:p w:rsidR="00FE0466" w:rsidRDefault="00FE0466" w:rsidP="00FE0466">
      <w:r>
        <w:t>4.</w:t>
      </w:r>
    </w:p>
    <w:p w:rsidR="00FE0466" w:rsidRDefault="00FE0466" w:rsidP="00FE0466">
      <w:r>
        <w:t>Guarantor hereby waives notice of acceptance of this Guaranty and</w:t>
      </w:r>
    </w:p>
    <w:p w:rsidR="00FE0466" w:rsidRDefault="00FE0466" w:rsidP="00FE0466">
      <w:r>
        <w:t>notice of any liability to which it may apply, and waives promptness, diligence,</w:t>
      </w:r>
    </w:p>
    <w:p w:rsidR="00FE0466" w:rsidRDefault="00FE0466" w:rsidP="00FE0466">
      <w:r>
        <w:t>presentment, demand of payment, protest, notice of dishonor or nonpayment of any</w:t>
      </w:r>
    </w:p>
    <w:p w:rsidR="00FE0466" w:rsidRDefault="00FE0466" w:rsidP="00FE0466">
      <w:r>
        <w:t>such liabilities, suit or taking of other action by Fayetteville against, and</w:t>
      </w:r>
    </w:p>
    <w:p w:rsidR="00FE0466" w:rsidRDefault="00FE0466" w:rsidP="00FE0466">
      <w:r>
        <w:t>any other notice to, any party liable thereon (including Guarantor or any other</w:t>
      </w:r>
    </w:p>
    <w:p w:rsidR="00FE0466" w:rsidRDefault="00FE0466" w:rsidP="00FE0466">
      <w:r>
        <w:t>guarantor).</w:t>
      </w:r>
    </w:p>
    <w:p w:rsidR="00FE0466" w:rsidRDefault="00FE0466" w:rsidP="00FE0466">
      <w:r>
        <w:t>5.</w:t>
      </w:r>
    </w:p>
    <w:p w:rsidR="00FE0466" w:rsidRDefault="00FE0466" w:rsidP="00FE0466">
      <w:r>
        <w:t>Fayetteville, to the extent agreed to by Foundation Shipper or</w:t>
      </w:r>
    </w:p>
    <w:p w:rsidR="00FE0466" w:rsidRDefault="00FE0466" w:rsidP="00FE0466">
      <w:r>
        <w:t>otherwise allowed by the PA, may at any time and from time to time without the</w:t>
      </w:r>
    </w:p>
    <w:p w:rsidR="00FE0466" w:rsidRDefault="00FE0466" w:rsidP="00FE0466">
      <w:r>
        <w:t>consent of, or notice to, Guarantor, without incurring responsibility to</w:t>
      </w:r>
    </w:p>
    <w:p w:rsidR="00FE0466" w:rsidRDefault="00FE0466" w:rsidP="00FE0466">
      <w:r>
        <w:t>Guarantor, and without impairing or releasing the obligations of Guarantor</w:t>
      </w:r>
    </w:p>
    <w:p w:rsidR="00FE0466" w:rsidRDefault="00FE0466" w:rsidP="00FE0466">
      <w:r>
        <w:t>hereunder, upon or without any terms or conditions and in whole or in part,</w:t>
      </w:r>
    </w:p>
    <w:p w:rsidR="00FE0466" w:rsidRDefault="00FE0466" w:rsidP="00FE0466">
      <w:r>
        <w:t>subject to the applicable Guaranty Cap:</w:t>
      </w:r>
    </w:p>
    <w:p w:rsidR="00FE0466" w:rsidRDefault="00FE0466" w:rsidP="00FE0466">
      <w:r>
        <w:t>(a)</w:t>
      </w:r>
    </w:p>
    <w:p w:rsidR="00FE0466" w:rsidRDefault="00FE0466" w:rsidP="00FE0466">
      <w:r>
        <w:t>make any change, amendment, or modification in the terms of any of</w:t>
      </w:r>
    </w:p>
    <w:p w:rsidR="00FE0466" w:rsidRDefault="00FE0466" w:rsidP="00FE0466">
      <w:r>
        <w:t>the Guaranteed Obligations, and the guaranty herein made shall apply to the</w:t>
      </w:r>
    </w:p>
    <w:p w:rsidR="00FE0466" w:rsidRDefault="00FE0466" w:rsidP="00FE0466">
      <w:r>
        <w:t>Guaranteed Obligations as so changed, amended or modified;</w:t>
      </w:r>
    </w:p>
    <w:p w:rsidR="00FE0466" w:rsidRDefault="00FE0466" w:rsidP="00FE0466">
      <w:r>
        <w:t>(b)</w:t>
      </w:r>
    </w:p>
    <w:p w:rsidR="00FE0466" w:rsidRDefault="00FE0466" w:rsidP="00FE0466">
      <w:r>
        <w:t>take and hold security for the payment of the Guaranteed</w:t>
      </w:r>
    </w:p>
    <w:p w:rsidR="00FE0466" w:rsidRDefault="00FE0466" w:rsidP="00FE0466">
      <w:r>
        <w:t>Obligations and sell, exchange, release, surrender, impair, realize upon or</w:t>
      </w:r>
    </w:p>
    <w:p w:rsidR="00FE0466" w:rsidRDefault="00FE0466" w:rsidP="00FE0466">
      <w:r>
        <w:t>otherwise deal with in any manner and in any order any property by whomsoever at</w:t>
      </w:r>
    </w:p>
    <w:p w:rsidR="00FE0466" w:rsidRDefault="00FE0466" w:rsidP="00FE0466">
      <w:r>
        <w:t xml:space="preserve">any time </w:t>
      </w:r>
    </w:p>
    <w:p w:rsidR="00FE0466" w:rsidRDefault="00FE0466" w:rsidP="00FE0466">
      <w:r>
        <w:lastRenderedPageBreak/>
        <w:t>3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pledged or mortgaged to secure, or howsoever securing, the</w:t>
      </w:r>
    </w:p>
    <w:p w:rsidR="00FE0466" w:rsidRDefault="00FE0466" w:rsidP="00FE0466">
      <w:r>
        <w:t>Guaranteed Obligations or any liabilities (including any of those hereunder)</w:t>
      </w:r>
    </w:p>
    <w:p w:rsidR="00FE0466" w:rsidRDefault="00FE0466" w:rsidP="00FE0466">
      <w:r>
        <w:t>incurred directly or indirectly in respect thereof or hereof, and/or any offset</w:t>
      </w:r>
    </w:p>
    <w:p w:rsidR="00FE0466" w:rsidRDefault="00FE0466" w:rsidP="00FE0466">
      <w:r>
        <w:t>there against, and/or release any Person liable for all or any portion of the</w:t>
      </w:r>
    </w:p>
    <w:p w:rsidR="00FE0466" w:rsidRDefault="00FE0466" w:rsidP="00FE0466">
      <w:r>
        <w:t>Guaranteed Obligations;</w:t>
      </w:r>
    </w:p>
    <w:p w:rsidR="00FE0466" w:rsidRDefault="00FE0466" w:rsidP="00FE0466">
      <w:r>
        <w:t>(c)</w:t>
      </w:r>
    </w:p>
    <w:p w:rsidR="00FE0466" w:rsidRDefault="00FE0466" w:rsidP="00FE0466">
      <w:r>
        <w:t>act or fail to act in any manner referred to in this Guaranty</w:t>
      </w:r>
    </w:p>
    <w:p w:rsidR="00FE0466" w:rsidRDefault="00FE0466" w:rsidP="00FE0466">
      <w:r>
        <w:t>which may deprive Guarantor of its right to subrogation against Foundation</w:t>
      </w:r>
    </w:p>
    <w:p w:rsidR="00FE0466" w:rsidRDefault="00FE0466" w:rsidP="00FE0466">
      <w:r>
        <w:t>Shipper to recover full indemnity for any payments made pursuant to this</w:t>
      </w:r>
    </w:p>
    <w:p w:rsidR="00FE0466" w:rsidRDefault="00FE0466" w:rsidP="00FE0466">
      <w:r>
        <w:t>Guaranty; and/or</w:t>
      </w:r>
    </w:p>
    <w:p w:rsidR="00FE0466" w:rsidRDefault="00FE0466" w:rsidP="00FE0466">
      <w:r>
        <w:t>(d)</w:t>
      </w:r>
    </w:p>
    <w:p w:rsidR="00FE0466" w:rsidRDefault="00FE0466" w:rsidP="00FE0466">
      <w:r>
        <w:t>take any other action which would, under otherwise applicable</w:t>
      </w:r>
    </w:p>
    <w:p w:rsidR="00FE0466" w:rsidRDefault="00FE0466" w:rsidP="00FE0466">
      <w:r>
        <w:t>principles of common law, give rise to a legal or equitable discharge of</w:t>
      </w:r>
    </w:p>
    <w:p w:rsidR="00FE0466" w:rsidRDefault="00FE0466" w:rsidP="00FE0466">
      <w:r>
        <w:t xml:space="preserve">Guarantor from it liabilities under this Guaranty. </w:t>
      </w:r>
    </w:p>
    <w:p w:rsidR="00FE0466" w:rsidRDefault="00FE0466" w:rsidP="00FE0466">
      <w:r>
        <w:t>6.</w:t>
      </w:r>
    </w:p>
    <w:p w:rsidR="00FE0466" w:rsidRDefault="00FE0466" w:rsidP="00FE0466">
      <w:r>
        <w:t>No invalidity, irregularity or unenforceability of all or any part</w:t>
      </w:r>
    </w:p>
    <w:p w:rsidR="00FE0466" w:rsidRDefault="00FE0466" w:rsidP="00FE0466">
      <w:r>
        <w:t>of the Guaranteed Obligations or of any security therefor shall affect, impair</w:t>
      </w:r>
    </w:p>
    <w:p w:rsidR="00FE0466" w:rsidRDefault="00FE0466" w:rsidP="00FE0466">
      <w:r>
        <w:t>or be a defense to this Guaranty, and this Guaranty shall be primary, absolute,</w:t>
      </w:r>
    </w:p>
    <w:p w:rsidR="00FE0466" w:rsidRDefault="00FE0466" w:rsidP="00FE0466">
      <w:r>
        <w:t>irrevocable and unconditional notwithstanding the occurrence of any event or the</w:t>
      </w:r>
    </w:p>
    <w:p w:rsidR="00FE0466" w:rsidRDefault="00FE0466" w:rsidP="00FE0466">
      <w:r>
        <w:t>existence of any other circumstances which might constitute a legal or equitable</w:t>
      </w:r>
    </w:p>
    <w:p w:rsidR="00FE0466" w:rsidRDefault="00FE0466" w:rsidP="00FE0466">
      <w:r>
        <w:t>discharge of a surety or guarantor except indefeasible payment of an amount</w:t>
      </w:r>
    </w:p>
    <w:p w:rsidR="00FE0466" w:rsidRDefault="00FE0466" w:rsidP="00FE0466">
      <w:r>
        <w:t>equal to the applicable Guaranty Cap.</w:t>
      </w:r>
    </w:p>
    <w:p w:rsidR="00FE0466" w:rsidRDefault="00FE0466" w:rsidP="00FE0466">
      <w:r>
        <w:t>7.</w:t>
      </w:r>
    </w:p>
    <w:p w:rsidR="00FE0466" w:rsidRDefault="00FE0466" w:rsidP="00FE0466">
      <w:r>
        <w:t>This Guaranty is a continuing one and all liabilities to which it</w:t>
      </w:r>
    </w:p>
    <w:p w:rsidR="00FE0466" w:rsidRDefault="00FE0466" w:rsidP="00FE0466">
      <w:r>
        <w:lastRenderedPageBreak/>
        <w:t>applies or may apply under the terms hereof shall be conclusively presumed to</w:t>
      </w:r>
    </w:p>
    <w:p w:rsidR="00FE0466" w:rsidRDefault="00FE0466" w:rsidP="00FE0466">
      <w:r>
        <w:t>have been created in reliance hereon.  No failure or delay on the part of</w:t>
      </w:r>
    </w:p>
    <w:p w:rsidR="00FE0466" w:rsidRDefault="00FE0466" w:rsidP="00FE0466">
      <w:r>
        <w:t>Fayetteville in exercising any right, power or privilege hereunder shall operate</w:t>
      </w:r>
    </w:p>
    <w:p w:rsidR="00FE0466" w:rsidRDefault="00FE0466" w:rsidP="00FE0466">
      <w:r>
        <w:t>as a waiver thereof; nor shall any single or partial exercise of any right,</w:t>
      </w:r>
    </w:p>
    <w:p w:rsidR="00FE0466" w:rsidRDefault="00FE0466" w:rsidP="00FE0466">
      <w:r>
        <w:t>power or privilege hereunder preclude any other or further exercise thereof or</w:t>
      </w:r>
    </w:p>
    <w:p w:rsidR="00FE0466" w:rsidRDefault="00FE0466" w:rsidP="00FE0466">
      <w:r>
        <w:t>the exercise of any other right, power or privilege.  The rights and</w:t>
      </w:r>
    </w:p>
    <w:p w:rsidR="00FE0466" w:rsidRDefault="00FE0466" w:rsidP="00FE0466">
      <w:r>
        <w:t>remedies herein expressly specified are cumulative and not exclusive of any</w:t>
      </w:r>
    </w:p>
    <w:p w:rsidR="00FE0466" w:rsidRDefault="00FE0466" w:rsidP="00FE0466">
      <w:r>
        <w:t>rights or remedies which Fayetteville would otherwise have.  No notice to</w:t>
      </w:r>
    </w:p>
    <w:p w:rsidR="00FE0466" w:rsidRDefault="00FE0466" w:rsidP="00FE0466">
      <w:r>
        <w:t>or demand on Guarantor in any case shall entitle Guarantor to any other or</w:t>
      </w:r>
    </w:p>
    <w:p w:rsidR="00FE0466" w:rsidRDefault="00FE0466" w:rsidP="00FE0466">
      <w:r>
        <w:t>further notice or demand in similar or other circumstances or constitute a</w:t>
      </w:r>
    </w:p>
    <w:p w:rsidR="00FE0466" w:rsidRDefault="00FE0466" w:rsidP="00FE0466">
      <w:r>
        <w:t>waiver of the rights of Fayetteville to any other or further action in any</w:t>
      </w:r>
    </w:p>
    <w:p w:rsidR="00FE0466" w:rsidRDefault="00FE0466" w:rsidP="00FE0466">
      <w:r>
        <w:t>circumstances without notice or demand.  It is not necessary for</w:t>
      </w:r>
    </w:p>
    <w:p w:rsidR="00FE0466" w:rsidRDefault="00FE0466" w:rsidP="00FE0466">
      <w:r>
        <w:t>Fayetteville to inquire into the capacity or powers of Foundation Shipper or the</w:t>
      </w:r>
    </w:p>
    <w:p w:rsidR="00FE0466" w:rsidRDefault="00FE0466" w:rsidP="00FE0466">
      <w:r>
        <w:t>officers, directors, partners or agents acting or purporting to act on its</w:t>
      </w:r>
    </w:p>
    <w:p w:rsidR="00FE0466" w:rsidRDefault="00FE0466" w:rsidP="00FE0466">
      <w:r>
        <w:t>behalf.</w:t>
      </w:r>
    </w:p>
    <w:p w:rsidR="00FE0466" w:rsidRDefault="00FE0466" w:rsidP="00FE0466">
      <w:r>
        <w:t>8.</w:t>
      </w:r>
    </w:p>
    <w:p w:rsidR="00FE0466" w:rsidRDefault="00FE0466" w:rsidP="00FE0466">
      <w:r>
        <w:t>Guarantor hereby agrees with Fayetteville that it will not</w:t>
      </w:r>
    </w:p>
    <w:p w:rsidR="00FE0466" w:rsidRDefault="00FE0466" w:rsidP="00FE0466">
      <w:r>
        <w:t>exercise any right of subrogation which it may at any time otherwise have as a</w:t>
      </w:r>
    </w:p>
    <w:p w:rsidR="00FE0466" w:rsidRDefault="00FE0466" w:rsidP="00FE0466">
      <w:r>
        <w:t>result of this Guaranty (whether contractual, under Section 509 of the</w:t>
      </w:r>
    </w:p>
    <w:p w:rsidR="00FE0466" w:rsidRDefault="00FE0466" w:rsidP="00FE0466">
      <w:r>
        <w:t>Bankruptcy Code or otherwise) until all Guaranteed Obligations have been</w:t>
      </w:r>
    </w:p>
    <w:p w:rsidR="00FE0466" w:rsidRDefault="00FE0466" w:rsidP="00FE0466">
      <w:r>
        <w:t>indefeasibly paid in full (it being understood that Guarantor is not waiving any</w:t>
      </w:r>
    </w:p>
    <w:p w:rsidR="00FE0466" w:rsidRDefault="00FE0466" w:rsidP="00FE0466">
      <w:r>
        <w:t>right of subrogation that it may otherwise have but is only waiving the exercise</w:t>
      </w:r>
    </w:p>
    <w:p w:rsidR="00FE0466" w:rsidRDefault="00FE0466" w:rsidP="00FE0466">
      <w:r>
        <w:t>thereof as provided above).</w:t>
      </w:r>
    </w:p>
    <w:p w:rsidR="00FE0466" w:rsidRDefault="00FE0466" w:rsidP="00FE0466">
      <w:r>
        <w:t>9.</w:t>
      </w:r>
    </w:p>
    <w:p w:rsidR="00FE0466" w:rsidRDefault="00FE0466" w:rsidP="00FE0466">
      <w:r>
        <w:t>(a)</w:t>
      </w:r>
    </w:p>
    <w:p w:rsidR="00FE0466" w:rsidRDefault="00FE0466" w:rsidP="00FE0466">
      <w:r>
        <w:t>Guarantor waives any right (except as shall be required by</w:t>
      </w:r>
    </w:p>
    <w:p w:rsidR="00FE0466" w:rsidRDefault="00FE0466" w:rsidP="00FE0466">
      <w:r>
        <w:t>applicable statute and cannot be waived) to require Fayetteville to:  (i)</w:t>
      </w:r>
    </w:p>
    <w:p w:rsidR="00FE0466" w:rsidRDefault="00FE0466" w:rsidP="00FE0466">
      <w:r>
        <w:t>proceed against Foundation Shipper, any other guarantor of the Guaranteed</w:t>
      </w:r>
    </w:p>
    <w:p w:rsidR="00FE0466" w:rsidRDefault="00FE0466" w:rsidP="00FE0466">
      <w:r>
        <w:lastRenderedPageBreak/>
        <w:t>Obligations or any other party; (ii) proceed against or exhaust any security</w:t>
      </w:r>
    </w:p>
    <w:p w:rsidR="00FE0466" w:rsidRDefault="00FE0466" w:rsidP="00FE0466">
      <w:r>
        <w:t xml:space="preserve">held from Foundation Shipper, any other guarantor of </w:t>
      </w:r>
    </w:p>
    <w:p w:rsidR="00FE0466" w:rsidRDefault="00FE0466" w:rsidP="00FE0466">
      <w:r>
        <w:t>4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the Guaranteed Obligations or any other party; or (iii) pursue any</w:t>
      </w:r>
    </w:p>
    <w:p w:rsidR="00FE0466" w:rsidRDefault="00FE0466" w:rsidP="00FE0466">
      <w:r>
        <w:t>other remedy in Fayetteville</w:t>
      </w:r>
      <w:r>
        <w:rPr>
          <w:rFonts w:ascii="Calibri" w:hAnsi="Calibri" w:cs="Calibri"/>
        </w:rPr>
        <w:t>s power whatsoever.  Guarantor waives any</w:t>
      </w:r>
    </w:p>
    <w:p w:rsidR="00FE0466" w:rsidRDefault="00FE0466" w:rsidP="00FE0466">
      <w:r>
        <w:t>defense based on or arising out of any defense of Foundation Shipper, Guarantor,</w:t>
      </w:r>
    </w:p>
    <w:p w:rsidR="00FE0466" w:rsidRDefault="00FE0466" w:rsidP="00FE0466">
      <w:r>
        <w:t>any other guarantor of the Guaranteed Obligations or any other party other than</w:t>
      </w:r>
    </w:p>
    <w:p w:rsidR="00FE0466" w:rsidRDefault="00FE0466" w:rsidP="00FE0466">
      <w:r>
        <w:t>indefeasible payment of an amount equal to the applicable Guaranty Cap,</w:t>
      </w:r>
    </w:p>
    <w:p w:rsidR="00FE0466" w:rsidRDefault="00FE0466" w:rsidP="00FE0466">
      <w:r>
        <w:t>including, without limitation, any defense based on or arising out of the</w:t>
      </w:r>
    </w:p>
    <w:p w:rsidR="00FE0466" w:rsidRDefault="00FE0466" w:rsidP="00FE0466">
      <w:r>
        <w:t>disability of Foundation Shipper, Guarantor, any other guarantor of the</w:t>
      </w:r>
    </w:p>
    <w:p w:rsidR="00FE0466" w:rsidRDefault="00FE0466" w:rsidP="00FE0466">
      <w:r>
        <w:t>Guaranteed Obligations or any other party, or the unenforceability of the</w:t>
      </w:r>
    </w:p>
    <w:p w:rsidR="00FE0466" w:rsidRDefault="00FE0466" w:rsidP="00FE0466">
      <w:r>
        <w:t>Guaranteed Obligations or any part thereof from any cause, or the cessation from</w:t>
      </w:r>
    </w:p>
    <w:p w:rsidR="00FE0466" w:rsidRDefault="00FE0466" w:rsidP="00FE0466">
      <w:r>
        <w:t>any cause of the liability of Foundation Shipper other than indefeasible payment</w:t>
      </w:r>
    </w:p>
    <w:p w:rsidR="00FE0466" w:rsidRDefault="00FE0466" w:rsidP="00FE0466">
      <w:r>
        <w:t>of an amount equal to the applicable Guaranty Cap.  </w:t>
      </w:r>
    </w:p>
    <w:p w:rsidR="00FE0466" w:rsidRDefault="00FE0466" w:rsidP="00FE0466">
      <w:r>
        <w:t>(b)</w:t>
      </w:r>
    </w:p>
    <w:p w:rsidR="00FE0466" w:rsidRDefault="00FE0466" w:rsidP="00FE0466">
      <w:r>
        <w:t>Guarantor waives all presentments, demands for performance,</w:t>
      </w:r>
    </w:p>
    <w:p w:rsidR="00FE0466" w:rsidRDefault="00FE0466" w:rsidP="00FE0466">
      <w:r>
        <w:t>protests and notices, including, without limitation, notices of nonperformance,</w:t>
      </w:r>
    </w:p>
    <w:p w:rsidR="00FE0466" w:rsidRDefault="00FE0466" w:rsidP="00FE0466">
      <w:r>
        <w:t>notices of protest, notices of dishonor, notices of acceptance of this Guaranty,</w:t>
      </w:r>
    </w:p>
    <w:p w:rsidR="00FE0466" w:rsidRDefault="00FE0466" w:rsidP="00FE0466">
      <w:r>
        <w:t>and notices of the existence, creation or incurring of new or additional</w:t>
      </w:r>
    </w:p>
    <w:p w:rsidR="00FE0466" w:rsidRDefault="00FE0466" w:rsidP="00FE0466">
      <w:r>
        <w:t>indebtedness.  Guarantor assumes all responsibility for being and keeping</w:t>
      </w:r>
    </w:p>
    <w:p w:rsidR="00FE0466" w:rsidRDefault="00FE0466" w:rsidP="00FE0466">
      <w:r>
        <w:t>itself informed of Foundation Shipper</w:t>
      </w:r>
      <w:r>
        <w:rPr>
          <w:rFonts w:ascii="Calibri" w:hAnsi="Calibri" w:cs="Calibri"/>
        </w:rPr>
        <w:t>s financial condition and assets, and of</w:t>
      </w:r>
    </w:p>
    <w:p w:rsidR="00FE0466" w:rsidRDefault="00FE0466" w:rsidP="00FE0466">
      <w:r>
        <w:t>all other circumstances bearing upon the risk of nonpayment of the Guaranteed</w:t>
      </w:r>
    </w:p>
    <w:p w:rsidR="00FE0466" w:rsidRDefault="00FE0466" w:rsidP="00FE0466">
      <w:r>
        <w:t>Obligations and the nature, scope and extent of the risks which Guarantor</w:t>
      </w:r>
    </w:p>
    <w:p w:rsidR="00FE0466" w:rsidRDefault="00FE0466" w:rsidP="00FE0466">
      <w:r>
        <w:t>assumes and incurs hereunder, and agrees that Fayetteville shall have no duty to</w:t>
      </w:r>
    </w:p>
    <w:p w:rsidR="00FE0466" w:rsidRDefault="00FE0466" w:rsidP="00FE0466">
      <w:r>
        <w:t>advise Guarantor of information known to it regarding such circumstances or</w:t>
      </w:r>
    </w:p>
    <w:p w:rsidR="00FE0466" w:rsidRDefault="00FE0466" w:rsidP="00FE0466">
      <w:r>
        <w:lastRenderedPageBreak/>
        <w:t>risks.</w:t>
      </w:r>
    </w:p>
    <w:p w:rsidR="00FE0466" w:rsidRDefault="00FE0466" w:rsidP="00FE0466">
      <w:r>
        <w:t>10.</w:t>
      </w:r>
    </w:p>
    <w:p w:rsidR="00FE0466" w:rsidRDefault="00FE0466" w:rsidP="00FE0466">
      <w:r>
        <w:t>In order to induce Fayetteville to enter into the PA, Guarantor</w:t>
      </w:r>
    </w:p>
    <w:p w:rsidR="00FE0466" w:rsidRDefault="00FE0466" w:rsidP="00FE0466">
      <w:r>
        <w:t xml:space="preserve">represents, warrants and covenants that: </w:t>
      </w:r>
    </w:p>
    <w:p w:rsidR="00FE0466" w:rsidRDefault="00FE0466" w:rsidP="00FE0466">
      <w:r>
        <w:t>(a)</w:t>
      </w:r>
    </w:p>
    <w:p w:rsidR="00FE0466" w:rsidRDefault="00FE0466" w:rsidP="00FE0466">
      <w:r>
        <w:t>Status.  Guarantor (i) is a duly organized and validly</w:t>
      </w:r>
    </w:p>
    <w:p w:rsidR="00FE0466" w:rsidRDefault="00FE0466" w:rsidP="00FE0466">
      <w:r>
        <w:t>existing corporation, in good standing under the laws of the jurisdiction of its</w:t>
      </w:r>
    </w:p>
    <w:p w:rsidR="00FE0466" w:rsidRDefault="00FE0466" w:rsidP="00FE0466">
      <w:r>
        <w:t>organization, (ii) has the corporate power and authority to own or lease its</w:t>
      </w:r>
    </w:p>
    <w:p w:rsidR="00FE0466" w:rsidRDefault="00FE0466" w:rsidP="00FE0466">
      <w:r>
        <w:t>property and assets and to transact the business in which it is engaged and</w:t>
      </w:r>
    </w:p>
    <w:p w:rsidR="00FE0466" w:rsidRDefault="00FE0466" w:rsidP="00FE0466">
      <w:r>
        <w:t>presently proposes to engage and (iii) is duly qualified and is authorized to do</w:t>
      </w:r>
    </w:p>
    <w:p w:rsidR="00FE0466" w:rsidRDefault="00FE0466" w:rsidP="00FE0466">
      <w:r>
        <w:t>business and is in good standing in each jurisdiction where the conduct of its</w:t>
      </w:r>
    </w:p>
    <w:p w:rsidR="00FE0466" w:rsidRDefault="00FE0466" w:rsidP="00FE0466">
      <w:r>
        <w:t>business requires such qualification, except for failures to be so qualified</w:t>
      </w:r>
    </w:p>
    <w:p w:rsidR="00FE0466" w:rsidRDefault="00FE0466" w:rsidP="00FE0466">
      <w:r>
        <w:t>which, individually or in the aggregate, could not reasonably be expected to</w:t>
      </w:r>
    </w:p>
    <w:p w:rsidR="00FE0466" w:rsidRDefault="00FE0466" w:rsidP="00FE0466">
      <w:r>
        <w:t>have a material adverse effect on the results of operations or financial</w:t>
      </w:r>
    </w:p>
    <w:p w:rsidR="00FE0466" w:rsidRDefault="00FE0466" w:rsidP="00FE0466">
      <w:r>
        <w:t>condition of Guarantor and its subsidiaries, taken as a whole.</w:t>
      </w:r>
    </w:p>
    <w:p w:rsidR="00FE0466" w:rsidRDefault="00FE0466" w:rsidP="00FE0466">
      <w:r>
        <w:t>(b)</w:t>
      </w:r>
    </w:p>
    <w:p w:rsidR="00FE0466" w:rsidRDefault="00FE0466" w:rsidP="00FE0466">
      <w:r>
        <w:t>Power and Authority.  Guarantor has the corporate</w:t>
      </w:r>
    </w:p>
    <w:p w:rsidR="00FE0466" w:rsidRDefault="00FE0466" w:rsidP="00FE0466">
      <w:r>
        <w:t>power and authority to execute, deliver and perform the terms and provisions of</w:t>
      </w:r>
    </w:p>
    <w:p w:rsidR="00FE0466" w:rsidRDefault="00FE0466" w:rsidP="00FE0466">
      <w:r>
        <w:t>this Guaranty and has taken all necessary corporate action to authorize the</w:t>
      </w:r>
    </w:p>
    <w:p w:rsidR="00FE0466" w:rsidRDefault="00FE0466" w:rsidP="00FE0466">
      <w:r>
        <w:t>execution, delivery and performance by it of this Guaranty.  Guarantor has</w:t>
      </w:r>
    </w:p>
    <w:p w:rsidR="00FE0466" w:rsidRDefault="00FE0466" w:rsidP="00FE0466">
      <w:r>
        <w:t>duly executed and delivered this Guaranty and this Guaranty constitutes the</w:t>
      </w:r>
    </w:p>
    <w:p w:rsidR="00FE0466" w:rsidRDefault="00FE0466" w:rsidP="00FE0466">
      <w:r>
        <w:t>legal, valid and binding obligation of Guarantor enforceable in accordance with</w:t>
      </w:r>
    </w:p>
    <w:p w:rsidR="00FE0466" w:rsidRDefault="00FE0466" w:rsidP="00FE0466">
      <w:r>
        <w:t>its terms, except to the extent that the enforceability hereof and thereof may</w:t>
      </w:r>
    </w:p>
    <w:p w:rsidR="00FE0466" w:rsidRDefault="00FE0466" w:rsidP="00FE0466">
      <w:r>
        <w:t>be limited by applicable bankruptcy, insolvency, fraudulent conveyance,</w:t>
      </w:r>
    </w:p>
    <w:p w:rsidR="00FE0466" w:rsidRDefault="00FE0466" w:rsidP="00FE0466">
      <w:r>
        <w:t>reorganization, moratorium or other similar laws affecting creditors</w:t>
      </w:r>
      <w:r>
        <w:rPr>
          <w:rFonts w:ascii="Calibri" w:hAnsi="Calibri" w:cs="Calibri"/>
        </w:rPr>
        <w:t> rights</w:t>
      </w:r>
    </w:p>
    <w:p w:rsidR="00FE0466" w:rsidRDefault="00FE0466" w:rsidP="00FE0466">
      <w:r>
        <w:t>generally and by equitable principles (regardless of whether enforcement is</w:t>
      </w:r>
    </w:p>
    <w:p w:rsidR="00FE0466" w:rsidRDefault="00FE0466" w:rsidP="00FE0466">
      <w:r>
        <w:t>sought in equity or at law).</w:t>
      </w:r>
    </w:p>
    <w:p w:rsidR="00FE0466" w:rsidRDefault="00FE0466" w:rsidP="00FE0466">
      <w:r>
        <w:t>5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(c)</w:t>
      </w:r>
    </w:p>
    <w:p w:rsidR="00FE0466" w:rsidRDefault="00FE0466" w:rsidP="00FE0466">
      <w:r>
        <w:t>No Violation.  Neither the execution, delivery or</w:t>
      </w:r>
    </w:p>
    <w:p w:rsidR="00FE0466" w:rsidRDefault="00FE0466" w:rsidP="00FE0466">
      <w:r>
        <w:t>performance by Guarantor of this Guaranty, nor compliance by it with the terms</w:t>
      </w:r>
    </w:p>
    <w:p w:rsidR="00FE0466" w:rsidRDefault="00FE0466" w:rsidP="00FE0466">
      <w:r>
        <w:t>and provisions hereof and thereof (i) will contravene any applicable provision</w:t>
      </w:r>
    </w:p>
    <w:p w:rsidR="00FE0466" w:rsidRDefault="00FE0466" w:rsidP="00FE0466">
      <w:r>
        <w:t>of any law, statute, rule or regulation, or any order, writ, injunction or</w:t>
      </w:r>
    </w:p>
    <w:p w:rsidR="00FE0466" w:rsidRDefault="00FE0466" w:rsidP="00FE0466">
      <w:r>
        <w:t>decree of any court or governmental instrumentality, (ii) will conflict or be</w:t>
      </w:r>
    </w:p>
    <w:p w:rsidR="00FE0466" w:rsidRDefault="00FE0466" w:rsidP="00FE0466">
      <w:r>
        <w:t>inconsistent with or result in any breach of any of the terms, covenants,</w:t>
      </w:r>
    </w:p>
    <w:p w:rsidR="00FE0466" w:rsidRDefault="00FE0466" w:rsidP="00FE0466">
      <w:r>
        <w:t>conditions or provisions of, or constitute a default under, or result in the</w:t>
      </w:r>
    </w:p>
    <w:p w:rsidR="00FE0466" w:rsidRDefault="00FE0466" w:rsidP="00FE0466">
      <w:r>
        <w:t>creation or imposition of (or the obligation to create or impose) any lien upon</w:t>
      </w:r>
    </w:p>
    <w:p w:rsidR="00FE0466" w:rsidRDefault="00FE0466" w:rsidP="00FE0466">
      <w:r>
        <w:t>any of the property or assets of Guarantor or any of its subsidiaries pursuant</w:t>
      </w:r>
    </w:p>
    <w:p w:rsidR="00FE0466" w:rsidRDefault="00FE0466" w:rsidP="00FE0466">
      <w:r>
        <w:t>to the terms of, any indenture, mortgage, deed of trust, credit agreement or</w:t>
      </w:r>
    </w:p>
    <w:p w:rsidR="00FE0466" w:rsidRDefault="00FE0466" w:rsidP="00FE0466">
      <w:r>
        <w:t>loan agreement or any other material agreement, contract or instrument to which</w:t>
      </w:r>
    </w:p>
    <w:p w:rsidR="00FE0466" w:rsidRDefault="00FE0466" w:rsidP="00FE0466">
      <w:r>
        <w:t>Guarantor or any of its subsidiaries is a party or by which it or any of its</w:t>
      </w:r>
    </w:p>
    <w:p w:rsidR="00FE0466" w:rsidRDefault="00FE0466" w:rsidP="00FE0466">
      <w:r>
        <w:t>property or assets is bound or to which it may be subject, or (iii) will violate</w:t>
      </w:r>
    </w:p>
    <w:p w:rsidR="00FE0466" w:rsidRDefault="00FE0466" w:rsidP="00FE0466">
      <w:r>
        <w:t>any provision of the certificate of incorporation, certificate of partnership,</w:t>
      </w:r>
    </w:p>
    <w:p w:rsidR="00FE0466" w:rsidRDefault="00FE0466" w:rsidP="00FE0466">
      <w:r>
        <w:t>partnership agreement, limited liability company agreement, by-laws or similar</w:t>
      </w:r>
    </w:p>
    <w:p w:rsidR="00FE0466" w:rsidRDefault="00FE0466" w:rsidP="00FE0466">
      <w:r>
        <w:t>documents, instruments or certificates (including amendments thereto) executed,</w:t>
      </w:r>
    </w:p>
    <w:p w:rsidR="00FE0466" w:rsidRDefault="00FE0466" w:rsidP="00FE0466">
      <w:r>
        <w:t>adopted or filed in connection with the creation, formation or organization of</w:t>
      </w:r>
    </w:p>
    <w:p w:rsidR="00FE0466" w:rsidRDefault="00FE0466" w:rsidP="00FE0466">
      <w:r>
        <w:t xml:space="preserve">Guarantor or any of its subsidiaries. </w:t>
      </w:r>
    </w:p>
    <w:p w:rsidR="00FE0466" w:rsidRDefault="00FE0466" w:rsidP="00FE0466">
      <w:r>
        <w:t>(d)</w:t>
      </w:r>
    </w:p>
    <w:p w:rsidR="00FE0466" w:rsidRDefault="00FE0466" w:rsidP="00FE0466">
      <w:r>
        <w:t>Governmental Approvals.  No order, consent, approval,</w:t>
      </w:r>
    </w:p>
    <w:p w:rsidR="00FE0466" w:rsidRDefault="00FE0466" w:rsidP="00FE0466">
      <w:r>
        <w:t>license, authorization or validation of, or filing, recording or registration</w:t>
      </w:r>
    </w:p>
    <w:p w:rsidR="00FE0466" w:rsidRDefault="00FE0466" w:rsidP="00FE0466">
      <w:r>
        <w:t>with (except as have been obtained or made), or exemption by, any governmental</w:t>
      </w:r>
    </w:p>
    <w:p w:rsidR="00FE0466" w:rsidRDefault="00FE0466" w:rsidP="00FE0466">
      <w:r>
        <w:t>or public body or authority, or any subdivision thereof, is required to</w:t>
      </w:r>
    </w:p>
    <w:p w:rsidR="00FE0466" w:rsidRDefault="00FE0466" w:rsidP="00FE0466">
      <w:r>
        <w:t>authorize, or is required in connection with, (i) the execution, delivery and</w:t>
      </w:r>
    </w:p>
    <w:p w:rsidR="00FE0466" w:rsidRDefault="00FE0466" w:rsidP="00FE0466">
      <w:r>
        <w:lastRenderedPageBreak/>
        <w:t>performance of this Guaranty or (ii) the legality, validity, binding effect or</w:t>
      </w:r>
    </w:p>
    <w:p w:rsidR="00FE0466" w:rsidRDefault="00FE0466" w:rsidP="00FE0466">
      <w:r>
        <w:t>enforceability of this Guaranty.</w:t>
      </w:r>
    </w:p>
    <w:p w:rsidR="00FE0466" w:rsidRDefault="00FE0466" w:rsidP="00FE0466">
      <w:r>
        <w:t>(e)</w:t>
      </w:r>
    </w:p>
    <w:p w:rsidR="00FE0466" w:rsidRDefault="00FE0466" w:rsidP="00FE0466">
      <w:r>
        <w:t>Litigation.  There are no actions, suits or</w:t>
      </w:r>
    </w:p>
    <w:p w:rsidR="00FE0466" w:rsidRDefault="00FE0466" w:rsidP="00FE0466">
      <w:r>
        <w:t>proceedings pending or, to the best knowledge of Guarantor, threatened (i) which</w:t>
      </w:r>
    </w:p>
    <w:p w:rsidR="00FE0466" w:rsidRDefault="00FE0466" w:rsidP="00FE0466">
      <w:r>
        <w:t>purport to affect the legality, validity or enforceability of this Guaranty or</w:t>
      </w:r>
    </w:p>
    <w:p w:rsidR="00FE0466" w:rsidRDefault="00FE0466" w:rsidP="00FE0466">
      <w:r>
        <w:t>(ii) that could reasonably be expected to have a material adverse effect on the</w:t>
      </w:r>
    </w:p>
    <w:p w:rsidR="00FE0466" w:rsidRDefault="00FE0466" w:rsidP="00FE0466">
      <w:r>
        <w:t>results of operations or financial condition of Guarantor and its subsidiaries,</w:t>
      </w:r>
    </w:p>
    <w:p w:rsidR="00FE0466" w:rsidRDefault="00FE0466" w:rsidP="00FE0466">
      <w:r>
        <w:t xml:space="preserve">taken as a whole. </w:t>
      </w:r>
    </w:p>
    <w:p w:rsidR="00FE0466" w:rsidRDefault="00FE0466" w:rsidP="00FE0466">
      <w:r>
        <w:t>11.</w:t>
      </w:r>
    </w:p>
    <w:p w:rsidR="00FE0466" w:rsidRDefault="00FE0466" w:rsidP="00FE0466">
      <w:r>
        <w:t>Guarantor covenants and agrees that on and after the date hereof</w:t>
      </w:r>
    </w:p>
    <w:p w:rsidR="00FE0466" w:rsidRDefault="00FE0466" w:rsidP="00FE0466">
      <w:r>
        <w:t>and until the Effective Date, Guarantor shall take, or will refrain from taking,</w:t>
      </w:r>
    </w:p>
    <w:p w:rsidR="00FE0466" w:rsidRDefault="00FE0466" w:rsidP="00FE0466">
      <w:r>
        <w:t>as the case may be, all material actions that are necessary to be taken or not</w:t>
      </w:r>
    </w:p>
    <w:p w:rsidR="00FE0466" w:rsidRDefault="00FE0466" w:rsidP="00FE0466">
      <w:r>
        <w:t>taken so that Foundation Shipper will be in material compliance with any</w:t>
      </w:r>
    </w:p>
    <w:p w:rsidR="00FE0466" w:rsidRDefault="00FE0466" w:rsidP="00FE0466">
      <w:r>
        <w:t>provision, covenant or agreement of Foundation Shipper contained in the PA.</w:t>
      </w:r>
    </w:p>
    <w:p w:rsidR="00FE0466" w:rsidRDefault="00FE0466" w:rsidP="00FE0466">
      <w:r>
        <w:t>12.</w:t>
      </w:r>
    </w:p>
    <w:p w:rsidR="00FE0466" w:rsidRDefault="00FE0466" w:rsidP="00FE0466">
      <w:r>
        <w:t>Subject to the applicable Guaranty Cap, Guarantor hereby agrees to</w:t>
      </w:r>
    </w:p>
    <w:p w:rsidR="00FE0466" w:rsidRDefault="00FE0466" w:rsidP="00FE0466">
      <w:r>
        <w:t>pay all out-of-pocket costs and expenses of Fayetteville in connection with the</w:t>
      </w:r>
    </w:p>
    <w:p w:rsidR="00FE0466" w:rsidRDefault="00FE0466" w:rsidP="00FE0466">
      <w:r>
        <w:t>enforcement of this Guaranty (including reasonable legal fees and expenses) and</w:t>
      </w:r>
    </w:p>
    <w:p w:rsidR="00FE0466" w:rsidRDefault="00FE0466" w:rsidP="00FE0466">
      <w:r>
        <w:t>the out-of-pocket costs and expenses of Fayetteville in connection with any</w:t>
      </w:r>
    </w:p>
    <w:p w:rsidR="00FE0466" w:rsidRDefault="00FE0466" w:rsidP="00FE0466">
      <w:r>
        <w:t>amendment, waiver or consent relating hereto (including reasonable legal fees</w:t>
      </w:r>
    </w:p>
    <w:p w:rsidR="00FE0466" w:rsidRDefault="00FE0466" w:rsidP="00FE0466">
      <w:r>
        <w:t>and expenses).</w:t>
      </w:r>
    </w:p>
    <w:p w:rsidR="00FE0466" w:rsidRDefault="00FE0466" w:rsidP="00FE0466">
      <w:r>
        <w:t>13.</w:t>
      </w:r>
    </w:p>
    <w:p w:rsidR="00FE0466" w:rsidRDefault="00FE0466" w:rsidP="00FE0466">
      <w:r>
        <w:t>This Guaranty shall be binding upon Guarantor and its successors</w:t>
      </w:r>
    </w:p>
    <w:p w:rsidR="00FE0466" w:rsidRDefault="00FE0466" w:rsidP="00FE0466">
      <w:r>
        <w:t>and assigns and shall inure to the benefit of Fayetteville and its successors</w:t>
      </w:r>
    </w:p>
    <w:p w:rsidR="00FE0466" w:rsidRDefault="00FE0466" w:rsidP="00FE0466">
      <w:r>
        <w:t>and assigns. Guarantor may not assign or transfer any of its rights or</w:t>
      </w:r>
    </w:p>
    <w:p w:rsidR="00FE0466" w:rsidRDefault="00FE0466" w:rsidP="00FE0466">
      <w:r>
        <w:t>obligations hereunder without the prior written consent of Fayetteville (and any</w:t>
      </w:r>
    </w:p>
    <w:p w:rsidR="00FE0466" w:rsidRDefault="00FE0466" w:rsidP="00FE0466">
      <w:r>
        <w:t>such attempted assignment or transfer without such consent shall be null and</w:t>
      </w:r>
    </w:p>
    <w:p w:rsidR="00FE0466" w:rsidRDefault="00FE0466" w:rsidP="00FE0466">
      <w:r>
        <w:lastRenderedPageBreak/>
        <w:t>void).</w:t>
      </w:r>
    </w:p>
    <w:p w:rsidR="00FE0466" w:rsidRDefault="00FE0466" w:rsidP="00FE0466">
      <w:r>
        <w:t>6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14.</w:t>
      </w:r>
    </w:p>
    <w:p w:rsidR="00FE0466" w:rsidRDefault="00FE0466" w:rsidP="00FE0466">
      <w:r>
        <w:t>Except as otherwise provided herein, neither this Guaranty nor any</w:t>
      </w:r>
    </w:p>
    <w:p w:rsidR="00FE0466" w:rsidRDefault="00FE0466" w:rsidP="00FE0466">
      <w:r>
        <w:t>provision hereof may be changed, waived, discharged or terminated except with</w:t>
      </w:r>
    </w:p>
    <w:p w:rsidR="00FE0466" w:rsidRDefault="00FE0466" w:rsidP="00FE0466">
      <w:r>
        <w:t>the written consent of Guarantor and Fayetteville.</w:t>
      </w:r>
    </w:p>
    <w:p w:rsidR="00FE0466" w:rsidRDefault="00FE0466" w:rsidP="00FE0466">
      <w:r>
        <w:t>15.</w:t>
      </w:r>
    </w:p>
    <w:p w:rsidR="00FE0466" w:rsidRDefault="00FE0466" w:rsidP="00FE0466">
      <w:r>
        <w:t>Guarantor acknowledges that an executed (or conformed) copy of the</w:t>
      </w:r>
    </w:p>
    <w:p w:rsidR="00FE0466" w:rsidRDefault="00FE0466" w:rsidP="00FE0466">
      <w:r>
        <w:t>PA has been made available to Guarantor and Guarantor is familiar with the</w:t>
      </w:r>
    </w:p>
    <w:p w:rsidR="00FE0466" w:rsidRDefault="00FE0466" w:rsidP="00FE0466">
      <w:r>
        <w:t>contents thereof.</w:t>
      </w:r>
    </w:p>
    <w:p w:rsidR="00FE0466" w:rsidRDefault="00FE0466" w:rsidP="00FE0466">
      <w:r>
        <w:t>16.</w:t>
      </w:r>
    </w:p>
    <w:p w:rsidR="00FE0466" w:rsidRDefault="00FE0466" w:rsidP="00FE0466">
      <w:r>
        <w:t>All notices, requests, demands and other communications hereunder</w:t>
      </w:r>
    </w:p>
    <w:p w:rsidR="00FE0466" w:rsidRDefault="00FE0466" w:rsidP="00FE0466">
      <w:r>
        <w:t>will be in writing and will be deemed to have been duly given when (i) delivered</w:t>
      </w:r>
    </w:p>
    <w:p w:rsidR="00FE0466" w:rsidRDefault="00FE0466" w:rsidP="00FE0466">
      <w:r>
        <w:t>by hand (with written acknowledgment of receipt), (ii) sent by facsimile</w:t>
      </w:r>
    </w:p>
    <w:p w:rsidR="00FE0466" w:rsidRDefault="00FE0466" w:rsidP="00FE0466">
      <w:r>
        <w:t>transmission (with receipt confirmed by an electronically generated written</w:t>
      </w:r>
    </w:p>
    <w:p w:rsidR="00FE0466" w:rsidRDefault="00FE0466" w:rsidP="00FE0466">
      <w:r>
        <w:t>confirmation), or (iii) received by the addressee, if sent by a nationally</w:t>
      </w:r>
    </w:p>
    <w:p w:rsidR="00FE0466" w:rsidRDefault="00FE0466" w:rsidP="00FE0466">
      <w:r>
        <w:t>recognized delivery service or other traceable method, in each case to the</w:t>
      </w:r>
    </w:p>
    <w:p w:rsidR="00FE0466" w:rsidRDefault="00FE0466" w:rsidP="00FE0466">
      <w:r>
        <w:t>appropriate addresses and facsimile numbers set forth below (or to such other</w:t>
      </w:r>
    </w:p>
    <w:p w:rsidR="00FE0466" w:rsidRDefault="00FE0466" w:rsidP="00FE0466">
      <w:r>
        <w:t>addresses and facsimile numbers as a party may designate by notice to the</w:t>
      </w:r>
    </w:p>
    <w:p w:rsidR="00FE0466" w:rsidRDefault="00FE0466" w:rsidP="00FE0466">
      <w:r>
        <w:t>others):</w:t>
      </w:r>
    </w:p>
    <w:p w:rsidR="00FE0466" w:rsidRDefault="00FE0466" w:rsidP="00FE0466">
      <w:r>
        <w:t>If to Guarantor, to:  </w:t>
      </w:r>
    </w:p>
    <w:p w:rsidR="00FE0466" w:rsidRDefault="00FE0466" w:rsidP="00FE0466">
      <w:r>
        <w:t>Southwestern Energy Company</w:t>
      </w:r>
    </w:p>
    <w:p w:rsidR="00FE0466" w:rsidRDefault="00FE0466" w:rsidP="00FE0466">
      <w:r>
        <w:t>2350 North Sam Houston Parkway East, Suite 125</w:t>
      </w:r>
    </w:p>
    <w:p w:rsidR="00FE0466" w:rsidRDefault="00FE0466" w:rsidP="00FE0466">
      <w:r>
        <w:t>Houston TX  77032</w:t>
      </w:r>
    </w:p>
    <w:p w:rsidR="00FE0466" w:rsidRDefault="00FE0466" w:rsidP="00FE0466">
      <w:r>
        <w:t>Facsimile:</w:t>
      </w:r>
    </w:p>
    <w:p w:rsidR="00FE0466" w:rsidRDefault="00FE0466" w:rsidP="00FE0466">
      <w:r>
        <w:lastRenderedPageBreak/>
        <w:t> 281-618-4820</w:t>
      </w:r>
    </w:p>
    <w:p w:rsidR="00FE0466" w:rsidRDefault="00FE0466" w:rsidP="00FE0466">
      <w:r>
        <w:t>Attention:</w:t>
      </w:r>
    </w:p>
    <w:p w:rsidR="00FE0466" w:rsidRDefault="00FE0466" w:rsidP="00FE0466">
      <w:r>
        <w:t> General Counsel</w:t>
      </w:r>
    </w:p>
    <w:p w:rsidR="00FE0466" w:rsidRDefault="00FE0466" w:rsidP="00FE0466">
      <w:r>
        <w:t> </w:t>
      </w:r>
    </w:p>
    <w:p w:rsidR="00FE0466" w:rsidRDefault="00FE0466" w:rsidP="00FE0466">
      <w:r>
        <w:t>If to Fayetteville, to:</w:t>
      </w:r>
    </w:p>
    <w:p w:rsidR="00FE0466" w:rsidRDefault="00FE0466" w:rsidP="00FE0466"/>
    <w:p w:rsidR="00FE0466" w:rsidRDefault="00FE0466" w:rsidP="00FE0466">
      <w:r>
        <w:t>Fayetteville Express Pipeline LLC</w:t>
      </w:r>
    </w:p>
    <w:p w:rsidR="00FE0466" w:rsidRDefault="00FE0466" w:rsidP="00FE0466">
      <w:r>
        <w:t>500 Dallas St., Suite 1000</w:t>
      </w:r>
    </w:p>
    <w:p w:rsidR="00FE0466" w:rsidRDefault="00FE0466" w:rsidP="00FE0466">
      <w:r>
        <w:t>Houston, Texas  77002</w:t>
      </w:r>
    </w:p>
    <w:p w:rsidR="00FE0466" w:rsidRDefault="00FE0466" w:rsidP="00FE0466">
      <w:r>
        <w:t>Facsimile:  713-369-9235</w:t>
      </w:r>
    </w:p>
    <w:p w:rsidR="00FE0466" w:rsidRDefault="00FE0466" w:rsidP="00FE0466">
      <w:r>
        <w:t xml:space="preserve">Attention: General Counsel of Gas Pipelines </w:t>
      </w:r>
    </w:p>
    <w:p w:rsidR="00FE0466" w:rsidRDefault="00FE0466" w:rsidP="00FE0466">
      <w:r>
        <w:t> </w:t>
      </w:r>
    </w:p>
    <w:p w:rsidR="00FE0466" w:rsidRDefault="00FE0466" w:rsidP="00FE0466">
      <w:r>
        <w:t> </w:t>
      </w:r>
    </w:p>
    <w:p w:rsidR="00FE0466" w:rsidRDefault="00FE0466" w:rsidP="00FE0466">
      <w:r>
        <w:t>17.</w:t>
      </w:r>
    </w:p>
    <w:p w:rsidR="00FE0466" w:rsidRDefault="00FE0466" w:rsidP="00FE0466">
      <w:r>
        <w:t>If a claim is ever made against Fayetteville for repayment or</w:t>
      </w:r>
    </w:p>
    <w:p w:rsidR="00FE0466" w:rsidRDefault="00FE0466" w:rsidP="00FE0466">
      <w:r>
        <w:t>recovery of any amount or amounts received in payment or on account of any of</w:t>
      </w:r>
    </w:p>
    <w:p w:rsidR="00FE0466" w:rsidRDefault="00FE0466" w:rsidP="00FE0466">
      <w:r>
        <w:t>the Guaranteed Obligations and Fayetteville repays all or part of said amount by</w:t>
      </w:r>
    </w:p>
    <w:p w:rsidR="00FE0466" w:rsidRDefault="00FE0466" w:rsidP="00FE0466">
      <w:r>
        <w:t>reason of (i) any judgment, decree or order of any court or administrative body</w:t>
      </w:r>
    </w:p>
    <w:p w:rsidR="00FE0466" w:rsidRDefault="00FE0466" w:rsidP="00FE0466">
      <w:r>
        <w:t>having jurisdiction over Fayetteville or any of its property or (ii) any</w:t>
      </w:r>
    </w:p>
    <w:p w:rsidR="00FE0466" w:rsidRDefault="00FE0466" w:rsidP="00FE0466">
      <w:r>
        <w:t>settlement or compromise of any such claim effected by Fayetteville with any</w:t>
      </w:r>
    </w:p>
    <w:p w:rsidR="00FE0466" w:rsidRDefault="00FE0466" w:rsidP="00FE0466">
      <w:r>
        <w:t>such claimant (including Foundation Shipper), then, subject to the applicable</w:t>
      </w:r>
    </w:p>
    <w:p w:rsidR="00FE0466" w:rsidRDefault="00FE0466" w:rsidP="00FE0466">
      <w:r>
        <w:t>Guaranty Cap, in such event Guarantor agrees that any such judgment, decree,</w:t>
      </w:r>
    </w:p>
    <w:p w:rsidR="00FE0466" w:rsidRDefault="00FE0466" w:rsidP="00FE0466">
      <w:r>
        <w:t>order, settlement or compromise shall be binding upon Guarantor, notwithstanding</w:t>
      </w:r>
    </w:p>
    <w:p w:rsidR="00FE0466" w:rsidRDefault="00FE0466" w:rsidP="00FE0466">
      <w:r>
        <w:t>any revocation hereof or other instrument evidencing any liability of Foundation</w:t>
      </w:r>
    </w:p>
    <w:p w:rsidR="00FE0466" w:rsidRDefault="00FE0466" w:rsidP="00FE0466">
      <w:r>
        <w:t>Shipper, and Guarantor shall be and remain liable to Fayetteville hereunder for</w:t>
      </w:r>
    </w:p>
    <w:p w:rsidR="00FE0466" w:rsidRDefault="00FE0466" w:rsidP="00FE0466">
      <w:r>
        <w:t>the amount so repaid or recovered to the same extent as if such amount had never</w:t>
      </w:r>
    </w:p>
    <w:p w:rsidR="00FE0466" w:rsidRDefault="00FE0466" w:rsidP="00FE0466">
      <w:r>
        <w:t>originally been received by Fayetteville.</w:t>
      </w:r>
    </w:p>
    <w:p w:rsidR="00FE0466" w:rsidRDefault="00FE0466" w:rsidP="00FE0466">
      <w:r>
        <w:t>18.</w:t>
      </w:r>
    </w:p>
    <w:p w:rsidR="00FE0466" w:rsidRDefault="00FE0466" w:rsidP="00FE0466">
      <w:r>
        <w:lastRenderedPageBreak/>
        <w:t>(a)  This Guaranty shall be binding upon the successors and</w:t>
      </w:r>
    </w:p>
    <w:p w:rsidR="00FE0466" w:rsidRDefault="00FE0466" w:rsidP="00FE0466">
      <w:r>
        <w:t>assigns of Guarantor (although Guarantor may not assign its rights and</w:t>
      </w:r>
    </w:p>
    <w:p w:rsidR="00FE0466" w:rsidRDefault="00FE0466" w:rsidP="00FE0466">
      <w:r>
        <w:t>obligations hereunder except in accordance with Section 13 hereof) and shall</w:t>
      </w:r>
    </w:p>
    <w:p w:rsidR="00FE0466" w:rsidRDefault="00FE0466" w:rsidP="00FE0466">
      <w:r>
        <w:t>inure to the benefit of and be enforceable by Fayetteville and its respective</w:t>
      </w:r>
    </w:p>
    <w:p w:rsidR="00FE0466" w:rsidRDefault="00FE0466" w:rsidP="00FE0466">
      <w:r>
        <w:t xml:space="preserve">successors and assigns.  THIS </w:t>
      </w:r>
    </w:p>
    <w:p w:rsidR="00FE0466" w:rsidRDefault="00FE0466" w:rsidP="00FE0466">
      <w:r>
        <w:t>7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GUARANTY AND THE RIGHTS AND OBLIGATIONS OF FAYETTEVILLE AND OF</w:t>
      </w:r>
    </w:p>
    <w:p w:rsidR="00FE0466" w:rsidRDefault="00FE0466" w:rsidP="00FE0466">
      <w:r>
        <w:t>GUARANTOR HEREUNDER SHALL BE GOVERNED BY AND CONSTRUED IN ACCORDANCE WITH THE</w:t>
      </w:r>
    </w:p>
    <w:p w:rsidR="00FE0466" w:rsidRDefault="00FE0466" w:rsidP="00FE0466">
      <w:r>
        <w:t>LAW OF THE STATE OF TEXAS.  Any legal action or proceeding with respect</w:t>
      </w:r>
    </w:p>
    <w:p w:rsidR="00FE0466" w:rsidRDefault="00FE0466" w:rsidP="00FE0466">
      <w:r>
        <w:t>to this Guaranty may be brought in the courts of the State of Texas or of the</w:t>
      </w:r>
    </w:p>
    <w:p w:rsidR="00FE0466" w:rsidRDefault="00FE0466" w:rsidP="00FE0466">
      <w:r>
        <w:t>United States of America for the Southern District of Texas, in each case which</w:t>
      </w:r>
    </w:p>
    <w:p w:rsidR="00FE0466" w:rsidRDefault="00FE0466" w:rsidP="00FE0466">
      <w:r>
        <w:t>are located in Houston, and, by execution and delivery of this Guaranty,</w:t>
      </w:r>
    </w:p>
    <w:p w:rsidR="00FE0466" w:rsidRDefault="00FE0466" w:rsidP="00FE0466">
      <w:r>
        <w:t>Guarantor hereby irrevocably accepts for itself and in respect of its property,</w:t>
      </w:r>
    </w:p>
    <w:p w:rsidR="00FE0466" w:rsidRDefault="00FE0466" w:rsidP="00FE0466">
      <w:r>
        <w:t>generally and unconditionally, the jurisdiction of the aforesaid courts.</w:t>
      </w:r>
    </w:p>
    <w:p w:rsidR="00FE0466" w:rsidRDefault="00FE0466" w:rsidP="00FE0466">
      <w:r>
        <w:t> Guarantor hereby further irrevocably waives any claim that any such courts</w:t>
      </w:r>
    </w:p>
    <w:p w:rsidR="00FE0466" w:rsidRDefault="00FE0466" w:rsidP="00FE0466">
      <w:r>
        <w:t>lack jurisdiction over Guarantor, and agrees not to plead or claim in any legal</w:t>
      </w:r>
    </w:p>
    <w:p w:rsidR="00FE0466" w:rsidRDefault="00FE0466" w:rsidP="00FE0466">
      <w:r>
        <w:t>action or proceeding with respect to this Guaranty brought in any of the</w:t>
      </w:r>
    </w:p>
    <w:p w:rsidR="00FE0466" w:rsidRDefault="00FE0466" w:rsidP="00FE0466">
      <w:r>
        <w:t>aforesaid courts that any such court lacks jurisdiction over Guarantor.</w:t>
      </w:r>
    </w:p>
    <w:p w:rsidR="00FE0466" w:rsidRDefault="00FE0466" w:rsidP="00FE0466">
      <w:r>
        <w:t> Guarantor further irrevocably consents to the service of process out of</w:t>
      </w:r>
    </w:p>
    <w:p w:rsidR="00FE0466" w:rsidRDefault="00FE0466" w:rsidP="00FE0466">
      <w:r>
        <w:t>any of the aforementioned courts in any such action or proceeding by the mailing</w:t>
      </w:r>
    </w:p>
    <w:p w:rsidR="00FE0466" w:rsidRDefault="00FE0466" w:rsidP="00FE0466">
      <w:r>
        <w:t>of copies thereof by registered or certified mail, postage prepaid, to Guarantor</w:t>
      </w:r>
    </w:p>
    <w:p w:rsidR="00FE0466" w:rsidRDefault="00FE0466" w:rsidP="00FE0466">
      <w:r>
        <w:t>at its address set forth above, such service to become effective 30 days after</w:t>
      </w:r>
    </w:p>
    <w:p w:rsidR="00FE0466" w:rsidRDefault="00FE0466" w:rsidP="00FE0466">
      <w:r>
        <w:t>such mailing.  Guarantor hereby irrevocably waives any objection to such</w:t>
      </w:r>
    </w:p>
    <w:p w:rsidR="00FE0466" w:rsidRDefault="00FE0466" w:rsidP="00FE0466">
      <w:r>
        <w:t>service of process and further irrevocably waives and agrees not to plead or</w:t>
      </w:r>
    </w:p>
    <w:p w:rsidR="00FE0466" w:rsidRDefault="00FE0466" w:rsidP="00FE0466">
      <w:r>
        <w:t>claim in any action or proceeding commenced hereunder that service of process</w:t>
      </w:r>
    </w:p>
    <w:p w:rsidR="00FE0466" w:rsidRDefault="00FE0466" w:rsidP="00FE0466">
      <w:r>
        <w:lastRenderedPageBreak/>
        <w:t>was in any way invalid or ineffective.  Nothing herein shall affect the</w:t>
      </w:r>
    </w:p>
    <w:p w:rsidR="00FE0466" w:rsidRDefault="00FE0466" w:rsidP="00FE0466">
      <w:r>
        <w:t>right of Fayetteville to serve process in any other manner permitted by law or</w:t>
      </w:r>
    </w:p>
    <w:p w:rsidR="00FE0466" w:rsidRDefault="00FE0466" w:rsidP="00FE0466">
      <w:r>
        <w:t>to commence legal proceedings or otherwise proceed against Guarantor in any</w:t>
      </w:r>
    </w:p>
    <w:p w:rsidR="00FE0466" w:rsidRDefault="00FE0466" w:rsidP="00FE0466">
      <w:r>
        <w:t>other jurisdiction.</w:t>
      </w:r>
    </w:p>
    <w:p w:rsidR="00FE0466" w:rsidRDefault="00FE0466" w:rsidP="00FE0466">
      <w:r>
        <w:t>(b)</w:t>
      </w:r>
    </w:p>
    <w:p w:rsidR="00FE0466" w:rsidRDefault="00FE0466" w:rsidP="00FE0466">
      <w:r>
        <w:t>Guarantor hereby irrevocably waives any objection which it may now</w:t>
      </w:r>
    </w:p>
    <w:p w:rsidR="00FE0466" w:rsidRDefault="00FE0466" w:rsidP="00FE0466">
      <w:r>
        <w:t>or hereafter have to the laying of venue of any of the aforesaid actions or</w:t>
      </w:r>
    </w:p>
    <w:p w:rsidR="00FE0466" w:rsidRDefault="00FE0466" w:rsidP="00FE0466">
      <w:r>
        <w:t>proceedings arising out of or in connection with this Guaranty brought in the</w:t>
      </w:r>
    </w:p>
    <w:p w:rsidR="00FE0466" w:rsidRDefault="00FE0466" w:rsidP="00FE0466">
      <w:r>
        <w:t>courts referred to in clause (a) above and hereby further irrevocably waives and</w:t>
      </w:r>
    </w:p>
    <w:p w:rsidR="00FE0466" w:rsidRDefault="00FE0466" w:rsidP="00FE0466">
      <w:r>
        <w:t>agrees not to plead or claim in any such court that such action or proceeding</w:t>
      </w:r>
    </w:p>
    <w:p w:rsidR="00FE0466" w:rsidRDefault="00FE0466" w:rsidP="00FE0466">
      <w:r>
        <w:t>brought in any such court has been brought in an inconvenient forum.</w:t>
      </w:r>
    </w:p>
    <w:p w:rsidR="00FE0466" w:rsidRDefault="00FE0466" w:rsidP="00FE0466">
      <w:r>
        <w:t>(c)</w:t>
      </w:r>
    </w:p>
    <w:p w:rsidR="00FE0466" w:rsidRDefault="00FE0466" w:rsidP="00FE0466">
      <w:r>
        <w:t>WAIVER OF TRIAL BY JURY.  EACH OF GUARANTOR AND</w:t>
      </w:r>
    </w:p>
    <w:p w:rsidR="00FE0466" w:rsidRDefault="00FE0466" w:rsidP="00FE0466">
      <w:r>
        <w:t>FAYETTEVILLE (BY ITS ACCEPTANCE OF THE BENEFITS OF THIS GUARANTY) HEREBY</w:t>
      </w:r>
    </w:p>
    <w:p w:rsidR="00FE0466" w:rsidRDefault="00FE0466" w:rsidP="00FE0466">
      <w:r>
        <w:t>IRREVOCABLY WAIVES ALL RIGHTS TO A TRIAL BY JURY IN ANY ACTION, PROCEEDING OR</w:t>
      </w:r>
    </w:p>
    <w:p w:rsidR="00FE0466" w:rsidRDefault="00FE0466" w:rsidP="00FE0466">
      <w:r>
        <w:t>COUNTERCLAIM ARISING OUT OF OR RELATING TO THIS GUARANTY OR THE TRANSACTIONS</w:t>
      </w:r>
    </w:p>
    <w:p w:rsidR="00FE0466" w:rsidRDefault="00FE0466" w:rsidP="00FE0466">
      <w:r>
        <w:t>CONTEMPLATED HEREBY OR THEREBY.</w:t>
      </w:r>
    </w:p>
    <w:p w:rsidR="00FE0466" w:rsidRDefault="00FE0466" w:rsidP="00FE0466">
      <w:r>
        <w:t>19.</w:t>
      </w:r>
    </w:p>
    <w:p w:rsidR="00FE0466" w:rsidRDefault="00FE0466" w:rsidP="00FE0466">
      <w:r>
        <w:t>Guarantor hereby confirms that it is its intention that this</w:t>
      </w:r>
    </w:p>
    <w:p w:rsidR="00FE0466" w:rsidRDefault="00FE0466" w:rsidP="00FE0466">
      <w:r>
        <w:t>Guaranty not constitute a fraudulent transfer or conveyance for purposes of any</w:t>
      </w:r>
    </w:p>
    <w:p w:rsidR="00FE0466" w:rsidRDefault="00FE0466" w:rsidP="00FE0466">
      <w:r>
        <w:t>bankruptcy, insolvency or similar law, the Uniform Fraudulent Conveyance Act or</w:t>
      </w:r>
    </w:p>
    <w:p w:rsidR="00FE0466" w:rsidRDefault="00FE0466" w:rsidP="00FE0466">
      <w:r>
        <w:t>any similar Federal, state or foreign law.  To effectuate the foregoing</w:t>
      </w:r>
    </w:p>
    <w:p w:rsidR="00FE0466" w:rsidRDefault="00FE0466" w:rsidP="00FE0466">
      <w:r>
        <w:t>intention, if enforcement of the liability of Guarantor under this Guaranty for</w:t>
      </w:r>
    </w:p>
    <w:p w:rsidR="00FE0466" w:rsidRDefault="00FE0466" w:rsidP="00FE0466">
      <w:r>
        <w:t>an amount equal to the applicable Guaranty Cap would be an unlawful or voidable</w:t>
      </w:r>
    </w:p>
    <w:p w:rsidR="00FE0466" w:rsidRDefault="00FE0466" w:rsidP="00FE0466">
      <w:r>
        <w:t>transfer under any applicable fraudulent conveyance or fraudulent transfer law</w:t>
      </w:r>
    </w:p>
    <w:p w:rsidR="00FE0466" w:rsidRDefault="00FE0466" w:rsidP="00FE0466">
      <w:r>
        <w:t>or any comparable law, then the liability of Guarantor hereunder shall be</w:t>
      </w:r>
    </w:p>
    <w:p w:rsidR="00FE0466" w:rsidRDefault="00FE0466" w:rsidP="00FE0466">
      <w:r>
        <w:t>reduced to the maximum amount for which such liability may then be enforced</w:t>
      </w:r>
    </w:p>
    <w:p w:rsidR="00FE0466" w:rsidRDefault="00FE0466" w:rsidP="00FE0466">
      <w:r>
        <w:t>without giving rise to an unlawful or voidable transfer under any such law.</w:t>
      </w:r>
    </w:p>
    <w:p w:rsidR="00FE0466" w:rsidRDefault="00FE0466" w:rsidP="00FE0466">
      <w:r>
        <w:lastRenderedPageBreak/>
        <w:t>8</w:t>
      </w:r>
    </w:p>
    <w:p w:rsidR="00FE0466" w:rsidRDefault="00FE0466" w:rsidP="00FE0466"/>
    <w:p w:rsidR="00FE0466" w:rsidRDefault="00FE0466" w:rsidP="00FE0466"/>
    <w:p w:rsidR="00FE0466" w:rsidRDefault="00FE0466" w:rsidP="00FE0466"/>
    <w:p w:rsidR="00FE0466" w:rsidRDefault="00FE0466" w:rsidP="00FE0466">
      <w:r>
        <w:t>20.</w:t>
      </w:r>
    </w:p>
    <w:p w:rsidR="00FE0466" w:rsidRDefault="00FE0466" w:rsidP="00FE0466">
      <w:r>
        <w:t>All payments made by Guarantor hereunder will be made without</w:t>
      </w:r>
    </w:p>
    <w:p w:rsidR="00FE0466" w:rsidRDefault="00FE0466" w:rsidP="00FE0466">
      <w:r>
        <w:t>setoff, counterclaim or other defense.</w:t>
      </w:r>
    </w:p>
    <w:p w:rsidR="00FE0466" w:rsidRDefault="00FE0466" w:rsidP="00FE0466">
      <w:r>
        <w:t>21.</w:t>
      </w:r>
    </w:p>
    <w:p w:rsidR="00FE0466" w:rsidRDefault="00FE0466" w:rsidP="00FE0466">
      <w:r>
        <w:t>Any provision of this Guaranty held to be invalid, illegal or</w:t>
      </w:r>
    </w:p>
    <w:p w:rsidR="00FE0466" w:rsidRDefault="00FE0466" w:rsidP="00FE0466">
      <w:r>
        <w:t>unenforceable in any jurisdiction shall, as to such jurisdiction, be ineffective</w:t>
      </w:r>
    </w:p>
    <w:p w:rsidR="00FE0466" w:rsidRDefault="00FE0466" w:rsidP="00FE0466">
      <w:r>
        <w:t>to the extent of such invalidity, illegality or unenforceability without</w:t>
      </w:r>
    </w:p>
    <w:p w:rsidR="00FE0466" w:rsidRDefault="00FE0466" w:rsidP="00FE0466">
      <w:r>
        <w:t>affecting the validity, legality and enforceability of the remaining provisions</w:t>
      </w:r>
    </w:p>
    <w:p w:rsidR="00FE0466" w:rsidRDefault="00FE0466" w:rsidP="00FE0466">
      <w:r>
        <w:t>hereof; and the invalidity of a particular provision in a particular</w:t>
      </w:r>
    </w:p>
    <w:p w:rsidR="00FE0466" w:rsidRDefault="00FE0466" w:rsidP="00FE0466">
      <w:r>
        <w:t>jurisdiction shall not invalidate such provision in any other</w:t>
      </w:r>
    </w:p>
    <w:p w:rsidR="00FE0466" w:rsidRDefault="00FE0466" w:rsidP="00FE0466">
      <w:r>
        <w:t>jurisdiction.</w:t>
      </w:r>
    </w:p>
    <w:p w:rsidR="00FE0466" w:rsidRDefault="00FE0466" w:rsidP="00FE0466">
      <w:r>
        <w:t>22.</w:t>
      </w:r>
    </w:p>
    <w:p w:rsidR="00FE0466" w:rsidRDefault="00FE0466" w:rsidP="00FE0466">
      <w:r>
        <w:t>This Guaranty reflects the whole and entire agreement of the</w:t>
      </w:r>
    </w:p>
    <w:p w:rsidR="00FE0466" w:rsidRDefault="00FE0466" w:rsidP="00FE0466">
      <w:r>
        <w:t>parties and, with the exception of the PA, supersedes all prior agreements</w:t>
      </w:r>
    </w:p>
    <w:p w:rsidR="00FE0466" w:rsidRDefault="00FE0466" w:rsidP="00FE0466">
      <w:r>
        <w:t>related to the subject matter hereof.</w:t>
      </w:r>
    </w:p>
    <w:p w:rsidR="00FE0466" w:rsidRDefault="00FE0466" w:rsidP="00FE0466">
      <w:r>
        <w:t>*    *    *</w:t>
      </w:r>
    </w:p>
    <w:p w:rsidR="00FE0466" w:rsidRDefault="00FE0466" w:rsidP="00FE0466">
      <w:r>
        <w:t>IN WITNESS WHEREOF, Guarantor has caused this Guaranty to be</w:t>
      </w:r>
    </w:p>
    <w:p w:rsidR="00FE0466" w:rsidRDefault="00FE0466" w:rsidP="00FE0466">
      <w:r>
        <w:t>executed and delivered as of the date first above written.</w:t>
      </w:r>
    </w:p>
    <w:p w:rsidR="00FE0466" w:rsidRDefault="00FE0466" w:rsidP="00FE0466"/>
    <w:p w:rsidR="00FE0466" w:rsidRDefault="00FE0466" w:rsidP="00FE0466">
      <w:r>
        <w:t>GUARANTOR:</w:t>
      </w:r>
    </w:p>
    <w:p w:rsidR="00FE0466" w:rsidRDefault="00FE0466" w:rsidP="00FE0466">
      <w:r>
        <w:t>SOUTHWESTERN ENERGY COMPANY</w:t>
      </w:r>
    </w:p>
    <w:p w:rsidR="00FE0466" w:rsidRDefault="00FE0466" w:rsidP="00FE0466"/>
    <w:p w:rsidR="00FE0466" w:rsidRDefault="00FE0466" w:rsidP="00FE0466"/>
    <w:p w:rsidR="00FE0466" w:rsidRDefault="00FE0466" w:rsidP="00FE0466">
      <w:r>
        <w:t>By:____/s/ GREG D. KERLEY__________</w:t>
      </w:r>
    </w:p>
    <w:p w:rsidR="00FE0466" w:rsidRDefault="00FE0466" w:rsidP="00FE0466">
      <w:r>
        <w:lastRenderedPageBreak/>
        <w:t>Name:</w:t>
      </w:r>
    </w:p>
    <w:p w:rsidR="00FE0466" w:rsidRDefault="00FE0466" w:rsidP="00FE0466">
      <w:r>
        <w:t>Greg D. Kerley</w:t>
      </w:r>
    </w:p>
    <w:p w:rsidR="00FE0466" w:rsidRDefault="00FE0466" w:rsidP="00FE0466">
      <w:r>
        <w:t>Title:</w:t>
      </w:r>
    </w:p>
    <w:p w:rsidR="00FE0466" w:rsidRDefault="00FE0466" w:rsidP="00FE0466">
      <w:r>
        <w:t>Executive Vice President &amp; Chief Financial Officer</w:t>
      </w:r>
    </w:p>
    <w:p w:rsidR="00FE0466" w:rsidRDefault="00FE0466" w:rsidP="00FE0466"/>
    <w:p w:rsidR="00FE0466" w:rsidRDefault="00FE0466" w:rsidP="00FE0466"/>
    <w:p w:rsidR="00FE0466" w:rsidRDefault="00FE0466" w:rsidP="00FE0466">
      <w:r>
        <w:t>9</w:t>
      </w:r>
    </w:p>
    <w:p w:rsidR="00FE0466" w:rsidRDefault="00FE0466" w:rsidP="00FE0466"/>
    <w:p w:rsidR="00FE0466" w:rsidRDefault="00FE0466" w:rsidP="00FE0466"/>
    <w:p w:rsidR="008E7165" w:rsidRDefault="008E7165"/>
    <w:sectPr w:rsidR="008E7165" w:rsidSect="004F2BCD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0466"/>
    <w:rsid w:val="000A5972"/>
    <w:rsid w:val="002E5C40"/>
    <w:rsid w:val="004F2BCD"/>
    <w:rsid w:val="007C49A1"/>
    <w:rsid w:val="008E7165"/>
    <w:rsid w:val="00FE0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3902</Words>
  <Characters>22244</Characters>
  <Application>Microsoft Office Word</Application>
  <DocSecurity>0</DocSecurity>
  <Lines>185</Lines>
  <Paragraphs>52</Paragraphs>
  <ScaleCrop>false</ScaleCrop>
  <Company/>
  <LinksUpToDate>false</LinksUpToDate>
  <CharactersWithSpaces>26094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 Singh</dc:creator>
  <cp:lastModifiedBy>Rishu Singh</cp:lastModifiedBy>
  <cp:revision>1</cp:revision>
  <dcterms:created xsi:type="dcterms:W3CDTF">2021-05-26T06:06:00Z</dcterms:created>
  <dcterms:modified xsi:type="dcterms:W3CDTF">2021-05-26T06:06:00Z</dcterms:modified>
</cp:coreProperties>
</file>