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2026-08-26T09:21:26.637Z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tests/milestone1/nfr/batch-screening-nfr.spec.ts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22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pipeline/test-data/Milestone1/Defects/dedup-screening-nfr-defects.xlsx, 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masks PII in rendered outp...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DEF-M1-UI-MISSIN-001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2026-08-26T09:21:37.243Z</dcterms:created>
  <dcterms:modified xsi:type="dcterms:W3CDTF">2026-08-26T09:21:37.243Z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