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4583ADC5" w:rsidP="22AEA316" w:rsidRDefault="4583ADC5" w14:paraId="4F5C830C" w14:textId="340C55D6">
      <w:pPr>
        <w:pStyle w:val="Heading2"/>
        <w:jc w:val="center"/>
        <w:rPr>
          <w:sz w:val="48"/>
          <w:szCs w:val="48"/>
          <w:highlight w:val="lightGray"/>
        </w:rPr>
      </w:pPr>
      <w:r w:rsidRPr="22AEA316" w:rsidR="4583ADC5">
        <w:rPr>
          <w:sz w:val="48"/>
          <w:szCs w:val="48"/>
          <w:highlight w:val="lightGray"/>
        </w:rPr>
        <w:t>Testing</w:t>
      </w:r>
    </w:p>
    <w:p w:rsidR="22AEA316" w:rsidP="22AEA316" w:rsidRDefault="22AEA316" w14:paraId="64A645D4" w14:textId="0A354A42">
      <w:pPr>
        <w:pStyle w:val="Normal"/>
        <w:bidi w:val="0"/>
      </w:pPr>
    </w:p>
    <w:p xmlns:wp14="http://schemas.microsoft.com/office/word/2010/wordml" w:rsidP="22AEA316" w14:paraId="3C580F77" wp14:textId="59771D8D">
      <w:pPr>
        <w:pStyle w:val="Heading2"/>
      </w:pPr>
      <w:r w:rsidR="4583ADC5">
        <w:rPr/>
        <w:t xml:space="preserve">  </w:t>
      </w:r>
    </w:p>
    <w:p xmlns:wp14="http://schemas.microsoft.com/office/word/2010/wordml" w:rsidP="22AEA316" w14:paraId="7F4C4DD2" wp14:textId="77777777">
      <w:pPr>
        <w:pStyle w:val="Heading3"/>
        <w:rPr>
          <w:sz w:val="32"/>
          <w:szCs w:val="32"/>
        </w:rPr>
      </w:pPr>
      <w:r w:rsidRPr="22AEA316" w:rsidR="22AEA316">
        <w:rPr>
          <w:sz w:val="32"/>
          <w:szCs w:val="32"/>
        </w:rPr>
        <w:t>Testing Strategy</w:t>
      </w:r>
    </w:p>
    <w:p xmlns:wp14="http://schemas.microsoft.com/office/word/2010/wordml" w14:paraId="7B062B3B" wp14:textId="77777777">
      <w:r>
        <w:t>Functional testing was performed to verify system operations.</w:t>
      </w:r>
    </w:p>
    <w:p xmlns:wp14="http://schemas.microsoft.com/office/word/2010/wordml" w14:paraId="4CE6A47B" wp14:textId="77777777">
      <w:r w:rsidR="22AEA316">
        <w:rPr/>
        <w:t xml:space="preserve">Security testing </w:t>
      </w:r>
      <w:r w:rsidR="22AEA316">
        <w:rPr/>
        <w:t>ensured</w:t>
      </w:r>
      <w:r w:rsidR="22AEA316">
        <w:rPr/>
        <w:t xml:space="preserve"> role-based access control.</w:t>
      </w:r>
    </w:p>
    <w:p w:rsidR="22AEA316" w:rsidRDefault="22AEA316" w14:paraId="562A8EE5" w14:textId="4708B063"/>
    <w:p xmlns:wp14="http://schemas.microsoft.com/office/word/2010/wordml" w:rsidP="22AEA316" w14:paraId="040D01D7" wp14:textId="77777777">
      <w:pPr>
        <w:pStyle w:val="Heading3"/>
        <w:rPr>
          <w:sz w:val="32"/>
          <w:szCs w:val="32"/>
        </w:rPr>
      </w:pPr>
      <w:r w:rsidRPr="22AEA316" w:rsidR="22AEA316">
        <w:rPr>
          <w:sz w:val="32"/>
          <w:szCs w:val="32"/>
        </w:rPr>
        <w:t>Test Scenarios</w:t>
      </w:r>
    </w:p>
    <w:p xmlns:wp14="http://schemas.microsoft.com/office/word/2010/wordml" w14:paraId="161B713F" wp14:textId="77777777">
      <w:r>
        <w:t>User login verification.</w:t>
      </w:r>
    </w:p>
    <w:p xmlns:wp14="http://schemas.microsoft.com/office/word/2010/wordml" w14:paraId="2607E29A" wp14:textId="77777777">
      <w:r>
        <w:t>Role-based menu visibility.</w:t>
      </w:r>
    </w:p>
    <w:p xmlns:wp14="http://schemas.microsoft.com/office/word/2010/wordml" w14:paraId="7E44402C" wp14:textId="77777777">
      <w:r w:rsidR="22AEA316">
        <w:rPr/>
        <w:t>Task creation and storage.</w:t>
      </w:r>
    </w:p>
    <w:p w:rsidR="608B9D2E" w:rsidP="22AEA316" w:rsidRDefault="608B9D2E" w14:paraId="29DF5511" w14:textId="2A62D7C2">
      <w:pPr>
        <w:pStyle w:val="Normal"/>
        <w:jc w:val="center"/>
      </w:pPr>
      <w:r w:rsidR="608B9D2E">
        <w:drawing>
          <wp:inline wp14:editId="19C23453" wp14:anchorId="769ED2BE">
            <wp:extent cx="5774012" cy="3045043"/>
            <wp:effectExtent l="0" t="0" r="0" b="0"/>
            <wp:docPr id="747346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346580" name="Picture 747346580"/>
                    <pic:cNvPicPr/>
                  </pic:nvPicPr>
                  <pic:blipFill>
                    <a:blip xmlns:r="http://schemas.openxmlformats.org/officeDocument/2006/relationships" r:embed="rId94558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4012" cy="304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FA5D953" wp14:textId="77777777">
      <w:r>
        <w:t>Flow execution after record creation.</w:t>
      </w:r>
    </w:p>
    <w:p xmlns:wp14="http://schemas.microsoft.com/office/word/2010/wordml" w14:paraId="1A440708" wp14:textId="77777777">
      <w:r>
        <w:t>Impersonation testing for team member access.</w:t>
      </w:r>
    </w:p>
    <w:p xmlns:wp14="http://schemas.microsoft.com/office/word/2010/wordml" w:rsidP="22AEA316" w14:paraId="3441BF55" wp14:textId="77777777">
      <w:pPr>
        <w:pStyle w:val="Heading3"/>
        <w:rPr>
          <w:sz w:val="32"/>
          <w:szCs w:val="32"/>
        </w:rPr>
      </w:pPr>
      <w:r w:rsidRPr="22AEA316" w:rsidR="22AEA316">
        <w:rPr>
          <w:sz w:val="32"/>
          <w:szCs w:val="32"/>
        </w:rPr>
        <w:t>Test Results</w:t>
      </w:r>
    </w:p>
    <w:p w:rsidR="373BF7FE" w:rsidP="22AEA316" w:rsidRDefault="373BF7FE" w14:paraId="3247B98F" w14:textId="74E3024B">
      <w:pPr>
        <w:pStyle w:val="Normal"/>
      </w:pPr>
      <w:r w:rsidR="373BF7FE">
        <w:drawing>
          <wp:inline wp14:editId="377824C5" wp14:anchorId="0BB3BC1A">
            <wp:extent cx="5668312" cy="3254022"/>
            <wp:effectExtent l="0" t="0" r="0" b="0"/>
            <wp:docPr id="1162049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049930" name="Picture 1162049930"/>
                    <pic:cNvPicPr/>
                  </pic:nvPicPr>
                  <pic:blipFill>
                    <a:blip xmlns:r="http://schemas.openxmlformats.org/officeDocument/2006/relationships" r:embed="rId239986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8312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D0A0AC" wp14:textId="77777777">
      <w:r>
        <w:t>All modules functioned correctly.</w:t>
      </w:r>
    </w:p>
    <w:p xmlns:wp14="http://schemas.microsoft.com/office/word/2010/wordml" w14:paraId="55B5C358" wp14:textId="77777777">
      <w:r>
        <w:t>Workflow executed successfully.</w:t>
      </w:r>
    </w:p>
    <w:p xmlns:wp14="http://schemas.microsoft.com/office/word/2010/wordml" w14:paraId="5CA2CFEA" wp14:textId="77777777">
      <w:r>
        <w:t>Users were able to access only authorized data.</w:t>
      </w:r>
    </w:p>
    <w:p xmlns:wp14="http://schemas.microsoft.com/office/word/2010/wordml" w:rsidP="22AEA316" w14:paraId="071E4E01" wp14:textId="77777777">
      <w:pPr>
        <w:pStyle w:val="Heading3"/>
        <w:rPr>
          <w:sz w:val="32"/>
          <w:szCs w:val="32"/>
        </w:rPr>
      </w:pPr>
      <w:r w:rsidRPr="22AEA316" w:rsidR="22AEA316">
        <w:rPr>
          <w:sz w:val="32"/>
          <w:szCs w:val="32"/>
        </w:rPr>
        <w:t>References</w:t>
      </w:r>
    </w:p>
    <w:p xmlns:wp14="http://schemas.microsoft.com/office/word/2010/wordml" w14:paraId="68C62AA5" wp14:textId="77777777">
      <w:r>
        <w:t>https://developer.servicenow.com</w:t>
      </w:r>
    </w:p>
    <w:p xmlns:wp14="http://schemas.microsoft.com/office/word/2010/wordml" w14:paraId="417E3D0A" wp14:textId="77777777">
      <w:r>
        <w:t>https://docs.servicenow.com</w:t>
      </w:r>
    </w:p>
    <w:p xmlns:wp14="http://schemas.microsoft.com/office/word/2010/wordml" w14:paraId="5925C8D1" wp14:textId="77777777">
      <w:r>
        <w:t>https://community.servicenow.com</w:t>
      </w:r>
    </w:p>
    <w:p xmlns:wp14="http://schemas.microsoft.com/office/word/2010/wordml" w14:paraId="756D4FE0" wp14:textId="77777777">
      <w:r>
        <w:t>https://nowlearning.servicenow.com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AEA316"/>
    <w:rsid w:val="355D415F"/>
    <w:rsid w:val="373BF7FE"/>
    <w:rsid w:val="4583ADC5"/>
    <w:rsid w:val="50318B46"/>
    <w:rsid w:val="52462D40"/>
    <w:rsid w:val="54BF69BE"/>
    <w:rsid w:val="608B9D2E"/>
    <w:rsid w:val="6B148801"/>
    <w:rsid w:val="6B148801"/>
    <w:rsid w:val="7269F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52EA8A8-1165-4C97-8F28-5ED035683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94558974" /><Relationship Type="http://schemas.openxmlformats.org/officeDocument/2006/relationships/image" Target="/media/image2.png" Id="rId2399868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Rishu Pandey</lastModifiedBy>
  <revision>3</revision>
  <dcterms:created xsi:type="dcterms:W3CDTF">2013-12-23T23:15:00.0000000Z</dcterms:created>
  <dcterms:modified xsi:type="dcterms:W3CDTF">2026-02-17T09:46:15.1524051Z</dcterms:modified>
  <category/>
</coreProperties>
</file>