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1F0" w:rsidRDefault="002221F0" w:rsidP="002221F0">
      <w:pPr>
        <w:spacing w:after="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US"/>
        </w:rPr>
        <w:t>Internship Project Report</w:t>
      </w:r>
    </w:p>
    <w:p w:rsidR="002221F0" w:rsidRPr="002221F0" w:rsidRDefault="002221F0" w:rsidP="002221F0">
      <w:pPr>
        <w:spacing w:after="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US"/>
        </w:rPr>
      </w:pP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Project Title: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LegalBot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AI-Powered Judiciary Reference System</w:t>
      </w: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Bezawada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Rishwanth</w:t>
      </w:r>
      <w:proofErr w:type="spellEnd"/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Internship Program: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Infosys Springboard Virtual Internship 6.0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2221F0" w:rsidRP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 Project Statement and Outcomes</w:t>
      </w: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Project Statement: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"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LegalBot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AI-Powered Judiciary Reference System" project aims to develop an AI-driven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This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designed to assist users in identifying relevant legal sections from key Indian legal documents, including the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Bharatiya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Nyaya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Sanhita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(BNS), the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Bharatiya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Nagarik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Suraksha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Sanhita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(BNSS), and the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Bharatiya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Sakshya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Adhiniyam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(BSA). Users can describe their legal issues in natural language, and the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analyzes the input, retrieves the relevant sections, and provides clear legal references.</w:t>
      </w: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Project Outcomes: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primary outcome of this project is a user-friendly legal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integrates seamlessly into digital platforms. </w:t>
      </w:r>
      <w:proofErr w:type="gram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tool enables individuals, lawyers, and legal professionals to quickly access and understand</w:t>
      </w:r>
      <w:proofErr w:type="gram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relevant legal provisions. The project also includes comprehensive documentation to support future enhancements, integration, and maintenance.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2221F0" w:rsidRP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Technology Stack</w:t>
      </w: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LegalBot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system was implemented using a modern Python-based technology stack: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221F0" w:rsidRPr="002221F0" w:rsidRDefault="002221F0" w:rsidP="002221F0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Core Language: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Python</w:t>
      </w:r>
    </w:p>
    <w:p w:rsidR="002221F0" w:rsidRPr="002221F0" w:rsidRDefault="002221F0" w:rsidP="002221F0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 Interface (UI):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Streamlit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2221F0" w:rsidRPr="002221F0" w:rsidRDefault="002221F0" w:rsidP="002221F0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 Extraction (PDFs):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PyPDF2,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pdfplumber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2221F0" w:rsidRPr="002221F0" w:rsidRDefault="002221F0" w:rsidP="002221F0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Natural Language Processing (NLP):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SpaCy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NLTK (for text preprocessing and classification) </w:t>
      </w:r>
    </w:p>
    <w:p w:rsidR="002221F0" w:rsidRPr="002221F0" w:rsidRDefault="002221F0" w:rsidP="002221F0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Machine Learning: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Scikit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-learn (for training the query classification model) </w:t>
      </w:r>
    </w:p>
    <w:p w:rsidR="002221F0" w:rsidRPr="002221F0" w:rsidRDefault="002221F0" w:rsidP="002221F0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Answer Generation (LLM):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Google Generative AI (Gemini Pro) </w:t>
      </w:r>
    </w:p>
    <w:p w:rsidR="002221F0" w:rsidRPr="002221F0" w:rsidRDefault="002221F0" w:rsidP="002221F0">
      <w:pPr>
        <w:numPr>
          <w:ilvl w:val="0"/>
          <w:numId w:val="1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 Management: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JSON, Pandas 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2221F0" w:rsidRP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 Modules Implemented</w:t>
      </w: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project was broken down into four key modules as specified in the project documentation: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221F0" w:rsidRPr="002221F0" w:rsidRDefault="002221F0" w:rsidP="002221F0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Query Analysis &amp; Legal Document Data Extraction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2221F0" w:rsidRPr="002221F0" w:rsidRDefault="002221F0" w:rsidP="002221F0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Integration with Generative AI for Answer Generation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2221F0" w:rsidRPr="002221F0" w:rsidRDefault="002221F0" w:rsidP="002221F0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UI Development with </w:t>
      </w:r>
      <w:proofErr w:type="spellStart"/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Streamlit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2221F0" w:rsidRPr="002221F0" w:rsidRDefault="002221F0" w:rsidP="002221F0">
      <w:pPr>
        <w:numPr>
          <w:ilvl w:val="0"/>
          <w:numId w:val="2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Testing, Review, and Documentation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2221F0" w:rsidRP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 System Flow and Implementation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project was executed by following a structured plan, resulting in a system that follows this logical flow:</w:t>
      </w:r>
    </w:p>
    <w:p w:rsidR="002221F0" w:rsidRPr="002221F0" w:rsidRDefault="002221F0" w:rsidP="002221F0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 Extraction (Offline):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</w:t>
      </w:r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pdf_extractor.py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script was used to read the raw PDF documents (BNS, BNSS, </w:t>
      </w:r>
      <w:proofErr w:type="gram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BSA</w:t>
      </w:r>
      <w:proofErr w:type="gram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 It parsed, cleaned, and structured the text, saving the output as three organized JSON files (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bns.json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bnss.json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bsa.json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). This structured data serves as the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chatbot's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knowledge base.</w:t>
      </w:r>
    </w:p>
    <w:p w:rsidR="002221F0" w:rsidRPr="002221F0" w:rsidRDefault="002221F0" w:rsidP="002221F0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Model Training (Offline):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</w:t>
      </w:r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nlp_processor.py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script was used to build a machine learning classifier. It loaded a custom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query_dataset.json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file, preprocessed the sample queries (using lemmatization and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stopword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removal), and trained a model to classify new user queries into "criminal", "procedural", or "evidence" categories.</w:t>
      </w:r>
    </w:p>
    <w:p w:rsidR="002221F0" w:rsidRPr="002221F0" w:rsidRDefault="002221F0" w:rsidP="002221F0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 Interaction (Live):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user accesses the </w:t>
      </w:r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main.py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Streamlit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application and enters a query in the chat input.</w:t>
      </w:r>
    </w:p>
    <w:p w:rsidR="002221F0" w:rsidRPr="002221F0" w:rsidRDefault="002221F0" w:rsidP="002221F0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Query Analysis &amp; Routing (Live):</w:t>
      </w:r>
    </w:p>
    <w:p w:rsidR="002221F0" w:rsidRPr="002221F0" w:rsidRDefault="002221F0" w:rsidP="002221F0">
      <w:pPr>
        <w:numPr>
          <w:ilvl w:val="1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system first checks if the query is a direct section number lookup (e.g., "BNS 101").</w:t>
      </w:r>
    </w:p>
    <w:p w:rsidR="002221F0" w:rsidRPr="002221F0" w:rsidRDefault="002221F0" w:rsidP="002221F0">
      <w:pPr>
        <w:numPr>
          <w:ilvl w:val="1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not, the query is preprocessed, and the trained NLP classifier predicts its category (e.g., "criminal").</w:t>
      </w:r>
    </w:p>
    <w:p w:rsidR="002221F0" w:rsidRPr="002221F0" w:rsidRDefault="002221F0" w:rsidP="002221F0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Legal Document Retrieval (Live):</w:t>
      </w:r>
    </w:p>
    <w:p w:rsidR="002221F0" w:rsidRPr="002221F0" w:rsidRDefault="002221F0" w:rsidP="002221F0">
      <w:pPr>
        <w:numPr>
          <w:ilvl w:val="1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Based on the category, the application searches </w:t>
      </w:r>
      <w:r w:rsidRPr="002221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only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relevant JSON file (e.g.,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bns.json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a "criminal" query).</w:t>
      </w:r>
    </w:p>
    <w:p w:rsidR="002221F0" w:rsidRPr="002221F0" w:rsidRDefault="002221F0" w:rsidP="002221F0">
      <w:pPr>
        <w:numPr>
          <w:ilvl w:val="1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performs a ranked search to find the top 5 most relevant legal sections based on the user's keywords.</w:t>
      </w:r>
    </w:p>
    <w:p w:rsidR="002221F0" w:rsidRPr="002221F0" w:rsidRDefault="002221F0" w:rsidP="002221F0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Answer Generation (Live):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user's original query, along with the text of the retrieved legal sections, is sent to the Google Generative AI model. A specific prompt instructs the AI to act as a legal assistant and formulate an answer </w:t>
      </w:r>
      <w:r w:rsidRPr="002221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only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based on the provided sections.</w:t>
      </w:r>
    </w:p>
    <w:p w:rsidR="002221F0" w:rsidRPr="002221F0" w:rsidRDefault="002221F0" w:rsidP="002221F0">
      <w:pPr>
        <w:numPr>
          <w:ilvl w:val="0"/>
          <w:numId w:val="3"/>
        </w:num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 Interface Display (Live):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final, AI-generated answer is streamed back to the user and displayed in the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Streamlit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chat window.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2221F0" w:rsidRPr="002221F0" w:rsidRDefault="002221F0" w:rsidP="002221F0">
      <w:pPr>
        <w:spacing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2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 Conclusion</w:t>
      </w:r>
    </w:p>
    <w:p w:rsidR="002221F0" w:rsidRPr="002221F0" w:rsidRDefault="002221F0" w:rsidP="002221F0">
      <w:pPr>
        <w:spacing w:after="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project successfully achieved its objective by creating the "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LegalBot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," a functional and intelligent AI 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 By combining a document processing pipeline (</w:t>
      </w:r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PyPDF2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), an NLP-based query classifier (</w:t>
      </w:r>
      <w:proofErr w:type="spellStart"/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scikit</w:t>
      </w:r>
      <w:proofErr w:type="spellEnd"/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-learn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), and a powerful generative model (</w:t>
      </w:r>
      <w:r w:rsidRPr="002221F0">
        <w:rPr>
          <w:rFonts w:ascii="Times New Roman" w:eastAsia="Times New Roman" w:hAnsi="Times New Roman" w:cs="Times New Roman"/>
          <w:kern w:val="0"/>
          <w:sz w:val="20"/>
          <w:lang w:val="en-US"/>
        </w:rPr>
        <w:t>Google AI</w:t>
      </w:r>
      <w:r w:rsidRPr="002221F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), the system provides users with a simple and effective way to get answers from complex legal documents. The modular design allows for easy maintenance and future expansion.</w:t>
      </w:r>
    </w:p>
    <w:p w:rsidR="00965C8C" w:rsidRPr="002221F0" w:rsidRDefault="00965C8C" w:rsidP="002221F0">
      <w:pPr>
        <w:spacing w:after="20" w:line="240" w:lineRule="auto"/>
        <w:rPr>
          <w:rFonts w:ascii="Times New Roman" w:hAnsi="Times New Roman" w:cs="Times New Roman"/>
        </w:rPr>
      </w:pPr>
    </w:p>
    <w:sectPr w:rsidR="00965C8C" w:rsidRPr="002221F0" w:rsidSect="002221F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6007B6"/>
    <w:multiLevelType w:val="multilevel"/>
    <w:tmpl w:val="DF0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C27832"/>
    <w:multiLevelType w:val="multilevel"/>
    <w:tmpl w:val="AE2A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472CA5"/>
    <w:multiLevelType w:val="multilevel"/>
    <w:tmpl w:val="E4BA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2221F0"/>
    <w:rsid w:val="002221F0"/>
    <w:rsid w:val="00965C8C"/>
    <w:rsid w:val="00E35A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A68"/>
  </w:style>
  <w:style w:type="paragraph" w:styleId="Heading2">
    <w:name w:val="heading 2"/>
    <w:basedOn w:val="Normal"/>
    <w:link w:val="Heading2Char"/>
    <w:uiPriority w:val="9"/>
    <w:qFormat/>
    <w:rsid w:val="00222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221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21F0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221F0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222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citation-153">
    <w:name w:val="citation-153"/>
    <w:basedOn w:val="DefaultParagraphFont"/>
    <w:rsid w:val="002221F0"/>
  </w:style>
  <w:style w:type="character" w:customStyle="1" w:styleId="citation-152">
    <w:name w:val="citation-152"/>
    <w:basedOn w:val="DefaultParagraphFont"/>
    <w:rsid w:val="002221F0"/>
  </w:style>
  <w:style w:type="character" w:customStyle="1" w:styleId="citation-151">
    <w:name w:val="citation-151"/>
    <w:basedOn w:val="DefaultParagraphFont"/>
    <w:rsid w:val="002221F0"/>
  </w:style>
  <w:style w:type="character" w:customStyle="1" w:styleId="citation-150">
    <w:name w:val="citation-150"/>
    <w:basedOn w:val="DefaultParagraphFont"/>
    <w:rsid w:val="002221F0"/>
  </w:style>
  <w:style w:type="character" w:customStyle="1" w:styleId="citation-149">
    <w:name w:val="citation-149"/>
    <w:basedOn w:val="DefaultParagraphFont"/>
    <w:rsid w:val="002221F0"/>
  </w:style>
  <w:style w:type="character" w:customStyle="1" w:styleId="citation-148">
    <w:name w:val="citation-148"/>
    <w:basedOn w:val="DefaultParagraphFont"/>
    <w:rsid w:val="002221F0"/>
  </w:style>
  <w:style w:type="character" w:customStyle="1" w:styleId="citation-147">
    <w:name w:val="citation-147"/>
    <w:basedOn w:val="DefaultParagraphFont"/>
    <w:rsid w:val="002221F0"/>
  </w:style>
  <w:style w:type="character" w:customStyle="1" w:styleId="citation-146">
    <w:name w:val="citation-146"/>
    <w:basedOn w:val="DefaultParagraphFont"/>
    <w:rsid w:val="002221F0"/>
  </w:style>
  <w:style w:type="character" w:customStyle="1" w:styleId="citation-145">
    <w:name w:val="citation-145"/>
    <w:basedOn w:val="DefaultParagraphFont"/>
    <w:rsid w:val="002221F0"/>
  </w:style>
  <w:style w:type="character" w:customStyle="1" w:styleId="citation-144">
    <w:name w:val="citation-144"/>
    <w:basedOn w:val="DefaultParagraphFont"/>
    <w:rsid w:val="002221F0"/>
  </w:style>
  <w:style w:type="character" w:customStyle="1" w:styleId="citation-143">
    <w:name w:val="citation-143"/>
    <w:basedOn w:val="DefaultParagraphFont"/>
    <w:rsid w:val="002221F0"/>
  </w:style>
  <w:style w:type="character" w:customStyle="1" w:styleId="citation-142">
    <w:name w:val="citation-142"/>
    <w:basedOn w:val="DefaultParagraphFont"/>
    <w:rsid w:val="002221F0"/>
  </w:style>
  <w:style w:type="character" w:customStyle="1" w:styleId="citation-141">
    <w:name w:val="citation-141"/>
    <w:basedOn w:val="DefaultParagraphFont"/>
    <w:rsid w:val="002221F0"/>
  </w:style>
  <w:style w:type="character" w:customStyle="1" w:styleId="citation-140">
    <w:name w:val="citation-140"/>
    <w:basedOn w:val="DefaultParagraphFont"/>
    <w:rsid w:val="002221F0"/>
  </w:style>
  <w:style w:type="character" w:customStyle="1" w:styleId="citation-139">
    <w:name w:val="citation-139"/>
    <w:basedOn w:val="DefaultParagraphFont"/>
    <w:rsid w:val="002221F0"/>
  </w:style>
  <w:style w:type="character" w:customStyle="1" w:styleId="citation-138">
    <w:name w:val="citation-138"/>
    <w:basedOn w:val="DefaultParagraphFont"/>
    <w:rsid w:val="002221F0"/>
  </w:style>
  <w:style w:type="character" w:customStyle="1" w:styleId="citation-137">
    <w:name w:val="citation-137"/>
    <w:basedOn w:val="DefaultParagraphFont"/>
    <w:rsid w:val="002221F0"/>
  </w:style>
  <w:style w:type="character" w:customStyle="1" w:styleId="citation-136">
    <w:name w:val="citation-136"/>
    <w:basedOn w:val="DefaultParagraphFont"/>
    <w:rsid w:val="002221F0"/>
  </w:style>
  <w:style w:type="character" w:styleId="HTMLCode">
    <w:name w:val="HTML Code"/>
    <w:basedOn w:val="DefaultParagraphFont"/>
    <w:uiPriority w:val="99"/>
    <w:semiHidden/>
    <w:unhideWhenUsed/>
    <w:rsid w:val="002221F0"/>
    <w:rPr>
      <w:rFonts w:ascii="Courier New" w:eastAsia="Times New Roman" w:hAnsi="Courier New" w:cs="Courier New"/>
      <w:sz w:val="20"/>
      <w:szCs w:val="20"/>
    </w:rPr>
  </w:style>
  <w:style w:type="character" w:customStyle="1" w:styleId="citation-135">
    <w:name w:val="citation-135"/>
    <w:basedOn w:val="DefaultParagraphFont"/>
    <w:rsid w:val="002221F0"/>
  </w:style>
  <w:style w:type="character" w:customStyle="1" w:styleId="citation-134">
    <w:name w:val="citation-134"/>
    <w:basedOn w:val="DefaultParagraphFont"/>
    <w:rsid w:val="002221F0"/>
  </w:style>
  <w:style w:type="character" w:customStyle="1" w:styleId="citation-133">
    <w:name w:val="citation-133"/>
    <w:basedOn w:val="DefaultParagraphFont"/>
    <w:rsid w:val="002221F0"/>
  </w:style>
  <w:style w:type="character" w:customStyle="1" w:styleId="citation-132">
    <w:name w:val="citation-132"/>
    <w:basedOn w:val="DefaultParagraphFont"/>
    <w:rsid w:val="002221F0"/>
  </w:style>
  <w:style w:type="character" w:customStyle="1" w:styleId="citation-131">
    <w:name w:val="citation-131"/>
    <w:basedOn w:val="DefaultParagraphFont"/>
    <w:rsid w:val="002221F0"/>
  </w:style>
  <w:style w:type="character" w:customStyle="1" w:styleId="citation-130">
    <w:name w:val="citation-130"/>
    <w:basedOn w:val="DefaultParagraphFont"/>
    <w:rsid w:val="002221F0"/>
  </w:style>
  <w:style w:type="character" w:customStyle="1" w:styleId="citation-129">
    <w:name w:val="citation-129"/>
    <w:basedOn w:val="DefaultParagraphFont"/>
    <w:rsid w:val="002221F0"/>
  </w:style>
  <w:style w:type="character" w:customStyle="1" w:styleId="citation-128">
    <w:name w:val="citation-128"/>
    <w:basedOn w:val="DefaultParagraphFont"/>
    <w:rsid w:val="002221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7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</dc:creator>
  <cp:lastModifiedBy>IND</cp:lastModifiedBy>
  <cp:revision>1</cp:revision>
  <dcterms:created xsi:type="dcterms:W3CDTF">2025-11-01T13:47:00Z</dcterms:created>
  <dcterms:modified xsi:type="dcterms:W3CDTF">2025-11-01T13:53:00Z</dcterms:modified>
</cp:coreProperties>
</file>