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6E" w:rsidRDefault="0024106E" w:rsidP="0024106E">
      <w:pPr>
        <w:shd w:val="clear" w:color="auto" w:fill="FFFFFF"/>
        <w:spacing w:before="390" w:after="225" w:line="240" w:lineRule="auto"/>
        <w:ind w:left="120"/>
        <w:outlineLvl w:val="1"/>
        <w:rPr>
          <w:rFonts w:ascii="Helvetica" w:eastAsia="Times New Roman" w:hAnsi="Helvetica" w:cs="Helvetica"/>
          <w:b/>
          <w:bCs/>
          <w:color w:val="000000"/>
          <w:sz w:val="27"/>
          <w:szCs w:val="27"/>
        </w:rPr>
      </w:pPr>
      <w:r w:rsidRPr="0024106E">
        <w:rPr>
          <w:rFonts w:ascii="Helvetica" w:eastAsia="Times New Roman" w:hAnsi="Helvetica" w:cs="Helvetica"/>
          <w:b/>
          <w:bCs/>
          <w:color w:val="000000"/>
          <w:sz w:val="27"/>
          <w:szCs w:val="27"/>
        </w:rPr>
        <w:t>Inner Classes</w:t>
      </w:r>
      <w:r>
        <w:rPr>
          <w:rFonts w:ascii="Helvetica" w:eastAsia="Times New Roman" w:hAnsi="Helvetica" w:cs="Helvetica"/>
          <w:b/>
          <w:bCs/>
          <w:color w:val="000000"/>
          <w:sz w:val="27"/>
          <w:szCs w:val="27"/>
        </w:rPr>
        <w:t xml:space="preserve"> :</w:t>
      </w:r>
    </w:p>
    <w:p w:rsidR="0024106E" w:rsidRPr="0024106E" w:rsidRDefault="0024106E" w:rsidP="0024106E">
      <w:pPr>
        <w:pStyle w:val="ListParagraph"/>
        <w:numPr>
          <w:ilvl w:val="0"/>
          <w:numId w:val="1"/>
        </w:numPr>
        <w:shd w:val="clear" w:color="auto" w:fill="FFFFFF"/>
        <w:spacing w:before="390" w:after="225" w:line="240" w:lineRule="auto"/>
        <w:outlineLvl w:val="1"/>
        <w:rPr>
          <w:rFonts w:ascii="Helvetica" w:eastAsia="Times New Roman" w:hAnsi="Helvetica" w:cs="Helvetica"/>
          <w:b/>
          <w:bCs/>
          <w:color w:val="000000"/>
          <w:sz w:val="27"/>
          <w:szCs w:val="27"/>
        </w:rPr>
      </w:pPr>
      <w:r w:rsidRPr="0024106E">
        <w:rPr>
          <w:rFonts w:ascii="Arial" w:hAnsi="Arial" w:cs="Arial"/>
          <w:color w:val="000000"/>
          <w:sz w:val="21"/>
          <w:szCs w:val="21"/>
          <w:shd w:val="clear" w:color="auto" w:fill="FFFFFF"/>
        </w:rPr>
        <w:t>If one class is existing within another class is known as inner class or nested class.</w:t>
      </w:r>
    </w:p>
    <w:p w:rsidR="0024106E" w:rsidRPr="0024106E" w:rsidRDefault="0024106E" w:rsidP="0024106E">
      <w:pPr>
        <w:pStyle w:val="ListParagraph"/>
        <w:shd w:val="clear" w:color="auto" w:fill="FFFFFF"/>
        <w:spacing w:before="390" w:after="225" w:line="240" w:lineRule="auto"/>
        <w:ind w:left="840"/>
        <w:outlineLvl w:val="1"/>
        <w:rPr>
          <w:rFonts w:ascii="Helvetica" w:eastAsia="Times New Roman" w:hAnsi="Helvetica" w:cs="Helvetica"/>
          <w:b/>
          <w:bCs/>
          <w:color w:val="000000"/>
          <w:sz w:val="27"/>
          <w:szCs w:val="27"/>
        </w:rPr>
      </w:pP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class  Outerclass_name</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class  Innerclass_name1</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numPr>
          <w:ilvl w:val="0"/>
          <w:numId w:val="1"/>
        </w:numPr>
        <w:pBdr>
          <w:top w:val="single" w:sz="12" w:space="8" w:color="A2E8F9"/>
          <w:left w:val="single" w:sz="36" w:space="15" w:color="auto"/>
          <w:bottom w:val="single" w:sz="12" w:space="15" w:color="C8C1C1"/>
          <w:right w:val="single" w:sz="12" w:space="31" w:color="65BFF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84" w:lineRule="atLeast"/>
        <w:ind w:right="150"/>
        <w:rPr>
          <w:rFonts w:ascii="Arial" w:eastAsia="Times New Roman" w:hAnsi="Arial" w:cs="Arial"/>
          <w:color w:val="000000"/>
          <w:sz w:val="21"/>
          <w:szCs w:val="21"/>
        </w:rPr>
      </w:pPr>
      <w:r w:rsidRPr="0024106E">
        <w:rPr>
          <w:rFonts w:ascii="Arial" w:eastAsia="Times New Roman" w:hAnsi="Arial" w:cs="Arial"/>
          <w:color w:val="000000"/>
          <w:sz w:val="21"/>
          <w:szCs w:val="21"/>
        </w:rPr>
        <w:t>}</w:t>
      </w:r>
    </w:p>
    <w:p w:rsidR="0024106E" w:rsidRPr="0024106E" w:rsidRDefault="0024106E" w:rsidP="0024106E">
      <w:pPr>
        <w:pStyle w:val="ListParagraph"/>
        <w:shd w:val="clear" w:color="auto" w:fill="FFFFFF"/>
        <w:spacing w:before="390" w:after="225" w:line="240" w:lineRule="auto"/>
        <w:ind w:left="840"/>
        <w:jc w:val="both"/>
        <w:outlineLvl w:val="1"/>
        <w:rPr>
          <w:rFonts w:ascii="Arial" w:eastAsia="Times New Roman" w:hAnsi="Arial" w:cs="Arial"/>
          <w:b/>
          <w:bCs/>
          <w:color w:val="000000"/>
        </w:rPr>
      </w:pPr>
    </w:p>
    <w:p w:rsidR="0024106E" w:rsidRPr="0024106E" w:rsidRDefault="0024106E" w:rsidP="0024106E">
      <w:pPr>
        <w:pStyle w:val="ListParagraph"/>
        <w:numPr>
          <w:ilvl w:val="0"/>
          <w:numId w:val="1"/>
        </w:numPr>
        <w:shd w:val="clear" w:color="auto" w:fill="FFFFFF"/>
        <w:spacing w:before="390" w:after="225" w:line="240" w:lineRule="auto"/>
        <w:jc w:val="both"/>
        <w:outlineLvl w:val="1"/>
        <w:rPr>
          <w:rFonts w:ascii="Arial" w:eastAsia="Times New Roman" w:hAnsi="Arial" w:cs="Arial"/>
          <w:b/>
          <w:bCs/>
          <w:color w:val="000000"/>
        </w:rPr>
      </w:pPr>
      <w:r w:rsidRPr="0024106E">
        <w:rPr>
          <w:rFonts w:ascii="Arial" w:hAnsi="Arial" w:cs="Arial"/>
          <w:color w:val="000000"/>
          <w:shd w:val="clear" w:color="auto" w:fill="FFFFFF"/>
        </w:rPr>
        <w:t>When java compiler complies the Inner class then compiler will creates two class files. The class file name of inner class will be "Outer$Inner". If you want to create object of  inner class, then we  must create the object of outer class. In such case, object of inner class is created inside the object of outer class.</w:t>
      </w:r>
    </w:p>
    <w:p w:rsidR="0024106E" w:rsidRDefault="0024106E" w:rsidP="0024106E">
      <w:pPr>
        <w:pStyle w:val="Heading2"/>
        <w:shd w:val="clear" w:color="auto" w:fill="FFFFFF"/>
        <w:spacing w:before="390" w:beforeAutospacing="0" w:after="225" w:afterAutospacing="0"/>
        <w:rPr>
          <w:rFonts w:ascii="Helvetica" w:hAnsi="Helvetica" w:cs="Helvetica"/>
          <w:color w:val="000000"/>
          <w:sz w:val="27"/>
          <w:szCs w:val="27"/>
        </w:rPr>
      </w:pPr>
      <w:r>
        <w:rPr>
          <w:rFonts w:ascii="Arial" w:hAnsi="Arial" w:cs="Arial"/>
          <w:color w:val="000000"/>
          <w:sz w:val="22"/>
          <w:szCs w:val="22"/>
        </w:rPr>
        <w:t xml:space="preserve">Note : </w:t>
      </w:r>
    </w:p>
    <w:p w:rsidR="0024106E" w:rsidRPr="0024106E" w:rsidRDefault="0024106E" w:rsidP="0024106E">
      <w:pPr>
        <w:numPr>
          <w:ilvl w:val="0"/>
          <w:numId w:val="2"/>
        </w:numPr>
        <w:shd w:val="clear" w:color="auto" w:fill="FFFFFF"/>
        <w:spacing w:before="75" w:after="0" w:line="432" w:lineRule="atLeast"/>
        <w:ind w:left="300" w:right="300"/>
        <w:rPr>
          <w:rFonts w:ascii="Georgia" w:eastAsia="Times New Roman" w:hAnsi="Georgia" w:cs="Times New Roman"/>
          <w:color w:val="000000"/>
          <w:sz w:val="23"/>
          <w:szCs w:val="23"/>
        </w:rPr>
      </w:pPr>
      <w:r w:rsidRPr="0024106E">
        <w:rPr>
          <w:rFonts w:ascii="Georgia" w:eastAsia="Times New Roman" w:hAnsi="Georgia" w:cs="Times New Roman"/>
          <w:color w:val="000000"/>
          <w:sz w:val="23"/>
          <w:szCs w:val="23"/>
        </w:rPr>
        <w:t>Inner class properties can be accessed in the outer class with the object reference but not directly.</w:t>
      </w:r>
    </w:p>
    <w:p w:rsidR="0024106E" w:rsidRDefault="0024106E" w:rsidP="0024106E">
      <w:pPr>
        <w:numPr>
          <w:ilvl w:val="0"/>
          <w:numId w:val="2"/>
        </w:numPr>
        <w:shd w:val="clear" w:color="auto" w:fill="FFFFFF"/>
        <w:tabs>
          <w:tab w:val="clear" w:pos="720"/>
          <w:tab w:val="num" w:pos="270"/>
        </w:tabs>
        <w:spacing w:before="75" w:after="0" w:line="432" w:lineRule="atLeast"/>
        <w:ind w:left="360" w:right="300"/>
        <w:rPr>
          <w:rFonts w:ascii="Georgia" w:eastAsia="Times New Roman" w:hAnsi="Georgia" w:cs="Times New Roman"/>
          <w:color w:val="000000"/>
          <w:sz w:val="23"/>
          <w:szCs w:val="23"/>
        </w:rPr>
      </w:pPr>
      <w:r w:rsidRPr="0024106E">
        <w:rPr>
          <w:rFonts w:ascii="Georgia" w:eastAsia="Times New Roman" w:hAnsi="Georgia" w:cs="Times New Roman"/>
          <w:color w:val="000000"/>
          <w:sz w:val="23"/>
          <w:szCs w:val="23"/>
        </w:rPr>
        <w:t>Outer class properties can be access directly within the inner class.</w:t>
      </w:r>
    </w:p>
    <w:p w:rsidR="0024106E" w:rsidRPr="0024106E" w:rsidRDefault="0024106E" w:rsidP="0024106E">
      <w:pPr>
        <w:numPr>
          <w:ilvl w:val="0"/>
          <w:numId w:val="2"/>
        </w:numPr>
        <w:shd w:val="clear" w:color="auto" w:fill="FFFFFF"/>
        <w:tabs>
          <w:tab w:val="clear" w:pos="720"/>
          <w:tab w:val="num" w:pos="270"/>
        </w:tabs>
        <w:spacing w:before="75" w:after="0" w:line="432" w:lineRule="atLeast"/>
        <w:ind w:left="360" w:right="300"/>
        <w:rPr>
          <w:rFonts w:ascii="Georgia" w:eastAsia="Times New Roman" w:hAnsi="Georgia" w:cs="Times New Roman"/>
          <w:color w:val="000000"/>
          <w:sz w:val="23"/>
          <w:szCs w:val="23"/>
        </w:rPr>
      </w:pPr>
      <w:r w:rsidRPr="0024106E">
        <w:rPr>
          <w:rFonts w:ascii="Georgia" w:eastAsia="Times New Roman" w:hAnsi="Georgia" w:cs="Times New Roman"/>
          <w:color w:val="000000"/>
          <w:sz w:val="23"/>
          <w:szCs w:val="23"/>
        </w:rPr>
        <w:t>Inner class properties can't be accessed directly or by creating directly object.</w:t>
      </w:r>
    </w:p>
    <w:p w:rsidR="0024106E" w:rsidRPr="00593DED" w:rsidRDefault="0024106E" w:rsidP="0024106E">
      <w:pPr>
        <w:pStyle w:val="ListParagraph"/>
        <w:numPr>
          <w:ilvl w:val="0"/>
          <w:numId w:val="5"/>
        </w:numPr>
        <w:shd w:val="clear" w:color="auto" w:fill="FFFFFF"/>
        <w:spacing w:before="75" w:after="0" w:line="432" w:lineRule="atLeast"/>
        <w:ind w:left="270" w:right="300"/>
        <w:rPr>
          <w:rFonts w:ascii="Georgia" w:eastAsia="Times New Roman" w:hAnsi="Georgia" w:cs="Times New Roman"/>
          <w:b/>
          <w:color w:val="000000"/>
          <w:sz w:val="23"/>
          <w:szCs w:val="23"/>
        </w:rPr>
      </w:pPr>
      <w:r w:rsidRPr="00593DED">
        <w:rPr>
          <w:rFonts w:ascii="Georgia" w:eastAsia="Times New Roman" w:hAnsi="Georgia" w:cs="Times New Roman"/>
          <w:b/>
          <w:color w:val="000000"/>
          <w:sz w:val="23"/>
          <w:szCs w:val="23"/>
        </w:rPr>
        <w:t>Types of Inner Class :</w:t>
      </w:r>
    </w:p>
    <w:p w:rsidR="0024106E" w:rsidRDefault="0024106E" w:rsidP="0024106E">
      <w:pPr>
        <w:pStyle w:val="ListParagraph"/>
        <w:numPr>
          <w:ilvl w:val="1"/>
          <w:numId w:val="2"/>
        </w:numPr>
        <w:shd w:val="clear" w:color="auto" w:fill="FFFFFF"/>
        <w:spacing w:before="75" w:after="0" w:line="432" w:lineRule="atLeast"/>
        <w:ind w:right="300"/>
        <w:rPr>
          <w:rFonts w:ascii="Georgia" w:eastAsia="Times New Roman" w:hAnsi="Georgia" w:cs="Times New Roman"/>
          <w:color w:val="000000"/>
          <w:sz w:val="23"/>
          <w:szCs w:val="23"/>
        </w:rPr>
      </w:pPr>
      <w:r>
        <w:rPr>
          <w:rFonts w:ascii="Georgia" w:eastAsia="Times New Roman" w:hAnsi="Georgia" w:cs="Times New Roman"/>
          <w:color w:val="000000"/>
          <w:sz w:val="23"/>
          <w:szCs w:val="23"/>
        </w:rPr>
        <w:t>Static Inner Class</w:t>
      </w:r>
    </w:p>
    <w:p w:rsidR="0024106E" w:rsidRDefault="0024106E" w:rsidP="0024106E">
      <w:pPr>
        <w:pStyle w:val="ListParagraph"/>
        <w:numPr>
          <w:ilvl w:val="1"/>
          <w:numId w:val="2"/>
        </w:numPr>
        <w:shd w:val="clear" w:color="auto" w:fill="FFFFFF"/>
        <w:spacing w:before="75" w:after="0" w:line="432" w:lineRule="atLeast"/>
        <w:ind w:right="300"/>
        <w:rPr>
          <w:rFonts w:ascii="Georgia" w:eastAsia="Times New Roman" w:hAnsi="Georgia" w:cs="Times New Roman"/>
          <w:color w:val="000000"/>
          <w:sz w:val="23"/>
          <w:szCs w:val="23"/>
        </w:rPr>
      </w:pPr>
      <w:r>
        <w:rPr>
          <w:rFonts w:ascii="Georgia" w:eastAsia="Times New Roman" w:hAnsi="Georgia" w:cs="Times New Roman"/>
          <w:color w:val="000000"/>
          <w:sz w:val="23"/>
          <w:szCs w:val="23"/>
        </w:rPr>
        <w:t>Member Inner Class</w:t>
      </w:r>
    </w:p>
    <w:p w:rsidR="0024106E" w:rsidRDefault="0024106E" w:rsidP="0024106E">
      <w:pPr>
        <w:pStyle w:val="ListParagraph"/>
        <w:numPr>
          <w:ilvl w:val="1"/>
          <w:numId w:val="2"/>
        </w:numPr>
        <w:shd w:val="clear" w:color="auto" w:fill="FFFFFF"/>
        <w:spacing w:before="75" w:after="0" w:line="432" w:lineRule="atLeast"/>
        <w:ind w:right="300"/>
        <w:rPr>
          <w:rFonts w:ascii="Georgia" w:eastAsia="Times New Roman" w:hAnsi="Georgia" w:cs="Times New Roman"/>
          <w:color w:val="000000"/>
          <w:sz w:val="23"/>
          <w:szCs w:val="23"/>
        </w:rPr>
      </w:pPr>
      <w:r>
        <w:rPr>
          <w:rFonts w:ascii="Georgia" w:eastAsia="Times New Roman" w:hAnsi="Georgia" w:cs="Times New Roman"/>
          <w:color w:val="000000"/>
          <w:sz w:val="23"/>
          <w:szCs w:val="23"/>
        </w:rPr>
        <w:t>Local Inner Class</w:t>
      </w:r>
    </w:p>
    <w:p w:rsidR="0024106E" w:rsidRPr="0024106E" w:rsidRDefault="0024106E" w:rsidP="0024106E">
      <w:pPr>
        <w:pStyle w:val="ListParagraph"/>
        <w:numPr>
          <w:ilvl w:val="1"/>
          <w:numId w:val="2"/>
        </w:numPr>
        <w:shd w:val="clear" w:color="auto" w:fill="FFFFFF"/>
        <w:spacing w:before="75" w:after="0" w:line="432" w:lineRule="atLeast"/>
        <w:ind w:right="300"/>
        <w:rPr>
          <w:rFonts w:ascii="Georgia" w:eastAsia="Times New Roman" w:hAnsi="Georgia" w:cs="Times New Roman"/>
          <w:color w:val="000000"/>
          <w:sz w:val="23"/>
          <w:szCs w:val="23"/>
        </w:rPr>
      </w:pPr>
      <w:r>
        <w:rPr>
          <w:rFonts w:ascii="Georgia" w:eastAsia="Times New Roman" w:hAnsi="Georgia" w:cs="Times New Roman"/>
          <w:color w:val="000000"/>
          <w:sz w:val="23"/>
          <w:szCs w:val="23"/>
        </w:rPr>
        <w:t>Anonymous Inner Class</w:t>
      </w:r>
    </w:p>
    <w:p w:rsidR="0024106E" w:rsidRPr="0024106E" w:rsidRDefault="0024106E" w:rsidP="0024106E">
      <w:pPr>
        <w:shd w:val="clear" w:color="auto" w:fill="FFFFFF"/>
        <w:spacing w:before="75" w:after="0" w:line="432" w:lineRule="atLeast"/>
        <w:ind w:left="360" w:right="300"/>
        <w:rPr>
          <w:rFonts w:ascii="Georgia" w:eastAsia="Times New Roman" w:hAnsi="Georgia" w:cs="Times New Roman"/>
          <w:color w:val="000000"/>
          <w:sz w:val="23"/>
          <w:szCs w:val="23"/>
        </w:rPr>
      </w:pPr>
    </w:p>
    <w:p w:rsidR="00C86414" w:rsidRDefault="00C86414" w:rsidP="00C86414">
      <w:pPr>
        <w:pStyle w:val="ListParagraph"/>
        <w:numPr>
          <w:ilvl w:val="0"/>
          <w:numId w:val="6"/>
        </w:numPr>
        <w:shd w:val="clear" w:color="auto" w:fill="FFFFFF"/>
        <w:spacing w:before="75" w:after="0" w:line="432" w:lineRule="atLeast"/>
        <w:ind w:right="300"/>
        <w:rPr>
          <w:rFonts w:ascii="Georgia" w:eastAsia="Times New Roman" w:hAnsi="Georgia" w:cs="Times New Roman"/>
          <w:color w:val="000000"/>
          <w:sz w:val="23"/>
          <w:szCs w:val="23"/>
        </w:rPr>
      </w:pPr>
      <w:r w:rsidRPr="00C86414">
        <w:rPr>
          <w:rFonts w:ascii="Georgia" w:eastAsia="Times New Roman" w:hAnsi="Georgia" w:cs="Times New Roman"/>
          <w:color w:val="000000"/>
          <w:sz w:val="23"/>
          <w:szCs w:val="23"/>
        </w:rPr>
        <w:lastRenderedPageBreak/>
        <w:t>Static Inner Class</w:t>
      </w:r>
      <w:r>
        <w:rPr>
          <w:rFonts w:ascii="Georgia" w:eastAsia="Times New Roman" w:hAnsi="Georgia" w:cs="Times New Roman"/>
          <w:color w:val="000000"/>
          <w:sz w:val="23"/>
          <w:szCs w:val="23"/>
        </w:rPr>
        <w:t xml:space="preserve"> :</w:t>
      </w:r>
    </w:p>
    <w:p w:rsidR="00C86414" w:rsidRPr="00C86414" w:rsidRDefault="00C86414" w:rsidP="00C86414">
      <w:pPr>
        <w:pStyle w:val="ListParagraph"/>
        <w:numPr>
          <w:ilvl w:val="0"/>
          <w:numId w:val="7"/>
        </w:numPr>
        <w:shd w:val="clear" w:color="auto" w:fill="FFFFFF"/>
        <w:spacing w:before="75" w:after="0" w:line="432" w:lineRule="atLeast"/>
        <w:ind w:right="300"/>
        <w:rPr>
          <w:rFonts w:ascii="Georgia" w:eastAsia="Times New Roman" w:hAnsi="Georgia" w:cs="Times New Roman"/>
          <w:color w:val="000000"/>
          <w:sz w:val="23"/>
          <w:szCs w:val="23"/>
        </w:rPr>
      </w:pPr>
      <w:r>
        <w:rPr>
          <w:rFonts w:ascii="Verdana" w:hAnsi="Verdana"/>
          <w:color w:val="000000"/>
          <w:sz w:val="20"/>
          <w:szCs w:val="20"/>
          <w:shd w:val="clear" w:color="auto" w:fill="FFFFFF"/>
        </w:rPr>
        <w:t>A static class  created inside a class is called static inner class.</w:t>
      </w:r>
    </w:p>
    <w:p w:rsidR="00C86414" w:rsidRPr="00C86414" w:rsidRDefault="00C86414" w:rsidP="00C86414">
      <w:pPr>
        <w:pStyle w:val="ListParagraph"/>
        <w:numPr>
          <w:ilvl w:val="0"/>
          <w:numId w:val="7"/>
        </w:numPr>
        <w:shd w:val="clear" w:color="auto" w:fill="FFFFFF"/>
        <w:spacing w:before="75" w:after="0" w:line="432" w:lineRule="atLeast"/>
        <w:ind w:right="300"/>
        <w:rPr>
          <w:rFonts w:ascii="Georgia" w:eastAsia="Times New Roman" w:hAnsi="Georgia" w:cs="Times New Roman"/>
          <w:color w:val="000000"/>
          <w:sz w:val="23"/>
          <w:szCs w:val="23"/>
        </w:rPr>
      </w:pPr>
      <w:r>
        <w:rPr>
          <w:rFonts w:ascii="Verdana" w:hAnsi="Verdana"/>
          <w:color w:val="000000"/>
          <w:sz w:val="20"/>
          <w:szCs w:val="20"/>
          <w:shd w:val="clear" w:color="auto" w:fill="FFFFFF"/>
        </w:rPr>
        <w:t>It cannot access non-static data members and methods.</w:t>
      </w:r>
    </w:p>
    <w:p w:rsidR="00C86414" w:rsidRPr="00C86414" w:rsidRDefault="00C86414" w:rsidP="00C86414">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C86414">
        <w:rPr>
          <w:rFonts w:ascii="Verdana" w:eastAsia="Times New Roman" w:hAnsi="Verdana" w:cs="Times New Roman"/>
          <w:color w:val="000000"/>
          <w:sz w:val="20"/>
          <w:szCs w:val="20"/>
        </w:rPr>
        <w:t>It can access static data members of outer class including private.</w:t>
      </w:r>
    </w:p>
    <w:p w:rsidR="004C36A5" w:rsidRPr="004C36A5" w:rsidRDefault="004C36A5" w:rsidP="004C36A5">
      <w:pPr>
        <w:pStyle w:val="ListParagraph"/>
        <w:numPr>
          <w:ilvl w:val="0"/>
          <w:numId w:val="6"/>
        </w:numPr>
        <w:shd w:val="clear" w:color="auto" w:fill="FFFFFF"/>
        <w:spacing w:before="75" w:after="0" w:line="432" w:lineRule="atLeast"/>
        <w:ind w:right="300"/>
        <w:rPr>
          <w:rFonts w:ascii="Georgia" w:eastAsia="Times New Roman" w:hAnsi="Georgia" w:cs="Times New Roman"/>
          <w:color w:val="000000"/>
          <w:sz w:val="23"/>
          <w:szCs w:val="23"/>
        </w:rPr>
      </w:pPr>
      <w:r w:rsidRPr="004C36A5">
        <w:rPr>
          <w:rFonts w:ascii="Georgia" w:eastAsia="Times New Roman" w:hAnsi="Georgia" w:cs="Times New Roman"/>
          <w:color w:val="000000"/>
          <w:sz w:val="23"/>
          <w:szCs w:val="23"/>
        </w:rPr>
        <w:t>Member Inner Class</w:t>
      </w:r>
      <w:r>
        <w:rPr>
          <w:rFonts w:ascii="Georgia" w:eastAsia="Times New Roman" w:hAnsi="Georgia" w:cs="Times New Roman"/>
          <w:color w:val="000000"/>
          <w:sz w:val="23"/>
          <w:szCs w:val="23"/>
        </w:rPr>
        <w:t xml:space="preserve"> :</w:t>
      </w:r>
    </w:p>
    <w:p w:rsidR="00C86414" w:rsidRPr="004C36A5" w:rsidRDefault="004C36A5" w:rsidP="004C36A5">
      <w:pPr>
        <w:pStyle w:val="ListParagraph"/>
        <w:numPr>
          <w:ilvl w:val="0"/>
          <w:numId w:val="9"/>
        </w:numPr>
        <w:shd w:val="clear" w:color="auto" w:fill="FFFFFF"/>
        <w:spacing w:before="75" w:after="0" w:line="432" w:lineRule="atLeast"/>
        <w:ind w:left="2160" w:right="300"/>
        <w:rPr>
          <w:rFonts w:ascii="Georgia" w:eastAsia="Times New Roman" w:hAnsi="Georgia" w:cs="Times New Roman"/>
          <w:color w:val="000000"/>
          <w:sz w:val="23"/>
          <w:szCs w:val="23"/>
        </w:rPr>
      </w:pPr>
      <w:r>
        <w:rPr>
          <w:rFonts w:ascii="Verdana" w:hAnsi="Verdana"/>
          <w:color w:val="000000"/>
          <w:sz w:val="20"/>
          <w:szCs w:val="20"/>
          <w:shd w:val="clear" w:color="auto" w:fill="FFFFFF"/>
        </w:rPr>
        <w:t>A non-static class that is created inside a class but outside a method is called member inner class.</w:t>
      </w:r>
    </w:p>
    <w:p w:rsidR="004C36A5" w:rsidRDefault="004C36A5" w:rsidP="004C36A5">
      <w:pPr>
        <w:pStyle w:val="ListParagraph"/>
        <w:numPr>
          <w:ilvl w:val="0"/>
          <w:numId w:val="6"/>
        </w:numPr>
        <w:shd w:val="clear" w:color="auto" w:fill="FFFFFF"/>
        <w:spacing w:before="75" w:after="0" w:line="432" w:lineRule="atLeast"/>
        <w:ind w:right="300"/>
        <w:rPr>
          <w:rFonts w:ascii="Georgia" w:eastAsia="Times New Roman" w:hAnsi="Georgia" w:cs="Times New Roman"/>
          <w:color w:val="000000"/>
          <w:sz w:val="23"/>
          <w:szCs w:val="23"/>
        </w:rPr>
      </w:pPr>
      <w:r w:rsidRPr="004C36A5">
        <w:rPr>
          <w:rFonts w:ascii="Georgia" w:eastAsia="Times New Roman" w:hAnsi="Georgia" w:cs="Times New Roman"/>
          <w:color w:val="000000"/>
          <w:sz w:val="23"/>
          <w:szCs w:val="23"/>
        </w:rPr>
        <w:t>Local Inner Class</w:t>
      </w:r>
      <w:r>
        <w:rPr>
          <w:rFonts w:ascii="Georgia" w:eastAsia="Times New Roman" w:hAnsi="Georgia" w:cs="Times New Roman"/>
          <w:color w:val="000000"/>
          <w:sz w:val="23"/>
          <w:szCs w:val="23"/>
        </w:rPr>
        <w:t xml:space="preserve"> :</w:t>
      </w:r>
    </w:p>
    <w:p w:rsidR="004C36A5" w:rsidRPr="004C36A5" w:rsidRDefault="004C36A5" w:rsidP="004C36A5">
      <w:pPr>
        <w:pStyle w:val="ListParagraph"/>
        <w:numPr>
          <w:ilvl w:val="0"/>
          <w:numId w:val="9"/>
        </w:numPr>
        <w:shd w:val="clear" w:color="auto" w:fill="FFFFFF"/>
        <w:tabs>
          <w:tab w:val="left" w:pos="1350"/>
        </w:tabs>
        <w:spacing w:before="75" w:after="0" w:line="432" w:lineRule="atLeast"/>
        <w:ind w:left="2160" w:right="300"/>
        <w:rPr>
          <w:rFonts w:ascii="Georgia" w:eastAsia="Times New Roman" w:hAnsi="Georgia" w:cs="Times New Roman"/>
          <w:color w:val="000000"/>
          <w:sz w:val="23"/>
          <w:szCs w:val="23"/>
        </w:rPr>
      </w:pPr>
      <w:r>
        <w:rPr>
          <w:rFonts w:ascii="Verdana" w:hAnsi="Verdana"/>
          <w:color w:val="000000"/>
          <w:sz w:val="20"/>
          <w:szCs w:val="20"/>
          <w:shd w:val="clear" w:color="auto" w:fill="FFFFFF"/>
        </w:rPr>
        <w:t>A class created inside a method is called local inner class.</w:t>
      </w:r>
    </w:p>
    <w:p w:rsidR="004C36A5" w:rsidRDefault="004C36A5" w:rsidP="004C36A5">
      <w:pPr>
        <w:pStyle w:val="ListParagraph"/>
        <w:numPr>
          <w:ilvl w:val="0"/>
          <w:numId w:val="6"/>
        </w:numPr>
        <w:shd w:val="clear" w:color="auto" w:fill="FFFFFF"/>
        <w:spacing w:before="75" w:after="0" w:line="432" w:lineRule="atLeast"/>
        <w:ind w:right="300"/>
        <w:rPr>
          <w:rFonts w:ascii="Georgia" w:eastAsia="Times New Roman" w:hAnsi="Georgia" w:cs="Times New Roman"/>
          <w:color w:val="000000"/>
          <w:sz w:val="23"/>
          <w:szCs w:val="23"/>
        </w:rPr>
      </w:pPr>
      <w:r w:rsidRPr="004C36A5">
        <w:rPr>
          <w:rFonts w:ascii="Georgia" w:eastAsia="Times New Roman" w:hAnsi="Georgia" w:cs="Times New Roman"/>
          <w:color w:val="000000"/>
          <w:sz w:val="23"/>
          <w:szCs w:val="23"/>
        </w:rPr>
        <w:t>Anonymous Inner Class</w:t>
      </w:r>
      <w:r>
        <w:rPr>
          <w:rFonts w:ascii="Georgia" w:eastAsia="Times New Roman" w:hAnsi="Georgia" w:cs="Times New Roman"/>
          <w:color w:val="000000"/>
          <w:sz w:val="23"/>
          <w:szCs w:val="23"/>
        </w:rPr>
        <w:t xml:space="preserve"> :</w:t>
      </w:r>
    </w:p>
    <w:p w:rsidR="004C36A5" w:rsidRPr="004C36A5" w:rsidRDefault="004C36A5" w:rsidP="004C36A5">
      <w:pPr>
        <w:pStyle w:val="ListParagraph"/>
        <w:numPr>
          <w:ilvl w:val="0"/>
          <w:numId w:val="9"/>
        </w:numPr>
        <w:shd w:val="clear" w:color="auto" w:fill="FFFFFF"/>
        <w:spacing w:before="75" w:after="0" w:line="432" w:lineRule="atLeast"/>
        <w:ind w:left="2160" w:right="300"/>
        <w:rPr>
          <w:rFonts w:ascii="Georgia" w:eastAsia="Times New Roman" w:hAnsi="Georgia" w:cs="Times New Roman"/>
          <w:color w:val="000000"/>
          <w:sz w:val="23"/>
          <w:szCs w:val="23"/>
        </w:rPr>
      </w:pPr>
      <w:r>
        <w:rPr>
          <w:rFonts w:ascii="Verdana" w:hAnsi="Verdana"/>
          <w:color w:val="000000"/>
          <w:sz w:val="20"/>
          <w:szCs w:val="20"/>
          <w:shd w:val="clear" w:color="auto" w:fill="FFFFFF"/>
        </w:rPr>
        <w:t>A class that have no name is known as anonymous inner class.</w:t>
      </w:r>
    </w:p>
    <w:p w:rsidR="004C36A5" w:rsidRPr="004C36A5" w:rsidRDefault="004C36A5" w:rsidP="004C36A5">
      <w:pPr>
        <w:pStyle w:val="ListParagraph"/>
        <w:numPr>
          <w:ilvl w:val="0"/>
          <w:numId w:val="9"/>
        </w:numPr>
        <w:shd w:val="clear" w:color="auto" w:fill="FFFFFF"/>
        <w:spacing w:before="75" w:after="0" w:line="432" w:lineRule="atLeast"/>
        <w:ind w:left="2160" w:right="300"/>
        <w:rPr>
          <w:rFonts w:ascii="Georgia" w:eastAsia="Times New Roman" w:hAnsi="Georgia" w:cs="Times New Roman"/>
          <w:color w:val="000000"/>
          <w:sz w:val="23"/>
          <w:szCs w:val="23"/>
        </w:rPr>
      </w:pPr>
      <w:r>
        <w:rPr>
          <w:rStyle w:val="apple-converted-space"/>
          <w:rFonts w:ascii="Verdana" w:hAnsi="Verdana"/>
          <w:color w:val="000000"/>
          <w:sz w:val="20"/>
          <w:szCs w:val="20"/>
          <w:shd w:val="clear" w:color="auto" w:fill="FFFFFF"/>
        </w:rPr>
        <w:t> </w:t>
      </w:r>
      <w:r>
        <w:rPr>
          <w:rFonts w:ascii="Verdana" w:hAnsi="Verdana"/>
          <w:color w:val="000000"/>
          <w:sz w:val="20"/>
          <w:szCs w:val="20"/>
          <w:shd w:val="clear" w:color="auto" w:fill="FFFFFF"/>
        </w:rPr>
        <w:t>It should be used if you have to override method of abstract class or interface.</w:t>
      </w:r>
    </w:p>
    <w:p w:rsidR="004C36A5" w:rsidRPr="004C36A5" w:rsidRDefault="004C36A5" w:rsidP="004C36A5">
      <w:pPr>
        <w:pStyle w:val="ListParagraph"/>
        <w:shd w:val="clear" w:color="auto" w:fill="FFFFFF"/>
        <w:tabs>
          <w:tab w:val="left" w:pos="1350"/>
        </w:tabs>
        <w:spacing w:before="75" w:after="0" w:line="432" w:lineRule="atLeast"/>
        <w:ind w:left="2160" w:right="300"/>
        <w:rPr>
          <w:rFonts w:ascii="Georgia" w:eastAsia="Times New Roman" w:hAnsi="Georgia" w:cs="Times New Roman"/>
          <w:color w:val="000000"/>
          <w:sz w:val="23"/>
          <w:szCs w:val="23"/>
        </w:rPr>
      </w:pPr>
    </w:p>
    <w:p w:rsidR="004C36A5" w:rsidRPr="004C36A5" w:rsidRDefault="004C36A5" w:rsidP="004C36A5">
      <w:pPr>
        <w:pStyle w:val="ListParagraph"/>
        <w:shd w:val="clear" w:color="auto" w:fill="FFFFFF"/>
        <w:spacing w:before="75" w:after="0" w:line="432" w:lineRule="atLeast"/>
        <w:ind w:left="2160" w:right="300"/>
        <w:rPr>
          <w:rFonts w:ascii="Georgia" w:eastAsia="Times New Roman" w:hAnsi="Georgia" w:cs="Times New Roman"/>
          <w:color w:val="000000"/>
          <w:sz w:val="23"/>
          <w:szCs w:val="23"/>
        </w:rPr>
      </w:pPr>
    </w:p>
    <w:p w:rsidR="0024106E" w:rsidRPr="0024106E" w:rsidRDefault="0024106E" w:rsidP="0024106E">
      <w:pPr>
        <w:pStyle w:val="ListParagraph"/>
        <w:shd w:val="clear" w:color="auto" w:fill="FFFFFF"/>
        <w:spacing w:before="390" w:after="225" w:line="240" w:lineRule="auto"/>
        <w:ind w:left="840"/>
        <w:jc w:val="both"/>
        <w:outlineLvl w:val="1"/>
        <w:rPr>
          <w:rFonts w:ascii="Arial" w:eastAsia="Times New Roman" w:hAnsi="Arial" w:cs="Arial"/>
          <w:b/>
          <w:bCs/>
          <w:color w:val="000000"/>
        </w:rPr>
      </w:pPr>
    </w:p>
    <w:p w:rsidR="009800C6" w:rsidRDefault="009800C6"/>
    <w:sectPr w:rsidR="009800C6" w:rsidSect="009800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A5670"/>
    <w:multiLevelType w:val="multilevel"/>
    <w:tmpl w:val="C7D48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9211A"/>
    <w:multiLevelType w:val="multilevel"/>
    <w:tmpl w:val="2A0C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D7EBA"/>
    <w:multiLevelType w:val="hybridMultilevel"/>
    <w:tmpl w:val="1654E6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395839"/>
    <w:multiLevelType w:val="hybridMultilevel"/>
    <w:tmpl w:val="8BB2C3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0E05E05"/>
    <w:multiLevelType w:val="hybridMultilevel"/>
    <w:tmpl w:val="6E80C5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3034E7"/>
    <w:multiLevelType w:val="hybridMultilevel"/>
    <w:tmpl w:val="DBA4DE9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nsid w:val="31496F66"/>
    <w:multiLevelType w:val="multilevel"/>
    <w:tmpl w:val="CA7699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DD369E0"/>
    <w:multiLevelType w:val="multilevel"/>
    <w:tmpl w:val="23D8A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0241C9"/>
    <w:multiLevelType w:val="hybridMultilevel"/>
    <w:tmpl w:val="1B04AB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1"/>
  </w:num>
  <w:num w:numId="4">
    <w:abstractNumId w:val="7"/>
  </w:num>
  <w:num w:numId="5">
    <w:abstractNumId w:val="3"/>
  </w:num>
  <w:num w:numId="6">
    <w:abstractNumId w:val="4"/>
  </w:num>
  <w:num w:numId="7">
    <w:abstractNumId w:val="8"/>
  </w:num>
  <w:num w:numId="8">
    <w:abstractNumId w:val="6"/>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4106E"/>
    <w:rsid w:val="0024106E"/>
    <w:rsid w:val="004C36A5"/>
    <w:rsid w:val="00593DED"/>
    <w:rsid w:val="009800C6"/>
    <w:rsid w:val="00C864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0C6"/>
  </w:style>
  <w:style w:type="paragraph" w:styleId="Heading2">
    <w:name w:val="heading 2"/>
    <w:basedOn w:val="Normal"/>
    <w:link w:val="Heading2Char"/>
    <w:uiPriority w:val="9"/>
    <w:qFormat/>
    <w:rsid w:val="002410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106E"/>
    <w:rPr>
      <w:rFonts w:ascii="Times New Roman" w:eastAsia="Times New Roman" w:hAnsi="Times New Roman" w:cs="Times New Roman"/>
      <w:b/>
      <w:bCs/>
      <w:sz w:val="36"/>
      <w:szCs w:val="36"/>
    </w:rPr>
  </w:style>
  <w:style w:type="paragraph" w:styleId="ListParagraph">
    <w:name w:val="List Paragraph"/>
    <w:basedOn w:val="Normal"/>
    <w:uiPriority w:val="34"/>
    <w:qFormat/>
    <w:rsid w:val="0024106E"/>
    <w:pPr>
      <w:ind w:left="720"/>
      <w:contextualSpacing/>
    </w:pPr>
  </w:style>
  <w:style w:type="paragraph" w:styleId="HTMLPreformatted">
    <w:name w:val="HTML Preformatted"/>
    <w:basedOn w:val="Normal"/>
    <w:link w:val="HTMLPreformattedChar"/>
    <w:uiPriority w:val="99"/>
    <w:semiHidden/>
    <w:unhideWhenUsed/>
    <w:rsid w:val="00241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106E"/>
    <w:rPr>
      <w:rFonts w:ascii="Courier New" w:eastAsia="Times New Roman" w:hAnsi="Courier New" w:cs="Courier New"/>
      <w:sz w:val="20"/>
      <w:szCs w:val="20"/>
    </w:rPr>
  </w:style>
  <w:style w:type="character" w:customStyle="1" w:styleId="apple-converted-space">
    <w:name w:val="apple-converted-space"/>
    <w:basedOn w:val="DefaultParagraphFont"/>
    <w:rsid w:val="004C36A5"/>
  </w:style>
</w:styles>
</file>

<file path=word/webSettings.xml><?xml version="1.0" encoding="utf-8"?>
<w:webSettings xmlns:r="http://schemas.openxmlformats.org/officeDocument/2006/relationships" xmlns:w="http://schemas.openxmlformats.org/wordprocessingml/2006/main">
  <w:divs>
    <w:div w:id="442311203">
      <w:bodyDiv w:val="1"/>
      <w:marLeft w:val="0"/>
      <w:marRight w:val="0"/>
      <w:marTop w:val="0"/>
      <w:marBottom w:val="0"/>
      <w:divBdr>
        <w:top w:val="none" w:sz="0" w:space="0" w:color="auto"/>
        <w:left w:val="none" w:sz="0" w:space="0" w:color="auto"/>
        <w:bottom w:val="none" w:sz="0" w:space="0" w:color="auto"/>
        <w:right w:val="none" w:sz="0" w:space="0" w:color="auto"/>
      </w:divBdr>
    </w:div>
    <w:div w:id="554198968">
      <w:bodyDiv w:val="1"/>
      <w:marLeft w:val="0"/>
      <w:marRight w:val="0"/>
      <w:marTop w:val="0"/>
      <w:marBottom w:val="0"/>
      <w:divBdr>
        <w:top w:val="none" w:sz="0" w:space="0" w:color="auto"/>
        <w:left w:val="none" w:sz="0" w:space="0" w:color="auto"/>
        <w:bottom w:val="none" w:sz="0" w:space="0" w:color="auto"/>
        <w:right w:val="none" w:sz="0" w:space="0" w:color="auto"/>
      </w:divBdr>
    </w:div>
    <w:div w:id="631518271">
      <w:bodyDiv w:val="1"/>
      <w:marLeft w:val="0"/>
      <w:marRight w:val="0"/>
      <w:marTop w:val="0"/>
      <w:marBottom w:val="0"/>
      <w:divBdr>
        <w:top w:val="none" w:sz="0" w:space="0" w:color="auto"/>
        <w:left w:val="none" w:sz="0" w:space="0" w:color="auto"/>
        <w:bottom w:val="none" w:sz="0" w:space="0" w:color="auto"/>
        <w:right w:val="none" w:sz="0" w:space="0" w:color="auto"/>
      </w:divBdr>
    </w:div>
    <w:div w:id="659503903">
      <w:bodyDiv w:val="1"/>
      <w:marLeft w:val="0"/>
      <w:marRight w:val="0"/>
      <w:marTop w:val="0"/>
      <w:marBottom w:val="0"/>
      <w:divBdr>
        <w:top w:val="none" w:sz="0" w:space="0" w:color="auto"/>
        <w:left w:val="none" w:sz="0" w:space="0" w:color="auto"/>
        <w:bottom w:val="none" w:sz="0" w:space="0" w:color="auto"/>
        <w:right w:val="none" w:sz="0" w:space="0" w:color="auto"/>
      </w:divBdr>
    </w:div>
    <w:div w:id="1108282560">
      <w:bodyDiv w:val="1"/>
      <w:marLeft w:val="0"/>
      <w:marRight w:val="0"/>
      <w:marTop w:val="0"/>
      <w:marBottom w:val="0"/>
      <w:divBdr>
        <w:top w:val="none" w:sz="0" w:space="0" w:color="auto"/>
        <w:left w:val="none" w:sz="0" w:space="0" w:color="auto"/>
        <w:bottom w:val="none" w:sz="0" w:space="0" w:color="auto"/>
        <w:right w:val="none" w:sz="0" w:space="0" w:color="auto"/>
      </w:divBdr>
    </w:div>
    <w:div w:id="1667126677">
      <w:bodyDiv w:val="1"/>
      <w:marLeft w:val="0"/>
      <w:marRight w:val="0"/>
      <w:marTop w:val="0"/>
      <w:marBottom w:val="0"/>
      <w:divBdr>
        <w:top w:val="none" w:sz="0" w:space="0" w:color="auto"/>
        <w:left w:val="none" w:sz="0" w:space="0" w:color="auto"/>
        <w:bottom w:val="none" w:sz="0" w:space="0" w:color="auto"/>
        <w:right w:val="none" w:sz="0" w:space="0" w:color="auto"/>
      </w:divBdr>
    </w:div>
    <w:div w:id="1963876871">
      <w:bodyDiv w:val="1"/>
      <w:marLeft w:val="0"/>
      <w:marRight w:val="0"/>
      <w:marTop w:val="0"/>
      <w:marBottom w:val="0"/>
      <w:divBdr>
        <w:top w:val="none" w:sz="0" w:space="0" w:color="auto"/>
        <w:left w:val="none" w:sz="0" w:space="0" w:color="auto"/>
        <w:bottom w:val="none" w:sz="0" w:space="0" w:color="auto"/>
        <w:right w:val="none" w:sz="0" w:space="0" w:color="auto"/>
      </w:divBdr>
    </w:div>
    <w:div w:id="20086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5</cp:revision>
  <dcterms:created xsi:type="dcterms:W3CDTF">2016-09-07T13:15:00Z</dcterms:created>
  <dcterms:modified xsi:type="dcterms:W3CDTF">2016-09-07T13:36:00Z</dcterms:modified>
</cp:coreProperties>
</file>