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5E75" w14:textId="77777777" w:rsidR="00F006E3" w:rsidRPr="00392522" w:rsidRDefault="00F006E3" w:rsidP="00F006E3">
      <w:pPr>
        <w:pStyle w:val="Title"/>
      </w:pPr>
      <w:r w:rsidRPr="00392522">
        <w:rPr>
          <w:color w:val="242424"/>
        </w:rPr>
        <w:t>E-commerce</w:t>
      </w:r>
      <w:r w:rsidRPr="00392522">
        <w:rPr>
          <w:color w:val="242424"/>
          <w:spacing w:val="-3"/>
        </w:rPr>
        <w:t xml:space="preserve"> </w:t>
      </w:r>
      <w:r w:rsidRPr="00392522">
        <w:rPr>
          <w:color w:val="242424"/>
        </w:rPr>
        <w:t>Profitability</w:t>
      </w:r>
      <w:r w:rsidRPr="00392522">
        <w:rPr>
          <w:color w:val="242424"/>
          <w:spacing w:val="-1"/>
        </w:rPr>
        <w:t xml:space="preserve"> </w:t>
      </w:r>
      <w:r w:rsidRPr="00392522">
        <w:rPr>
          <w:color w:val="242424"/>
        </w:rPr>
        <w:t>Inventory</w:t>
      </w:r>
      <w:r w:rsidRPr="00392522">
        <w:rPr>
          <w:color w:val="242424"/>
          <w:spacing w:val="-2"/>
        </w:rPr>
        <w:t xml:space="preserve"> </w:t>
      </w:r>
      <w:r w:rsidRPr="00392522">
        <w:rPr>
          <w:color w:val="242424"/>
        </w:rPr>
        <w:t>Optimization</w:t>
      </w:r>
    </w:p>
    <w:p w14:paraId="71E77981" w14:textId="77777777" w:rsidR="00F006E3" w:rsidRPr="00392522" w:rsidRDefault="00F006E3" w:rsidP="00F006E3">
      <w:pPr>
        <w:pStyle w:val="BodyText"/>
        <w:spacing w:before="9"/>
        <w:rPr>
          <w:b/>
          <w:sz w:val="32"/>
        </w:rPr>
      </w:pPr>
    </w:p>
    <w:p w14:paraId="582D433F" w14:textId="77777777" w:rsidR="00F006E3" w:rsidRPr="00392522" w:rsidRDefault="00F006E3" w:rsidP="00F006E3">
      <w:pPr>
        <w:pStyle w:val="Heading1"/>
        <w:spacing w:before="0"/>
        <w:ind w:left="1134" w:right="1465"/>
        <w:jc w:val="center"/>
      </w:pPr>
      <w:r w:rsidRPr="00392522">
        <w:rPr>
          <w:w w:val="105"/>
        </w:rPr>
        <w:t>Milestone:</w:t>
      </w:r>
      <w:r w:rsidRPr="00392522">
        <w:rPr>
          <w:spacing w:val="-7"/>
          <w:w w:val="105"/>
        </w:rPr>
        <w:t xml:space="preserve"> </w:t>
      </w:r>
      <w:r w:rsidRPr="00392522">
        <w:rPr>
          <w:w w:val="105"/>
        </w:rPr>
        <w:t>Project</w:t>
      </w:r>
      <w:r w:rsidRPr="00392522">
        <w:rPr>
          <w:spacing w:val="-6"/>
          <w:w w:val="105"/>
        </w:rPr>
        <w:t xml:space="preserve"> </w:t>
      </w:r>
      <w:r w:rsidRPr="00392522">
        <w:rPr>
          <w:w w:val="105"/>
        </w:rPr>
        <w:t>proposal</w:t>
      </w:r>
    </w:p>
    <w:p w14:paraId="5B79AB9D" w14:textId="77777777" w:rsidR="00F006E3" w:rsidRPr="00392522" w:rsidRDefault="00F006E3" w:rsidP="00F006E3">
      <w:pPr>
        <w:pStyle w:val="BodyText"/>
        <w:spacing w:before="10"/>
        <w:rPr>
          <w:b/>
          <w:sz w:val="37"/>
        </w:rPr>
      </w:pPr>
    </w:p>
    <w:p w14:paraId="65B99D2B" w14:textId="77777777" w:rsidR="00F006E3" w:rsidRPr="00392522" w:rsidRDefault="00F006E3" w:rsidP="00F006E3">
      <w:pPr>
        <w:ind w:left="1451" w:right="1464"/>
        <w:jc w:val="center"/>
        <w:rPr>
          <w:rFonts w:ascii="Times New Roman" w:hAnsi="Times New Roman" w:cs="Times New Roman"/>
          <w:sz w:val="32"/>
        </w:rPr>
      </w:pPr>
      <w:r w:rsidRPr="00392522">
        <w:rPr>
          <w:rFonts w:ascii="Times New Roman" w:hAnsi="Times New Roman" w:cs="Times New Roman"/>
          <w:sz w:val="32"/>
        </w:rPr>
        <w:t>Group 23</w:t>
      </w:r>
    </w:p>
    <w:p w14:paraId="1CCF737C" w14:textId="77777777" w:rsidR="00F006E3" w:rsidRPr="00392522" w:rsidRDefault="00F006E3" w:rsidP="00F006E3">
      <w:pPr>
        <w:spacing w:before="7" w:line="242" w:lineRule="auto"/>
        <w:ind w:left="3386" w:right="3409"/>
        <w:jc w:val="center"/>
        <w:rPr>
          <w:rFonts w:ascii="Times New Roman" w:hAnsi="Times New Roman" w:cs="Times New Roman"/>
          <w:sz w:val="32"/>
        </w:rPr>
      </w:pPr>
      <w:r w:rsidRPr="00392522">
        <w:rPr>
          <w:rFonts w:ascii="Times New Roman" w:hAnsi="Times New Roman" w:cs="Times New Roman"/>
          <w:sz w:val="32"/>
        </w:rPr>
        <w:t>Student1</w:t>
      </w:r>
      <w:r w:rsidRPr="00392522">
        <w:rPr>
          <w:rFonts w:ascii="Times New Roman" w:hAnsi="Times New Roman" w:cs="Times New Roman"/>
          <w:spacing w:val="-8"/>
          <w:sz w:val="32"/>
        </w:rPr>
        <w:t xml:space="preserve"> </w:t>
      </w:r>
      <w:proofErr w:type="spellStart"/>
      <w:r w:rsidRPr="00392522">
        <w:rPr>
          <w:rFonts w:ascii="Times New Roman" w:hAnsi="Times New Roman" w:cs="Times New Roman"/>
          <w:sz w:val="32"/>
        </w:rPr>
        <w:t>Manoghn</w:t>
      </w:r>
      <w:proofErr w:type="spellEnd"/>
      <w:r w:rsidRPr="00392522">
        <w:rPr>
          <w:rFonts w:ascii="Times New Roman" w:hAnsi="Times New Roman" w:cs="Times New Roman"/>
          <w:spacing w:val="-9"/>
          <w:sz w:val="32"/>
        </w:rPr>
        <w:t xml:space="preserve"> </w:t>
      </w:r>
      <w:proofErr w:type="spellStart"/>
      <w:r w:rsidRPr="00392522">
        <w:rPr>
          <w:rFonts w:ascii="Times New Roman" w:hAnsi="Times New Roman" w:cs="Times New Roman"/>
          <w:sz w:val="32"/>
        </w:rPr>
        <w:t>Kandiraju</w:t>
      </w:r>
      <w:proofErr w:type="spellEnd"/>
      <w:r w:rsidRPr="00392522">
        <w:rPr>
          <w:rFonts w:ascii="Times New Roman" w:hAnsi="Times New Roman" w:cs="Times New Roman"/>
          <w:spacing w:val="-77"/>
          <w:sz w:val="32"/>
        </w:rPr>
        <w:t xml:space="preserve"> </w:t>
      </w:r>
      <w:r w:rsidRPr="00392522">
        <w:rPr>
          <w:rFonts w:ascii="Times New Roman" w:hAnsi="Times New Roman" w:cs="Times New Roman"/>
          <w:sz w:val="32"/>
        </w:rPr>
        <w:t>Student2</w:t>
      </w:r>
      <w:r w:rsidRPr="00392522">
        <w:rPr>
          <w:rFonts w:ascii="Times New Roman" w:hAnsi="Times New Roman" w:cs="Times New Roman"/>
          <w:spacing w:val="-1"/>
          <w:sz w:val="32"/>
        </w:rPr>
        <w:t xml:space="preserve"> </w:t>
      </w:r>
      <w:proofErr w:type="spellStart"/>
      <w:r w:rsidRPr="00392522">
        <w:rPr>
          <w:rFonts w:ascii="Times New Roman" w:hAnsi="Times New Roman" w:cs="Times New Roman"/>
          <w:sz w:val="32"/>
        </w:rPr>
        <w:t>Rishwanth</w:t>
      </w:r>
      <w:proofErr w:type="spellEnd"/>
      <w:r w:rsidRPr="00392522">
        <w:rPr>
          <w:rFonts w:ascii="Times New Roman" w:hAnsi="Times New Roman" w:cs="Times New Roman"/>
          <w:spacing w:val="-2"/>
          <w:sz w:val="32"/>
        </w:rPr>
        <w:t xml:space="preserve"> </w:t>
      </w:r>
      <w:r w:rsidRPr="00392522">
        <w:rPr>
          <w:rFonts w:ascii="Times New Roman" w:hAnsi="Times New Roman" w:cs="Times New Roman"/>
          <w:sz w:val="32"/>
        </w:rPr>
        <w:t>Reddy</w:t>
      </w:r>
    </w:p>
    <w:p w14:paraId="5D8E0EFF" w14:textId="77777777" w:rsidR="00F006E3" w:rsidRPr="00392522" w:rsidRDefault="00F006E3" w:rsidP="00F006E3">
      <w:pPr>
        <w:pStyle w:val="BodyText"/>
        <w:spacing w:before="3"/>
        <w:rPr>
          <w:sz w:val="32"/>
        </w:rPr>
      </w:pPr>
    </w:p>
    <w:p w14:paraId="2DE23A42" w14:textId="77777777" w:rsidR="00F006E3" w:rsidRPr="00392522" w:rsidRDefault="00F006E3" w:rsidP="00F006E3">
      <w:pPr>
        <w:ind w:left="1144" w:right="1465"/>
        <w:jc w:val="center"/>
        <w:rPr>
          <w:rFonts w:ascii="Times New Roman" w:hAnsi="Times New Roman" w:cs="Times New Roman"/>
          <w:sz w:val="32"/>
        </w:rPr>
      </w:pPr>
      <w:r w:rsidRPr="00392522">
        <w:rPr>
          <w:rFonts w:ascii="Times New Roman" w:hAnsi="Times New Roman" w:cs="Times New Roman"/>
          <w:w w:val="105"/>
          <w:sz w:val="32"/>
        </w:rPr>
        <w:t>857-423-5798</w:t>
      </w:r>
      <w:r w:rsidRPr="00392522">
        <w:rPr>
          <w:rFonts w:ascii="Times New Roman" w:hAnsi="Times New Roman" w:cs="Times New Roman"/>
          <w:spacing w:val="-1"/>
          <w:w w:val="105"/>
          <w:sz w:val="32"/>
        </w:rPr>
        <w:t xml:space="preserve"> </w:t>
      </w:r>
      <w:r w:rsidRPr="00392522">
        <w:rPr>
          <w:rFonts w:ascii="Times New Roman" w:hAnsi="Times New Roman" w:cs="Times New Roman"/>
          <w:w w:val="105"/>
          <w:sz w:val="32"/>
        </w:rPr>
        <w:t>(Tel</w:t>
      </w:r>
      <w:r w:rsidRPr="00392522">
        <w:rPr>
          <w:rFonts w:ascii="Times New Roman" w:hAnsi="Times New Roman" w:cs="Times New Roman"/>
          <w:spacing w:val="-6"/>
          <w:w w:val="105"/>
          <w:sz w:val="32"/>
        </w:rPr>
        <w:t xml:space="preserve"> </w:t>
      </w:r>
      <w:r w:rsidRPr="00392522">
        <w:rPr>
          <w:rFonts w:ascii="Times New Roman" w:hAnsi="Times New Roman" w:cs="Times New Roman"/>
          <w:w w:val="105"/>
          <w:sz w:val="32"/>
        </w:rPr>
        <w:t>of</w:t>
      </w:r>
      <w:r w:rsidRPr="00392522">
        <w:rPr>
          <w:rFonts w:ascii="Times New Roman" w:hAnsi="Times New Roman" w:cs="Times New Roman"/>
          <w:spacing w:val="-6"/>
          <w:w w:val="105"/>
          <w:sz w:val="32"/>
        </w:rPr>
        <w:t xml:space="preserve"> </w:t>
      </w:r>
      <w:r w:rsidRPr="00392522">
        <w:rPr>
          <w:rFonts w:ascii="Times New Roman" w:hAnsi="Times New Roman" w:cs="Times New Roman"/>
          <w:w w:val="105"/>
          <w:sz w:val="32"/>
        </w:rPr>
        <w:t>Student</w:t>
      </w:r>
      <w:r w:rsidRPr="00392522">
        <w:rPr>
          <w:rFonts w:ascii="Times New Roman" w:hAnsi="Times New Roman" w:cs="Times New Roman"/>
          <w:spacing w:val="-6"/>
          <w:w w:val="105"/>
          <w:sz w:val="32"/>
        </w:rPr>
        <w:t xml:space="preserve"> </w:t>
      </w:r>
      <w:r w:rsidRPr="00392522">
        <w:rPr>
          <w:rFonts w:ascii="Times New Roman" w:hAnsi="Times New Roman" w:cs="Times New Roman"/>
          <w:w w:val="105"/>
          <w:sz w:val="32"/>
        </w:rPr>
        <w:t>1)</w:t>
      </w:r>
    </w:p>
    <w:p w14:paraId="5AE1C5D9" w14:textId="77777777" w:rsidR="00F006E3" w:rsidRPr="00392522" w:rsidRDefault="00F006E3" w:rsidP="00F006E3">
      <w:pPr>
        <w:spacing w:before="61"/>
        <w:ind w:left="1144" w:right="1465"/>
        <w:jc w:val="center"/>
        <w:rPr>
          <w:rFonts w:ascii="Times New Roman" w:hAnsi="Times New Roman" w:cs="Times New Roman"/>
          <w:sz w:val="32"/>
        </w:rPr>
      </w:pPr>
      <w:r w:rsidRPr="00392522">
        <w:rPr>
          <w:rFonts w:ascii="Times New Roman" w:hAnsi="Times New Roman" w:cs="Times New Roman"/>
          <w:w w:val="105"/>
          <w:sz w:val="32"/>
        </w:rPr>
        <w:t>737-881-2194</w:t>
      </w:r>
      <w:r w:rsidRPr="00392522">
        <w:rPr>
          <w:rFonts w:ascii="Times New Roman" w:hAnsi="Times New Roman" w:cs="Times New Roman"/>
          <w:spacing w:val="-1"/>
          <w:w w:val="105"/>
          <w:sz w:val="32"/>
        </w:rPr>
        <w:t xml:space="preserve"> </w:t>
      </w:r>
      <w:r w:rsidRPr="00392522">
        <w:rPr>
          <w:rFonts w:ascii="Times New Roman" w:hAnsi="Times New Roman" w:cs="Times New Roman"/>
          <w:w w:val="105"/>
          <w:sz w:val="32"/>
        </w:rPr>
        <w:t>(Tel</w:t>
      </w:r>
      <w:r w:rsidRPr="00392522">
        <w:rPr>
          <w:rFonts w:ascii="Times New Roman" w:hAnsi="Times New Roman" w:cs="Times New Roman"/>
          <w:spacing w:val="-6"/>
          <w:w w:val="105"/>
          <w:sz w:val="32"/>
        </w:rPr>
        <w:t xml:space="preserve"> </w:t>
      </w:r>
      <w:r w:rsidRPr="00392522">
        <w:rPr>
          <w:rFonts w:ascii="Times New Roman" w:hAnsi="Times New Roman" w:cs="Times New Roman"/>
          <w:w w:val="105"/>
          <w:sz w:val="32"/>
        </w:rPr>
        <w:t>of</w:t>
      </w:r>
      <w:r w:rsidRPr="00392522">
        <w:rPr>
          <w:rFonts w:ascii="Times New Roman" w:hAnsi="Times New Roman" w:cs="Times New Roman"/>
          <w:spacing w:val="-6"/>
          <w:w w:val="105"/>
          <w:sz w:val="32"/>
        </w:rPr>
        <w:t xml:space="preserve"> </w:t>
      </w:r>
      <w:r w:rsidRPr="00392522">
        <w:rPr>
          <w:rFonts w:ascii="Times New Roman" w:hAnsi="Times New Roman" w:cs="Times New Roman"/>
          <w:w w:val="105"/>
          <w:sz w:val="32"/>
        </w:rPr>
        <w:t>Student</w:t>
      </w:r>
      <w:r w:rsidRPr="00392522">
        <w:rPr>
          <w:rFonts w:ascii="Times New Roman" w:hAnsi="Times New Roman" w:cs="Times New Roman"/>
          <w:spacing w:val="-6"/>
          <w:w w:val="105"/>
          <w:sz w:val="32"/>
        </w:rPr>
        <w:t xml:space="preserve"> </w:t>
      </w:r>
      <w:r w:rsidRPr="00392522">
        <w:rPr>
          <w:rFonts w:ascii="Times New Roman" w:hAnsi="Times New Roman" w:cs="Times New Roman"/>
          <w:w w:val="105"/>
          <w:sz w:val="32"/>
        </w:rPr>
        <w:t>2)</w:t>
      </w:r>
    </w:p>
    <w:p w14:paraId="227007CD" w14:textId="77777777" w:rsidR="00F006E3" w:rsidRPr="00392522" w:rsidRDefault="00F006E3" w:rsidP="00F006E3">
      <w:pPr>
        <w:pStyle w:val="BodyText"/>
        <w:spacing w:before="6"/>
        <w:rPr>
          <w:sz w:val="37"/>
        </w:rPr>
      </w:pPr>
    </w:p>
    <w:p w14:paraId="3EE80184" w14:textId="77777777" w:rsidR="00F006E3" w:rsidRPr="00392522" w:rsidRDefault="00F006E3" w:rsidP="00F006E3">
      <w:pPr>
        <w:spacing w:line="283" w:lineRule="auto"/>
        <w:ind w:left="2807" w:right="3133" w:firstLine="5"/>
        <w:jc w:val="center"/>
        <w:rPr>
          <w:rFonts w:ascii="Times New Roman" w:hAnsi="Times New Roman" w:cs="Times New Roman"/>
          <w:sz w:val="32"/>
        </w:rPr>
      </w:pPr>
      <w:hyperlink r:id="rId5">
        <w:r w:rsidRPr="00392522">
          <w:rPr>
            <w:rFonts w:ascii="Times New Roman" w:hAnsi="Times New Roman" w:cs="Times New Roman"/>
            <w:color w:val="0000FF"/>
            <w:w w:val="110"/>
            <w:sz w:val="32"/>
            <w:u w:val="single" w:color="0000FF"/>
          </w:rPr>
          <w:t>kandiraju.m@northeastern.edu</w:t>
        </w:r>
      </w:hyperlink>
      <w:r w:rsidRPr="00392522">
        <w:rPr>
          <w:rFonts w:ascii="Times New Roman" w:hAnsi="Times New Roman" w:cs="Times New Roman"/>
          <w:color w:val="0000FF"/>
          <w:spacing w:val="1"/>
          <w:w w:val="110"/>
          <w:sz w:val="32"/>
        </w:rPr>
        <w:t xml:space="preserve"> </w:t>
      </w:r>
      <w:hyperlink r:id="rId6">
        <w:r w:rsidRPr="00392522">
          <w:rPr>
            <w:rFonts w:ascii="Times New Roman" w:hAnsi="Times New Roman" w:cs="Times New Roman"/>
            <w:color w:val="0000FF"/>
            <w:w w:val="105"/>
            <w:sz w:val="32"/>
            <w:u w:val="single" w:color="0000FF"/>
          </w:rPr>
          <w:t>yadamakanti.r@northeastern.edu</w:t>
        </w:r>
      </w:hyperlink>
    </w:p>
    <w:p w14:paraId="658EE7B6" w14:textId="77777777" w:rsidR="00F006E3" w:rsidRPr="00392522" w:rsidRDefault="00F006E3" w:rsidP="00F006E3">
      <w:pPr>
        <w:pStyle w:val="BodyText"/>
        <w:rPr>
          <w:sz w:val="20"/>
        </w:rPr>
      </w:pPr>
    </w:p>
    <w:p w14:paraId="365C2B40" w14:textId="77777777" w:rsidR="00F006E3" w:rsidRPr="00392522" w:rsidRDefault="00F006E3" w:rsidP="00F006E3">
      <w:pPr>
        <w:pStyle w:val="BodyText"/>
        <w:rPr>
          <w:sz w:val="20"/>
        </w:rPr>
      </w:pPr>
    </w:p>
    <w:p w14:paraId="08F412F1" w14:textId="77777777" w:rsidR="00F006E3" w:rsidRPr="00392522" w:rsidRDefault="00F006E3" w:rsidP="00F006E3">
      <w:pPr>
        <w:pStyle w:val="BodyText"/>
        <w:rPr>
          <w:sz w:val="20"/>
        </w:rPr>
      </w:pPr>
    </w:p>
    <w:p w14:paraId="16874F1E" w14:textId="77777777" w:rsidR="00F006E3" w:rsidRPr="00392522" w:rsidRDefault="00F006E3" w:rsidP="00F006E3">
      <w:pPr>
        <w:pStyle w:val="Heading1"/>
        <w:tabs>
          <w:tab w:val="left" w:pos="8765"/>
        </w:tabs>
      </w:pPr>
      <w:r w:rsidRPr="00392522">
        <w:t>Percentage</w:t>
      </w:r>
      <w:r w:rsidRPr="00392522">
        <w:rPr>
          <w:spacing w:val="47"/>
        </w:rPr>
        <w:t xml:space="preserve"> </w:t>
      </w:r>
      <w:r w:rsidRPr="00392522">
        <w:t>of</w:t>
      </w:r>
      <w:r w:rsidRPr="00392522">
        <w:rPr>
          <w:spacing w:val="48"/>
        </w:rPr>
        <w:t xml:space="preserve"> </w:t>
      </w:r>
      <w:r w:rsidRPr="00392522">
        <w:t>Effort</w:t>
      </w:r>
      <w:r w:rsidRPr="00392522">
        <w:rPr>
          <w:spacing w:val="48"/>
        </w:rPr>
        <w:t xml:space="preserve"> </w:t>
      </w:r>
      <w:r w:rsidRPr="00392522">
        <w:t>Contributed</w:t>
      </w:r>
      <w:r w:rsidRPr="00392522">
        <w:rPr>
          <w:spacing w:val="49"/>
        </w:rPr>
        <w:t xml:space="preserve"> </w:t>
      </w:r>
      <w:r w:rsidRPr="00392522">
        <w:t>by</w:t>
      </w:r>
      <w:r w:rsidRPr="00392522">
        <w:rPr>
          <w:spacing w:val="52"/>
        </w:rPr>
        <w:t xml:space="preserve"> </w:t>
      </w:r>
      <w:r w:rsidRPr="00392522">
        <w:t>Student1:</w:t>
      </w:r>
      <w:r w:rsidRPr="00392522">
        <w:rPr>
          <w:spacing w:val="35"/>
          <w:u w:val="thick"/>
        </w:rPr>
        <w:t xml:space="preserve"> </w:t>
      </w:r>
      <w:r w:rsidRPr="00392522">
        <w:rPr>
          <w:u w:val="thick"/>
        </w:rPr>
        <w:t>50%</w:t>
      </w:r>
      <w:r w:rsidRPr="00392522">
        <w:rPr>
          <w:u w:val="thick"/>
        </w:rPr>
        <w:tab/>
      </w:r>
    </w:p>
    <w:p w14:paraId="5FF2E1C7" w14:textId="77777777" w:rsidR="00F006E3" w:rsidRPr="00392522" w:rsidRDefault="00F006E3" w:rsidP="00F006E3">
      <w:pPr>
        <w:pStyle w:val="BodyText"/>
        <w:rPr>
          <w:b/>
          <w:sz w:val="20"/>
        </w:rPr>
      </w:pPr>
    </w:p>
    <w:p w14:paraId="03CC6BC2" w14:textId="77777777" w:rsidR="00F006E3" w:rsidRPr="00392522" w:rsidRDefault="00F006E3" w:rsidP="00F006E3">
      <w:pPr>
        <w:pStyle w:val="BodyText"/>
        <w:rPr>
          <w:b/>
          <w:sz w:val="20"/>
        </w:rPr>
      </w:pPr>
    </w:p>
    <w:p w14:paraId="544EAA7F" w14:textId="77777777" w:rsidR="00F006E3" w:rsidRPr="00392522" w:rsidRDefault="00F006E3" w:rsidP="00F006E3">
      <w:pPr>
        <w:pStyle w:val="BodyText"/>
        <w:spacing w:before="6"/>
        <w:rPr>
          <w:b/>
          <w:sz w:val="20"/>
        </w:rPr>
      </w:pPr>
    </w:p>
    <w:p w14:paraId="68EFACBD" w14:textId="77777777" w:rsidR="00F006E3" w:rsidRPr="00392522" w:rsidRDefault="00F006E3" w:rsidP="00F006E3">
      <w:pPr>
        <w:tabs>
          <w:tab w:val="left" w:pos="8768"/>
        </w:tabs>
        <w:spacing w:before="86"/>
        <w:ind w:left="460"/>
        <w:rPr>
          <w:rFonts w:ascii="Times New Roman" w:hAnsi="Times New Roman" w:cs="Times New Roman"/>
          <w:b/>
          <w:sz w:val="32"/>
        </w:rPr>
      </w:pPr>
      <w:r w:rsidRPr="00392522">
        <w:rPr>
          <w:rFonts w:ascii="Times New Roman" w:hAnsi="Times New Roman" w:cs="Times New Roman"/>
          <w:b/>
          <w:sz w:val="32"/>
        </w:rPr>
        <w:t>Percentage</w:t>
      </w:r>
      <w:r w:rsidRPr="00392522">
        <w:rPr>
          <w:rFonts w:ascii="Times New Roman" w:hAnsi="Times New Roman" w:cs="Times New Roman"/>
          <w:b/>
          <w:spacing w:val="47"/>
          <w:sz w:val="32"/>
        </w:rPr>
        <w:t xml:space="preserve"> </w:t>
      </w:r>
      <w:r w:rsidRPr="00392522">
        <w:rPr>
          <w:rFonts w:ascii="Times New Roman" w:hAnsi="Times New Roman" w:cs="Times New Roman"/>
          <w:b/>
          <w:sz w:val="32"/>
        </w:rPr>
        <w:t>of</w:t>
      </w:r>
      <w:r w:rsidRPr="00392522">
        <w:rPr>
          <w:rFonts w:ascii="Times New Roman" w:hAnsi="Times New Roman" w:cs="Times New Roman"/>
          <w:b/>
          <w:spacing w:val="48"/>
          <w:sz w:val="32"/>
        </w:rPr>
        <w:t xml:space="preserve"> </w:t>
      </w:r>
      <w:r w:rsidRPr="00392522">
        <w:rPr>
          <w:rFonts w:ascii="Times New Roman" w:hAnsi="Times New Roman" w:cs="Times New Roman"/>
          <w:b/>
          <w:sz w:val="32"/>
        </w:rPr>
        <w:t>Effort</w:t>
      </w:r>
      <w:r w:rsidRPr="00392522">
        <w:rPr>
          <w:rFonts w:ascii="Times New Roman" w:hAnsi="Times New Roman" w:cs="Times New Roman"/>
          <w:b/>
          <w:spacing w:val="48"/>
          <w:sz w:val="32"/>
        </w:rPr>
        <w:t xml:space="preserve"> </w:t>
      </w:r>
      <w:r w:rsidRPr="00392522">
        <w:rPr>
          <w:rFonts w:ascii="Times New Roman" w:hAnsi="Times New Roman" w:cs="Times New Roman"/>
          <w:b/>
          <w:sz w:val="32"/>
        </w:rPr>
        <w:t>Contributed</w:t>
      </w:r>
      <w:r w:rsidRPr="00392522">
        <w:rPr>
          <w:rFonts w:ascii="Times New Roman" w:hAnsi="Times New Roman" w:cs="Times New Roman"/>
          <w:b/>
          <w:spacing w:val="49"/>
          <w:sz w:val="32"/>
        </w:rPr>
        <w:t xml:space="preserve"> </w:t>
      </w:r>
      <w:r w:rsidRPr="00392522">
        <w:rPr>
          <w:rFonts w:ascii="Times New Roman" w:hAnsi="Times New Roman" w:cs="Times New Roman"/>
          <w:b/>
          <w:sz w:val="32"/>
        </w:rPr>
        <w:t>by</w:t>
      </w:r>
      <w:r w:rsidRPr="00392522">
        <w:rPr>
          <w:rFonts w:ascii="Times New Roman" w:hAnsi="Times New Roman" w:cs="Times New Roman"/>
          <w:b/>
          <w:spacing w:val="52"/>
          <w:sz w:val="32"/>
        </w:rPr>
        <w:t xml:space="preserve"> </w:t>
      </w:r>
      <w:r w:rsidRPr="00392522">
        <w:rPr>
          <w:rFonts w:ascii="Times New Roman" w:hAnsi="Times New Roman" w:cs="Times New Roman"/>
          <w:b/>
          <w:sz w:val="32"/>
        </w:rPr>
        <w:t>Student2:</w:t>
      </w:r>
      <w:r w:rsidRPr="00392522">
        <w:rPr>
          <w:rFonts w:ascii="Times New Roman" w:hAnsi="Times New Roman" w:cs="Times New Roman"/>
          <w:b/>
          <w:spacing w:val="35"/>
          <w:sz w:val="32"/>
          <w:u w:val="thick"/>
        </w:rPr>
        <w:t xml:space="preserve"> </w:t>
      </w:r>
      <w:r w:rsidRPr="00392522">
        <w:rPr>
          <w:rFonts w:ascii="Times New Roman" w:hAnsi="Times New Roman" w:cs="Times New Roman"/>
          <w:b/>
          <w:sz w:val="32"/>
          <w:u w:val="thick"/>
        </w:rPr>
        <w:t>50%</w:t>
      </w:r>
      <w:r w:rsidRPr="00392522">
        <w:rPr>
          <w:rFonts w:ascii="Times New Roman" w:hAnsi="Times New Roman" w:cs="Times New Roman"/>
          <w:b/>
          <w:sz w:val="32"/>
          <w:u w:val="thick"/>
        </w:rPr>
        <w:tab/>
      </w:r>
    </w:p>
    <w:p w14:paraId="4DC2D05C" w14:textId="77777777" w:rsidR="00F006E3" w:rsidRPr="00392522" w:rsidRDefault="00F006E3" w:rsidP="00F006E3">
      <w:pPr>
        <w:pStyle w:val="BodyText"/>
        <w:rPr>
          <w:b/>
          <w:sz w:val="20"/>
        </w:rPr>
      </w:pPr>
    </w:p>
    <w:p w14:paraId="45C0435F" w14:textId="77777777" w:rsidR="00F006E3" w:rsidRPr="00392522" w:rsidRDefault="00F006E3" w:rsidP="00F006E3">
      <w:pPr>
        <w:pStyle w:val="BodyText"/>
        <w:rPr>
          <w:b/>
          <w:sz w:val="20"/>
        </w:rPr>
      </w:pPr>
    </w:p>
    <w:p w14:paraId="7BE56734" w14:textId="77777777" w:rsidR="00F006E3" w:rsidRPr="00392522" w:rsidRDefault="00F006E3" w:rsidP="00F006E3">
      <w:pPr>
        <w:pStyle w:val="BodyText"/>
        <w:spacing w:before="8"/>
        <w:rPr>
          <w:b/>
          <w:sz w:val="19"/>
        </w:rPr>
      </w:pPr>
    </w:p>
    <w:p w14:paraId="2AB531F9" w14:textId="77777777" w:rsidR="00F006E3" w:rsidRPr="00392522" w:rsidRDefault="00F006E3" w:rsidP="00F006E3">
      <w:pPr>
        <w:pStyle w:val="Heading1"/>
        <w:tabs>
          <w:tab w:val="left" w:pos="9184"/>
        </w:tabs>
      </w:pPr>
      <w:r w:rsidRPr="00392522">
        <w:rPr>
          <w:w w:val="105"/>
        </w:rPr>
        <w:t>Signature</w:t>
      </w:r>
      <w:r w:rsidRPr="00392522">
        <w:rPr>
          <w:spacing w:val="-6"/>
          <w:w w:val="105"/>
        </w:rPr>
        <w:t xml:space="preserve"> </w:t>
      </w:r>
      <w:r w:rsidRPr="00392522">
        <w:rPr>
          <w:w w:val="105"/>
        </w:rPr>
        <w:t>of</w:t>
      </w:r>
      <w:r w:rsidRPr="00392522">
        <w:rPr>
          <w:spacing w:val="-4"/>
          <w:w w:val="105"/>
        </w:rPr>
        <w:t xml:space="preserve"> </w:t>
      </w:r>
      <w:r w:rsidRPr="00392522">
        <w:rPr>
          <w:w w:val="105"/>
        </w:rPr>
        <w:t>Student</w:t>
      </w:r>
      <w:r w:rsidRPr="00392522">
        <w:rPr>
          <w:spacing w:val="18"/>
          <w:w w:val="105"/>
        </w:rPr>
        <w:t xml:space="preserve"> </w:t>
      </w:r>
      <w:r w:rsidRPr="00392522">
        <w:rPr>
          <w:w w:val="105"/>
        </w:rPr>
        <w:t>1:</w:t>
      </w:r>
      <w:r w:rsidRPr="00392522">
        <w:rPr>
          <w:w w:val="105"/>
          <w:u w:val="thick"/>
        </w:rPr>
        <w:t xml:space="preserve"> </w:t>
      </w:r>
      <w:r>
        <w:rPr>
          <w:w w:val="105"/>
          <w:u w:val="thick"/>
        </w:rPr>
        <w:t xml:space="preserve"> </w:t>
      </w:r>
      <w:proofErr w:type="spellStart"/>
      <w:r>
        <w:rPr>
          <w:w w:val="105"/>
          <w:u w:val="thick"/>
        </w:rPr>
        <w:t>Rishwanth</w:t>
      </w:r>
      <w:proofErr w:type="spellEnd"/>
      <w:r>
        <w:rPr>
          <w:w w:val="105"/>
          <w:u w:val="thick"/>
        </w:rPr>
        <w:t xml:space="preserve"> Reddy</w:t>
      </w:r>
      <w:r w:rsidRPr="00392522">
        <w:rPr>
          <w:u w:val="thick"/>
        </w:rPr>
        <w:tab/>
      </w:r>
    </w:p>
    <w:p w14:paraId="044AEF82" w14:textId="77777777" w:rsidR="00F006E3" w:rsidRPr="00392522" w:rsidRDefault="00F006E3" w:rsidP="00F006E3">
      <w:pPr>
        <w:pStyle w:val="BodyText"/>
        <w:rPr>
          <w:b/>
          <w:sz w:val="20"/>
        </w:rPr>
      </w:pPr>
    </w:p>
    <w:p w14:paraId="49D2FDBB" w14:textId="77777777" w:rsidR="00F006E3" w:rsidRPr="00392522" w:rsidRDefault="00F006E3" w:rsidP="00F006E3">
      <w:pPr>
        <w:pStyle w:val="BodyText"/>
        <w:rPr>
          <w:b/>
          <w:sz w:val="20"/>
        </w:rPr>
      </w:pPr>
    </w:p>
    <w:p w14:paraId="3E5CCEEB" w14:textId="77777777" w:rsidR="00F006E3" w:rsidRPr="00392522" w:rsidRDefault="00F006E3" w:rsidP="00F006E3">
      <w:pPr>
        <w:pStyle w:val="BodyText"/>
        <w:spacing w:before="8"/>
        <w:rPr>
          <w:b/>
          <w:sz w:val="19"/>
        </w:rPr>
      </w:pPr>
    </w:p>
    <w:p w14:paraId="097ADB00" w14:textId="77777777" w:rsidR="00F006E3" w:rsidRPr="00392522" w:rsidRDefault="00F006E3" w:rsidP="00F006E3">
      <w:pPr>
        <w:tabs>
          <w:tab w:val="left" w:pos="9184"/>
        </w:tabs>
        <w:spacing w:before="86"/>
        <w:ind w:left="460"/>
        <w:rPr>
          <w:rFonts w:ascii="Times New Roman" w:hAnsi="Times New Roman" w:cs="Times New Roman"/>
          <w:b/>
          <w:sz w:val="32"/>
        </w:rPr>
      </w:pPr>
      <w:r w:rsidRPr="00392522">
        <w:rPr>
          <w:rFonts w:ascii="Times New Roman" w:hAnsi="Times New Roman" w:cs="Times New Roman"/>
          <w:b/>
          <w:w w:val="105"/>
          <w:sz w:val="32"/>
        </w:rPr>
        <w:t>Signature</w:t>
      </w:r>
      <w:r w:rsidRPr="00392522">
        <w:rPr>
          <w:rFonts w:ascii="Times New Roman" w:hAnsi="Times New Roman" w:cs="Times New Roman"/>
          <w:b/>
          <w:spacing w:val="-6"/>
          <w:w w:val="105"/>
          <w:sz w:val="32"/>
        </w:rPr>
        <w:t xml:space="preserve"> </w:t>
      </w:r>
      <w:r w:rsidRPr="00392522">
        <w:rPr>
          <w:rFonts w:ascii="Times New Roman" w:hAnsi="Times New Roman" w:cs="Times New Roman"/>
          <w:b/>
          <w:w w:val="105"/>
          <w:sz w:val="32"/>
        </w:rPr>
        <w:t>of</w:t>
      </w:r>
      <w:r w:rsidRPr="00392522">
        <w:rPr>
          <w:rFonts w:ascii="Times New Roman" w:hAnsi="Times New Roman" w:cs="Times New Roman"/>
          <w:b/>
          <w:spacing w:val="-4"/>
          <w:w w:val="105"/>
          <w:sz w:val="32"/>
        </w:rPr>
        <w:t xml:space="preserve"> </w:t>
      </w:r>
      <w:r w:rsidRPr="00392522">
        <w:rPr>
          <w:rFonts w:ascii="Times New Roman" w:hAnsi="Times New Roman" w:cs="Times New Roman"/>
          <w:b/>
          <w:w w:val="105"/>
          <w:sz w:val="32"/>
        </w:rPr>
        <w:t>Student</w:t>
      </w:r>
      <w:r w:rsidRPr="00392522">
        <w:rPr>
          <w:rFonts w:ascii="Times New Roman" w:hAnsi="Times New Roman" w:cs="Times New Roman"/>
          <w:b/>
          <w:spacing w:val="18"/>
          <w:w w:val="105"/>
          <w:sz w:val="32"/>
        </w:rPr>
        <w:t xml:space="preserve"> </w:t>
      </w:r>
      <w:r w:rsidRPr="00392522">
        <w:rPr>
          <w:rFonts w:ascii="Times New Roman" w:hAnsi="Times New Roman" w:cs="Times New Roman"/>
          <w:b/>
          <w:w w:val="105"/>
          <w:sz w:val="32"/>
        </w:rPr>
        <w:t>2:</w:t>
      </w:r>
      <w:r w:rsidRPr="00392522">
        <w:rPr>
          <w:rFonts w:ascii="Times New Roman" w:hAnsi="Times New Roman" w:cs="Times New Roman"/>
          <w:b/>
          <w:w w:val="105"/>
          <w:sz w:val="32"/>
          <w:u w:val="thick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32"/>
          <w:u w:val="thick"/>
        </w:rPr>
        <w:t>Manoghn</w:t>
      </w:r>
      <w:proofErr w:type="spellEnd"/>
      <w:r w:rsidRPr="00392522">
        <w:rPr>
          <w:rFonts w:ascii="Times New Roman" w:hAnsi="Times New Roman" w:cs="Times New Roman"/>
          <w:b/>
          <w:sz w:val="32"/>
          <w:u w:val="thick"/>
        </w:rPr>
        <w:tab/>
      </w:r>
    </w:p>
    <w:p w14:paraId="4930495E" w14:textId="77777777" w:rsidR="00F006E3" w:rsidRPr="00392522" w:rsidRDefault="00F006E3" w:rsidP="00F006E3">
      <w:pPr>
        <w:pStyle w:val="BodyText"/>
        <w:rPr>
          <w:b/>
          <w:sz w:val="20"/>
        </w:rPr>
      </w:pPr>
    </w:p>
    <w:p w14:paraId="5C7B8818" w14:textId="77777777" w:rsidR="00F006E3" w:rsidRPr="00392522" w:rsidRDefault="00F006E3" w:rsidP="00F006E3">
      <w:pPr>
        <w:pStyle w:val="BodyText"/>
        <w:rPr>
          <w:b/>
          <w:sz w:val="20"/>
        </w:rPr>
      </w:pPr>
    </w:p>
    <w:p w14:paraId="0A20DE9C" w14:textId="77777777" w:rsidR="00F006E3" w:rsidRPr="00392522" w:rsidRDefault="00F006E3" w:rsidP="00F006E3">
      <w:pPr>
        <w:pStyle w:val="BodyText"/>
        <w:spacing w:before="5"/>
        <w:rPr>
          <w:b/>
          <w:sz w:val="18"/>
        </w:rPr>
      </w:pPr>
    </w:p>
    <w:p w14:paraId="2A08AAA4" w14:textId="532A8E41" w:rsidR="00F006E3" w:rsidRPr="00392522" w:rsidRDefault="00F006E3" w:rsidP="00F006E3">
      <w:pPr>
        <w:pStyle w:val="Heading1"/>
        <w:tabs>
          <w:tab w:val="left" w:pos="4411"/>
        </w:tabs>
        <w:spacing w:before="109"/>
        <w:sectPr w:rsidR="00F006E3" w:rsidRPr="00392522" w:rsidSect="00392522">
          <w:headerReference w:type="default" r:id="rId7"/>
          <w:pgSz w:w="12240" w:h="15840"/>
          <w:pgMar w:top="1340" w:right="660" w:bottom="280" w:left="980" w:header="715" w:footer="720" w:gutter="0"/>
          <w:pgNumType w:start="1"/>
          <w:cols w:space="720"/>
        </w:sectPr>
      </w:pPr>
      <w:r w:rsidRPr="0039252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A35C3D" wp14:editId="291667E7">
                <wp:simplePos x="0" y="0"/>
                <wp:positionH relativeFrom="page">
                  <wp:posOffset>2559050</wp:posOffset>
                </wp:positionH>
                <wp:positionV relativeFrom="paragraph">
                  <wp:posOffset>280035</wp:posOffset>
                </wp:positionV>
                <wp:extent cx="4528820" cy="19685"/>
                <wp:effectExtent l="0" t="0" r="5080" b="5715"/>
                <wp:wrapNone/>
                <wp:docPr id="17108034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28820" cy="196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4C84C8" id="Rectangle 2" o:spid="_x0000_s1026" style="position:absolute;margin-left:201.5pt;margin-top:22.05pt;width:356.6pt;height:1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PwzB1AEAAJ0DAAAOAAAAZHJzL2Uyb0RvYy54bWysU8Fu2zAMvQ/YPwi6L46DpEuNOMXQosOA&#13;&#10;bivQ7QMUWY6FyaJGKnGyrx8lp2mw3Yr6IIgi9cT3+Ly6OfRO7A2SBV/LcjKVwngNjfXbWv78cf9h&#13;&#10;KQVF5RvlwJtaHg3Jm/X7d6shVGYGHbjGoGAQT9UQatnFGKqiIN2ZXtEEgvGcbAF7FTnEbdGgGhi9&#13;&#10;d8VsOr0qBsAmIGhDxKd3Y1KuM37bGh2/ty2ZKFwtubeYV8zrJq3FeqWqLarQWX1qQ72ii15Zz4+e&#13;&#10;oe5UVGKH9j+o3moEgjZONPQFtK3VJnNgNuX0HzZPnQomc2FxKJxloreD1d/2T+ERU+sUHkD/Ilak&#13;&#10;GAJV50wKiGvEZvgKDc9Q7SJksocW+3STaYhD1vR41tQcotB8OF/MlssZS685V15fLRdJ80JVz5cD&#13;&#10;UvxsoBdpU0vkkWVwtX+gOJY+l+Quwdnm3jqXA9xubh2KvUrjzd8JnS7LnE/FHtK1ETGdZJaJWDIL&#13;&#10;VRtojkwSYfQIe5o3HeAfKQb2Ry3p906hkcJ98TyA63I+T4bKwXzxMVHEy8zmMqO8ZqhaRinG7W0c&#13;&#10;TbgLaLcdv1Rm0h4+sbitzcRfujo1yx7I0p38mkx2Geeql79q/RcAAP//AwBQSwMEFAAGAAgAAAAh&#13;&#10;ALokJFLhAAAADwEAAA8AAABkcnMvZG93bnJldi54bWxMj01PwzAMhu9I/IfISNxY2jKNqWs6TSAQ&#13;&#10;Bzgw0M5p47WljVMl2Vr+Pd4JLpY/X79PsZ3tIM7oQ+dIQbpIQCDVznTUKPj6fL5bgwhRk9GDI1Tw&#13;&#10;gwG25fVVoXPjJvrA8z42gkUo5FpBG+OYSxnqFq0OCzci8ezovNWRS99I4/XE4naQWZKspNUd8YdW&#13;&#10;j/jYYt3vT1ZBf5Q09a+7t6l6qUz4fj/4vrZK3d7MTxsOuw2IiHP8u4ALA/uHko1V7kQmiEHBMrln&#13;&#10;oMjJMgVxWUjTVQai4s5DBrIs5H+O8hcAAP//AwBQSwECLQAUAAYACAAAACEAtoM4kv4AAADhAQAA&#13;&#10;EwAAAAAAAAAAAAAAAAAAAAAAW0NvbnRlbnRfVHlwZXNdLnhtbFBLAQItABQABgAIAAAAIQA4/SH/&#13;&#10;1gAAAJQBAAALAAAAAAAAAAAAAAAAAC8BAABfcmVscy8ucmVsc1BLAQItABQABgAIAAAAIQB6PwzB&#13;&#10;1AEAAJ0DAAAOAAAAAAAAAAAAAAAAAC4CAABkcnMvZTJvRG9jLnhtbFBLAQItABQABgAIAAAAIQC6&#13;&#10;JCRS4QAAAA8BAAAPAAAAAAAAAAAAAAAAAC4EAABkcnMvZG93bnJldi54bWxQSwUGAAAAAAQABADz&#13;&#10;AAAAPAUAAAAA&#13;&#10;" fillcolor="black" stroked="f">
                <v:path arrowok="t"/>
                <w10:wrap anchorx="page"/>
              </v:rect>
            </w:pict>
          </mc:Fallback>
        </mc:AlternateContent>
      </w:r>
      <w:r w:rsidRPr="00392522">
        <w:t>Submission</w:t>
      </w:r>
      <w:r w:rsidRPr="00392522">
        <w:rPr>
          <w:spacing w:val="23"/>
        </w:rPr>
        <w:t xml:space="preserve"> </w:t>
      </w:r>
      <w:r w:rsidRPr="00392522">
        <w:t>Date:</w:t>
      </w:r>
      <w:r w:rsidRPr="00392522">
        <w:tab/>
      </w:r>
      <w:r>
        <w:t>September</w:t>
      </w:r>
      <w:r>
        <w:t xml:space="preserve">, </w:t>
      </w:r>
      <w:r>
        <w:t>24</w:t>
      </w:r>
      <w:r w:rsidRPr="00392522">
        <w:rPr>
          <w:vertAlign w:val="superscript"/>
        </w:rPr>
        <w:t>th</w:t>
      </w:r>
      <w:r w:rsidRPr="00392522">
        <w:t>,</w:t>
      </w:r>
      <w:r w:rsidRPr="00392522">
        <w:rPr>
          <w:spacing w:val="-2"/>
        </w:rPr>
        <w:t xml:space="preserve"> </w:t>
      </w:r>
      <w:r w:rsidRPr="00392522">
        <w:t>2023</w:t>
      </w:r>
    </w:p>
    <w:p w14:paraId="29871040" w14:textId="77777777" w:rsidR="00F006E3" w:rsidRDefault="00F006E3" w:rsidP="00F006E3">
      <w:pPr>
        <w:pStyle w:val="BodyText"/>
        <w:spacing w:before="90"/>
        <w:ind w:right="118"/>
        <w:jc w:val="both"/>
      </w:pPr>
    </w:p>
    <w:p w14:paraId="3D872358" w14:textId="77777777" w:rsidR="00F006E3" w:rsidRPr="002D2D75" w:rsidRDefault="00F006E3" w:rsidP="00F006E3">
      <w:pPr>
        <w:spacing w:line="213" w:lineRule="auto"/>
        <w:jc w:val="both"/>
        <w:rPr>
          <w:rFonts w:ascii="Times New Roman" w:eastAsia="Times New Roman" w:hAnsi="Times New Roman"/>
          <w:color w:val="252525"/>
          <w:sz w:val="28"/>
          <w:szCs w:val="28"/>
        </w:rPr>
      </w:pPr>
      <w:r w:rsidRPr="002D2D75">
        <w:rPr>
          <w:rFonts w:ascii="Times New Roman" w:eastAsia="Times New Roman" w:hAnsi="Times New Roman"/>
          <w:color w:val="252525"/>
          <w:sz w:val="28"/>
          <w:szCs w:val="28"/>
        </w:rPr>
        <w:t>Convenience is king in the age of digital technology today. Thanks to electronic commerce, or e-commerce, the internet, which was originally used exclusively for information and networking, has evolved into a humming marketplace. For people all across the world, this phenomenon has made daily life simpler.</w:t>
      </w:r>
    </w:p>
    <w:p w14:paraId="0463B460" w14:textId="77777777" w:rsidR="00F006E3" w:rsidRPr="002D2D75" w:rsidRDefault="00F006E3" w:rsidP="00F006E3">
      <w:pPr>
        <w:spacing w:line="297" w:lineRule="exact"/>
        <w:jc w:val="both"/>
        <w:rPr>
          <w:rFonts w:ascii="Times New Roman" w:eastAsia="Times New Roman" w:hAnsi="Times New Roman"/>
          <w:sz w:val="28"/>
          <w:szCs w:val="28"/>
        </w:rPr>
      </w:pPr>
    </w:p>
    <w:p w14:paraId="000B6C58" w14:textId="77777777" w:rsidR="00F006E3" w:rsidRPr="002D2D75" w:rsidRDefault="00F006E3" w:rsidP="00F006E3">
      <w:pPr>
        <w:spacing w:line="237" w:lineRule="auto"/>
        <w:ind w:right="260"/>
        <w:jc w:val="both"/>
        <w:rPr>
          <w:rFonts w:ascii="Times New Roman" w:eastAsia="Times New Roman" w:hAnsi="Times New Roman"/>
          <w:color w:val="252525"/>
          <w:sz w:val="28"/>
          <w:szCs w:val="28"/>
        </w:rPr>
      </w:pPr>
      <w:r w:rsidRPr="002D2D75">
        <w:rPr>
          <w:rFonts w:ascii="Times New Roman" w:eastAsia="Times New Roman" w:hAnsi="Times New Roman"/>
          <w:color w:val="252525"/>
          <w:sz w:val="28"/>
          <w:szCs w:val="28"/>
        </w:rPr>
        <w:t xml:space="preserve">E-commerce, which includes both retail and wholesale, is quickly increasing </w:t>
      </w:r>
      <w:r>
        <w:rPr>
          <w:rFonts w:ascii="Times New Roman" w:eastAsia="Times New Roman" w:hAnsi="Times New Roman"/>
          <w:color w:val="252525"/>
          <w:sz w:val="28"/>
          <w:szCs w:val="28"/>
        </w:rPr>
        <w:t xml:space="preserve">in </w:t>
      </w:r>
      <w:r w:rsidRPr="002D2D75">
        <w:rPr>
          <w:rFonts w:ascii="Times New Roman" w:eastAsia="Times New Roman" w:hAnsi="Times New Roman"/>
          <w:color w:val="252525"/>
          <w:sz w:val="28"/>
          <w:szCs w:val="28"/>
        </w:rPr>
        <w:t>popularity and is quickly becoming a crucial component of contemporary business. It gives customers a wide range of options, including a variety of brands, sizes, and product groups including electronics and housewares. Customers can easily examine these possibilities and make selections from many vendors through online apps, encouraging healthy competition.</w:t>
      </w:r>
    </w:p>
    <w:p w14:paraId="5148188D" w14:textId="77777777" w:rsidR="00F006E3" w:rsidRPr="002D2D75" w:rsidRDefault="00F006E3" w:rsidP="00F006E3">
      <w:pPr>
        <w:spacing w:line="296" w:lineRule="exact"/>
        <w:jc w:val="both"/>
        <w:rPr>
          <w:rFonts w:ascii="Times New Roman" w:eastAsia="Times New Roman" w:hAnsi="Times New Roman"/>
          <w:sz w:val="28"/>
          <w:szCs w:val="28"/>
        </w:rPr>
      </w:pPr>
    </w:p>
    <w:p w14:paraId="55E2B5FC" w14:textId="77777777" w:rsidR="00F006E3" w:rsidRPr="002D2D75" w:rsidRDefault="00F006E3" w:rsidP="00F006E3">
      <w:pPr>
        <w:spacing w:line="237" w:lineRule="auto"/>
        <w:jc w:val="both"/>
        <w:rPr>
          <w:rFonts w:ascii="Times New Roman" w:eastAsia="Times New Roman" w:hAnsi="Times New Roman"/>
          <w:color w:val="252525"/>
          <w:sz w:val="28"/>
          <w:szCs w:val="28"/>
        </w:rPr>
      </w:pPr>
      <w:r w:rsidRPr="002D2D75">
        <w:rPr>
          <w:rFonts w:ascii="Times New Roman" w:eastAsia="Times New Roman" w:hAnsi="Times New Roman"/>
          <w:color w:val="252525"/>
          <w:sz w:val="28"/>
          <w:szCs w:val="28"/>
        </w:rPr>
        <w:t xml:space="preserve">E-commerce stands out for its ability to offer products at </w:t>
      </w:r>
      <w:r>
        <w:rPr>
          <w:rFonts w:ascii="Times New Roman" w:eastAsia="Times New Roman" w:hAnsi="Times New Roman"/>
          <w:color w:val="252525"/>
          <w:sz w:val="28"/>
          <w:szCs w:val="28"/>
        </w:rPr>
        <w:t>various</w:t>
      </w:r>
      <w:r w:rsidRPr="002D2D75">
        <w:rPr>
          <w:rFonts w:ascii="Times New Roman" w:eastAsia="Times New Roman" w:hAnsi="Times New Roman"/>
          <w:color w:val="252525"/>
          <w:sz w:val="28"/>
          <w:szCs w:val="28"/>
        </w:rPr>
        <w:t xml:space="preserve"> prices to suit all price points, from budget-friendly to upscale. Online purchasing is becoming widely used as a result of this accessibility. As a result, companies are scrambling to build a strong online presence with transactional capabilities to satisfy customers' changing needs.</w:t>
      </w:r>
    </w:p>
    <w:p w14:paraId="756C6713" w14:textId="77777777" w:rsidR="00F006E3" w:rsidRPr="002D2D75" w:rsidRDefault="00F006E3" w:rsidP="00F006E3">
      <w:pPr>
        <w:spacing w:line="295" w:lineRule="exact"/>
        <w:jc w:val="both"/>
        <w:rPr>
          <w:rFonts w:ascii="Times New Roman" w:eastAsia="Times New Roman" w:hAnsi="Times New Roman"/>
          <w:sz w:val="28"/>
          <w:szCs w:val="28"/>
        </w:rPr>
      </w:pPr>
    </w:p>
    <w:p w14:paraId="5ABB3EA2" w14:textId="77777777" w:rsidR="00F006E3" w:rsidRPr="002D2D75" w:rsidRDefault="00F006E3" w:rsidP="00F006E3">
      <w:pPr>
        <w:spacing w:line="236" w:lineRule="auto"/>
        <w:jc w:val="both"/>
        <w:rPr>
          <w:rFonts w:ascii="Times New Roman" w:eastAsia="Times New Roman" w:hAnsi="Times New Roman"/>
          <w:color w:val="252525"/>
          <w:sz w:val="28"/>
          <w:szCs w:val="28"/>
        </w:rPr>
      </w:pPr>
      <w:r w:rsidRPr="002D2D75">
        <w:rPr>
          <w:rFonts w:ascii="Times New Roman" w:eastAsia="Times New Roman" w:hAnsi="Times New Roman"/>
          <w:color w:val="252525"/>
          <w:sz w:val="28"/>
          <w:szCs w:val="28"/>
        </w:rPr>
        <w:t xml:space="preserve">In conclusion, e-commerce has completely changed </w:t>
      </w:r>
      <w:r>
        <w:rPr>
          <w:rFonts w:ascii="Times New Roman" w:eastAsia="Times New Roman" w:hAnsi="Times New Roman"/>
          <w:color w:val="252525"/>
          <w:sz w:val="28"/>
          <w:szCs w:val="28"/>
        </w:rPr>
        <w:t>how</w:t>
      </w:r>
      <w:r w:rsidRPr="002D2D75">
        <w:rPr>
          <w:rFonts w:ascii="Times New Roman" w:eastAsia="Times New Roman" w:hAnsi="Times New Roman"/>
          <w:color w:val="252525"/>
          <w:sz w:val="28"/>
          <w:szCs w:val="28"/>
        </w:rPr>
        <w:t xml:space="preserve"> businesses operate by providing unmatched ease and choice. Businesses are adjusting as it </w:t>
      </w:r>
      <w:r>
        <w:rPr>
          <w:rFonts w:ascii="Times New Roman" w:eastAsia="Times New Roman" w:hAnsi="Times New Roman"/>
          <w:color w:val="252525"/>
          <w:sz w:val="28"/>
          <w:szCs w:val="28"/>
        </w:rPr>
        <w:t>grow</w:t>
      </w:r>
      <w:r w:rsidRPr="002D2D75">
        <w:rPr>
          <w:rFonts w:ascii="Times New Roman" w:eastAsia="Times New Roman" w:hAnsi="Times New Roman"/>
          <w:color w:val="252525"/>
          <w:sz w:val="28"/>
          <w:szCs w:val="28"/>
        </w:rPr>
        <w:t xml:space="preserve"> and using online platforms to meet the ever-changing demands of </w:t>
      </w:r>
      <w:r>
        <w:rPr>
          <w:rFonts w:ascii="Times New Roman" w:eastAsia="Times New Roman" w:hAnsi="Times New Roman"/>
          <w:color w:val="252525"/>
          <w:sz w:val="28"/>
          <w:szCs w:val="28"/>
        </w:rPr>
        <w:t>their</w:t>
      </w:r>
      <w:r w:rsidRPr="002D2D75">
        <w:rPr>
          <w:rFonts w:ascii="Times New Roman" w:eastAsia="Times New Roman" w:hAnsi="Times New Roman"/>
          <w:color w:val="252525"/>
          <w:sz w:val="28"/>
          <w:szCs w:val="28"/>
        </w:rPr>
        <w:t xml:space="preserve"> clients.</w:t>
      </w:r>
    </w:p>
    <w:p w14:paraId="5C5EBAEB" w14:textId="77777777" w:rsidR="00F006E3" w:rsidRPr="002D2D75" w:rsidRDefault="00F006E3" w:rsidP="00F006E3">
      <w:pPr>
        <w:spacing w:line="282" w:lineRule="exact"/>
        <w:jc w:val="both"/>
        <w:rPr>
          <w:rFonts w:ascii="Times New Roman" w:eastAsia="Times New Roman" w:hAnsi="Times New Roman"/>
          <w:sz w:val="28"/>
          <w:szCs w:val="28"/>
        </w:rPr>
      </w:pPr>
    </w:p>
    <w:p w14:paraId="3935C30E" w14:textId="77777777" w:rsidR="00F006E3" w:rsidRPr="002D2D75" w:rsidRDefault="00F006E3" w:rsidP="00F006E3">
      <w:pPr>
        <w:spacing w:line="0" w:lineRule="atLeast"/>
        <w:jc w:val="both"/>
        <w:rPr>
          <w:rFonts w:ascii="Times New Roman" w:eastAsia="Times New Roman" w:hAnsi="Times New Roman"/>
          <w:b/>
          <w:color w:val="252525"/>
          <w:sz w:val="28"/>
          <w:szCs w:val="28"/>
          <w:u w:val="single"/>
        </w:rPr>
      </w:pPr>
      <w:r w:rsidRPr="002D2D75">
        <w:rPr>
          <w:rFonts w:ascii="Times New Roman" w:eastAsia="Times New Roman" w:hAnsi="Times New Roman"/>
          <w:b/>
          <w:color w:val="252525"/>
          <w:sz w:val="28"/>
          <w:szCs w:val="28"/>
          <w:u w:val="single"/>
        </w:rPr>
        <w:t>Abstract:</w:t>
      </w:r>
    </w:p>
    <w:p w14:paraId="5E88C953" w14:textId="77777777" w:rsidR="00F006E3" w:rsidRPr="002D2D75" w:rsidRDefault="00F006E3" w:rsidP="00F006E3">
      <w:pPr>
        <w:spacing w:line="0" w:lineRule="atLeast"/>
        <w:jc w:val="both"/>
        <w:rPr>
          <w:rFonts w:ascii="Times New Roman" w:eastAsia="Times New Roman" w:hAnsi="Times New Roman"/>
          <w:b/>
          <w:color w:val="252525"/>
          <w:sz w:val="28"/>
          <w:szCs w:val="28"/>
          <w:u w:val="single"/>
        </w:rPr>
      </w:pPr>
    </w:p>
    <w:p w14:paraId="40A05BCE" w14:textId="77777777" w:rsidR="00F006E3" w:rsidRDefault="00F006E3" w:rsidP="00F006E3">
      <w:pPr>
        <w:spacing w:line="0" w:lineRule="atLeast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 w:rsidRPr="002D2D75">
        <w:rPr>
          <w:rFonts w:ascii="Times New Roman" w:eastAsia="Times New Roman" w:hAnsi="Times New Roman" w:cs="Times New Roman"/>
          <w:color w:val="252525"/>
          <w:sz w:val="28"/>
          <w:szCs w:val="28"/>
        </w:rPr>
        <w:t>This project focuses on applying data management to enhance many facts about e-commerce online retail operations and data management principles. All four issue statements will be discussed and show how data management and analysis can provide answers and insights.</w:t>
      </w:r>
    </w:p>
    <w:p w14:paraId="62EEC1D4" w14:textId="77777777" w:rsidR="00F006E3" w:rsidRPr="002D2D75" w:rsidRDefault="00F006E3" w:rsidP="00F006E3">
      <w:pPr>
        <w:spacing w:line="0" w:lineRule="atLeast"/>
        <w:jc w:val="both"/>
        <w:rPr>
          <w:rFonts w:ascii="Times New Roman" w:eastAsia="Times New Roman" w:hAnsi="Times New Roman"/>
          <w:b/>
          <w:color w:val="252525"/>
          <w:sz w:val="28"/>
          <w:szCs w:val="28"/>
          <w:u w:val="single"/>
        </w:rPr>
      </w:pPr>
    </w:p>
    <w:p w14:paraId="7C8ED39B" w14:textId="77777777" w:rsidR="00F006E3" w:rsidRPr="002D2D75" w:rsidRDefault="00F006E3" w:rsidP="00F006E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2D75">
        <w:rPr>
          <w:rFonts w:ascii="Times New Roman" w:hAnsi="Times New Roman" w:cs="Times New Roman"/>
          <w:sz w:val="28"/>
          <w:szCs w:val="28"/>
          <w:lang w:val="en-US"/>
        </w:rPr>
        <w:t xml:space="preserve">The major data management </w:t>
      </w:r>
      <w:r>
        <w:rPr>
          <w:rFonts w:ascii="Times New Roman" w:hAnsi="Times New Roman" w:cs="Times New Roman"/>
          <w:sz w:val="28"/>
          <w:szCs w:val="28"/>
          <w:lang w:val="en-US"/>
        </w:rPr>
        <w:t>that</w:t>
      </w:r>
      <w:r w:rsidRPr="002D2D75">
        <w:rPr>
          <w:rFonts w:ascii="Times New Roman" w:hAnsi="Times New Roman" w:cs="Times New Roman"/>
          <w:sz w:val="28"/>
          <w:szCs w:val="28"/>
          <w:lang w:val="en-US"/>
        </w:rPr>
        <w:t xml:space="preserve"> we considering is the profit that the e-commerce website is earning considering all the product costs fuel costs and deliverable costs which will be incurred to deliver the product to the customers. </w:t>
      </w:r>
    </w:p>
    <w:p w14:paraId="0E58C93D" w14:textId="77777777" w:rsidR="00F006E3" w:rsidRDefault="00F006E3" w:rsidP="00F006E3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 w:rsidRPr="002D2D75">
        <w:rPr>
          <w:rFonts w:ascii="Times New Roman" w:eastAsia="Times New Roman" w:hAnsi="Times New Roman" w:cs="Times New Roman"/>
          <w:color w:val="252525"/>
          <w:sz w:val="28"/>
          <w:szCs w:val="28"/>
        </w:rPr>
        <w:t>By analysing past data of e-commerce, which includes product categories, which products are getting sold in high demand, product category performance, customer behaviour with the product he bought, and calculating the profit of the category of a product, Maximizing profit needs Gathering historical data on an e-commerce site that includes sales transactions (i.e., order date, product date, product ID, quantity sold, revenue generated, cost, and product categories)</w:t>
      </w:r>
    </w:p>
    <w:p w14:paraId="7F2CDA3C" w14:textId="77777777" w:rsidR="00F006E3" w:rsidRPr="006B7453" w:rsidRDefault="00F006E3" w:rsidP="00F006E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7453">
        <w:rPr>
          <w:rFonts w:ascii="Times New Roman" w:hAnsi="Times New Roman" w:cs="Times New Roman"/>
          <w:sz w:val="28"/>
          <w:szCs w:val="28"/>
          <w:lang w:val="en-US"/>
        </w:rPr>
        <w:t xml:space="preserve">We are going to compare all the categories and obtain the profit margin among the categories. We are going to compare the reviews obtained for each category </w:t>
      </w:r>
      <w:r w:rsidRPr="006B745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and also find out the category which is in demand and also to indicate which stock to be increased so that the e-commerce could further increase the </w:t>
      </w:r>
      <w:proofErr w:type="gramStart"/>
      <w:r w:rsidRPr="006B7453">
        <w:rPr>
          <w:rFonts w:ascii="Times New Roman" w:hAnsi="Times New Roman" w:cs="Times New Roman"/>
          <w:sz w:val="28"/>
          <w:szCs w:val="28"/>
          <w:lang w:val="en-US"/>
        </w:rPr>
        <w:t>profit</w:t>
      </w:r>
      <w:proofErr w:type="gramEnd"/>
    </w:p>
    <w:p w14:paraId="76BD2F06" w14:textId="77777777" w:rsidR="00F006E3" w:rsidRPr="002D2D75" w:rsidRDefault="00F006E3" w:rsidP="00F006E3">
      <w:pPr>
        <w:spacing w:line="0" w:lineRule="atLeast"/>
        <w:jc w:val="both"/>
        <w:rPr>
          <w:rFonts w:ascii="Times New Roman" w:eastAsia="Times New Roman" w:hAnsi="Times New Roman"/>
          <w:b/>
          <w:color w:val="252525"/>
          <w:sz w:val="28"/>
          <w:szCs w:val="28"/>
          <w:u w:val="single"/>
        </w:rPr>
      </w:pPr>
      <w:r w:rsidRPr="002D2D75">
        <w:rPr>
          <w:rFonts w:ascii="Times New Roman" w:eastAsia="Times New Roman" w:hAnsi="Times New Roman"/>
          <w:b/>
          <w:color w:val="252525"/>
          <w:sz w:val="28"/>
          <w:szCs w:val="28"/>
          <w:u w:val="single"/>
        </w:rPr>
        <w:t>Purpose:</w:t>
      </w:r>
    </w:p>
    <w:p w14:paraId="52C1E35A" w14:textId="77777777" w:rsidR="00F006E3" w:rsidRPr="002D2D75" w:rsidRDefault="00F006E3" w:rsidP="00F006E3">
      <w:pPr>
        <w:spacing w:line="291" w:lineRule="exact"/>
        <w:jc w:val="both"/>
        <w:rPr>
          <w:rFonts w:ascii="Times New Roman" w:eastAsia="Times New Roman" w:hAnsi="Times New Roman"/>
          <w:sz w:val="28"/>
          <w:szCs w:val="28"/>
        </w:rPr>
      </w:pPr>
    </w:p>
    <w:p w14:paraId="733BDC5E" w14:textId="77777777" w:rsidR="00F006E3" w:rsidRDefault="00F006E3" w:rsidP="00F006E3">
      <w:pPr>
        <w:spacing w:line="236" w:lineRule="auto"/>
        <w:jc w:val="both"/>
        <w:rPr>
          <w:rFonts w:ascii="Times New Roman" w:eastAsia="Times New Roman" w:hAnsi="Times New Roman"/>
          <w:color w:val="252525"/>
          <w:sz w:val="28"/>
          <w:szCs w:val="28"/>
        </w:rPr>
      </w:pPr>
      <w:r w:rsidRPr="002D2D75">
        <w:rPr>
          <w:rFonts w:ascii="Times New Roman" w:eastAsia="Times New Roman" w:hAnsi="Times New Roman"/>
          <w:color w:val="252525"/>
          <w:sz w:val="28"/>
          <w:szCs w:val="28"/>
        </w:rPr>
        <w:t xml:space="preserve">To effectively manage e-commerce sales and operations through the implementation of data management techniques and processes with an emphasis on profit-maximizing revenue, inventory setup, selection of goods and products, </w:t>
      </w:r>
      <w:r>
        <w:rPr>
          <w:rFonts w:ascii="Times New Roman" w:eastAsia="Times New Roman" w:hAnsi="Times New Roman"/>
          <w:color w:val="252525"/>
          <w:sz w:val="28"/>
          <w:szCs w:val="28"/>
        </w:rPr>
        <w:t>costs, discounts</w:t>
      </w:r>
      <w:r w:rsidRPr="002D2D75">
        <w:rPr>
          <w:rFonts w:ascii="Times New Roman" w:eastAsia="Times New Roman" w:hAnsi="Times New Roman"/>
          <w:color w:val="252525"/>
          <w:sz w:val="28"/>
          <w:szCs w:val="28"/>
        </w:rPr>
        <w:t>, and re</w:t>
      </w:r>
      <w:r>
        <w:rPr>
          <w:rFonts w:ascii="Times New Roman" w:eastAsia="Times New Roman" w:hAnsi="Times New Roman"/>
          <w:color w:val="252525"/>
          <w:sz w:val="28"/>
          <w:szCs w:val="28"/>
        </w:rPr>
        <w:t>views.</w:t>
      </w:r>
    </w:p>
    <w:p w14:paraId="5A81F8D5" w14:textId="77777777" w:rsidR="00F006E3" w:rsidRPr="000306EC" w:rsidRDefault="00F006E3" w:rsidP="00F006E3">
      <w:pPr>
        <w:spacing w:line="236" w:lineRule="auto"/>
        <w:jc w:val="both"/>
        <w:rPr>
          <w:rFonts w:ascii="Times New Roman" w:eastAsia="Times New Roman" w:hAnsi="Times New Roman"/>
          <w:b/>
          <w:bCs/>
          <w:color w:val="252525"/>
          <w:sz w:val="28"/>
          <w:szCs w:val="28"/>
        </w:rPr>
      </w:pPr>
    </w:p>
    <w:p w14:paraId="4733F8CB" w14:textId="77777777" w:rsidR="00F006E3" w:rsidRPr="000306EC" w:rsidRDefault="00F006E3" w:rsidP="00F006E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06EC">
        <w:rPr>
          <w:rFonts w:ascii="Times New Roman" w:hAnsi="Times New Roman" w:cs="Times New Roman"/>
          <w:b/>
          <w:bCs/>
          <w:sz w:val="28"/>
          <w:szCs w:val="28"/>
        </w:rPr>
        <w:t xml:space="preserve">ER </w:t>
      </w:r>
      <w:r>
        <w:rPr>
          <w:rFonts w:ascii="Times New Roman" w:hAnsi="Times New Roman" w:cs="Times New Roman"/>
          <w:b/>
          <w:bCs/>
          <w:sz w:val="28"/>
          <w:szCs w:val="28"/>
        </w:rPr>
        <w:t>&amp; UML Model:</w:t>
      </w:r>
    </w:p>
    <w:p w14:paraId="2FDC4F6D" w14:textId="77777777" w:rsidR="00F006E3" w:rsidRPr="000306EC" w:rsidRDefault="00F006E3" w:rsidP="00F006E3">
      <w:pPr>
        <w:jc w:val="both"/>
        <w:rPr>
          <w:rFonts w:ascii="Times New Roman" w:hAnsi="Times New Roman" w:cs="Times New Roman"/>
          <w:sz w:val="28"/>
          <w:szCs w:val="28"/>
        </w:rPr>
      </w:pPr>
      <w:r w:rsidRPr="000306EC">
        <w:rPr>
          <w:rFonts w:ascii="Times New Roman" w:hAnsi="Times New Roman" w:cs="Times New Roman"/>
          <w:sz w:val="28"/>
          <w:szCs w:val="28"/>
        </w:rPr>
        <w:t xml:space="preserve">One of the most often used data models for conceptual data </w:t>
      </w:r>
      <w:proofErr w:type="spellStart"/>
      <w:r w:rsidRPr="000306EC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0306EC">
        <w:rPr>
          <w:rFonts w:ascii="Times New Roman" w:hAnsi="Times New Roman" w:cs="Times New Roman"/>
          <w:sz w:val="28"/>
          <w:szCs w:val="28"/>
        </w:rPr>
        <w:t xml:space="preserve"> is the entity relationship (ER) model. The ER model features a visually appealing and intuitive notation. As a result, it possesses the perfect qualities for creating conceptual data models. Entity types, attribute types, and relationship types are its three fundamental components.</w:t>
      </w:r>
    </w:p>
    <w:p w14:paraId="31DFCD9C" w14:textId="77777777" w:rsidR="00F006E3" w:rsidRPr="003F452E" w:rsidRDefault="00F006E3" w:rsidP="00F006E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DF984F" w14:textId="77777777" w:rsidR="00F006E3" w:rsidRDefault="00F006E3" w:rsidP="00F006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452E">
        <w:rPr>
          <w:rFonts w:ascii="Times New Roman" w:hAnsi="Times New Roman" w:cs="Times New Roman"/>
          <w:sz w:val="28"/>
          <w:szCs w:val="28"/>
        </w:rPr>
        <w:t>Entity type: To a certain group of users, an entity type represents a business notion with a clear meaning. Suppliers, students, products, and employees are a few examples of entity kinds. An entity is a specific instance or occurrence of a certain entity type.</w:t>
      </w:r>
    </w:p>
    <w:p w14:paraId="29E30935" w14:textId="77777777" w:rsidR="00F006E3" w:rsidRDefault="00F006E3" w:rsidP="00F006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452E">
        <w:rPr>
          <w:rFonts w:ascii="Times New Roman" w:hAnsi="Times New Roman" w:cs="Times New Roman"/>
          <w:sz w:val="28"/>
          <w:szCs w:val="28"/>
        </w:rPr>
        <w:t>A property of an entity type is represented by an attribute type.</w:t>
      </w:r>
    </w:p>
    <w:p w14:paraId="05E50F7F" w14:textId="77777777" w:rsidR="00F006E3" w:rsidRDefault="00F006E3" w:rsidP="00F006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452E">
        <w:rPr>
          <w:rFonts w:ascii="Times New Roman" w:hAnsi="Times New Roman" w:cs="Times New Roman"/>
          <w:sz w:val="28"/>
          <w:szCs w:val="28"/>
        </w:rPr>
        <w:t>An association between two or more entities is represented by a relationship.</w:t>
      </w:r>
    </w:p>
    <w:p w14:paraId="3F903B6D" w14:textId="77777777" w:rsidR="00F006E3" w:rsidRDefault="00F006E3" w:rsidP="00F006E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B449898" w14:textId="77777777" w:rsidR="00F006E3" w:rsidRPr="000306EC" w:rsidRDefault="00F006E3" w:rsidP="00F006E3">
      <w:pPr>
        <w:jc w:val="both"/>
        <w:rPr>
          <w:rFonts w:ascii="Times New Roman" w:hAnsi="Times New Roman" w:cs="Times New Roman"/>
          <w:sz w:val="28"/>
          <w:szCs w:val="28"/>
        </w:rPr>
      </w:pPr>
      <w:r w:rsidRPr="000306EC">
        <w:rPr>
          <w:rFonts w:ascii="Times New Roman" w:hAnsi="Times New Roman" w:cs="Times New Roman"/>
          <w:sz w:val="28"/>
          <w:szCs w:val="28"/>
        </w:rPr>
        <w:t xml:space="preserve">A modelling language called the Unified Modelling Language (UML) is useful for specifying, visualizing, creating, and documenting software system artifacts. </w:t>
      </w:r>
    </w:p>
    <w:p w14:paraId="319ECA73" w14:textId="77777777" w:rsidR="00F006E3" w:rsidRDefault="00F006E3"/>
    <w:sectPr w:rsidR="00F00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C31F0" w14:textId="77777777" w:rsidR="00000000" w:rsidRDefault="00000000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2CFE"/>
    <w:multiLevelType w:val="hybridMultilevel"/>
    <w:tmpl w:val="9EA81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057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6E3"/>
    <w:rsid w:val="00F0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C04F4"/>
  <w15:chartTrackingRefBased/>
  <w15:docId w15:val="{FB480185-152C-794D-8B4A-6AACD73A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6E3"/>
    <w:rPr>
      <w:rFonts w:ascii="Calibri" w:eastAsia="Calibri" w:hAnsi="Calibri" w:cs="Arial"/>
      <w:kern w:val="0"/>
      <w:sz w:val="20"/>
      <w:szCs w:val="20"/>
      <w:lang w:eastAsia="en-GB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F006E3"/>
    <w:pPr>
      <w:widowControl w:val="0"/>
      <w:autoSpaceDE w:val="0"/>
      <w:autoSpaceDN w:val="0"/>
      <w:spacing w:before="86"/>
      <w:ind w:left="460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6E3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F006E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006E3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006E3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F006E3"/>
    <w:pPr>
      <w:widowControl w:val="0"/>
      <w:autoSpaceDE w:val="0"/>
      <w:autoSpaceDN w:val="0"/>
      <w:spacing w:before="90"/>
      <w:ind w:left="1451" w:right="1465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F006E3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damakanti.r@northeastern.edu" TargetMode="External"/><Relationship Id="rId5" Type="http://schemas.openxmlformats.org/officeDocument/2006/relationships/hyperlink" Target="mailto:kandiraju.m@northeastern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660</Words>
  <Characters>3767</Characters>
  <Application>Microsoft Office Word</Application>
  <DocSecurity>0</DocSecurity>
  <Lines>31</Lines>
  <Paragraphs>8</Paragraphs>
  <ScaleCrop>false</ScaleCrop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Rishwanth Reddy Yadamakanti</dc:creator>
  <cp:keywords/>
  <dc:description/>
  <cp:lastModifiedBy>Rishwanth Reddy Yadamakanti</cp:lastModifiedBy>
  <cp:revision>1</cp:revision>
  <dcterms:created xsi:type="dcterms:W3CDTF">2023-12-06T02:22:00Z</dcterms:created>
  <dcterms:modified xsi:type="dcterms:W3CDTF">2023-12-06T02:23:00Z</dcterms:modified>
</cp:coreProperties>
</file>