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PARSING TOP-DOWN</w:t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Deriva tutte le stringhe ricorsivamente finché: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matcha la stringa derivata con la stringa in input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è sicuro di avere trovato un errore nella sintassi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es: si considera la grammatica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 → T + E | T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 → int | int * T | ( E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 in input ho la stringa:   int(5) * int(2)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trova il seguente parse tree che matcha la stringa, quindi la sintassi è corretta: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04465" cy="28473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SIMPLE PARSING STRATEGY</w:t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(Recursive Descent Parsing)</w:t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ogni variabile, si fa una funzione per ogni produzione che ritorna true solo se la stringa in input matcha quella produzione.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Tutti i match sono controllati da un'altra funzione (col nome della variabile, T in questo caso) che chiama tutte le produzioni e se una è true restituisce true: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bool T 1 () { return term(OPEN) &amp;&amp; E() &amp;&amp; term(CLOSE); }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bool T 2 () { return term(INT) &amp;&amp; term(TIMES) &amp;&amp; T(); }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bool T 3 () { return term(INT); }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bool T() 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 save = next;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 T 1 ()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|| (next = save, T 2 ())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|| (next = save, T 3 ()); 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Funziona solo se non c'è una ricorsione a sinistra, esempio S → Sa.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Eliminare la ricorsione a sinistra: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usa un algoritmo che funziona solo se non ci sono ne produzioni epsilon ne produzioni unità.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si trasforma in una ricorsione a destra: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S α 1 | ... | S α n | β 1 | ... | β m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diventa: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β 1 S’ | ... | β m S’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S’ → α 1 S’ | ... | α n S’ | ε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Una grammatica può essere ricorsiva a sinistra anche in più passi, ad esempio: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 α | δ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S β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in più passi produce: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→+  Sβα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L'algoritmo per eliminare la ricorsione a sinistra dice che: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variabile: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Ai →Aj β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trasforma la produzione con: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Ai →δ1 β | δ2 β |...| δk β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dove A j →δ1 | δ2 |...| δk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poi si applica la trasformazione della pagina precedente.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 esempio, la grammatica: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 α | δ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S β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trasforma in: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Sβα | δ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poi la si fa diventare lineare a destra: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δS'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S' → βα S' | epsilon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Predictive parsers</w:t>
      </w:r>
    </w:p>
    <w:p>
      <w:pPr>
        <w:pStyle w:val="PreformattedTex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Come gli algoritmi a discesa ricorsiva, ma possono predirre quale produzione usare grazie ai token di look-ahead, quindi la forma è del tipo: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sostituisce il codice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return E1() || (next = save, E2());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switch ( somhttps://www.facebook.com/?stype=lo&amp;jlou=AfemOErouB3yDzdU-fDWf1pCifTUHwHcwWVugi-kICSeY3HNGjg-PzM7hDYXvTkwvfR7RtsK8630f519wxA9vFgj&amp;smuh=57064&amp;lh=Ac8tDPO8mdsEw2lvething ) 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{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case L1: return E1();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case L2: return E2();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otherwise: print “syntax error”;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vantaggio di questa forma è che non bisogna fare il backtracking (next = save; …)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 parser predittivi accettano le grammatiche LL(k):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–  </w:t>
      </w:r>
      <w:r>
        <w:rPr>
          <w:rFonts w:ascii="Calibri" w:hAnsi="Calibri"/>
          <w:b w:val="false"/>
          <w:bCs w:val="false"/>
          <w:sz w:val="22"/>
          <w:szCs w:val="22"/>
        </w:rPr>
        <w:t>L means “left-to-right” scan of input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–  </w:t>
      </w:r>
      <w:r>
        <w:rPr>
          <w:rFonts w:ascii="Calibri" w:hAnsi="Calibri"/>
          <w:b w:val="false"/>
          <w:bCs w:val="false"/>
          <w:sz w:val="22"/>
          <w:szCs w:val="22"/>
        </w:rPr>
        <w:t>L means “leftmost derivation”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–  </w:t>
      </w:r>
      <w:r>
        <w:rPr>
          <w:rFonts w:ascii="Calibri" w:hAnsi="Calibri"/>
          <w:b w:val="false"/>
          <w:bCs w:val="false"/>
          <w:sz w:val="22"/>
          <w:szCs w:val="22"/>
        </w:rPr>
        <w:t>k means “predict based on k tokens of lookahead”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LL(1)</w:t>
      </w:r>
    </w:p>
    <w:p>
      <w:pPr>
        <w:pStyle w:val="PreformattedTex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LL(1) dice che, per ogni variabile e tolen c'è al massimo una produzione che porta al successo.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Può essere rappresentato come una tabella 2D: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una dimensione per la variabile corrente da espandere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una dimensione per il prossimo token (di look-ahead)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ogni cella della tabella contiene una produzione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Left-Factoring: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è la forma richiesta della grammatica per LL(1), si raggruppano le produzioni con un prefisso in comune e il resto viene concatenato con una variabile, es: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 + E | T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int | int * T | ( E 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diventa: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 X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 → + E | ε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( E ) | int Y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* T | ε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LL(1) parsing table: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al posto dello switch...L1......L2......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usa una tabella e uno stack, esempio: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867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Nella cella [E, int] si sostituisce nello stack E con la sua produzione, cioè TX.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Nella cella [Y, +], si elimina Y dallo stack (si scrive epsilon al suo posto)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  <w:shd w:fill="FFFF00" w:val="clear"/>
        </w:rPr>
      </w:pPr>
      <w:r>
        <w:rPr>
          <w:rFonts w:ascii="Calibri" w:hAnsi="Calibri"/>
          <w:b w:val="false"/>
          <w:bCs w:val="false"/>
          <w:sz w:val="22"/>
          <w:szCs w:val="22"/>
          <w:shd w:fill="FFFF00" w:val="clear"/>
        </w:rPr>
        <w:t>(per la regola di costruzione delle parsing table, si guardano i Follow di Y)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Ogni cella bianca indica situazioni di errore sintattico.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Per sapere quando finisce l'input, si aggiunge il simbolo </w:t>
      </w:r>
      <w:r>
        <w:rPr>
          <w:rFonts w:ascii="Calibri" w:hAnsi="Calibri"/>
          <w:b/>
          <w:bCs/>
          <w:sz w:val="22"/>
          <w:szCs w:val="22"/>
        </w:rPr>
        <w:t>$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alla fine dell'input.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Lo stack, in partenza contiene il simbolo iniziale S, e sotto ad S il $.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Quando si matcha un terminale dell'input con un terminale in cima allo stack, lo si cancella dallo stack e si guarda il prossimo terminale di input.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parser accetta lòa stringa in input se e solo se alla fine dell'elaborazione, trova il $ sia nell'input che nello stack (se rimangono altre variabili nello stack e l'input è finito, devono potersi annullare tutte con epsilon).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Nessuna cella può avere definizioni multiple.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 linguaggi riconosciuti da LL(1) sono quelli riconosciuti dall' LL1(1) parsing table.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First e 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es: il simbolo iniziale S produce, in zero o più passi: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→*  βA</w:t>
      </w:r>
      <w:bookmarkStart w:id="0" w:name="__DdeLink__10_934309601"/>
      <w:bookmarkEnd w:id="0"/>
      <w:r>
        <w:rPr>
          <w:rFonts w:ascii="Calibri" w:hAnsi="Calibri"/>
          <w:b w:val="false"/>
          <w:bCs w:val="false"/>
          <w:sz w:val="22"/>
          <w:szCs w:val="22"/>
        </w:rPr>
        <w:t>γ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l'input da controllare è βbδ  (con δ diverso da γ).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ci sono 2 possibilità: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b appartiene ad un'espansione di A, tale che A → α e b è il primo terminale di  α.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caso, b € First(A)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A si annulla e b appartiene ad un'espansione di γ.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caso, b € Follow(A) e epsilon € First(A).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First: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Definizione: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First(X) = { b | X → * bα} ∪ {ε | X → * ε} 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Calcolare i First: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 First(b) = { b }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per ogni produzione X → A1 ... An: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1 ) – {ε} to First(X). Stop if ε ∉ First(A 1 )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2 ) – {ε} to First(X). Stop if ε ∉ First(A 2 )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...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n ) – {ε} to First(X). Stop if ε ∉ First(A n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ε to First(X)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ripeti lo step 2 finché l'insieme dei First non cresce più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Definizione: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Follow(X) = { b | S → * β X b δ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Calcolare i 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1.  Add $ to Follow(S) (if S is the start non-terminal)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2.  For all productions Y → ... X A1 ... An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Follow(X) First(A1 ... An ) – {ε}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(i … prima della X dicono che devi scorrere l'intero corpo della produzione, e fare quest'operazione per ogni fetta)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and for all productions Y → αX or Y → αXβ with ε ∈ First(β)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Follow(X) the Follow(Y)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3. ripeti lo step 2 finché l'insieme dei Follow non cresce più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Costruire LL(1) parsing table: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Ci sono 2 dimensioni: una delle variabili e una dei terminali.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produzione A → α in G si fa: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per ogni b € First( α ) scrivi nella cella T[A,b] =  α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se epsilon € First( α ), allora si scrive  α anche per ogni b € Follow( A 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(si applica anche al simbolo $, se fa parte dei Follow di 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T[A,b] =  α,     e se anche $ fa parte dei Follow:   T[A, $] =  α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Risolvere abmiguità: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E + E | E * E | ( E ) | int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La grammatica contiene più di un parse tree per una combinazione di tipo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int + int * int.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riscrive la grammatica con associatività a sinistra del + e del * e con la precedenza del * sul +: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E + T | T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T * int | int | ( E 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The Dangling Else: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if E then S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| if E then S else S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è ambigua perché l'else può fare riferimento sia al primo if che al secondo if.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vogliamo che l'else faccia riferimento solo all'ultimo IF aperto, si modifica la grammatica con i MIF (matched IF) e UIF (unmatched IF):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MIF | UIF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MIF → if E then MIF else MIF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UIF → if E then S | if E then MIF else UIF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Bottom-up parsing</w:t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bello degli algoritmi di bottom-up parsing è che possono usare le grammatiche anche ricorsive a sinistra e non fattorizzate a sinistra, tipo la grammatica di prima: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E + T | E – T | 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T * int | int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Funziona anche con le grammatiche ambigue.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Chaotic bottom-up parsing: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prova una strada e se va bene bene, altrimenti male.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Non-determinist Chaotic bottom-up parsing: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prende in input la stringa da controllare la sintassi con la grammatica.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trovano nella stringa tutti i possibili right-hand side di una produzione della grammatica.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possibilità, fa una riduzione clonando l'istanza del problema.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Continua così finché non arriva al simbolo iniziale S.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SVANTAGGI: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 ogni passo crea k copie di istanze, quindi k*k*k*...*k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Molte istanze possono arrivare alla soluzione, c'è uno spreco.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Non-deterministic LR parser: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Crea istanze multiple come l'algoritmo sopra, però solo un'istanza può portare al sibolo iniziale, se ci sono errori di sintassi nessuna.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divide l'input in 2 parti, viene separato dal triangolo rosso.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parte a destra del triangolo deve ancora essere esaminata dal parser, mentre la parte a sinistra è già stata letta dal parser.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parte a sinistra sta in uno stack, quindi le operazioni di riduzione si possono effettuare solo nei terminali dell'input che si trovano nella parte più a destra del triangolo (uno o più simboli si possono prendere per ogni riduzione, ma leggendo da destra verso sinistra)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LR sta per: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 = legge l'input da sinistra a destra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 = Right-most derivation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Azioni: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Reduce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Shift (sposta il triangolo a destra)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entrambe le azioni sono scelte in  modo non deterministico.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Algoritmo: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Trova tutte le riduzioni possibili in cima allo stack (supponiamo che siano k)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Crea k copia di istanze, in ogni istanza fa una delle k riduzioni, nell'istanza originale non fa nessuna riduzione e fa shift, poi torna al passo 1.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si ferma quando la riduzione trova il simbolo iniziale.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Generalized LR parser: SLR(1)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Come l'algoritmo sopra, ma trova in anticipo le istanze che sono condannate a bloccarsi, guardando lo stack.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Fa una lista di tutti i possibili stack legali, tramite un DFA.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la configurazione dello stack non è legale, l'istanza è condannata a bloccarsi, quindi la si uccide.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SLR automaton: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DFA che riconosce tutte le istanze legali di stack si chiama SLR automaton.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(tutti gli stati sono accettanti).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Lo stato iniziale è formato dal simbolo iniziale e dalla chiusura di S, cioè tutte le variabili raggiungibili in una solo passo →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gli altri stati, si aggiungono sempre le produzioni facendo la chiusura dei termini che seguono il pallino.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(guarda esempio goto.pdf, 30 slide fatte passo per passo)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L'automa dice anche che azioni fare, se fare shift o reduce.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Azioni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Riduzione: quando il pallino arriva alla fine della produzione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Shift: altrimenti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Possono esserci conflitti, quindi si usa il look-ahead e si cambiano le azioni shift / reduce.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Alla fine si usa la rappresentazione tabellare del SLR automaton.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Algoritmo per costruire rappresentazione tabellare dell'SLR automaton: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disegna l'SLR automaton usando la Closure in ogni stato  e in ogni produzione, nel simbolo dopoil pallino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Fai la tabella: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in una dimensione ci sono gli stati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nell'altra i terminali e le variabili della grammatica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Calcola Follow Set delle variabili della grammatica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4) Per ogni terminale in uscita da ogni stato, fai l'azione di shift.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nella cella della tabella scrivi: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shift, &lt;nome stato destinazione&gt;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5) Per ogni stato che ha almeno una produzione col pallino alla fine, fai l'azione di riduzione in ogni terminale presente nell'insieme dei Follow della variabile che è nel Left-Hand Side della produzione.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 esempio, se sono nello stato 4 con la produzione:   V → int G pallino in fondo,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Trovo tutti i Follow di V, e per ogni terminale che appartiene ai Follow di V, scrivo nella cella identificata dalla riga dello stato: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reduce, V → int G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6) Per ogni variabile in uscita dalle transizioni, scrivi nella cella: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goto, &lt;nome stato destinazione&gt;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Accettare l'input: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aggiunge il $ alla fine dell'input e si aggiunge il nuovo simbolo iniziale S' → S.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L'input viene accettato in tutti gli stati che hanno la produzione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S' → S pallino in fondo.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Bisogna poi ricalcolare i Follow Set considerando anche il $ e S'.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tabella finale è l'algoritmo si parsing SLR(1).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LR(1) Parsing: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grammatica di riferimento è: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E + ( E ) | int</w:t>
      </w:r>
    </w:p>
    <w:p>
      <w:pPr>
        <w:pStyle w:val="PreformattedText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 linguaggi accettati dai parser LR sono più ampi rispetto ai linguaggi dei parser LL perché LR legge prima tutti i simboli in input di una produzione e poi fa la riduzione, mentre invece LL legge al massimo k di questi terminali (i caratteri di look-ahead).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[X → α•Yβ, a] è un LR Item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dove  α è già stato letto (quindi è nello stack), si trova prima del pallino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 può essere una variabile che contiene altre produzioni. 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Dopo aver fatto il parsing di  Yβ, mi aspetto di trovare il carattere a in input, quindi posso ridurre il tutto nella variabile X.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 → γ, cosa mi aspetto di trovare dopo aver fatto il parsing di  γ?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First dei simboli che seguono Y nella produzione di X, cioè First(βa).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Quest'operazione è detta Closure(Items), e si trovano tutte le produzioni che stanno dentro ad uno stato del DFA del LR(1).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Closure(Items):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repeat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for each [X → α•Yβ, a] in Items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ab/>
        <w:t>for each production Y → γ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ab/>
        <w:tab/>
        <w:t>for each b ∈ First(βa)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ab/>
        <w:tab/>
        <w:t>add [Y → •γ, b] to Items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until Items is unchanged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Esempio: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parte sempre con la produzione S → E, che sarebbe l'item [S → •E, $]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primo stato del DFA dell'LR(1) quindi è la Closure( [S → •E, $] 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La variabile da espandere è E, perché è dopo il pallino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Guardo tutte le produzioni di 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E+(E)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int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l'algoritmo dice che, per ogni produzione trovata, devo controllare tutti i First di “Ba” che seguono la variabile nella produzione precedente, in questo caso: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 è epsilon (dopo E non c'è nessun simbolo)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è il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First(Ba) = {$}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Allora aggiungo all'insieme degli item dello stato iniziale questo item: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[E → •E+(E), $]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stessa cosa vale anche per l'altra produzione, aggiungo quindi l'item: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[E → •int, $]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Ora il for più esterno cambia item e passa al secondo, es [E → •E+(E), $].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In questo caso: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la variabile da espandere è E,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Le produzioni di E sono: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E+(E)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int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 è “+(E)”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è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First(Ba) = {+}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Allora si aggiunge l'item [E → •E+(E), +] e l'item [E → •int, +],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perché si aggiunge per ogni produzione, ogni item formato dalla stessa produzione come core e un simbolo diverso dei First(Ba).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 ho già finito, se esegui l'algoritmo anche sugli item rimanenti e su quelli futuri non ne vengono creati di nuovi.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il primo stato contiene i seguenti item: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• E,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• E+(E),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• int,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• E+(E), +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• int, +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Transizioni fra stati: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uno stato che contiene l'item [X → α•yβ, b], ha una transizione etichettata y verso un nuovo stato, che formato dagli item della funzione Transition(State, y)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Dove y può essere sia un terminale che una variabile.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Transition(State, y)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Items ← ∅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for each [X → α • yβ, b] ∈ State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add [X → αy • β, b] to Items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return Closure(Items)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Praticamente si fa andare il pallino avanti in ogni item, tale che il pallino di ognuno è prima y, e poi si fa la chiusura di quell'insieme di item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Shift / Reduce Conflicts: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uno stato del DFA dell' LR(1) contiene sia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[X → α • aβ, b] che [Y → γ• , a]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allora su input a può fare 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shift:  </w:t>
        <w:tab/>
        <w:tab/>
        <w:t>[X → α a•β, b]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reduce: </w:t>
        <w:tab/>
        <w:tab/>
        <w:t>[Y → γ• , a]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Esempio: Dangling else: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[S → if E then S • ,</w:t>
        <w:t xml:space="preserve"> else]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[S → if E then S • else S, $]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Su input else è possibile fare sia shift che reduce.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stessa cosa vale anche per la grammatica:</w:t>
        <w:br/>
        <w:br/>
        <w:t>E → E + E | E * E | int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  <w:t>Gli stati del DFA conterranno questi item: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[E → E * • E, +]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[E → • E + E, +]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[E → E * E•, +]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[E → E• + E, +]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 basta assegnare una precedenza fra le azioni shift / reduce (es il * ha precedenza sul +)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Reduce / Reduce Conflict: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uno stato del DFA contiene sia l'item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[X → α • , a] che [Y → β • , a]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parser LR(1) non sa quale riduzione fare.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Dipende dalle grammatiche scritte male.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Esempio: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ε | id | id S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ha 2 parse tree per produrre la stringa id: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id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id S → id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LALR: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Come LR(1), solo che raggruppa insieme gli stati che hanno lo stesso core, si mettono insieme i look-ahead.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Può generare più conflitti di tipo reduce / reduce, quindi i linguaggi accettati da LALR sono inferiori rispetto a LR(1), però il DFA ha un fattore 10 di stati in meno rispetto al DFA di LR(1).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