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Algoritmo per dire se un linguaggio regolare è infinito.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è la costante del pumping lemma.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 testano tutte le stringhe da lunghezza n a lunghezza 2n-1, se appartengono ad 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 troviamo anche una sola stringa, allora il linguaggio è infinito.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Perchè col pumping lemma possiamo pompare la stringa e ottenere sempre un'altra stringa appartenente al linguaggio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</w:t>
      </w:r>
    </w:p>
    <w:p>
      <w:pPr>
        <w:pStyle w:val="PreformattedText"/>
        <w:rPr/>
      </w:pPr>
      <w:r>
        <w:rPr/>
        <w:br/>
      </w:r>
      <w:r>
        <w:rPr/>
        <w:t>Algoritmo per dire se linguaggio regolare contiene almeno 100 stinghe.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Prima si controlla se il linguaggio è infinito.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 è finito, dal pumping lemma sappiamo che al massimo il linguaggio contiene stringhe di lunghezza n-1, altrimenti ci sarebbe un ciclo.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 testano tutte le stringhe con lunghezza massima n-1, se appartengono al linguaggio si incrementa il contatore.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Alla fine si controlla il contatore.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</w:t>
        <w:br/>
        <w:br/>
        <w:t>Algoritmo per dire se L = alfabeto, cioè contiene tutte le stringhe del suo alfabeto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 considera il complemento di 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 considera il DFA, si invertono gli statia ccettanti e non accettanti.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 usa un algoritmo di raggiungibilità di un grafo, se almeno uno stato accettante è raggiungibile dallo stato iniziale, allora FALSE, else 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</w:t>
        <w:br/>
        <w:br/>
        <w:t>Algoritmo per dire se L1 e L2 hanno almeno una stringa in comune: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l'intersezione per i linguaggi regolari è chiusa.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Quindi L1 intersecato L2 = L3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Costruisco il DFA per L3.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 trovo almeno un percorso dallo stato iniziale allo stato finale in L3, allora L1 e L2 hanno almeno 1 stringa in comune.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</w:t>
        <w:br/>
        <w:t xml:space="preserve">Algoritmo per dire se esistono delle stringhe nell'alfabeto tali che nn sono né in L1 ne L2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L3 = L1 unione L2 (sono chiusi)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Poi controllo il DFA di L3 complementato, inverto stati accettanti e non.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 esiste almeno un percorso da stato iniziale a stati accettanti, allora TRUE, else FALSE.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