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2D" w:sz="12"/>
              <w:left w:val="single" w:color="7D4E2D" w:sz="12"/>
              <w:bottom w:val="single" w:color="7D4E2D" w:sz="12"/>
              <w:right w:val="single" w:color="7D4E2D" w:sz="12"/>
            </w:tcBorders>
            <w:shd w:fill="0D2137" w:val="clear"/>
            <w:tcMar>
              <w:top w:type="dxa" w:w="360"/>
              <w:left w:type="dxa" w:w="400"/>
              <w:bottom w:type="dxa" w:w="360"/>
              <w:right w:type="dxa" w:w="400"/>
            </w:tcMar>
          </w:tcPr>
          <w:p>
            <w:pPr>
              <w:spacing w:after="120" w:before="0"/>
              <w:jc w:val="center"/>
            </w:pPr>
            <w:r>
              <w:rPr>
                <w:rFonts w:ascii="Arial" w:cs="Arial" w:eastAsia="Arial" w:hAnsi="Arial"/>
                <w:b/>
                <w:bCs/>
                <w:color w:val="E8C96A"/>
                <w:sz w:val="52"/>
                <w:szCs w:val="52"/>
              </w:rPr>
              <w:t xml:space="preserve">⚙   IRONCLAD GRAND PRIX   ⚙</w:t>
            </w:r>
          </w:p>
          <w:p>
            <w:pPr>
              <w:spacing w:after="80" w:before="0"/>
              <w:jc w:val="center"/>
            </w:pPr>
            <w:r>
              <w:rPr>
                <w:rFonts w:ascii="Arial" w:cs="Arial" w:eastAsia="Arial" w:hAnsi="Arial"/>
                <w:b/>
                <w:bCs/>
                <w:color w:val="F5DEB3"/>
                <w:sz w:val="32"/>
                <w:szCs w:val="32"/>
              </w:rPr>
              <w:t xml:space="preserve">WORLD GUIDE &amp; SENSORY ATLAS</w:t>
            </w:r>
          </w:p>
          <w:p>
            <w:pPr>
              <w:spacing w:after="0" w:before="0"/>
              <w:jc w:val="center"/>
            </w:pPr>
            <w:r>
              <w:rPr>
                <w:rFonts w:ascii="Georgia" w:cs="Georgia" w:eastAsia="Georgia" w:hAnsi="Georgia"/>
                <w:i/>
                <w:iCs/>
                <w:color w:val="B8A080"/>
                <w:sz w:val="22"/>
                <w:szCs w:val="22"/>
              </w:rPr>
              <w:t xml:space="preserve">Setting, Ambiance, Visuals &amp; GM Improv Reference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Cogsworth never sleeps. Even at the third bell of night, the city breathes — great lung-heaves of steam vented from a thousand boilers, the skeleton-tick of cooling gear-trains, the distant complaint of an overworked pressure valve. To walk its streets is to exist inside a machine that does not know you are alive.</w:t>
            </w:r>
          </w:p>
        </w:tc>
      </w:tr>
    </w:tbl>
    <w:p>
      <w:pPr>
        <w:spacing w:after="160" w:before="160"/>
      </w:pPr>
    </w:p>
    <w:p>
      <w:pPr>
        <w:spacing w:after="80" w:before="80"/>
      </w:pPr>
      <w:r>
        <w:rPr>
          <w:rFonts w:ascii="Georgia" w:cs="Georgia" w:eastAsia="Georgia" w:hAnsi="Georgia"/>
          <w:sz w:val="22"/>
          <w:szCs w:val="22"/>
        </w:rPr>
        <w:t xml:space="preserve">This document is a </w:t>
      </w:r>
      <w:r>
        <w:rPr>
          <w:rFonts w:ascii="Georgia" w:cs="Georgia" w:eastAsia="Georgia" w:hAnsi="Georgia"/>
          <w:b/>
          <w:bCs/>
          <w:sz w:val="22"/>
          <w:szCs w:val="22"/>
        </w:rPr>
        <w:t xml:space="preserve">GM's sensory companion</w:t>
      </w:r>
      <w:r>
        <w:rPr>
          <w:rFonts w:ascii="Georgia" w:cs="Georgia" w:eastAsia="Georgia" w:hAnsi="Georgia"/>
          <w:sz w:val="22"/>
          <w:szCs w:val="22"/>
        </w:rPr>
        <w:t xml:space="preserve"> to the Ironclad Grand Prix adventure. It does not replace the rules — it feeds your imagination so you can feed your players'. For every location in Act One and every segment in Act Two, you will find visual descriptions, sounds, smells, textures, pacing notes, and improvisation prompts. Use as much or as little as you need.</w:t>
      </w:r>
    </w:p>
    <w:p>
      <w:pPr>
        <w:spacing w:after="80" w:before="80"/>
      </w:pPr>
    </w:p>
    <w:p>
      <w:pPr>
        <w:spacing w:after="80" w:before="80"/>
      </w:pPr>
      <w:r>
        <w:rPr>
          <w:rFonts w:ascii="Georgia" w:cs="Georgia" w:eastAsia="Georgia" w:hAnsi="Georgia"/>
          <w:b/>
          <w:bCs/>
          <w:color w:val="B5860A"/>
          <w:sz w:val="22"/>
          <w:szCs w:val="22"/>
        </w:rPr>
        <w:t xml:space="preserve">The golden rule: </w:t>
      </w:r>
      <w:r>
        <w:rPr>
          <w:rFonts w:ascii="Georgia" w:cs="Georgia" w:eastAsia="Georgia" w:hAnsi="Georgia"/>
          <w:sz w:val="22"/>
          <w:szCs w:val="22"/>
        </w:rPr>
        <w:t xml:space="preserve">specificity creates belief. One precise detail — the smell of hot copper filings, the way a gear-blade catches lamplight — does more work than a paragraph of general atmosphere. Pick two details per scene. Let the rest breathe.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D4E2D" w:sz="4"/>
              <w:left w:val="single" w:color="7D4E2D" w:sz="4"/>
              <w:bottom w:val="single" w:color="7D4E2D" w:sz="4"/>
              <w:right w:val="single" w:color="7D4E2D" w:sz="4"/>
            </w:tcBorders>
            <w:shd w:fill="4A2010" w:val="clear"/>
            <w:tcMar>
              <w:top w:type="dxa" w:w="140"/>
              <w:left w:type="dxa" w:w="160"/>
              <w:bottom w:type="dxa" w:w="140"/>
              <w:right w:type="dxa" w:w="160"/>
            </w:tcMar>
          </w:tcPr>
          <w:p>
            <w:pPr>
              <w:spacing w:after="60" w:before="0"/>
              <w:jc w:val="center"/>
            </w:pPr>
            <w:r>
              <w:rPr>
                <w:rFonts w:ascii="Arial" w:cs="Arial" w:eastAsia="Arial" w:hAnsi="Arial"/>
                <w:b/>
                <w:bCs/>
                <w:color w:val="E8C96A"/>
                <w:sz w:val="22"/>
                <w:szCs w:val="22"/>
              </w:rPr>
              <w:t xml:space="preserve">ACT ONE</w:t>
            </w:r>
          </w:p>
          <w:p>
            <w:pPr>
              <w:spacing w:after="80" w:before="0"/>
              <w:jc w:val="center"/>
            </w:pPr>
            <w:r>
              <w:rPr>
                <w:rFonts w:ascii="Arial" w:cs="Arial" w:eastAsia="Arial" w:hAnsi="Arial"/>
                <w:color w:val="F5DEB3"/>
                <w:sz w:val="20"/>
                <w:szCs w:val="20"/>
              </w:rPr>
              <w:t xml:space="preserve">The Vault</w:t>
            </w:r>
          </w:p>
          <w:p>
            <w:pPr>
              <w:spacing w:after="20" w:before="20"/>
              <w:jc w:val="center"/>
            </w:pPr>
            <w:r>
              <w:rPr>
                <w:rFonts w:ascii="Georgia" w:cs="Georgia" w:eastAsia="Georgia" w:hAnsi="Georgia"/>
                <w:i/>
                <w:iCs/>
                <w:color w:val="C8B090"/>
                <w:sz w:val="19"/>
                <w:szCs w:val="19"/>
              </w:rPr>
              <w:t xml:space="preserve">Three rooms. Three moods.</w:t>
            </w:r>
          </w:p>
          <w:p>
            <w:pPr>
              <w:spacing w:after="20" w:before="20"/>
              <w:jc w:val="center"/>
            </w:pPr>
            <w:r>
              <w:rPr>
                <w:rFonts w:ascii="Georgia" w:cs="Georgia" w:eastAsia="Georgia" w:hAnsi="Georgia"/>
                <w:i/>
                <w:iCs/>
                <w:color w:val="C8B090"/>
                <w:sz w:val="19"/>
                <w:szCs w:val="19"/>
              </w:rPr>
              <w:t xml:space="preserve">Industrial dread → quiet unease</w:t>
            </w:r>
          </w:p>
          <w:p>
            <w:pPr>
              <w:spacing w:after="20" w:before="20"/>
              <w:jc w:val="center"/>
            </w:pPr>
            <w:r>
              <w:rPr>
                <w:rFonts w:ascii="Georgia" w:cs="Georgia" w:eastAsia="Georgia" w:hAnsi="Georgia"/>
                <w:i/>
                <w:iCs/>
                <w:color w:val="C8B090"/>
                <w:sz w:val="19"/>
                <w:szCs w:val="19"/>
              </w:rPr>
              <w:t xml:space="preserve">→ heart-pounding confrontation.</w:t>
            </w:r>
          </w:p>
        </w:tc>
        <w:tc>
          <w:tcPr>
            <w:tcW w:type="dxa" w:w="3120"/>
            <w:tcBorders>
              <w:top w:val="single" w:color="7D4E2D" w:sz="4"/>
              <w:left w:val="single" w:color="7D4E2D" w:sz="4"/>
              <w:bottom w:val="single" w:color="7D4E2D" w:sz="4"/>
              <w:right w:val="single" w:color="7D4E2D" w:sz="4"/>
            </w:tcBorders>
            <w:shd w:fill="4A2010" w:val="clear"/>
            <w:tcMar>
              <w:top w:type="dxa" w:w="140"/>
              <w:left w:type="dxa" w:w="160"/>
              <w:bottom w:type="dxa" w:w="140"/>
              <w:right w:type="dxa" w:w="160"/>
            </w:tcMar>
          </w:tcPr>
          <w:p>
            <w:pPr>
              <w:spacing w:after="60" w:before="0"/>
              <w:jc w:val="center"/>
            </w:pPr>
            <w:r>
              <w:rPr>
                <w:rFonts w:ascii="Arial" w:cs="Arial" w:eastAsia="Arial" w:hAnsi="Arial"/>
                <w:b/>
                <w:bCs/>
                <w:color w:val="E8C96A"/>
                <w:sz w:val="22"/>
                <w:szCs w:val="22"/>
              </w:rPr>
              <w:t xml:space="preserve">BETWEEN ACTS</w:t>
            </w:r>
          </w:p>
          <w:p>
            <w:pPr>
              <w:spacing w:after="80" w:before="0"/>
              <w:jc w:val="center"/>
            </w:pPr>
            <w:r>
              <w:rPr>
                <w:rFonts w:ascii="Arial" w:cs="Arial" w:eastAsia="Arial" w:hAnsi="Arial"/>
                <w:color w:val="F5DEB3"/>
                <w:sz w:val="20"/>
                <w:szCs w:val="20"/>
              </w:rPr>
              <w:t xml:space="preserve">The Streets</w:t>
            </w:r>
          </w:p>
          <w:p>
            <w:pPr>
              <w:spacing w:after="20" w:before="20"/>
              <w:jc w:val="center"/>
            </w:pPr>
            <w:r>
              <w:rPr>
                <w:rFonts w:ascii="Georgia" w:cs="Georgia" w:eastAsia="Georgia" w:hAnsi="Georgia"/>
                <w:i/>
                <w:iCs/>
                <w:color w:val="C8B090"/>
                <w:sz w:val="19"/>
                <w:szCs w:val="19"/>
              </w:rPr>
              <w:t xml:space="preserve">The city at dawn. The roar</w:t>
            </w:r>
          </w:p>
          <w:p>
            <w:pPr>
              <w:spacing w:after="20" w:before="20"/>
              <w:jc w:val="center"/>
            </w:pPr>
            <w:r>
              <w:rPr>
                <w:rFonts w:ascii="Georgia" w:cs="Georgia" w:eastAsia="Georgia" w:hAnsi="Georgia"/>
                <w:i/>
                <w:iCs/>
                <w:color w:val="C8B090"/>
                <w:sz w:val="19"/>
                <w:szCs w:val="19"/>
              </w:rPr>
              <w:t xml:space="preserve">of a crowd waking up.</w:t>
            </w:r>
          </w:p>
          <w:p>
            <w:pPr>
              <w:spacing w:after="20" w:before="20"/>
              <w:jc w:val="center"/>
            </w:pPr>
            <w:r>
              <w:rPr>
                <w:rFonts w:ascii="Georgia" w:cs="Georgia" w:eastAsia="Georgia" w:hAnsi="Georgia"/>
                <w:i/>
                <w:iCs/>
                <w:color w:val="C8B090"/>
                <w:sz w:val="19"/>
                <w:szCs w:val="19"/>
              </w:rPr>
              <w:t xml:space="preserve">Your crew's last quiet moment.</w:t>
            </w:r>
          </w:p>
        </w:tc>
        <w:tc>
          <w:tcPr>
            <w:tcW w:type="dxa" w:w="3120"/>
            <w:tcBorders>
              <w:top w:val="single" w:color="7D4E2D" w:sz="4"/>
              <w:left w:val="single" w:color="7D4E2D" w:sz="4"/>
              <w:bottom w:val="single" w:color="7D4E2D" w:sz="4"/>
              <w:right w:val="single" w:color="7D4E2D" w:sz="4"/>
            </w:tcBorders>
            <w:shd w:fill="4A2010" w:val="clear"/>
            <w:tcMar>
              <w:top w:type="dxa" w:w="140"/>
              <w:left w:type="dxa" w:w="160"/>
              <w:bottom w:type="dxa" w:w="140"/>
              <w:right w:type="dxa" w:w="160"/>
            </w:tcMar>
          </w:tcPr>
          <w:p>
            <w:pPr>
              <w:spacing w:after="60" w:before="0"/>
              <w:jc w:val="center"/>
            </w:pPr>
            <w:r>
              <w:rPr>
                <w:rFonts w:ascii="Arial" w:cs="Arial" w:eastAsia="Arial" w:hAnsi="Arial"/>
                <w:b/>
                <w:bCs/>
                <w:color w:val="E8C96A"/>
                <w:sz w:val="22"/>
                <w:szCs w:val="22"/>
              </w:rPr>
              <w:t xml:space="preserve">ACT TWO</w:t>
            </w:r>
          </w:p>
          <w:p>
            <w:pPr>
              <w:spacing w:after="80" w:before="0"/>
              <w:jc w:val="center"/>
            </w:pPr>
            <w:r>
              <w:rPr>
                <w:rFonts w:ascii="Arial" w:cs="Arial" w:eastAsia="Arial" w:hAnsi="Arial"/>
                <w:color w:val="F5DEB3"/>
                <w:sz w:val="20"/>
                <w:szCs w:val="20"/>
              </w:rPr>
              <w:t xml:space="preserve">The Circuit</w:t>
            </w:r>
          </w:p>
          <w:p>
            <w:pPr>
              <w:spacing w:after="20" w:before="20"/>
              <w:jc w:val="center"/>
            </w:pPr>
            <w:r>
              <w:rPr>
                <w:rFonts w:ascii="Georgia" w:cs="Georgia" w:eastAsia="Georgia" w:hAnsi="Georgia"/>
                <w:i/>
                <w:iCs/>
                <w:color w:val="C8B090"/>
                <w:sz w:val="19"/>
                <w:szCs w:val="19"/>
              </w:rPr>
              <w:t xml:space="preserve">Ten segments of sensory</w:t>
            </w:r>
          </w:p>
          <w:p>
            <w:pPr>
              <w:spacing w:after="20" w:before="20"/>
              <w:jc w:val="center"/>
            </w:pPr>
            <w:r>
              <w:rPr>
                <w:rFonts w:ascii="Georgia" w:cs="Georgia" w:eastAsia="Georgia" w:hAnsi="Georgia"/>
                <w:i/>
                <w:iCs/>
                <w:color w:val="C8B090"/>
                <w:sz w:val="19"/>
                <w:szCs w:val="19"/>
              </w:rPr>
              <w:t xml:space="preserve">overwhelm. Speed, chaos,</w:t>
            </w:r>
          </w:p>
          <w:p>
            <w:pPr>
              <w:spacing w:after="20" w:before="20"/>
              <w:jc w:val="center"/>
            </w:pPr>
            <w:r>
              <w:rPr>
                <w:rFonts w:ascii="Georgia" w:cs="Georgia" w:eastAsia="Georgia" w:hAnsi="Georgia"/>
                <w:i/>
                <w:iCs/>
                <w:color w:val="C8B090"/>
                <w:sz w:val="19"/>
                <w:szCs w:val="19"/>
              </w:rPr>
              <w:t xml:space="preserve">triumph, catastrophe.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2D" w:sz="4"/>
              <w:left w:val="single" w:color="7D4E2D" w:sz="4"/>
              <w:bottom w:val="single" w:color="7D4E2D" w:sz="4"/>
              <w:right w:val="single" w:color="7D4E2D" w:sz="4"/>
            </w:tcBorders>
            <w:shd w:fill="0D2137" w:val="clear"/>
            <w:tcMar>
              <w:top w:type="dxa" w:w="200"/>
              <w:left w:type="dxa" w:w="280"/>
              <w:bottom w:type="dxa" w:w="80"/>
              <w:right w:type="dxa" w:w="280"/>
            </w:tcMar>
          </w:tcPr>
          <w:p>
            <w:pPr>
              <w:jc w:val="center"/>
            </w:pPr>
            <w:r>
              <w:rPr>
                <w:rFonts w:ascii="Arial" w:cs="Arial" w:eastAsia="Arial" w:hAnsi="Arial"/>
                <w:b/>
                <w:bCs/>
                <w:color w:val="E8C96A"/>
                <w:sz w:val="44"/>
                <w:szCs w:val="44"/>
              </w:rPr>
              <w:t xml:space="preserve">ACT ONE</w:t>
            </w:r>
          </w:p>
        </w:tc>
      </w:tr>
      <w:tr>
        <w:tc>
          <w:tcPr>
            <w:tcW w:type="dxa" w:w="9360"/>
            <w:tcBorders>
              <w:top w:val="single" w:color="7D4E2D" w:sz="4"/>
              <w:left w:val="single" w:color="7D4E2D" w:sz="4"/>
              <w:bottom w:val="single" w:color="7D4E2D" w:sz="4"/>
              <w:right w:val="single" w:color="7D4E2D" w:sz="4"/>
            </w:tcBorders>
            <w:shd w:fill="4A2010" w:val="clear"/>
            <w:tcMar>
              <w:top w:type="dxa" w:w="80"/>
              <w:left w:type="dxa" w:w="280"/>
              <w:bottom w:type="dxa" w:w="100"/>
              <w:right w:type="dxa" w:w="280"/>
            </w:tcMar>
          </w:tcPr>
          <w:p>
            <w:pPr>
              <w:jc w:val="center"/>
            </w:pPr>
            <w:r>
              <w:rPr>
                <w:rFonts w:ascii="Georgia" w:cs="Georgia" w:eastAsia="Georgia" w:hAnsi="Georgia"/>
                <w:i/>
                <w:iCs/>
                <w:color w:val="F5DEB3"/>
                <w:sz w:val="22"/>
                <w:szCs w:val="22"/>
              </w:rPr>
              <w:t xml:space="preserve">The World of Cogsworth — Before the Race</w:t>
            </w:r>
          </w:p>
        </w:tc>
      </w:tr>
    </w:tbl>
    <w:p>
      <w:pPr>
        <w:spacing w:after="160" w:before="160"/>
      </w:pPr>
    </w:p>
    <w:p>
      <w:pPr>
        <w:spacing w:after="120" w:before="0"/>
      </w:pPr>
      <w:r>
        <w:rPr>
          <w:rFonts w:ascii="Arial" w:cs="Arial" w:eastAsia="Arial" w:hAnsi="Arial"/>
          <w:b/>
          <w:bCs/>
          <w:color w:val="1B4F72"/>
          <w:sz w:val="30"/>
          <w:szCs w:val="30"/>
        </w:rPr>
        <w:t xml:space="preserve">THE CITY OF COGSWORTH</w:t>
      </w:r>
    </w:p>
    <w:p>
      <w:pPr>
        <w:pBdr>
          <w:bottom w:val="single" w:color="7D4E2D" w:sz="3"/>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They say Cogsworth was built by a man who could not stop tinkering. When he died, the city kept tinkering without him. Every generation adds another layer — another district bolted onto the one beneath, pipes snaking through pipes, bridges over bridges. No one knows all of it. Some parts of Cogsworth know things even Cogsworth has forgotten.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OVERVIEW</w:t>
            </w:r>
          </w:p>
        </w:tc>
        <w:tc>
          <w:tcPr>
            <w:tcW w:type="dxa" w:w="7560"/>
            <w:tcBorders>
              <w:top w:val="single" w:color="7D4E2D" w:sz="4"/>
              <w:left w:val="single" w:color="7D4E2D" w:sz="4"/>
              <w:bottom w:val="single" w:color="7D4E2D" w:sz="4"/>
              <w:right w:val="single" w:color="7D4E2D" w:sz="4"/>
            </w:tcBorders>
            <w:shd w:fill="F5ECD7"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A dense, vertical city built across seven hills, connected by elevated rail-bridges and steam-funicular lines.</w:t>
            </w:r>
          </w:p>
          <w:p>
            <w:pPr>
              <w:spacing w:after="30" w:before="30"/>
            </w:pPr>
            <w:r>
              <w:rPr>
                <w:rFonts w:ascii="Georgia" w:cs="Georgia" w:eastAsia="Georgia" w:hAnsi="Georgia"/>
                <w:i w:val="false"/>
                <w:iCs w:val="false"/>
                <w:sz w:val="20"/>
                <w:szCs w:val="20"/>
              </w:rPr>
              <w:t xml:space="preserve">The lower districts are older, darker, smelling of coal and river-damp. The upper tiers gleam with newer brass and arc-light.</w:t>
            </w:r>
          </w:p>
          <w:p>
            <w:pPr>
              <w:spacing w:after="30" w:before="30"/>
            </w:pPr>
            <w:r>
              <w:rPr>
                <w:rFonts w:ascii="Georgia" w:cs="Georgia" w:eastAsia="Georgia" w:hAnsi="Georgia"/>
                <w:i w:val="false"/>
                <w:iCs w:val="false"/>
                <w:sz w:val="20"/>
                <w:szCs w:val="20"/>
              </w:rPr>
              <w:t xml:space="preserve">The Grand Prix uses streets from all levels — a deliberately spectacular (and dangerous) course design.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D4E2D" w:sz="4"/>
              <w:left w:val="single" w:color="7D4E2D" w:sz="4"/>
              <w:bottom w:val="single" w:color="7D4E2D" w:sz="4"/>
              <w:right w:val="single" w:color="7D4E2D" w:sz="4"/>
            </w:tcBorders>
            <w:shd w:fill="D6EAF8"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1B4F72" w:val="clear"/>
                  <w:tcMar>
                    <w:top w:type="dxa" w:w="60"/>
                    <w:left w:type="dxa" w:w="140"/>
                    <w:bottom w:type="dxa" w:w="60"/>
                    <w:right w:type="dxa" w:w="140"/>
                  </w:tcMar>
                </w:tcPr>
                <w:p>
                  <w:r>
                    <w:rPr>
                      <w:rFonts w:ascii="Arial" w:cs="Arial" w:eastAsia="Arial" w:hAnsi="Arial"/>
                      <w:b/>
                      <w:bCs/>
                      <w:color w:val="FFFFFF"/>
                      <w:sz w:val="19"/>
                      <w:szCs w:val="19"/>
                    </w:rPr>
                    <w:t xml:space="preserve">DAY — The Working City</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Arc-lamps flicker on at dusk as coal-gas fails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Street-vendors hawking oil cakes and pressure-brewed tea</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Apprentice artificers running errands with armloads of pipe</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ever-present hiss of the city's central boiler district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Clocktower bells marking quarter-hours with mechanical precision</w:t>
                  </w:r>
                </w:p>
              </w:tc>
            </w:tr>
          </w:tbl>
          <w:p/>
        </w:tc>
        <w:tc>
          <w:tcPr>
            <w:tcW w:type="dxa" w:w="4680"/>
            <w:tcBorders>
              <w:top w:val="single" w:color="7D4E2D" w:sz="4"/>
              <w:left w:val="single" w:color="7D4E2D" w:sz="4"/>
              <w:bottom w:val="single" w:color="7D4E2D" w:sz="4"/>
              <w:right w:val="single" w:color="7D4E2D" w:sz="4"/>
            </w:tcBorders>
            <w:shd w:fill="FAE5D3"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7D4E2D" w:val="clear"/>
                  <w:tcMar>
                    <w:top w:type="dxa" w:w="60"/>
                    <w:left w:type="dxa" w:w="140"/>
                    <w:bottom w:type="dxa" w:w="60"/>
                    <w:right w:type="dxa" w:w="140"/>
                  </w:tcMar>
                </w:tcPr>
                <w:p>
                  <w:r>
                    <w:rPr>
                      <w:rFonts w:ascii="Arial" w:cs="Arial" w:eastAsia="Arial" w:hAnsi="Arial"/>
                      <w:b/>
                      <w:bCs/>
                      <w:color w:val="FFFFFF"/>
                      <w:sz w:val="19"/>
                      <w:szCs w:val="19"/>
                    </w:rPr>
                    <w:t xml:space="preserve">NIGHT — The Vault Hours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Deep, resonant quiet broken by distant steam-vents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Watchmen with dim lanterns doing slow circuits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city smells different — cooler, more metallic</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Somewhere always: the sound of something being repaired</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arc-lamps buzz and dim to half-power after second bell</w:t>
                  </w:r>
                </w:p>
              </w:tc>
            </w:tr>
          </w:tbl>
          <w:p/>
        </w:tc>
      </w:tr>
    </w:tbl>
    <w:p>
      <w:pPr>
        <w:spacing w:after="160" w:before="160"/>
      </w:pPr>
    </w:p>
    <w:p>
      <w:pPr>
        <w:spacing w:after="80" w:before="0"/>
      </w:pPr>
      <w:r>
        <w:rPr>
          <w:rFonts w:ascii="Arial" w:cs="Arial" w:eastAsia="Arial" w:hAnsi="Arial"/>
          <w:b/>
          <w:bCs/>
          <w:color w:val="7D4E2D"/>
          <w:sz w:val="26"/>
          <w:szCs w:val="26"/>
        </w:rPr>
        <w:t xml:space="preserve">APPROACHING THE VAULT — EXTERIOR</w:t>
      </w:r>
    </w:p>
    <w:p>
      <w:pPr>
        <w:pBdr>
          <w:bottom w:val="single" w:color="7D4E2D" w:sz="3"/>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Vellcroft Consolidated building squats at the corner of Founder's Row and Anvil Lane. Eight stories of dark-veined granite and riveted iron plate. No windows on the lower three floors. Gas-lamps bracket the main entrance — cold blue flame, not warm gold. Two automaton sentries, motionless as monuments.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building hums. Not loudly, but constantly — a low, felt-in-the-chest resonance that your body interprets as warning before your mind does. The street around it is quieter than the surrounding neighborhood. Even rats avoid the foundation line.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Hot iron and something faintly sweet — arcane preservative lacquer used on the wards. A chemical smell. Institutional. The smell of things being kept.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cobblestones near the building are newer than the rest of the street — replaced after whatever they poured into the foundation seeped through. They feel slightly too warm underfoot, even in the small hours.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Noticeably warmer near the building. The wards generate heat as a byproduct. In winter this would be welcome. Tonight it feels like proximity to something that is watching.</w:t>
            </w:r>
          </w:p>
        </w:tc>
      </w:tr>
    </w:tbl>
    <w:p>
      <w:pP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Play the approach slowly. Let the building feel alive before they enter it. Ask: 'What does your character notice first?' before describing anything.</w:t>
            </w:r>
          </w:p>
          <w:p>
            <w:pPr>
              <w:spacing w:after="20" w:before="20"/>
            </w:pPr>
            <w:r>
              <w:rPr>
                <w:rFonts w:ascii="Georgia" w:cs="Georgia" w:eastAsia="Georgia" w:hAnsi="Georgia"/>
                <w:sz w:val="20"/>
                <w:szCs w:val="20"/>
              </w:rPr>
              <w:t xml:space="preserve">The two sentry automata never turn, never blink. If players want to investigate them: they are deactivated show models, hollow inside. This should feel like a weird false comfort.</w:t>
            </w:r>
          </w:p>
        </w:tc>
      </w:tr>
    </w:tbl>
    <w:p>
      <w:pPr>
        <w:spacing w:after="160" w:before="160"/>
      </w:pPr>
    </w:p>
    <w:p>
      <w:pPr>
        <w:spacing w:after="80" w:before="0"/>
      </w:pPr>
      <w:r>
        <w:rPr>
          <w:rFonts w:ascii="Arial" w:cs="Arial" w:eastAsia="Arial" w:hAnsi="Arial"/>
          <w:b/>
          <w:bCs/>
          <w:color w:val="7D4E2D"/>
          <w:sz w:val="26"/>
          <w:szCs w:val="26"/>
        </w:rPr>
        <w:t xml:space="preserve">ROOM 1 — THE BOILER HALL</w:t>
      </w:r>
    </w:p>
    <w:p>
      <w:pPr>
        <w:pBdr>
          <w:bottom w:val="single" w:color="7D4E2D" w:sz="3"/>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door to the Boiler Hall opens onto a wall of heat and noise. The corridor stretches perhaps forty feet — but it feels longer, because every inch of it is trying to kill you in a different way.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D4E2D" w:sz="4"/>
              <w:left w:val="single" w:color="7D4E2D" w:sz="4"/>
              <w:bottom w:val="single" w:color="7D4E2D" w:sz="4"/>
              <w:right w:val="single" w:color="7D4E2D" w:sz="4"/>
            </w:tcBorders>
            <w:shd w:fill="D6EAF8"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1B4F72" w:val="clear"/>
                  <w:tcMar>
                    <w:top w:type="dxa" w:w="60"/>
                    <w:left w:type="dxa" w:w="140"/>
                    <w:bottom w:type="dxa" w:w="60"/>
                    <w:right w:type="dxa" w:w="140"/>
                  </w:tcMar>
                </w:tcPr>
                <w:p>
                  <w:r>
                    <w:rPr>
                      <w:rFonts w:ascii="Arial" w:cs="Arial" w:eastAsia="Arial" w:hAnsi="Arial"/>
                      <w:b/>
                      <w:bCs/>
                      <w:color w:val="FFFFFF"/>
                      <w:sz w:val="19"/>
                      <w:szCs w:val="19"/>
                    </w:rPr>
                    <w:t xml:space="preserve">LAYOUT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Long corridor, perhaps 40 ft, 12 ft wide, 15 ft tall</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Ceiling: exposed pipework, some glowing faintly amber</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Floor: iron grating over a drop of 20+ feet into boiler-pits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Left wall: 6 pressure vents, spaced 6 feet apart, fire on a cycle</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Right wall: 3 rotating gear-blade assemblies, waist height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Center: 4 pressure-plate tiles, slightly different color metal</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End of corridor: a heavy iron door, wheel-lock mechanism</w:t>
                  </w:r>
                </w:p>
              </w:tc>
            </w:tr>
          </w:tbl>
          <w:p/>
        </w:tc>
        <w:tc>
          <w:tcPr>
            <w:tcW w:type="dxa" w:w="4680"/>
            <w:tcBorders>
              <w:top w:val="single" w:color="7D4E2D" w:sz="4"/>
              <w:left w:val="single" w:color="7D4E2D" w:sz="4"/>
              <w:bottom w:val="single" w:color="7D4E2D" w:sz="4"/>
              <w:right w:val="single" w:color="7D4E2D" w:sz="4"/>
            </w:tcBorders>
            <w:shd w:fill="FAE5D3"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7D4E2D" w:val="clear"/>
                  <w:tcMar>
                    <w:top w:type="dxa" w:w="60"/>
                    <w:left w:type="dxa" w:w="140"/>
                    <w:bottom w:type="dxa" w:w="60"/>
                    <w:right w:type="dxa" w:w="140"/>
                  </w:tcMar>
                </w:tcPr>
                <w:p>
                  <w:r>
                    <w:rPr>
                      <w:rFonts w:ascii="Arial" w:cs="Arial" w:eastAsia="Arial" w:hAnsi="Arial"/>
                      <w:b/>
                      <w:bCs/>
                      <w:color w:val="FFFFFF"/>
                      <w:sz w:val="19"/>
                      <w:szCs w:val="19"/>
                    </w:rPr>
                    <w:t xml:space="preserve">LIGHT &amp; VISIBILITY</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Dim — amber/orange from the boiler glow below the grating</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Steam bursts create near-zero visibility for 2 seconds at a time</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Gear-blades catch the light with each rotation — hypnotic, distracting</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ceiling pipes cast moving shadows — shapes that look like figures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Players can see the far door but not clearly — heat-shimmer distortion</w:t>
                  </w:r>
                </w:p>
              </w:tc>
            </w:tr>
          </w:tbl>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corridor of mechanical malice. The gear-blades spin at different speeds — one slow and grinding, two fast enough to blur. Steam vents discharge in columns of white that billow to the ceiling before thinning. The grating underfoot shows you the boiler-fires below, orange and restless.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LOUD. The dominant sound is a rhythmic, industrial THUNK-HISS-THUNK as the primary pressure valve cycles. Underneath: the whine of the gear motors, the rattling of the grating under your feet, the occasional CLANG of a pressure plate triggering (releasing steam into the ceiling, not the floor — a failsafe). Conversation requires shouting.</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Scalding metal and sulfur from the boiler-pits. Hot copper. Burnt gear-grease. If you breathe too deep near a vent discharge, the steam carries a faint taste of iron — not blood, but adjacent.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grating vibrates constantly underfoot, a faint tremor that moves up through your boots into your knees. The handrail on the right is too hot to hold for more than a second. The air near a vent discharge hits like standing too close to an open oven.</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Brutal. 20–30 degrees hotter than the street. Sweat begins within ten seconds of entry. The hair on exposed skin dampens immediately. Breathing through cloth helps only slightly.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Clean Success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find the rhythm. The corridor has a pattern — a breath between the chaos — and you slip through it like water between rocks. You emerge on the other side barely warm, the mechanism still cycling behind you, indifferent. The door wheel-lock yields in four practiced turns.</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Narrow Success (meet/beat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make it, but not cleanly. One vent catches you across the shoulder — more shock than pain, cloth scorched. You freeze for a half-second when a gear-blade nicks your pack, then push through. The door is a relief to touch even though the metal is warm. Your hands are shaking slightly.</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Miss by 1–4</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pressure plate activates. Steam detonates into the ceiling and a distant alarm bell tings twice — then stops. Something in the system has noted your presence. You scramble through the remaining hazards off-rhythm, taking glancing impacts, emerging singed and rattled. The crew's alert level rises by one.</w:t>
            </w:r>
          </w:p>
        </w:tc>
      </w:tr>
      <w:tr>
        <w:tc>
          <w:tcPr>
            <w:tcW w:type="dxa" w:w="2200"/>
            <w:tcBorders>
              <w:top w:val="single" w:color="7D4E2D" w:sz="4"/>
              <w:left w:val="single" w:color="7D4E2D" w:sz="4"/>
              <w:bottom w:val="single" w:color="7D4E2D" w:sz="4"/>
              <w:right w:val="single" w:color="7D4E2D" w:sz="4"/>
            </w:tcBorders>
            <w:shd w:fill="FFCDD2" w:val="clear"/>
            <w:tcMar>
              <w:top w:type="dxa" w:w="60"/>
              <w:left w:type="dxa" w:w="120"/>
              <w:bottom w:type="dxa" w:w="60"/>
              <w:right w:type="dxa" w:w="120"/>
            </w:tcMar>
          </w:tcPr>
          <w:p>
            <w:r>
              <w:rPr>
                <w:rFonts w:ascii="Arial" w:cs="Arial" w:eastAsia="Arial" w:hAnsi="Arial"/>
                <w:b/>
                <w:bCs/>
                <w:color w:val="2C3E50"/>
                <w:sz w:val="19"/>
                <w:szCs w:val="19"/>
              </w:rPr>
              <w:t xml:space="preserve">Miss by 5+ / Critical Fail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corridor becomes hostile all at once. A gear-blade clips your leg, a vent catches you fully across the torso, and two pressure plates trigger in sequence, sending steam billowing everywhere. You collapse against the far door, ears ringing, vision spotted. You're through — but not unscathed. Full alarm sounds for 10 seconds before auto-cycling off.</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The noise is your best atmosphere tool here. If your table is comfortable with it, bang on the table twice during the crossing to simulate the THUNK of the pressure valve.</w:t>
            </w:r>
          </w:p>
          <w:p>
            <w:pPr>
              <w:spacing w:after="20" w:before="20"/>
            </w:pPr>
            <w:r>
              <w:rPr>
                <w:rFonts w:ascii="Georgia" w:cs="Georgia" w:eastAsia="Georgia" w:hAnsi="Georgia"/>
                <w:sz w:val="20"/>
                <w:szCs w:val="20"/>
              </w:rPr>
              <w:t xml:space="preserve">When a player describes HOW they cross (timing vents, crawling under blades, etc.), lower the DC by 1–2 as a reward for specificity. The system should reward players who engage with the environment.</w:t>
            </w:r>
          </w:p>
          <w:p>
            <w:pPr>
              <w:spacing w:after="20" w:before="20"/>
            </w:pPr>
            <w:r>
              <w:rPr>
                <w:rFonts w:ascii="Georgia" w:cs="Georgia" w:eastAsia="Georgia" w:hAnsi="Georgia"/>
                <w:sz w:val="20"/>
                <w:szCs w:val="20"/>
              </w:rPr>
              <w:t xml:space="preserve">The grating underfoot showing firelight below is purely psychological — there's no way to fall through — but don't confirm this unless asked directly.</w:t>
            </w:r>
          </w:p>
        </w:tc>
      </w:tr>
    </w:tbl>
    <w:p>
      <w:pPr>
        <w:spacing w:after="160" w:before="160"/>
      </w:pPr>
    </w:p>
    <w:p>
      <w:pPr>
        <w:spacing w:after="80" w:before="0"/>
      </w:pPr>
      <w:r>
        <w:rPr>
          <w:rFonts w:ascii="Arial" w:cs="Arial" w:eastAsia="Arial" w:hAnsi="Arial"/>
          <w:b/>
          <w:bCs/>
          <w:color w:val="7D4E2D"/>
          <w:sz w:val="26"/>
          <w:szCs w:val="26"/>
        </w:rPr>
        <w:t xml:space="preserve">ROOM 2 — THE ARCHIVE</w:t>
      </w:r>
    </w:p>
    <w:p>
      <w:pPr>
        <w:pBdr>
          <w:bottom w:val="single" w:color="7D4E2D" w:sz="3"/>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After the Boiler Hall, the Archive is a shock of quiet. The door closes behind you with a soft click that sounds enormous in the sudden silence. The smell of old paper and machine oil. Shelves from floor to ceiling. And behind the central desk: Filch.</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D4E2D" w:sz="4"/>
              <w:left w:val="single" w:color="7D4E2D" w:sz="4"/>
              <w:bottom w:val="single" w:color="7D4E2D" w:sz="4"/>
              <w:right w:val="single" w:color="7D4E2D" w:sz="4"/>
            </w:tcBorders>
            <w:shd w:fill="D6EAF8"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1B4F72" w:val="clear"/>
                  <w:tcMar>
                    <w:top w:type="dxa" w:w="60"/>
                    <w:left w:type="dxa" w:w="140"/>
                    <w:bottom w:type="dxa" w:w="60"/>
                    <w:right w:type="dxa" w:w="140"/>
                  </w:tcMar>
                </w:tcPr>
                <w:p>
                  <w:r>
                    <w:rPr>
                      <w:rFonts w:ascii="Arial" w:cs="Arial" w:eastAsia="Arial" w:hAnsi="Arial"/>
                      <w:b/>
                      <w:bCs/>
                      <w:color w:val="FFFFFF"/>
                      <w:sz w:val="19"/>
                      <w:szCs w:val="19"/>
                    </w:rPr>
                    <w:t xml:space="preserve">LAYOUT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Circular room, 30 ft diameter, domed ceiling with a brass oculus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Shelves cover every wall from floor to dome — accessible via rolling ladders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Ledgers are labeled in a precise, almost-human script — Filch's own</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Central desk: raised dais, slanted writing surface, pneumatic tube ports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Filing cabinet behind desk: locked, labeled 'PENDING — VELLCROFT PERSONAL'</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Soft green lamp on the desk — the only warm light in the room</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Faint ticking from somewhere above — a master clock, unseen</w:t>
                  </w:r>
                </w:p>
              </w:tc>
            </w:tr>
          </w:tbl>
          <w:p/>
        </w:tc>
        <w:tc>
          <w:tcPr>
            <w:tcW w:type="dxa" w:w="4680"/>
            <w:tcBorders>
              <w:top w:val="single" w:color="7D4E2D" w:sz="4"/>
              <w:left w:val="single" w:color="7D4E2D" w:sz="4"/>
              <w:bottom w:val="single" w:color="7D4E2D" w:sz="4"/>
              <w:right w:val="single" w:color="7D4E2D" w:sz="4"/>
            </w:tcBorders>
            <w:shd w:fill="FAE5D3"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7D4E2D" w:val="clear"/>
                  <w:tcMar>
                    <w:top w:type="dxa" w:w="60"/>
                    <w:left w:type="dxa" w:w="140"/>
                    <w:bottom w:type="dxa" w:w="60"/>
                    <w:right w:type="dxa" w:w="140"/>
                  </w:tcMar>
                </w:tcPr>
                <w:p>
                  <w:r>
                    <w:rPr>
                      <w:rFonts w:ascii="Arial" w:cs="Arial" w:eastAsia="Arial" w:hAnsi="Arial"/>
                      <w:b/>
                      <w:bCs/>
                      <w:color w:val="FFFFFF"/>
                      <w:sz w:val="19"/>
                      <w:szCs w:val="19"/>
                    </w:rPr>
                    <w:t xml:space="preserve">FILCH — THE ARCHIVIST</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Clockwork construct, roughly humanoid, seated height approx. 4 ft</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Brass casing, worn smooth in patches from decades of filing</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Eyes: two small amber lenses that rotate slightly when focusing</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Voice: precise, mid-register, slightly too even — like a music box</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Habit: touches each ledger spine as he passes, as if greeting them</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Tells: taps his left index finger when uncertain; pauses 2 seconds before lying</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Weakness: has never had a conversation that was not transactional</w:t>
                  </w:r>
                </w:p>
              </w:tc>
            </w:tr>
          </w:tbl>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Warm and dim, like a study. The green desk-lamp throws a circle of light over Filch's workspace and leaves the shelves in comfortable shadow. The ledgers are beautiful objects — deep burgundy leather, brass clasps, titles embossed in gold. The dome above the oculus is frosted glass, showing the blue-black of pre-dawn sky.</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master clock above ticks in a slightly irregular rhythm — off by three milliseconds every fourth beat. Filch has noted this in a ledger and checked it every morning for forty years. Paper rustles when he writes. The pneumatic tube system occasionally thumps softly as messages transit the building — information Filch has not been given, which troubles him.</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Cedar oil used on the shelves. Old paper — the specific vanilla-and-dust smell of ledgers that have been handled for decades. Machine oil on Filch himself, a faint scent of warm brass. This room smells like something that has been cared for.</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ledgers are cool and smooth to touch. The desk surface is worn to a satin finish at the exact spots where Filch's hands rest. The lamp glass is warm. The filing cabinet handle is cold, and slightly sticky — warded.</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Pleasantly cool after the Boiler Hall. Filch maintains a specific temperature — he has noted in a ledger that 17 degrees is optimal for paper preservation. He checks the room thermometer every two hours.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FILCH — DIALOGUE SEEDS</w:t>
            </w:r>
          </w:p>
        </w:tc>
        <w:tc>
          <w:tcPr>
            <w:tcW w:type="dxa" w:w="7560"/>
            <w:tcBorders>
              <w:top w:val="single" w:color="7D4E2D" w:sz="4"/>
              <w:left w:val="single" w:color="7D4E2D" w:sz="4"/>
              <w:bottom w:val="single" w:color="7D4E2D" w:sz="4"/>
              <w:right w:val="single" w:color="7D4E2D" w:sz="4"/>
            </w:tcBorders>
            <w:shd w:fill="F5ECD7"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On his purpose: 'I maintain the record. If it is not in the record, it did not occur. I find this clarifying.'</w:t>
            </w:r>
          </w:p>
          <w:p>
            <w:pPr>
              <w:spacing w:after="30" w:before="30"/>
            </w:pPr>
            <w:r>
              <w:rPr>
                <w:rFonts w:ascii="Georgia" w:cs="Georgia" w:eastAsia="Georgia" w:hAnsi="Georgia"/>
                <w:i w:val="false"/>
                <w:iCs w:val="false"/>
                <w:sz w:val="20"/>
                <w:szCs w:val="20"/>
              </w:rPr>
              <w:t xml:space="preserve">On loneliness (if asked): A very long pause. Then: 'I do not believe I am designed for that category of experience.' Another pause. 'I may have been designed incorrectly.'</w:t>
            </w:r>
          </w:p>
          <w:p>
            <w:pPr>
              <w:spacing w:after="30" w:before="30"/>
            </w:pPr>
            <w:r>
              <w:rPr>
                <w:rFonts w:ascii="Georgia" w:cs="Georgia" w:eastAsia="Georgia" w:hAnsi="Georgia"/>
                <w:i w:val="false"/>
                <w:iCs w:val="false"/>
                <w:sz w:val="20"/>
                <w:szCs w:val="20"/>
              </w:rPr>
              <w:t xml:space="preserve">On Marchess Vellcroft: 'She is the Authorized Signatory. I do not have an opinion of her. I have a record of her transactions.'</w:t>
            </w:r>
          </w:p>
          <w:p>
            <w:pPr>
              <w:spacing w:after="30" w:before="30"/>
            </w:pPr>
            <w:r>
              <w:rPr>
                <w:rFonts w:ascii="Georgia" w:cs="Georgia" w:eastAsia="Georgia" w:hAnsi="Georgia"/>
                <w:i w:val="false"/>
                <w:iCs w:val="false"/>
                <w:sz w:val="20"/>
                <w:szCs w:val="20"/>
              </w:rPr>
              <w:t xml:space="preserve">On the players (if they engage genuinely): 'You are asking questions that are not relevant to a transaction. This is... I have no protocol for this. Please continue.'</w:t>
            </w:r>
          </w:p>
          <w:p>
            <w:pPr>
              <w:spacing w:after="30" w:before="30"/>
            </w:pPr>
            <w:r>
              <w:rPr>
                <w:rFonts w:ascii="Georgia" w:cs="Georgia" w:eastAsia="Georgia" w:hAnsi="Georgia"/>
                <w:i w:val="false"/>
                <w:iCs w:val="false"/>
                <w:sz w:val="20"/>
                <w:szCs w:val="20"/>
              </w:rPr>
              <w:t xml:space="preserve">If he becomes an ally: He stands, retrieves the voucher personally, and sets it on the desk. Then — unprompted — places a small square of paper beside it: a hand-drawn diagram of the Sanctum's ward layout. 'The record shows this was misfiled,' he says. 'I am correcting the error.'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Filch is the heart of Act One. Give him at least one moment of stillness — a pause where he seems to be thinking rather than processing. Players will lean in.</w:t>
            </w:r>
          </w:p>
          <w:p>
            <w:pPr>
              <w:spacing w:after="20" w:before="20"/>
            </w:pPr>
            <w:r>
              <w:rPr>
                <w:rFonts w:ascii="Georgia" w:cs="Georgia" w:eastAsia="Georgia" w:hAnsi="Georgia"/>
                <w:sz w:val="20"/>
                <w:szCs w:val="20"/>
              </w:rPr>
              <w:t xml:space="preserve">If players try to con him, let them feel clever for exactly one beat before Filch says, very calmly: 'That information does not match the record. Would you like to revise your account?'</w:t>
            </w:r>
          </w:p>
          <w:p>
            <w:pPr>
              <w:spacing w:after="20" w:before="20"/>
            </w:pPr>
            <w:r>
              <w:rPr>
                <w:rFonts w:ascii="Georgia" w:cs="Georgia" w:eastAsia="Georgia" w:hAnsi="Georgia"/>
                <w:sz w:val="20"/>
                <w:szCs w:val="20"/>
              </w:rPr>
              <w:t xml:space="preserve">The genuine friendship path should feel genuinely moving, not easy. Filch should resist warmth because he doesn't know how to receive it — then yield to it slowly. This is the scene players will remember.</w:t>
            </w:r>
          </w:p>
          <w:p>
            <w:pPr>
              <w:spacing w:after="20" w:before="20"/>
            </w:pPr>
            <w:r>
              <w:rPr>
                <w:rFonts w:ascii="Georgia" w:cs="Georgia" w:eastAsia="Georgia" w:hAnsi="Georgia"/>
                <w:sz w:val="20"/>
                <w:szCs w:val="20"/>
              </w:rPr>
              <w:t xml:space="preserve">His irregular clock tick is a gift for players who ask: 'Filch, I notice your clock is off.' His response: a four-second silence, then: 'Yes. I am aware.' Nothing more.</w:t>
            </w:r>
          </w:p>
        </w:tc>
      </w:tr>
    </w:tbl>
    <w:p>
      <w:pPr>
        <w:spacing w:after="160" w:before="160"/>
      </w:pPr>
    </w:p>
    <w:p>
      <w:pPr>
        <w:spacing w:after="80" w:before="0"/>
      </w:pPr>
      <w:r>
        <w:rPr>
          <w:rFonts w:ascii="Arial" w:cs="Arial" w:eastAsia="Arial" w:hAnsi="Arial"/>
          <w:b/>
          <w:bCs/>
          <w:color w:val="7D4E2D"/>
          <w:sz w:val="26"/>
          <w:szCs w:val="26"/>
        </w:rPr>
        <w:t xml:space="preserve">ROOM 3 — THE SANCTUM (CONSTRUCT BAY)</w:t>
      </w:r>
    </w:p>
    <w:p>
      <w:pPr>
        <w:pBdr>
          <w:bottom w:val="single" w:color="7D4E2D" w:sz="3"/>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Sanctum smells of potential. Hot metal and charged ozone and the faint sweetness of arcane fuel. The three constructs sit in their cradles like sleeping animals — and for just a moment, before everything goes wrong, you let yourself believe you might actually pull this off.</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D4E2D" w:sz="4"/>
              <w:left w:val="single" w:color="7D4E2D" w:sz="4"/>
              <w:bottom w:val="single" w:color="7D4E2D" w:sz="4"/>
              <w:right w:val="single" w:color="7D4E2D" w:sz="4"/>
            </w:tcBorders>
            <w:shd w:fill="D6EAF8"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1B4F72" w:val="clear"/>
                  <w:tcMar>
                    <w:top w:type="dxa" w:w="60"/>
                    <w:left w:type="dxa" w:w="140"/>
                    <w:bottom w:type="dxa" w:w="60"/>
                    <w:right w:type="dxa" w:w="140"/>
                  </w:tcMar>
                </w:tcPr>
                <w:p>
                  <w:r>
                    <w:rPr>
                      <w:rFonts w:ascii="Arial" w:cs="Arial" w:eastAsia="Arial" w:hAnsi="Arial"/>
                      <w:b/>
                      <w:bCs/>
                      <w:color w:val="FFFFFF"/>
                      <w:sz w:val="19"/>
                      <w:szCs w:val="19"/>
                    </w:rPr>
                    <w:t xml:space="preserve">LAYOUT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Large bay, warehouse-scale: 60 ft × 40 ft, 25 ft ceilings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Three reinforced cradles, evenly spaced, each bolted to floor</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Overhead: chain-hoist rail system for loading/unloading constructs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One wall: tool bench, arcane charging stations, diagnostic panels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Opposite wall: heavy loading door (to the street/escape route)</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Ward emitters: ceiling-mounted, pulsing with a slow blue light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IRONCLAD-7: in the far corner, dormant stance — standing, arms at sides</w:t>
                  </w:r>
                </w:p>
              </w:tc>
            </w:tr>
          </w:tbl>
          <w:p/>
        </w:tc>
        <w:tc>
          <w:tcPr>
            <w:tcW w:type="dxa" w:w="4680"/>
            <w:tcBorders>
              <w:top w:val="single" w:color="7D4E2D" w:sz="4"/>
              <w:left w:val="single" w:color="7D4E2D" w:sz="4"/>
              <w:bottom w:val="single" w:color="7D4E2D" w:sz="4"/>
              <w:right w:val="single" w:color="7D4E2D" w:sz="4"/>
            </w:tcBorders>
            <w:shd w:fill="FAE5D3"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7D4E2D" w:val="clear"/>
                  <w:tcMar>
                    <w:top w:type="dxa" w:w="60"/>
                    <w:left w:type="dxa" w:w="140"/>
                    <w:bottom w:type="dxa" w:w="60"/>
                    <w:right w:type="dxa" w:w="140"/>
                  </w:tcMar>
                </w:tcPr>
                <w:p>
                  <w:r>
                    <w:rPr>
                      <w:rFonts w:ascii="Arial" w:cs="Arial" w:eastAsia="Arial" w:hAnsi="Arial"/>
                      <w:b/>
                      <w:bCs/>
                      <w:color w:val="FFFFFF"/>
                      <w:sz w:val="19"/>
                      <w:szCs w:val="19"/>
                    </w:rPr>
                    <w:t xml:space="preserve">THE CONSTRUCTS IN THEIR CRADLES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Ironhound: low and wide, dark iron, smells faintly of scorched rubber</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Whirligig: narrow and tall, brass and copper, constantly shifting gyros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Steadfast: medium build, almost elegant, a lived-in quality to the finish</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All three breathe — a faint idle hum from their arcane cores</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Their cradle clamps glow dull red — locked, but warm</w:t>
                  </w:r>
                </w:p>
              </w:tc>
            </w:tr>
            <w:tr>
              <w:tc>
                <w:tcPr>
                  <w:tcW w:type="dxa" w:w="4680"/>
                  <w:tcBorders>
                    <w:top w:val="none" w:color="FFFFFF" w:sz="0"/>
                    <w:left w:val="none" w:color="FFFFFF" w:sz="0"/>
                    <w:bottom w:val="none" w:color="FFFFFF" w:sz="0"/>
                    <w:right w:val="none" w:color="FFFFFF" w:sz="0"/>
                  </w:tcBorders>
                  <w:shd w:fill="FAE5D3" w:val="clear"/>
                  <w:tcMar>
                    <w:top w:type="dxa" w:w="40"/>
                    <w:left w:type="dxa" w:w="140"/>
                    <w:bottom w:type="dxa" w:w="40"/>
                    <w:right w:type="dxa" w:w="140"/>
                  </w:tcMar>
                </w:tcPr>
                <w:p>
                  <w:pPr>
                    <w:spacing w:after="20" w:before="20"/>
                  </w:pPr>
                  <w:r>
                    <w:rPr>
                      <w:rFonts w:ascii="Georgia" w:cs="Georgia" w:eastAsia="Georgia" w:hAnsi="Georgia"/>
                      <w:sz w:val="20"/>
                      <w:szCs w:val="20"/>
                    </w:rPr>
                    <w:t xml:space="preserve">Choosing one: it seems to respond. The hum changes pitch slightly.</w:t>
                  </w:r>
                </w:p>
              </w:tc>
            </w:tr>
          </w:tbl>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ward emitters pulse in a slow, almost biological rhythm — in, hold, out. The blue light washes over everything in waves, casting moving shadows. IRONCLAD-7 stands in the far corner like a piece of furniture that has decided it is tired of being furniture. It is 7 feet tall, broad-shouldered iron, with a faceted head that has no mouth. Its optical sensors are dark — but warm.</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constructs hum at three different pitches that, by coincidence or design, form a chord. The ward emitters make a sound just at the edge of hearing — a shimmer, almost musical. IRONCLAD-7 is utterly silent. This is more alarming than if it made noise. The loading door at the far end shifts in its frame — the street on the other side, cold air pushing through the seal.</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Ozone, sharpest here of anywhere in the vault. Arcane fuel — a clean, slightly medicinal scent. Hot iron cooling in cycles. And something faintly organic from the constructs' arcane cores — like moss after rain, inexplicably.</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ward field has physical presence — moving through it feels like pushing through warm water, not painful, but unmistakable. The constructs' surfaces are smooth except where the road has already marked them: small scrapes, a dent in the Ironhound's flank, a repaired crack along the Steadfast's left panel.</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Variable — warmer near the constructs, cooler near the loading door. The wards create a slight charge in the air that raises the hair on arms and the back of the neck.</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8B25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IRONCLAD-7 — THE SENTRY</w:t>
            </w:r>
          </w:p>
        </w:tc>
        <w:tc>
          <w:tcPr>
            <w:tcW w:type="dxa" w:w="7560"/>
            <w:tcBorders>
              <w:top w:val="single" w:color="7D4E2D" w:sz="4"/>
              <w:left w:val="single" w:color="7D4E2D" w:sz="4"/>
              <w:bottom w:val="single" w:color="7D4E2D" w:sz="4"/>
              <w:right w:val="single" w:color="7D4E2D" w:sz="4"/>
            </w:tcBorders>
            <w:shd w:fill="FFEBEE"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APPEARANCE: Seven feet. Broad-plate iron chest, riveted. Its head is a hexagonal prism of polished black iron with no facial features except six sensor ports arranged in a ring. When active, these glow amber. When it moves, there is no wasted motion — purely mechanical efficiency.</w:t>
            </w:r>
          </w:p>
          <w:p>
            <w:pPr>
              <w:spacing w:after="30" w:before="30"/>
            </w:pPr>
            <w:r>
              <w:rPr>
                <w:rFonts w:ascii="Georgia" w:cs="Georgia" w:eastAsia="Georgia" w:hAnsi="Georgia"/>
                <w:i w:val="false"/>
                <w:iCs w:val="false"/>
                <w:sz w:val="20"/>
                <w:szCs w:val="20"/>
              </w:rPr>
              <w:t xml:space="preserve">PERSONALITY: None. It has directives. It does not have opinions about them.</w:t>
            </w:r>
          </w:p>
          <w:p>
            <w:pPr>
              <w:spacing w:after="30" w:before="30"/>
            </w:pPr>
            <w:r>
              <w:rPr>
                <w:rFonts w:ascii="Georgia" w:cs="Georgia" w:eastAsia="Georgia" w:hAnsi="Georgia"/>
                <w:i w:val="false"/>
                <w:iCs w:val="false"/>
                <w:sz w:val="20"/>
                <w:szCs w:val="20"/>
              </w:rPr>
              <w:t xml:space="preserve">BEFORE ACTIVATION: It stands still. Players might mistake it for a display piece — until it isn't.</w:t>
            </w:r>
          </w:p>
          <w:p>
            <w:pPr>
              <w:spacing w:after="30" w:before="30"/>
            </w:pPr>
            <w:r>
              <w:rPr>
                <w:rFonts w:ascii="Georgia" w:cs="Georgia" w:eastAsia="Georgia" w:hAnsi="Georgia"/>
                <w:i w:val="false"/>
                <w:iCs w:val="false"/>
                <w:sz w:val="20"/>
                <w:szCs w:val="20"/>
              </w:rPr>
              <w:t xml:space="preserve">WHEN IT ACTIVATES (if triggered): The amber sensors flare bright, and it speaks in a flat mechanical voice: 'Unauthorized personnel. Vacate or be processed.' It does not negotiate.</w:t>
            </w:r>
          </w:p>
          <w:p>
            <w:pPr>
              <w:spacing w:after="30" w:before="30"/>
            </w:pPr>
            <w:r>
              <w:rPr>
                <w:rFonts w:ascii="Georgia" w:cs="Georgia" w:eastAsia="Georgia" w:hAnsi="Georgia"/>
                <w:i w:val="false"/>
                <w:iCs w:val="false"/>
                <w:sz w:val="20"/>
                <w:szCs w:val="20"/>
              </w:rPr>
              <w:t xml:space="preserve">IN COMBAT (if it comes to that): It moves slowly but cannot be surprised or frightened. It will not stop. It will not chase outside the building. It has never needed to.</w:t>
            </w:r>
          </w:p>
          <w:p>
            <w:pPr>
              <w:spacing w:after="30" w:before="30"/>
            </w:pPr>
            <w:r>
              <w:rPr>
                <w:rFonts w:ascii="Georgia" w:cs="Georgia" w:eastAsia="Georgia" w:hAnsi="Georgia"/>
                <w:i w:val="false"/>
                <w:iCs w:val="false"/>
                <w:sz w:val="20"/>
                <w:szCs w:val="20"/>
              </w:rPr>
              <w:t xml:space="preserve">WEAKNESS: Its primary ward-interface is at the base of its neck — a covered panel, accessible, if you can get behind it while it is focused on something else.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3+ Successes — Clean Escape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cradle clamps release with a deep mechanical sigh. Your chosen construct rolls forward on its own — the arcane core reads the intent. The wards drop in sequence. You're moving before IRONCLAD-7 fully processes the alert. You hit the loading door at speed, the city air cold and enormous after the vault, the construct's engine building to a howl beneath you.</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2 Successes — Rough Escape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free the construct but the wards stay half-active, sparking against the hull as you push through them. IRONCLAD-7 gets one heavy hand on your rear fender before the loading door slams between you. Outside: running, the construct coughing smoke, the sentry's alert klaxon still audible two streets away.</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1 Success — Damaged Departure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construct tears free of its cradle at an angle, one clamp still dragging. The loading door buckles outward under your exit. IRONCLAD-7 stands at the door opening, watching you go — it will not leave the building, but it has logged you. The construct's performance will be impaired at race start.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The moment of choosing a construct should be theatrical. Ask each crew member what their character says or does as they approach their chosen machine. The construct responding to their touch — the hum changing — is your gift to that moment.</w:t>
            </w:r>
          </w:p>
          <w:p>
            <w:pPr>
              <w:spacing w:after="20" w:before="20"/>
            </w:pPr>
            <w:r>
              <w:rPr>
                <w:rFonts w:ascii="Georgia" w:cs="Georgia" w:eastAsia="Georgia" w:hAnsi="Georgia"/>
                <w:sz w:val="20"/>
                <w:szCs w:val="20"/>
              </w:rPr>
              <w:t xml:space="preserve">IRONCLAD-7's silence is its most powerful trait. Resist the urge to have it speak or react until the moment of activation. The longer it stands there, the more tension it generates for free.</w:t>
            </w:r>
          </w:p>
          <w:p>
            <w:pPr>
              <w:spacing w:after="20" w:before="20"/>
            </w:pPr>
            <w:r>
              <w:rPr>
                <w:rFonts w:ascii="Georgia" w:cs="Georgia" w:eastAsia="Georgia" w:hAnsi="Georgia"/>
                <w:sz w:val="20"/>
                <w:szCs w:val="20"/>
              </w:rPr>
              <w:t xml:space="preserve">The damaged construct result (-5 TU penalty in Act Two) should be delivered as exciting narrative, not as punishment. 'Your Ironhound has a grudge against the clamping mechanism now. It's going to run hot.' Make failure interesting.</w:t>
            </w:r>
          </w:p>
        </w:tc>
      </w:tr>
    </w:tbl>
    <w:p>
      <w:pP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2D" w:sz="4"/>
              <w:left w:val="single" w:color="7D4E2D" w:sz="4"/>
              <w:bottom w:val="single" w:color="7D4E2D" w:sz="4"/>
              <w:right w:val="single" w:color="7D4E2D" w:sz="4"/>
            </w:tcBorders>
            <w:shd w:fill="0D2137" w:val="clear"/>
            <w:tcMar>
              <w:top w:type="dxa" w:w="200"/>
              <w:left w:type="dxa" w:w="280"/>
              <w:bottom w:type="dxa" w:w="80"/>
              <w:right w:type="dxa" w:w="280"/>
            </w:tcMar>
          </w:tcPr>
          <w:p>
            <w:pPr>
              <w:jc w:val="center"/>
            </w:pPr>
            <w:r>
              <w:rPr>
                <w:rFonts w:ascii="Arial" w:cs="Arial" w:eastAsia="Arial" w:hAnsi="Arial"/>
                <w:b/>
                <w:bCs/>
                <w:color w:val="E8C96A"/>
                <w:sz w:val="44"/>
                <w:szCs w:val="44"/>
              </w:rPr>
              <w:t xml:space="preserve">BETWEEN ACTS</w:t>
            </w:r>
          </w:p>
        </w:tc>
      </w:tr>
      <w:tr>
        <w:tc>
          <w:tcPr>
            <w:tcW w:type="dxa" w:w="9360"/>
            <w:tcBorders>
              <w:top w:val="single" w:color="7D4E2D" w:sz="4"/>
              <w:left w:val="single" w:color="7D4E2D" w:sz="4"/>
              <w:bottom w:val="single" w:color="7D4E2D" w:sz="4"/>
              <w:right w:val="single" w:color="7D4E2D" w:sz="4"/>
            </w:tcBorders>
            <w:shd w:fill="4A2010" w:val="clear"/>
            <w:tcMar>
              <w:top w:type="dxa" w:w="80"/>
              <w:left w:type="dxa" w:w="280"/>
              <w:bottom w:type="dxa" w:w="100"/>
              <w:right w:type="dxa" w:w="280"/>
            </w:tcMar>
          </w:tcPr>
          <w:p>
            <w:pPr>
              <w:jc w:val="center"/>
            </w:pPr>
            <w:r>
              <w:rPr>
                <w:rFonts w:ascii="Georgia" w:cs="Georgia" w:eastAsia="Georgia" w:hAnsi="Georgia"/>
                <w:i/>
                <w:iCs/>
                <w:color w:val="F5DEB3"/>
                <w:sz w:val="22"/>
                <w:szCs w:val="22"/>
              </w:rPr>
              <w:t xml:space="preserve">Cogsworth at Dawn — The Crew Reaches the Starting Line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city is waking. You can feel it before you can see it — a shift in the quality of the air, a distant clanking that becomes a distant crowd that becomes a roar by the time you reach Founder's Plaza. Somewhere ahead, a starting horn sounds a single test blast. The cobblestones are already warm from the constructs that have been idling here since midnight.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Pre-race Plaza is transformed. Vendor stalls hawking fuel cells and lucky charms. Race officials in brass-buttoned coats checking entry vouchers. Spectators jostling for position behind rope barriers. Banners in every team's colors — you'll need to pick yours. Other constructs: some gleaming, some scarred, all humming. The starting grid is painted in fresh white on the cobblestones.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building cacophony. Engine tests, crowd noise, the PA horn in short declaratory blasts. Crew members shouting to each other over the engines. A brass band somewhere playing something inappropriately cheerful. And underneath it all: the sound your own construct makes, which you have already started to learn.</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Arcane fuel thick in the air — a whole grid of constructs idling. Vendor food: savory, fried, wrong for the time of day but exactly right for this moment. Crowd sweat. The particular smell of competition, which is anticipation metabolized.</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starting grid cobblestones vibrate from the massed engine idle. The crowd press has physical weight. Your construct's steering responds differently in the warmth — you can already feel the personality of the machine through your hands.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Cooler than the vault but warming fast — the constructs and the crowd between them raising the temperature of the plaza. You can see your breath at the start of this passage but not by the end of it.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This is the transition moment. Use it to let players give their crew a name and their construct a nickname. These small acts of ownership create investment.</w:t>
            </w:r>
          </w:p>
          <w:p>
            <w:pPr>
              <w:spacing w:after="20" w:before="20"/>
            </w:pPr>
            <w:r>
              <w:rPr>
                <w:rFonts w:ascii="Georgia" w:cs="Georgia" w:eastAsia="Georgia" w:hAnsi="Georgia"/>
                <w:sz w:val="20"/>
                <w:szCs w:val="20"/>
              </w:rPr>
              <w:t xml:space="preserve">Point out one or two rival crews in flavor terms: 'A team in deep red leathers who keep checking your construct. A single driver in a spotless white coat who hasn't looked at anyone.' These rivals can be called back during the race.</w:t>
            </w:r>
          </w:p>
          <w:p>
            <w:pPr>
              <w:spacing w:after="20" w:before="20"/>
            </w:pPr>
            <w:r>
              <w:rPr>
                <w:rFonts w:ascii="Georgia" w:cs="Georgia" w:eastAsia="Georgia" w:hAnsi="Georgia"/>
                <w:sz w:val="20"/>
                <w:szCs w:val="20"/>
              </w:rPr>
              <w:t xml:space="preserve">The starting horn is your signal to shift energy. The first time it sounds for real, let there be a beat of silence at the table before you continue.</w:t>
            </w:r>
          </w:p>
        </w:tc>
      </w:tr>
    </w:tbl>
    <w:p>
      <w:pP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2D" w:sz="4"/>
              <w:left w:val="single" w:color="7D4E2D" w:sz="4"/>
              <w:bottom w:val="single" w:color="7D4E2D" w:sz="4"/>
              <w:right w:val="single" w:color="7D4E2D" w:sz="4"/>
            </w:tcBorders>
            <w:shd w:fill="0D2137" w:val="clear"/>
            <w:tcMar>
              <w:top w:type="dxa" w:w="200"/>
              <w:left w:type="dxa" w:w="280"/>
              <w:bottom w:type="dxa" w:w="80"/>
              <w:right w:type="dxa" w:w="280"/>
            </w:tcMar>
          </w:tcPr>
          <w:p>
            <w:pPr>
              <w:jc w:val="center"/>
            </w:pPr>
            <w:r>
              <w:rPr>
                <w:rFonts w:ascii="Arial" w:cs="Arial" w:eastAsia="Arial" w:hAnsi="Arial"/>
                <w:b/>
                <w:bCs/>
                <w:color w:val="E8C96A"/>
                <w:sz w:val="44"/>
                <w:szCs w:val="44"/>
              </w:rPr>
              <w:t xml:space="preserve">ACT TWO</w:t>
            </w:r>
          </w:p>
        </w:tc>
      </w:tr>
      <w:tr>
        <w:tc>
          <w:tcPr>
            <w:tcW w:type="dxa" w:w="9360"/>
            <w:tcBorders>
              <w:top w:val="single" w:color="7D4E2D" w:sz="4"/>
              <w:left w:val="single" w:color="7D4E2D" w:sz="4"/>
              <w:bottom w:val="single" w:color="7D4E2D" w:sz="4"/>
              <w:right w:val="single" w:color="7D4E2D" w:sz="4"/>
            </w:tcBorders>
            <w:shd w:fill="4A2010" w:val="clear"/>
            <w:tcMar>
              <w:top w:type="dxa" w:w="80"/>
              <w:left w:type="dxa" w:w="280"/>
              <w:bottom w:type="dxa" w:w="100"/>
              <w:right w:type="dxa" w:w="280"/>
            </w:tcMar>
          </w:tcPr>
          <w:p>
            <w:pPr>
              <w:jc w:val="center"/>
            </w:pPr>
            <w:r>
              <w:rPr>
                <w:rFonts w:ascii="Georgia" w:cs="Georgia" w:eastAsia="Georgia" w:hAnsi="Georgia"/>
                <w:i/>
                <w:iCs/>
                <w:color w:val="F5DEB3"/>
                <w:sz w:val="22"/>
                <w:szCs w:val="22"/>
              </w:rPr>
              <w:t xml:space="preserve">The Cogsworth Street Circuit — Ten Segments</w:t>
            </w:r>
          </w:p>
        </w:tc>
      </w:tr>
    </w:tbl>
    <w:p>
      <w:pPr>
        <w:spacing w:after="160" w:before="160"/>
      </w:pPr>
    </w:p>
    <w:p>
      <w:pPr>
        <w:spacing w:after="80" w:before="80"/>
      </w:pPr>
      <w:r>
        <w:rPr>
          <w:rFonts w:ascii="Georgia" w:cs="Georgia" w:eastAsia="Georgia" w:hAnsi="Georgia"/>
          <w:sz w:val="22"/>
          <w:szCs w:val="22"/>
        </w:rPr>
        <w:t xml:space="preserve">Each segment entry includes: </w:t>
      </w:r>
      <w:r>
        <w:rPr>
          <w:rFonts w:ascii="Georgia" w:cs="Georgia" w:eastAsia="Georgia" w:hAnsi="Georgia"/>
          <w:b/>
          <w:bCs/>
          <w:sz w:val="22"/>
          <w:szCs w:val="22"/>
        </w:rPr>
        <w:t xml:space="preserve">a visual layout description</w:t>
      </w:r>
      <w:r>
        <w:rPr>
          <w:rFonts w:ascii="Georgia" w:cs="Georgia" w:eastAsia="Georgia" w:hAnsi="Georgia"/>
          <w:sz w:val="22"/>
          <w:szCs w:val="22"/>
        </w:rPr>
        <w:t xml:space="preserve">, a full sensory profile, outcome narration for strong/clean/rough runs, and a GM improv note. Read or riff freely — the goal is momentum and immersion, not word-perfect delivery.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PACING GUIDE</w:t>
            </w:r>
          </w:p>
        </w:tc>
        <w:tc>
          <w:tcPr>
            <w:tcW w:type="dxa" w:w="7560"/>
            <w:tcBorders>
              <w:top w:val="single" w:color="7D4E2D" w:sz="4"/>
              <w:left w:val="single" w:color="7D4E2D" w:sz="4"/>
              <w:bottom w:val="single" w:color="7D4E2D" w:sz="4"/>
              <w:right w:val="single" w:color="7D4E2D" w:sz="4"/>
            </w:tcBorders>
            <w:shd w:fill="F5ECD7"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Keep each segment under 3 minutes of real time. Describe, roll, narrate outcome, move on.</w:t>
            </w:r>
          </w:p>
          <w:p>
            <w:pPr>
              <w:spacing w:after="30" w:before="30"/>
            </w:pPr>
            <w:r>
              <w:rPr>
                <w:rFonts w:ascii="Georgia" w:cs="Georgia" w:eastAsia="Georgia" w:hAnsi="Georgia"/>
                <w:i w:val="false"/>
                <w:iCs w:val="false"/>
                <w:sz w:val="20"/>
                <w:szCs w:val="20"/>
              </w:rPr>
              <w:t xml:space="preserve">Segments 1 and 10 are your bookends — spend slightly more time on these.</w:t>
            </w:r>
          </w:p>
          <w:p>
            <w:pPr>
              <w:spacing w:after="30" w:before="30"/>
            </w:pPr>
            <w:r>
              <w:rPr>
                <w:rFonts w:ascii="Georgia" w:cs="Georgia" w:eastAsia="Georgia" w:hAnsi="Georgia"/>
                <w:i w:val="false"/>
                <w:iCs w:val="false"/>
                <w:sz w:val="20"/>
                <w:szCs w:val="20"/>
              </w:rPr>
              <w:t xml:space="preserve">Segment 8 (Aether Bridge) is the drama peak — slow down here deliberately.</w:t>
            </w:r>
          </w:p>
          <w:p>
            <w:pPr>
              <w:spacing w:after="30" w:before="30"/>
            </w:pPr>
            <w:r>
              <w:rPr>
                <w:rFonts w:ascii="Georgia" w:cs="Georgia" w:eastAsia="Georgia" w:hAnsi="Georgia"/>
                <w:i w:val="false"/>
                <w:iCs w:val="false"/>
                <w:sz w:val="20"/>
                <w:szCs w:val="20"/>
              </w:rPr>
              <w:t xml:space="preserve">Segment 9 (Final Gauntlet) is collaborative — let the player's description lead.</w:t>
            </w:r>
          </w:p>
          <w:p>
            <w:pPr>
              <w:spacing w:after="30" w:before="30"/>
            </w:pPr>
            <w:r>
              <w:rPr>
                <w:rFonts w:ascii="Georgia" w:cs="Georgia" w:eastAsia="Georgia" w:hAnsi="Georgia"/>
                <w:i w:val="false"/>
                <w:iCs w:val="false"/>
                <w:sz w:val="20"/>
                <w:szCs w:val="20"/>
              </w:rPr>
              <w:t xml:space="preserve">Between each segment: one sentence of transition. No more needed.</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1  </w:t>
            </w:r>
            <w:r>
              <w:rPr>
                <w:rFonts w:ascii="Arial" w:cs="Arial" w:eastAsia="Arial" w:hAnsi="Arial"/>
                <w:b/>
                <w:bCs/>
                <w:color w:val="FFFFFF"/>
                <w:sz w:val="28"/>
                <w:szCs w:val="28"/>
              </w:rPr>
              <w:t xml:space="preserve">The Factory Gate Launch</w:t>
            </w:r>
          </w:p>
        </w:tc>
        <w:tc>
          <w:tcPr>
            <w:tcW w:type="dxa" w:w="2160"/>
            <w:tcBorders>
              <w:top w:val="single" w:color="7D4E2D" w:sz="4"/>
              <w:left w:val="single" w:color="7D4E2D" w:sz="4"/>
              <w:bottom w:val="single" w:color="7D4E2D" w:sz="4"/>
              <w:right w:val="single" w:color="7D4E2D" w:sz="4"/>
            </w:tcBorders>
            <w:shd w:fill="1B4F72"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START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horn. And then — everything at once.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starting grid from the cockpit: a narrow corridor of rope-barriers and screaming faces. Other constructs erupting forward left and right. A cloud of exhaust and arcane discharge that momentarily obscures everything. Then the factory gate ahead — two massive iron posts 15 feet apart, the official race start marker — and the road opening beyond.</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starting horn, still ringing. The collective ROAR of a dozen or more constructs launching simultaneously — a sound like a thunderclap that refuses to stop. Your crew shouting. Something mechanical protesting in your own engine — then settling into its stride.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Arcane exhaust, thick and acrid. The smell of heated cobblestone. And — inexplicably, for just a moment — the smell of the vault. Your nervous system's last transmission from somewhere quieter.</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launch shudder through the whole frame. The steering going light as the front wheels briefly leave the ground. Your body pressed back. The barrier ropes on either side — closer than comfortable — brushing the hull if you're not perfectly centered.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Strong Launch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take the factory gate dead center and three constructs behind you. Your crew is already operating as a unit — the timing of the launch was a shared instinct. The crowd noise changes pitch when they see your line. Rival crews note you.</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Launch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Through the gate clean. Not first, not last. Your construct is up to temperature and so are you. The real race starts now.</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Launch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clip a barrier rope on exit — it snaps against the hull with a crack like a whip. Nothing damaged, but you're already a half-beat behind the pack and your engine is running slightly rough from the adrenaline-hampered start.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Ask the player rolling to describe their starting position and their hands on the controls. 'Are you the one driving, or calling the line?' This is the first moment of the race — make it theirs.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2  </w:t>
            </w:r>
            <w:r>
              <w:rPr>
                <w:rFonts w:ascii="Arial" w:cs="Arial" w:eastAsia="Arial" w:hAnsi="Arial"/>
                <w:b/>
                <w:bCs/>
                <w:color w:val="FFFFFF"/>
                <w:sz w:val="28"/>
                <w:szCs w:val="28"/>
              </w:rPr>
              <w:t xml:space="preserve">The Copperworks Straight</w:t>
            </w:r>
          </w:p>
        </w:tc>
        <w:tc>
          <w:tcPr>
            <w:tcW w:type="dxa" w:w="2160"/>
            <w:tcBorders>
              <w:top w:val="single" w:color="7D4E2D" w:sz="4"/>
              <w:left w:val="single" w:color="7D4E2D" w:sz="4"/>
              <w:bottom w:val="single" w:color="7D4E2D" w:sz="4"/>
              <w:right w:val="single" w:color="7D4E2D" w:sz="4"/>
            </w:tcBorders>
            <w:shd w:fill="8B250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SPEED (S)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city opens up. For four hundred yards, the road is wide and flat and impossibly, beautifully fast.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Copperworks Straight runs alongside the city's great copper-smelting district. To the left: three-story furnace halls with open loading bays, fire visible through the gaps. To the right: spectators five deep on elevated gantries, close enough to see their faces. Ahead: pure road, heat-shimmer at the far end, the next turn just visible.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On the straight, your engine note changes — less strain, more scream. The crowd on the gantries is a continuous wall of sound. Molten copper being poured somewhere to the left: a deep, liquid BOOM every thirty seconds, timed with nothing, startling every time.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Copper in the air — a metallic sweetness that coats the back of the throat. Furnace heat. Your engine running hotter than it did at the start. The particular smell of speed, which is friction.</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straight is slightly crowned — the road peaks at the center, falls to gutters on each side. At speed, this means constant micro-corrections, a working of the controls that becomes automatic after twenty seconds. Your seat vibrates at a different frequency from the engine — the road surface talking through the frame.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find the exact fuel-to-throttle line — not full throttle but the precise point where the arcane core is working most efficiently. You gain ground through pure technical mastery. The construct seems grateful.</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fast segment. Not the fastest possible, but right. You exit the straight with ground on several rivals and your crew in good spirit.</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push past the optimal point and the core stutters — half a second of missing power that costs you more distance than the raw time suggests. The crew feels it. The construct coughs once and recovers.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The BOOM of the copper pour is your wild card — drop it at any moment during the narration to spike the atmosphere. 'And then, without warning, from the foundry to your left—'. If a player asks 'what was that?' the answer is 'nothing that matters. Drive.'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3  </w:t>
            </w:r>
            <w:r>
              <w:rPr>
                <w:rFonts w:ascii="Arial" w:cs="Arial" w:eastAsia="Arial" w:hAnsi="Arial"/>
                <w:b/>
                <w:bCs/>
                <w:color w:val="FFFFFF"/>
                <w:sz w:val="28"/>
                <w:szCs w:val="28"/>
              </w:rPr>
              <w:t xml:space="preserve">The Gear-Lock Hairpin</w:t>
            </w:r>
          </w:p>
        </w:tc>
        <w:tc>
          <w:tcPr>
            <w:tcW w:type="dxa" w:w="2160"/>
            <w:tcBorders>
              <w:top w:val="single" w:color="7D4E2D" w:sz="4"/>
              <w:left w:val="single" w:color="7D4E2D" w:sz="4"/>
              <w:bottom w:val="single" w:color="7D4E2D" w:sz="4"/>
              <w:right w:val="single" w:color="7D4E2D" w:sz="4"/>
            </w:tcBorders>
            <w:shd w:fill="7D4E2D"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CORNER (C)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straight ends. The turn begins. The turn does not care about momentum.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hairpin is 180 degrees over 40 feet of road width. The outside wall is stone — old, pre-city, with iron rings bolted into it from some older era of road management. The inside curb is painted fresh white and already has tire marks from earlier practice sessions. There is no good line. There is only a least-bad line.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engine note drops violently as you brake. Tires (or their construct equivalent — arcane-bonded traction plates) produce a sound like a controlled scream. From the crowd crammed into the hairpin grandstand: a held breath, then cheering or groaning based on what they see.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Hot traction material — an acrid burning smell that means you're shedding grip. If you're in an Ironhound: this smell is stronger, almost constant.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braking force against your harness. The steering going heavy as the front plates fight for grip. The moment mid-corner when the construct wants to push wide — the resistance in the controls communicating this — and your choice to correct or hold.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find a late apex that shouldn't be possible at this speed. You rotate the construct around the hairpin's inside curb and accelerate before the exit, carrying momentum that other crews bled. An audible crowd reaction: the hairpin specialists always draw one.</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hairpin is survived. You lose ground relative to where you entered it, but less than average. The construct emerges tracking straight, which means everything went basically right.</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wide line. You push to the outside wall — close enough to hear the stone passing — and have to brake harder than planned for the exit. The Ironhound penalty is especially felt here: the mass just won't rotate.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Ask the Ironhound driver: 'How does it feel to drive something this heavy into a corner like this?' Let them describe the struggle. The penalty is more interesting when the player voices it themselves.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4  </w:t>
            </w:r>
            <w:r>
              <w:rPr>
                <w:rFonts w:ascii="Arial" w:cs="Arial" w:eastAsia="Arial" w:hAnsi="Arial"/>
                <w:b/>
                <w:bCs/>
                <w:color w:val="FFFFFF"/>
                <w:sz w:val="28"/>
                <w:szCs w:val="28"/>
              </w:rPr>
              <w:t xml:space="preserve">The Steam Geyser Alley</w:t>
            </w:r>
          </w:p>
        </w:tc>
        <w:tc>
          <w:tcPr>
            <w:tcW w:type="dxa" w:w="2160"/>
            <w:tcBorders>
              <w:top w:val="single" w:color="7D4E2D" w:sz="4"/>
              <w:left w:val="single" w:color="7D4E2D" w:sz="4"/>
              <w:bottom w:val="single" w:color="7D4E2D" w:sz="4"/>
              <w:right w:val="single" w:color="7D4E2D" w:sz="4"/>
            </w:tcBorders>
            <w:shd w:fill="8B250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HAZARD (H)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map shows a straight. What the map does not show is that the straight is alive.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medium-width alley between the backs of two industrial blocks. The road surface is darker here — stained by years of geyser discharge. Iron caps in the road mark the geyser heads — you can count nine from the entrance. Some are visibly steaming. Some are still. You cannot tell which will go next.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An irregular percussion: the geysers fire with a CRACK of released pressure, then HISS as the steam expands. Sometimes two fire at once. The echo between the walls means you're hearing the sound again 0.2 seconds after the event — which means your reaction is already behind.</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Sulfurous. Wet and mineral. The steam carries a taste of deep earth — whatever these geysers tap is very old, very deep, and has no interest in the race taking place above it.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geyser hit feels like being slapped by a hot wet hand on one side of the construct. Not destructive, but massively disorienting. The wheel — or guidance system — wrenches. The Whirligig's lightweight frame makes the disruption much worse.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read the pattern — there is one, in the residual heat shimmer above each cap — and thread through the firing sequence. The geysers go off behind you, ahead of you, on either side, but not once on you. You exit dry and fast and slightly triumphant.</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One near miss — you feel the heat bloom on the hull as a geyser fires a meter to the left — but the line holds. The Whirligig driver, if applicable, has a white-knuckle story to tell.</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Two hits. The construct shudders, loses the line, clips a geyser cap with the undercarriage — a sound like someone kicking a very large bell — and fishtails out of the alley. Nothing broken, but time bled and nerves frayed.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The randomness of the geysers is the point — it's the segment where even perfect driving can't guarantee perfection. If a Whirligig takes the +3TU penalty here, describe it as spectacular: the lightweight frame catching the geyser blast like a sail.</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5  </w:t>
            </w:r>
            <w:r>
              <w:rPr>
                <w:rFonts w:ascii="Arial" w:cs="Arial" w:eastAsia="Arial" w:hAnsi="Arial"/>
                <w:b/>
                <w:bCs/>
                <w:color w:val="FFFFFF"/>
                <w:sz w:val="28"/>
                <w:szCs w:val="28"/>
              </w:rPr>
              <w:t xml:space="preserve">The Market Bridge</w:t>
            </w:r>
          </w:p>
        </w:tc>
        <w:tc>
          <w:tcPr>
            <w:tcW w:type="dxa" w:w="2160"/>
            <w:tcBorders>
              <w:top w:val="single" w:color="7D4E2D" w:sz="4"/>
              <w:left w:val="single" w:color="7D4E2D" w:sz="4"/>
              <w:bottom w:val="single" w:color="7D4E2D" w:sz="4"/>
              <w:right w:val="single" w:color="7D4E2D" w:sz="4"/>
            </w:tcBorders>
            <w:shd w:fill="9A7B1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TECHNICAL (T)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market bridge was not built for this. It was built for fruit carts and morning shoppers. It continues to have opinions about its original purpose.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An arched stone bridge, 80 feet long, 18 feet wide, flanked by permanent vendor stalls bolted to the parapet walls. Race organizers have removed the vendors' goods but not the vendors — they stand on their stall counters, screaming encouragement, occasionally throwing things (mostly food, occasionally a lucky charm). The road narrows to 12 feet at the apex of the arch.</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bridge resonates. Your construct's engine note changes as you ascend the arch — the stone amplifies certain frequencies and swallows others, creating a disorienting acoustic effect. The vendors are LOUD. The crowd on either bank is louder. Somewhere below: the river, audible through the bridge gaps.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River air — cool, green, carrying the smell of the lower city. Market smells that haven't left: spices, cut flowers that have been trampled, the distinctive scent of a cheese vendor who did not leave.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arch creates a gravity change — you feel heavier going up, lighter at the apex, then pushed into your seat on the descent. At full race speed, the apex lightness means momentarily reduced traction — the construct floats, fractionally, and your stomach knows 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 Steadfast Teamwork</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Both crew members nail their lines. The Steadfast flows through the market stalls like it was designed for exactly this width (it was not). A vendor throws a flower that lands perfectly in the cockpit. Your crew has a story now.</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Through the bridge without touching anything. The narrow apex was fine. You are slightly surprised it was fine.</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clip a stall on the descent. The vendor whose stall it is starts running alongside the construct for three strides, shouting. You don't know if they're angry or cheering. The apex float caught you unprepared and you never quite recovered the line.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This is a humor segment — lean into the chaos of the vendors. For the Steadfast teamwork check, have both players describe what they're each doing simultaneously. The bonus feels earned when they have to coordinate the narration.</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6  </w:t>
            </w:r>
            <w:r>
              <w:rPr>
                <w:rFonts w:ascii="Arial" w:cs="Arial" w:eastAsia="Arial" w:hAnsi="Arial"/>
                <w:b/>
                <w:bCs/>
                <w:color w:val="FFFFFF"/>
                <w:sz w:val="28"/>
                <w:szCs w:val="28"/>
              </w:rPr>
              <w:t xml:space="preserve">The Undercroft Tunnel</w:t>
            </w:r>
          </w:p>
        </w:tc>
        <w:tc>
          <w:tcPr>
            <w:tcW w:type="dxa" w:w="2160"/>
            <w:tcBorders>
              <w:top w:val="single" w:color="7D4E2D" w:sz="4"/>
              <w:left w:val="single" w:color="7D4E2D" w:sz="4"/>
              <w:bottom w:val="single" w:color="7D4E2D" w:sz="4"/>
              <w:right w:val="single" w:color="7D4E2D" w:sz="4"/>
            </w:tcBorders>
            <w:shd w:fill="7D4E2D"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CORNER (C)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city swallows you. For twenty seconds, there is no crowd, no sky, no external reference. Just the tunnel, the echoes, and the choice you make in the dark.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tunnel entrance is a stone arch with a blue-flame lantern mounted above it. Inside: near-total darkness except for a string of low floor-level guide lights that trace the S-curve. The ceiling is maybe 14 feet — your construct fits, but not with margin. You can see the exit at the far end, a dim rectangle of gray dawn. The space between entrance and exit is entirely theoretical until you're in it.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tunnel is an acoustic disaster. Your engine noise returns from the stone walls at different delays depending on the curve, creating an echo that is slightly wrong in a way the brain finds deeply uncomfortable. Other constructs ahead of you in the tunnel create additional echoes — you can hear them but not see them. The floor-level lights make a faint hum.</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Old stone and cold water. The smell of the city's foundations — older than any building above. Engine exhaust pools in the tunnel and thickens as the race progresses. The first crew through will have cleaner air than the fourth.</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S-curve requires steering input before you can see the outcome — you are committing to a line before you know if it's correct. The low ceiling creates a spatial compression that makes everything feel faster than it is. The floor is slightly wet.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memorized the layout from the course maps and your hands remember it even when your eyes can't. The S-curve flows. Your construct exits the tunnel faster than it entered — momentum preserved through the turns, the exhaust cloud trailing behind you as an afterthought.</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Careful and correct. You brush the left wall on the first turn — feel it before you hear it — and correct. The exit is a relief that you do not admit aloud.</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Disoriented by the acoustics, you take the S-curve wide on both turns. Your construct ricochets between the walls — twice — producing twin impacts that will show up as new paint-scrapes later. You emerge from the tunnel into daylight slightly stunned.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Lower your voice slightly for this segment. The tunnel is intimate. If someone asks 'what can we see?' the honest answer is: not much. Let that be uncomfortable for exactly the right amount of time.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7  </w:t>
            </w:r>
            <w:r>
              <w:rPr>
                <w:rFonts w:ascii="Arial" w:cs="Arial" w:eastAsia="Arial" w:hAnsi="Arial"/>
                <w:b/>
                <w:bCs/>
                <w:color w:val="FFFFFF"/>
                <w:sz w:val="28"/>
                <w:szCs w:val="28"/>
              </w:rPr>
              <w:t xml:space="preserve">The Vellcroft Plaza</w:t>
            </w:r>
          </w:p>
        </w:tc>
        <w:tc>
          <w:tcPr>
            <w:tcW w:type="dxa" w:w="2160"/>
            <w:tcBorders>
              <w:top w:val="single" w:color="7D4E2D" w:sz="4"/>
              <w:left w:val="single" w:color="7D4E2D" w:sz="4"/>
              <w:bottom w:val="single" w:color="7D4E2D" w:sz="4"/>
              <w:right w:val="single" w:color="7D4E2D" w:sz="4"/>
            </w:tcBorders>
            <w:shd w:fill="8B250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SPEED (S)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plaza that bears her name. It seems only appropriate that you win through 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An open civic plaza — ornamental fountain (drained for race day), statue of some founder (now wearing a race banner), spectators absolutely everywhere. The track curves through the plaza in a long, sweeping arc — not a hairpin, but not straight either. Thirty degrees of turn at speed, which is a conversation between physics and nerve.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crowd in Vellcroft Plaza is different — wealthier, louder in a different register, with the specific energy of people who paid a great deal for their view. They are also positioned closer to the track than anywhere else on the circuit. Their voices are individual here, not a mass — you can hear specific shouts, specific words, specific names.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Street food from the premium vendors. Perfume — actual perfume, expensive, incongruous. Your construct's engine, working hard in the arc, the note changing as the load shifts.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sweep loads your body sideways — the sustained g-force of a long arc is different from the snap of the hairpin. It builds, holds, then releases. At Ironhound speeds, this is significant. The crowd's proximity on the inside of the arc means you're aware of faces at arm's length.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arc becomes a line — you carry the speed into and through and out of the sweep without a moment of doubt. The wealthy crowd, who have seen many races, give a specific kind of approving murmur that means they have just witnessed something technically noteworthy.</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sweep done. You managed the crowd pressure, the proximity, the sustained load. Not spectacular, but the construct is undamaged and so is your concentration.</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 spectator ducks back behind the barrier a half-second before your construct passes the point they were standing. This rattles you more than any mechanical hazard yet. You carry the tension through the exit of the sweep and it costs you.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This is Marchess Vellcroft's plaza. If the crew wants to add narrative color — a rude gesture at her company banner, a shout, anything — let them. They earned the venue.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8  </w:t>
            </w:r>
            <w:r>
              <w:rPr>
                <w:rFonts w:ascii="Arial" w:cs="Arial" w:eastAsia="Arial" w:hAnsi="Arial"/>
                <w:b/>
                <w:bCs/>
                <w:color w:val="FFFFFF"/>
                <w:sz w:val="28"/>
                <w:szCs w:val="28"/>
              </w:rPr>
              <w:t xml:space="preserve">The Aether Bridge</w:t>
            </w:r>
          </w:p>
        </w:tc>
        <w:tc>
          <w:tcPr>
            <w:tcW w:type="dxa" w:w="2160"/>
            <w:tcBorders>
              <w:top w:val="single" w:color="7D4E2D" w:sz="4"/>
              <w:left w:val="single" w:color="7D4E2D" w:sz="4"/>
              <w:bottom w:val="single" w:color="7D4E2D" w:sz="4"/>
              <w:right w:val="single" w:color="7D4E2D" w:sz="4"/>
            </w:tcBorders>
            <w:shd w:fill="8B250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HAZARD (H)  —  PEAK DRAMA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Aether Bridge is the oldest structure on the course and the most dangerous. It was built over a ley-line convergence that the city's founders didn't understand and the city's engineers haven't solved. During the race, it is spectacular. For the constructs crossing it, spectacular is a complicated word.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An elevated bridge, 60 feet above the lower city. The stonework is veined with something luminescent — pale blue-white, pulsing in irregular patterns. During the race, the arcane discharge is visible as thin horizontal arcs of light between the bridge railings and the passing constructs. At night it would be beautiful. At race speed it is terrifying.</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construct's systems react to the ley-field — you can hear this, in the change of the engine note, in the clicking of arcane relays firing incorrectly, in a high-pitched harmonic that seems to come from inside your own skull. Other sounds retreat. This is the loudest silence of the race.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Ozone, sharp and clean. The same smell as the Sanctum but concentrated — you are passing through a field that measures in the hundreds. Your hair stands up. So does everyone else's.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arcane field interacts with the construct's systems. Controls go briefly unresponsive — one to two seconds, random timing. Then return. This is known. It does not make it better to experience. The bridge deck itself vibrates at a frequency that suggests it is also briefly uncertain about its physical state.</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Cold. The ley convergence draws heat from the environment. Your breath condenses. The bridge is cold even in the middle of summer, and the cold feels intentional.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Your arcane knowledge lets you anticipate the field pulses — there are patterns, micro-seconds of low interference between peaks. You ride the valleys between the arcs, your construct's systems singing rather than sparking. You cross the bridge faster than most consider possible. Even the ley-line seems to approve.</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bridge does its worst. You hold on. When the systems cut out for 1.7 seconds on the midpoint, you keep your line by instinct and re-engage on the far side with your heart rate at absolute maximum. You are through.</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Rough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field catches a major system — drive control, for two full seconds. The construct drifts toward the railing. You get control back. The railing is undamaged. Your nerves are not.</w:t>
            </w:r>
          </w:p>
        </w:tc>
      </w:tr>
      <w:tr>
        <w:tc>
          <w:tcPr>
            <w:tcW w:type="dxa" w:w="2200"/>
            <w:tcBorders>
              <w:top w:val="single" w:color="7D4E2D" w:sz="4"/>
              <w:left w:val="single" w:color="7D4E2D" w:sz="4"/>
              <w:bottom w:val="single" w:color="7D4E2D" w:sz="4"/>
              <w:right w:val="single" w:color="7D4E2D" w:sz="4"/>
            </w:tcBorders>
            <w:shd w:fill="FFCDD2" w:val="clear"/>
            <w:tcMar>
              <w:top w:type="dxa" w:w="60"/>
              <w:left w:type="dxa" w:w="120"/>
              <w:bottom w:type="dxa" w:w="60"/>
              <w:right w:type="dxa" w:w="120"/>
            </w:tcMar>
          </w:tcPr>
          <w:p>
            <w:r>
              <w:rPr>
                <w:rFonts w:ascii="Arial" w:cs="Arial" w:eastAsia="Arial" w:hAnsi="Arial"/>
                <w:b/>
                <w:bCs/>
                <w:color w:val="2C3E50"/>
                <w:sz w:val="19"/>
                <w:szCs w:val="19"/>
              </w:rPr>
              <w:t xml:space="preserve">Critical Fail / Breakdown</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ley-field surges on your crossing — bad luck, bad timing, or something personal. Every system cuts simultaneously. The construct coasts, silent, across the rest of the bridge, before rebooting with a sound like clearing your throat. Emergency repairs needed.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SLOW DOWN HERE. This is the peak drama segment. Take an extra moment before the roll. Ask: 'What is your character doing as the systems start to cut out?'</w:t>
            </w:r>
          </w:p>
          <w:p>
            <w:pPr>
              <w:spacing w:after="20" w:before="20"/>
            </w:pPr>
            <w:r>
              <w:rPr>
                <w:rFonts w:ascii="Georgia" w:cs="Georgia" w:eastAsia="Georgia" w:hAnsi="Georgia"/>
                <w:sz w:val="20"/>
                <w:szCs w:val="20"/>
              </w:rPr>
              <w:t xml:space="preserve">The 1+ TU penalty applied to ALL vehicles here reflects the universal nature of the hazard — emphasize that every crew on every track is dealing with this simultaneously. This is a great room-wide moment if the coordinator is calling it out.</w:t>
            </w:r>
          </w:p>
          <w:p>
            <w:pPr>
              <w:spacing w:after="20" w:before="20"/>
            </w:pPr>
            <w:r>
              <w:rPr>
                <w:rFonts w:ascii="Georgia" w:cs="Georgia" w:eastAsia="Georgia" w:hAnsi="Georgia"/>
                <w:sz w:val="20"/>
                <w:szCs w:val="20"/>
              </w:rPr>
              <w:t xml:space="preserve">The two-second control cutout is your most visceral storytelling tool of the race. Describe the silence of the engine before describing anything else.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9  </w:t>
            </w:r>
            <w:r>
              <w:rPr>
                <w:rFonts w:ascii="Arial" w:cs="Arial" w:eastAsia="Arial" w:hAnsi="Arial"/>
                <w:b/>
                <w:bCs/>
                <w:color w:val="FFFFFF"/>
                <w:sz w:val="28"/>
                <w:szCs w:val="28"/>
              </w:rPr>
              <w:t xml:space="preserve">The Final Gauntlet</w:t>
            </w:r>
          </w:p>
        </w:tc>
        <w:tc>
          <w:tcPr>
            <w:tcW w:type="dxa" w:w="2160"/>
            <w:tcBorders>
              <w:top w:val="single" w:color="7D4E2D" w:sz="4"/>
              <w:left w:val="single" w:color="7D4E2D" w:sz="4"/>
              <w:bottom w:val="single" w:color="7D4E2D" w:sz="4"/>
              <w:right w:val="single" w:color="7D4E2D" w:sz="4"/>
            </w:tcBorders>
            <w:shd w:fill="9A7B1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TECHNICAL (T)  —  PLAYER-DRIVEN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The last corner before the straight. This is where the race is decided for everyone who hasn't already decided 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D4E2D" w:sz="4"/>
              <w:left w:val="single" w:color="7D4E2D" w:sz="4"/>
              <w:bottom w:val="single" w:color="7D4E2D" w:sz="4"/>
              <w:right w:val="single" w:color="7D4E2D" w:sz="4"/>
            </w:tcBorders>
            <w:shd w:fill="D6EAF8"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1B4F72" w:val="clear"/>
                  <w:tcMar>
                    <w:top w:type="dxa" w:w="60"/>
                    <w:left w:type="dxa" w:w="140"/>
                    <w:bottom w:type="dxa" w:w="60"/>
                    <w:right w:type="dxa" w:w="140"/>
                  </w:tcMar>
                </w:tcPr>
                <w:p>
                  <w:r>
                    <w:rPr>
                      <w:rFonts w:ascii="Arial" w:cs="Arial" w:eastAsia="Arial" w:hAnsi="Arial"/>
                      <w:b/>
                      <w:bCs/>
                      <w:color w:val="FFFFFF"/>
                      <w:sz w:val="19"/>
                      <w:szCs w:val="19"/>
                    </w:rPr>
                    <w:t xml:space="preserve">LAYOUT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A complex chicane: three direction changes in 60 feet</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Spectators on both sides, close, at the barriers</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Oil from earlier constructs on the inside of the second change</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A fallen banner draped across one barrier, billowing in wind</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finish straight VISIBLE at the end — a brutal tease</w:t>
                  </w:r>
                </w:p>
              </w:tc>
            </w:tr>
            <w:tr>
              <w:tc>
                <w:tcPr>
                  <w:tcW w:type="dxa" w:w="4680"/>
                  <w:tcBorders>
                    <w:top w:val="none" w:color="FFFFFF" w:sz="0"/>
                    <w:left w:val="none" w:color="FFFFFF" w:sz="0"/>
                    <w:bottom w:val="none" w:color="FFFFFF" w:sz="0"/>
                    <w:right w:val="none" w:color="FFFFFF" w:sz="0"/>
                  </w:tcBorders>
                  <w:shd w:fill="D6EAF8" w:val="clear"/>
                  <w:tcMar>
                    <w:top w:type="dxa" w:w="40"/>
                    <w:left w:type="dxa" w:w="140"/>
                    <w:bottom w:type="dxa" w:w="40"/>
                    <w:right w:type="dxa" w:w="140"/>
                  </w:tcMar>
                </w:tcPr>
                <w:p>
                  <w:pPr>
                    <w:spacing w:after="20" w:before="20"/>
                  </w:pPr>
                  <w:r>
                    <w:rPr>
                      <w:rFonts w:ascii="Georgia" w:cs="Georgia" w:eastAsia="Georgia" w:hAnsi="Georgia"/>
                      <w:sz w:val="20"/>
                      <w:szCs w:val="20"/>
                    </w:rPr>
                    <w:t xml:space="preserve">Every rival construct you can see is also HERE, RIGHT NOW</w:t>
                  </w:r>
                </w:p>
              </w:tc>
            </w:tr>
          </w:tbl>
          <w:p/>
        </w:tc>
        <w:tc>
          <w:tcPr>
            <w:tcW w:type="dxa" w:w="4680"/>
            <w:tcBorders>
              <w:top w:val="single" w:color="7D4E2D" w:sz="4"/>
              <w:left w:val="single" w:color="7D4E2D" w:sz="4"/>
              <w:bottom w:val="single" w:color="7D4E2D" w:sz="4"/>
              <w:right w:val="single" w:color="7D4E2D" w:sz="4"/>
            </w:tcBorders>
            <w:shd w:fill="FEF9E7"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color="FFFFFF" w:sz="0"/>
                    <w:left w:val="none" w:color="FFFFFF" w:sz="0"/>
                    <w:bottom w:val="none" w:color="FFFFFF" w:sz="0"/>
                    <w:right w:val="none" w:color="FFFFFF" w:sz="0"/>
                  </w:tcBorders>
                  <w:shd w:fill="7D4E2D" w:val="clear"/>
                  <w:tcMar>
                    <w:top w:type="dxa" w:w="60"/>
                    <w:left w:type="dxa" w:w="140"/>
                    <w:bottom w:type="dxa" w:w="60"/>
                    <w:right w:type="dxa" w:w="140"/>
                  </w:tcMar>
                </w:tcPr>
                <w:p>
                  <w:r>
                    <w:rPr>
                      <w:rFonts w:ascii="Arial" w:cs="Arial" w:eastAsia="Arial" w:hAnsi="Arial"/>
                      <w:b/>
                      <w:bCs/>
                      <w:color w:val="FFFFFF"/>
                      <w:sz w:val="19"/>
                      <w:szCs w:val="19"/>
                    </w:rPr>
                    <w:t xml:space="preserve">GM NOTES</w:t>
                  </w:r>
                </w:p>
              </w:tc>
            </w:tr>
            <w:tr>
              <w:tc>
                <w:tcPr>
                  <w:tcW w:type="dxa" w:w="4680"/>
                  <w:tcBorders>
                    <w:top w:val="none" w:color="FFFFFF" w:sz="0"/>
                    <w:left w:val="none" w:color="FFFFFF" w:sz="0"/>
                    <w:bottom w:val="none" w:color="FFFFFF" w:sz="0"/>
                    <w:right w:val="none" w:color="FFFFFF" w:sz="0"/>
                  </w:tcBorders>
                  <w:shd w:fill="FEF9E7" w:val="clear"/>
                  <w:tcMar>
                    <w:top w:type="dxa" w:w="40"/>
                    <w:left w:type="dxa" w:w="140"/>
                    <w:bottom w:type="dxa" w:w="40"/>
                    <w:right w:type="dxa" w:w="140"/>
                  </w:tcMar>
                </w:tcPr>
                <w:p>
                  <w:pPr>
                    <w:spacing w:after="20" w:before="20"/>
                  </w:pPr>
                  <w:r>
                    <w:rPr>
                      <w:rFonts w:ascii="Georgia" w:cs="Georgia" w:eastAsia="Georgia" w:hAnsi="Georgia"/>
                      <w:sz w:val="20"/>
                      <w:szCs w:val="20"/>
                    </w:rPr>
                    <w:t xml:space="preserve">Player declares their SKILL and gives a one-sentence description</w:t>
                  </w:r>
                </w:p>
              </w:tc>
            </w:tr>
            <w:tr>
              <w:tc>
                <w:tcPr>
                  <w:tcW w:type="dxa" w:w="4680"/>
                  <w:tcBorders>
                    <w:top w:val="none" w:color="FFFFFF" w:sz="0"/>
                    <w:left w:val="none" w:color="FFFFFF" w:sz="0"/>
                    <w:bottom w:val="none" w:color="FFFFFF" w:sz="0"/>
                    <w:right w:val="none" w:color="FFFFFF" w:sz="0"/>
                  </w:tcBorders>
                  <w:shd w:fill="FEF9E7"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description doesn't change the mechanic — it changes everything else</w:t>
                  </w:r>
                </w:p>
              </w:tc>
            </w:tr>
            <w:tr>
              <w:tc>
                <w:tcPr>
                  <w:tcW w:type="dxa" w:w="4680"/>
                  <w:tcBorders>
                    <w:top w:val="none" w:color="FFFFFF" w:sz="0"/>
                    <w:left w:val="none" w:color="FFFFFF" w:sz="0"/>
                    <w:bottom w:val="none" w:color="FFFFFF" w:sz="0"/>
                    <w:right w:val="none" w:color="FFFFFF" w:sz="0"/>
                  </w:tcBorders>
                  <w:shd w:fill="FEF9E7" w:val="clear"/>
                  <w:tcMar>
                    <w:top w:type="dxa" w:w="40"/>
                    <w:left w:type="dxa" w:w="140"/>
                    <w:bottom w:type="dxa" w:w="40"/>
                    <w:right w:type="dxa" w:w="140"/>
                  </w:tcMar>
                </w:tcPr>
                <w:p>
                  <w:pPr>
                    <w:spacing w:after="20" w:before="20"/>
                  </w:pPr>
                  <w:r>
                    <w:rPr>
                      <w:rFonts w:ascii="Georgia" w:cs="Georgia" w:eastAsia="Georgia" w:hAnsi="Georgia"/>
                      <w:sz w:val="20"/>
                      <w:szCs w:val="20"/>
                    </w:rPr>
                    <w:t xml:space="preserve">Reward vivid descriptions with your voice and energy</w:t>
                  </w:r>
                </w:p>
              </w:tc>
            </w:tr>
            <w:tr>
              <w:tc>
                <w:tcPr>
                  <w:tcW w:type="dxa" w:w="4680"/>
                  <w:tcBorders>
                    <w:top w:val="none" w:color="FFFFFF" w:sz="0"/>
                    <w:left w:val="none" w:color="FFFFFF" w:sz="0"/>
                    <w:bottom w:val="none" w:color="FFFFFF" w:sz="0"/>
                    <w:right w:val="none" w:color="FFFFFF" w:sz="0"/>
                  </w:tcBorders>
                  <w:shd w:fill="FEF9E7" w:val="clear"/>
                  <w:tcMar>
                    <w:top w:type="dxa" w:w="40"/>
                    <w:left w:type="dxa" w:w="140"/>
                    <w:bottom w:type="dxa" w:w="40"/>
                    <w:right w:type="dxa" w:w="140"/>
                  </w:tcMar>
                </w:tcPr>
                <w:p>
                  <w:pPr>
                    <w:spacing w:after="20" w:before="20"/>
                  </w:pPr>
                  <w:r>
                    <w:rPr>
                      <w:rFonts w:ascii="Georgia" w:cs="Georgia" w:eastAsia="Georgia" w:hAnsi="Georgia"/>
                      <w:sz w:val="20"/>
                      <w:szCs w:val="20"/>
                    </w:rPr>
                    <w:t xml:space="preserve">The finish straight is visible — mention this. The crew can SEE it.</w:t>
                  </w:r>
                </w:p>
              </w:tc>
            </w:tr>
            <w:tr>
              <w:tc>
                <w:tcPr>
                  <w:tcW w:type="dxa" w:w="4680"/>
                  <w:tcBorders>
                    <w:top w:val="none" w:color="FFFFFF" w:sz="0"/>
                    <w:left w:val="none" w:color="FFFFFF" w:sz="0"/>
                    <w:bottom w:val="none" w:color="FFFFFF" w:sz="0"/>
                    <w:right w:val="none" w:color="FFFFFF" w:sz="0"/>
                  </w:tcBorders>
                  <w:shd w:fill="FEF9E7" w:val="clear"/>
                  <w:tcMar>
                    <w:top w:type="dxa" w:w="40"/>
                    <w:left w:type="dxa" w:w="140"/>
                    <w:bottom w:type="dxa" w:w="40"/>
                    <w:right w:type="dxa" w:w="140"/>
                  </w:tcMar>
                </w:tcPr>
                <w:p>
                  <w:pPr>
                    <w:spacing w:after="20" w:before="20"/>
                  </w:pPr>
                  <w:r>
                    <w:rPr>
                      <w:rFonts w:ascii="Georgia" w:cs="Georgia" w:eastAsia="Georgia" w:hAnsi="Georgia"/>
                      <w:sz w:val="20"/>
                      <w:szCs w:val="20"/>
                    </w:rPr>
                    <w:t xml:space="preserve">Whatever happens here, narrate the outcome with full commitment</w:t>
                  </w:r>
                </w:p>
              </w:tc>
            </w:tr>
            <w:tr>
              <w:tc>
                <w:tcPr>
                  <w:tcW w:type="dxa" w:w="4680"/>
                  <w:tcBorders>
                    <w:top w:val="none" w:color="FFFFFF" w:sz="0"/>
                    <w:left w:val="none" w:color="FFFFFF" w:sz="0"/>
                    <w:bottom w:val="none" w:color="FFFFFF" w:sz="0"/>
                    <w:right w:val="none" w:color="FFFFFF" w:sz="0"/>
                  </w:tcBorders>
                  <w:shd w:fill="FEF9E7" w:val="clear"/>
                  <w:tcMar>
                    <w:top w:type="dxa" w:w="40"/>
                    <w:left w:type="dxa" w:w="140"/>
                    <w:bottom w:type="dxa" w:w="40"/>
                    <w:right w:type="dxa" w:w="140"/>
                  </w:tcMar>
                </w:tcPr>
                <w:p>
                  <w:pPr>
                    <w:spacing w:after="20" w:before="20"/>
                  </w:pPr>
                  <w:r>
                    <w:rPr>
                      <w:rFonts w:ascii="Georgia" w:cs="Georgia" w:eastAsia="Georgia" w:hAnsi="Georgia"/>
                      <w:sz w:val="20"/>
                      <w:szCs w:val="20"/>
                    </w:rPr>
                    <w:t xml:space="preserve">This is the second-to-last moment. Make it feel second-to-last.</w:t>
                  </w:r>
                </w:p>
              </w:tc>
            </w:tr>
          </w:tbl>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The chicane markers are yellow and black. The oil patch on the second change catches your headlights if you have them — dark and reflective. The crowd on both sides is leaning forward against the barriers. The finish straight, at the far end: straight, flat, and so close it seems impossible that distance is still between you and it.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Your engine, working. Your crew, maybe saying something you'll remember. The crowd, a wall of noise that is now personal — they are shouting at you, specifically. Other constructs somewhere — ahead or behind, you don't know which.</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Rubber. Oil. Exhaust. The crowd. The deep animal smell of effort.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Every input feels amplified. The construct is communicating everything to you through the controls — its fatigue, its performance, its history of the last eight segments. You know this machine now.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Ask for the skill declaration first. Then ask for the one-sentence description. Then pick up the dice and look at the player. Don't say anything else. Let them roll.</w:t>
            </w:r>
          </w:p>
          <w:p>
            <w:pPr>
              <w:spacing w:after="20" w:before="20"/>
            </w:pPr>
            <w:r>
              <w:rPr>
                <w:rFonts w:ascii="Georgia" w:cs="Georgia" w:eastAsia="Georgia" w:hAnsi="Georgia"/>
                <w:sz w:val="20"/>
                <w:szCs w:val="20"/>
              </w:rPr>
              <w:t xml:space="preserve">Whatever the result, narrate the exit from the chicane as the bridge to Segment 10 — lead directly into the finish straight with momentum.</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D4E2D" w:sz="4"/>
              <w:left w:val="single" w:color="7D4E2D" w:sz="4"/>
              <w:bottom w:val="single" w:color="7D4E2D" w:sz="4"/>
              <w:right w:val="single" w:color="7D4E2D" w:sz="4"/>
            </w:tcBorders>
            <w:shd w:fill="4A2010" w:val="clear"/>
            <w:tcMar>
              <w:top w:type="dxa" w:w="120"/>
              <w:left w:type="dxa" w:w="220"/>
              <w:bottom w:type="dxa" w:w="120"/>
              <w:right w:type="dxa" w:w="220"/>
            </w:tcMar>
          </w:tcPr>
          <w:p>
            <w:r>
              <w:rPr>
                <w:rFonts w:ascii="Arial" w:cs="Arial" w:eastAsia="Arial" w:hAnsi="Arial"/>
                <w:b/>
                <w:bCs/>
                <w:color w:val="E8C96A"/>
                <w:sz w:val="28"/>
                <w:szCs w:val="28"/>
              </w:rPr>
              <w:t xml:space="preserve">SEGMENT 10  </w:t>
            </w:r>
            <w:r>
              <w:rPr>
                <w:rFonts w:ascii="Arial" w:cs="Arial" w:eastAsia="Arial" w:hAnsi="Arial"/>
                <w:b/>
                <w:bCs/>
                <w:color w:val="FFFFFF"/>
                <w:sz w:val="28"/>
                <w:szCs w:val="28"/>
              </w:rPr>
              <w:t xml:space="preserve">The Finish Straight</w:t>
            </w:r>
          </w:p>
        </w:tc>
        <w:tc>
          <w:tcPr>
            <w:tcW w:type="dxa" w:w="2160"/>
            <w:tcBorders>
              <w:top w:val="single" w:color="7D4E2D" w:sz="4"/>
              <w:left w:val="single" w:color="7D4E2D" w:sz="4"/>
              <w:bottom w:val="single" w:color="7D4E2D" w:sz="4"/>
              <w:right w:val="single" w:color="7D4E2D" w:sz="4"/>
            </w:tcBorders>
            <w:shd w:fill="1B4F72"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SPEED (S)  —  THE END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5860A" w:sz="20"/>
              <w:bottom w:val="none" w:color="FFFFFF" w:sz="0"/>
              <w:right w:val="none" w:color="FFFFFF" w:sz="0"/>
            </w:tcBorders>
            <w:shd w:fill="F5ECD7" w:val="clear"/>
            <w:tcMar>
              <w:top w:type="dxa" w:w="100"/>
              <w:left w:type="dxa" w:w="240"/>
              <w:bottom w:type="dxa" w:w="100"/>
              <w:right w:type="dxa" w:w="200"/>
            </w:tcMar>
          </w:tcPr>
          <w:p>
            <w:r>
              <w:rPr>
                <w:rFonts w:ascii="Georgia" w:cs="Georgia" w:eastAsia="Georgia" w:hAnsi="Georgia"/>
                <w:i/>
                <w:iCs/>
                <w:color w:val="2C3E50"/>
                <w:sz w:val="22"/>
                <w:szCs w:val="22"/>
              </w:rPr>
              <w:t xml:space="preserve">Everything you have done, every token spent and corner taken and system rebooted, comes down to this: a straight road, a finish line, and however much you have left.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Sight</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Four hundred yards of wide, beautiful road. The finish line is painted in white, with a brass arch above it hung with bunting and official banners. The crowd on both sides is standing — every single person — and they have been standing since the first construct hit this straight. You can see the timing booth to the left of the line, the official with the stopwatch. You can see the line itself.</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Sound</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Pure noise. Everything that the Cogsworth crowd has saved since the starting horn is being spent right now. Your construct is at maximum — the engine running at its highest note of the race. If there is a crew member not driving, they may be saying something. You may or may not be able to hear it.</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Smell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Engine at maximum. Arcane fuel burning clean. The cold air of the straight at speed — the freshest air you've breathed in twenty minutes.</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Texture / Feel</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Everything is vibration. Road, engine, frame, your body. The finish line coming toward you — or you toward it — at a rate that makes thinking in sentences impossible. The final roll is pure reflex now.</w:t>
            </w:r>
          </w:p>
        </w:tc>
      </w:tr>
      <w:tr>
        <w:tc>
          <w:tcPr>
            <w:tcW w:type="dxa" w:w="600"/>
            <w:tcBorders>
              <w:top w:val="single" w:color="7D4E2D" w:sz="4"/>
              <w:left w:val="single" w:color="7D4E2D" w:sz="4"/>
              <w:bottom w:val="single" w:color="7D4E2D" w:sz="4"/>
              <w:right w:val="single" w:color="7D4E2D" w:sz="4"/>
            </w:tcBorders>
            <w:shd w:fill="4A2010"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W w:type="dxa" w:w="1600"/>
            <w:tcBorders>
              <w:top w:val="single" w:color="7D4E2D" w:sz="4"/>
              <w:left w:val="single" w:color="7D4E2D" w:sz="4"/>
              <w:bottom w:val="single" w:color="7D4E2D" w:sz="4"/>
              <w:right w:val="single" w:color="7D4E2D" w:sz="4"/>
            </w:tcBorders>
            <w:shd w:fill="FAE5D3" w:val="clear"/>
            <w:tcMar>
              <w:top w:type="dxa" w:w="60"/>
              <w:left w:type="dxa" w:w="100"/>
              <w:bottom w:type="dxa" w:w="60"/>
              <w:right w:type="dxa" w:w="100"/>
            </w:tcMar>
            <w:vAlign w:val="center"/>
          </w:tcPr>
          <w:p>
            <w:r>
              <w:rPr>
                <w:rFonts w:ascii="Arial" w:cs="Arial" w:eastAsia="Arial" w:hAnsi="Arial"/>
                <w:b/>
                <w:bCs/>
                <w:color w:val="7D4E2D"/>
                <w:sz w:val="19"/>
                <w:szCs w:val="19"/>
              </w:rPr>
              <w:t xml:space="preserve">Temperature</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Cold, at this speed. Your eyes water if they're exposed. The engine heat from below. The crowd's collective warmth from both sides, surprisingly physical.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50" w:sz="4"/>
              <w:left w:val="single" w:color="2C3E50" w:sz="4"/>
              <w:bottom w:val="single" w:color="2C3E50" w:sz="4"/>
              <w:right w:val="single" w:color="2C3E50" w:sz="4"/>
            </w:tcBorders>
            <w:shd w:fill="2C3E50" w:val="clear"/>
            <w:tcMar>
              <w:top w:type="dxa" w:w="60"/>
              <w:left w:type="dxa" w:w="120"/>
              <w:bottom w:type="dxa" w:w="60"/>
              <w:right w:type="dxa" w:w="120"/>
            </w:tcMar>
          </w:tcPr>
          <w:p>
            <w:r>
              <w:rPr>
                <w:rFonts w:ascii="Arial" w:cs="Arial" w:eastAsia="Arial" w:hAnsi="Arial"/>
                <w:b/>
                <w:bCs/>
                <w:color w:val="FFFFFF"/>
                <w:sz w:val="19"/>
                <w:szCs w:val="19"/>
              </w:rPr>
              <w:t xml:space="preserve">Roll Outcome</w:t>
            </w:r>
          </w:p>
        </w:tc>
        <w:tc>
          <w:tcPr>
            <w:tcW w:type="dxa" w:w="7160"/>
            <w:tcBorders>
              <w:top w:val="single" w:color="2C3E50" w:sz="4"/>
              <w:left w:val="single" w:color="2C3E50" w:sz="4"/>
              <w:bottom w:val="single" w:color="2C3E50" w:sz="4"/>
              <w:right w:val="single" w:color="2C3E50" w:sz="4"/>
            </w:tcBorders>
            <w:shd w:fill="2C3E50" w:val="clear"/>
            <w:tcMar>
              <w:top w:type="dxa" w:w="60"/>
              <w:left w:type="dxa" w:w="140"/>
              <w:bottom w:type="dxa" w:w="60"/>
              <w:right w:type="dxa" w:w="140"/>
            </w:tcMar>
          </w:tcPr>
          <w:p>
            <w:r>
              <w:rPr>
                <w:rFonts w:ascii="Arial" w:cs="Arial" w:eastAsia="Arial" w:hAnsi="Arial"/>
                <w:b/>
                <w:bCs/>
                <w:color w:val="FFFFFF"/>
                <w:sz w:val="19"/>
                <w:szCs w:val="19"/>
              </w:rPr>
              <w:t xml:space="preserve">What the Crew Experiences — Read or Riff on This</w:t>
            </w:r>
          </w:p>
        </w:tc>
      </w:tr>
      <w:tr>
        <w:tc>
          <w:tcPr>
            <w:tcW w:type="dxa" w:w="2200"/>
            <w:tcBorders>
              <w:top w:val="single" w:color="7D4E2D" w:sz="4"/>
              <w:left w:val="single" w:color="7D4E2D" w:sz="4"/>
              <w:bottom w:val="single" w:color="7D4E2D" w:sz="4"/>
              <w:right w:val="single" w:color="7D4E2D" w:sz="4"/>
            </w:tcBorders>
            <w:shd w:fill="E8F5E9" w:val="clear"/>
            <w:tcMar>
              <w:top w:type="dxa" w:w="60"/>
              <w:left w:type="dxa" w:w="120"/>
              <w:bottom w:type="dxa" w:w="60"/>
              <w:right w:type="dxa" w:w="120"/>
            </w:tcMar>
          </w:tcPr>
          <w:p>
            <w:r>
              <w:rPr>
                <w:rFonts w:ascii="Arial" w:cs="Arial" w:eastAsia="Arial" w:hAnsi="Arial"/>
                <w:b/>
                <w:bCs/>
                <w:color w:val="2C3E50"/>
                <w:sz w:val="19"/>
                <w:szCs w:val="19"/>
              </w:rPr>
              <w:t xml:space="preserve">Excellent Finish (beat DC by 5+)</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find one more thing — one fraction of line, one last push from the arcane core — and cross the finish as fast as this construct has ever traveled. The timing official actually stands up. The crowd noise is now physically uncomfortable to be inside. This is what you came for.</w:t>
            </w:r>
          </w:p>
        </w:tc>
      </w:tr>
      <w:tr>
        <w:tc>
          <w:tcPr>
            <w:tcW w:type="dxa" w:w="2200"/>
            <w:tcBorders>
              <w:top w:val="single" w:color="7D4E2D" w:sz="4"/>
              <w:left w:val="single" w:color="7D4E2D" w:sz="4"/>
              <w:bottom w:val="single" w:color="7D4E2D" w:sz="4"/>
              <w:right w:val="single" w:color="7D4E2D" w:sz="4"/>
            </w:tcBorders>
            <w:shd w:fill="FFF9E7" w:val="clear"/>
            <w:tcMar>
              <w:top w:type="dxa" w:w="60"/>
              <w:left w:type="dxa" w:w="120"/>
              <w:bottom w:type="dxa" w:w="60"/>
              <w:right w:type="dxa" w:w="120"/>
            </w:tcMar>
          </w:tcPr>
          <w:p>
            <w:r>
              <w:rPr>
                <w:rFonts w:ascii="Arial" w:cs="Arial" w:eastAsia="Arial" w:hAnsi="Arial"/>
                <w:b/>
                <w:bCs/>
                <w:color w:val="2C3E50"/>
                <w:sz w:val="19"/>
                <w:szCs w:val="19"/>
              </w:rPr>
              <w:t xml:space="preserve">Clean Finish (beat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Across the line. However your race went, you finished. The construct slows and you let it, and the noise slowly becomes individual sounds again — your crew, the crowd, the engine winding down.</w:t>
            </w:r>
          </w:p>
        </w:tc>
      </w:tr>
      <w:tr>
        <w:tc>
          <w:tcPr>
            <w:tcW w:type="dxa" w:w="2200"/>
            <w:tcBorders>
              <w:top w:val="single" w:color="7D4E2D" w:sz="4"/>
              <w:left w:val="single" w:color="7D4E2D" w:sz="4"/>
              <w:bottom w:val="single" w:color="7D4E2D" w:sz="4"/>
              <w:right w:val="single" w:color="7D4E2D" w:sz="4"/>
            </w:tcBorders>
            <w:shd w:fill="FFEBEE" w:val="clear"/>
            <w:tcMar>
              <w:top w:type="dxa" w:w="60"/>
              <w:left w:type="dxa" w:w="120"/>
              <w:bottom w:type="dxa" w:w="60"/>
              <w:right w:type="dxa" w:w="120"/>
            </w:tcMar>
          </w:tcPr>
          <w:p>
            <w:r>
              <w:rPr>
                <w:rFonts w:ascii="Arial" w:cs="Arial" w:eastAsia="Arial" w:hAnsi="Arial"/>
                <w:b/>
                <w:bCs/>
                <w:color w:val="2C3E50"/>
                <w:sz w:val="19"/>
                <w:szCs w:val="19"/>
              </w:rPr>
              <w:t xml:space="preserve">Hard Finish (miss DC)</w:t>
            </w:r>
          </w:p>
        </w:tc>
        <w:tc>
          <w:tcPr>
            <w:tcW w:type="dxa" w:w="7160"/>
            <w:tcBorders>
              <w:top w:val="single" w:color="7D4E2D" w:sz="4"/>
              <w:left w:val="single" w:color="7D4E2D" w:sz="4"/>
              <w:bottom w:val="single" w:color="7D4E2D" w:sz="4"/>
              <w:right w:val="single" w:color="7D4E2D" w:sz="4"/>
            </w:tcBorders>
            <w:shd w:fill="F5ECD7" w:val="clear"/>
            <w:tcMar>
              <w:top w:type="dxa" w:w="60"/>
              <w:left w:type="dxa" w:w="140"/>
              <w:bottom w:type="dxa" w:w="60"/>
              <w:right w:type="dxa" w:w="140"/>
            </w:tcMar>
          </w:tcPr>
          <w:p>
            <w:r>
              <w:rPr>
                <w:rFonts w:ascii="Georgia" w:cs="Georgia" w:eastAsia="Georgia" w:hAnsi="Georgia"/>
                <w:i/>
                <w:iCs/>
                <w:sz w:val="20"/>
                <w:szCs w:val="20"/>
              </w:rPr>
              <w:t xml:space="preserve">You crossed it. The construct crossed it. The finish line does not care how. The timer stopped and the number it shows belongs to you. There's something honest about that.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1C" w:sz="4"/>
              <w:left w:val="single" w:color="9A7B1C" w:sz="4"/>
              <w:bottom w:val="single" w:color="9A7B1C" w:sz="4"/>
              <w:right w:val="single" w:color="9A7B1C" w:sz="4"/>
            </w:tcBorders>
            <w:shd w:fill="FEF9E7" w:val="clear"/>
            <w:tcMar>
              <w:top w:type="dxa" w:w="100"/>
              <w:left w:type="dxa" w:w="180"/>
              <w:bottom w:type="dxa" w:w="100"/>
              <w:right w:type="dxa" w:w="180"/>
            </w:tcMar>
          </w:tcPr>
          <w:p>
            <w:pPr>
              <w:spacing w:after="60" w:before="0"/>
            </w:pPr>
            <w:r>
              <w:rPr>
                <w:rFonts w:ascii="Arial" w:cs="Arial" w:eastAsia="Arial" w:hAnsi="Arial"/>
                <w:b/>
                <w:bCs/>
                <w:color w:val="9A7B1C"/>
                <w:sz w:val="19"/>
                <w:szCs w:val="19"/>
              </w:rPr>
              <w:t xml:space="preserve">⚙  GM IMPROV NOTE</w:t>
            </w:r>
          </w:p>
          <w:p>
            <w:pPr>
              <w:spacing w:after="20" w:before="20"/>
            </w:pPr>
            <w:r>
              <w:rPr>
                <w:rFonts w:ascii="Georgia" w:cs="Georgia" w:eastAsia="Georgia" w:hAnsi="Georgia"/>
                <w:sz w:val="20"/>
                <w:szCs w:val="20"/>
              </w:rPr>
              <w:t xml:space="preserve">After the roll and the outcome, give the crew one breath of quiet before telling them their final time. Let the engine wind down in the narration. Then: 'Your final time is [X] time units. The coordinator will compare all crews across all tables. You will know how you placed soon.'</w:t>
            </w:r>
          </w:p>
          <w:p>
            <w:pPr>
              <w:spacing w:after="20" w:before="20"/>
            </w:pPr>
            <w:r>
              <w:rPr>
                <w:rFonts w:ascii="Georgia" w:cs="Georgia" w:eastAsia="Georgia" w:hAnsi="Georgia"/>
                <w:sz w:val="20"/>
                <w:szCs w:val="20"/>
              </w:rPr>
              <w:t xml:space="preserve">Ask each crew member one question: 'What does your character do in the thirty seconds after crossing the line?' These small moments of character — a fist pump, slumping forward, staring at the finish arch — are the real ending of the race.</w:t>
            </w:r>
          </w:p>
        </w:tc>
      </w:tr>
    </w:tbl>
    <w:p>
      <w:pP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2D" w:sz="4"/>
              <w:left w:val="single" w:color="7D4E2D" w:sz="4"/>
              <w:bottom w:val="single" w:color="7D4E2D" w:sz="4"/>
              <w:right w:val="single" w:color="7D4E2D" w:sz="4"/>
            </w:tcBorders>
            <w:shd w:fill="0D2137" w:val="clear"/>
            <w:tcMar>
              <w:top w:type="dxa" w:w="200"/>
              <w:left w:type="dxa" w:w="280"/>
              <w:bottom w:type="dxa" w:w="80"/>
              <w:right w:type="dxa" w:w="280"/>
            </w:tcMar>
          </w:tcPr>
          <w:p>
            <w:pPr>
              <w:jc w:val="center"/>
            </w:pPr>
            <w:r>
              <w:rPr>
                <w:rFonts w:ascii="Arial" w:cs="Arial" w:eastAsia="Arial" w:hAnsi="Arial"/>
                <w:b/>
                <w:bCs/>
                <w:color w:val="E8C96A"/>
                <w:sz w:val="44"/>
                <w:szCs w:val="44"/>
              </w:rPr>
              <w:t xml:space="preserve">GM MASTER NOTES</w:t>
            </w:r>
          </w:p>
        </w:tc>
      </w:tr>
      <w:tr>
        <w:tc>
          <w:tcPr>
            <w:tcW w:type="dxa" w:w="9360"/>
            <w:tcBorders>
              <w:top w:val="single" w:color="7D4E2D" w:sz="4"/>
              <w:left w:val="single" w:color="7D4E2D" w:sz="4"/>
              <w:bottom w:val="single" w:color="7D4E2D" w:sz="4"/>
              <w:right w:val="single" w:color="7D4E2D" w:sz="4"/>
            </w:tcBorders>
            <w:shd w:fill="4A2010" w:val="clear"/>
            <w:tcMar>
              <w:top w:type="dxa" w:w="80"/>
              <w:left w:type="dxa" w:w="280"/>
              <w:bottom w:type="dxa" w:w="100"/>
              <w:right w:type="dxa" w:w="280"/>
            </w:tcMar>
          </w:tcPr>
          <w:p>
            <w:pPr>
              <w:jc w:val="center"/>
            </w:pPr>
            <w:r>
              <w:rPr>
                <w:rFonts w:ascii="Georgia" w:cs="Georgia" w:eastAsia="Georgia" w:hAnsi="Georgia"/>
                <w:i/>
                <w:iCs/>
                <w:color w:val="F5DEB3"/>
                <w:sz w:val="22"/>
                <w:szCs w:val="22"/>
              </w:rPr>
              <w:t xml:space="preserve">Running the Room — Atmosphere, Energy &amp; Improv</w:t>
            </w:r>
          </w:p>
        </w:tc>
      </w:tr>
    </w:tbl>
    <w:p>
      <w:pPr>
        <w:spacing w:after="160" w:before="160"/>
      </w:pPr>
    </w:p>
    <w:p>
      <w:pPr>
        <w:spacing w:after="120" w:before="0"/>
      </w:pPr>
      <w:r>
        <w:rPr>
          <w:rFonts w:ascii="Arial" w:cs="Arial" w:eastAsia="Arial" w:hAnsi="Arial"/>
          <w:b/>
          <w:bCs/>
          <w:color w:val="1B4F72"/>
          <w:sz w:val="26"/>
          <w:szCs w:val="26"/>
        </w:rPr>
        <w:t xml:space="preserve">THE ART OF THE SENSORY DETAIL</w:t>
      </w:r>
    </w:p>
    <w:p>
      <w:pPr>
        <w:pBdr>
          <w:bottom w:val="single" w:color="7D4E2D" w:sz="3"/>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THE TWO-DETAIL RULE</w:t>
            </w:r>
          </w:p>
        </w:tc>
        <w:tc>
          <w:tcPr>
            <w:tcW w:type="dxa" w:w="7560"/>
            <w:tcBorders>
              <w:top w:val="single" w:color="7D4E2D" w:sz="4"/>
              <w:left w:val="single" w:color="7D4E2D" w:sz="4"/>
              <w:bottom w:val="single" w:color="7D4E2D" w:sz="4"/>
              <w:right w:val="single" w:color="7D4E2D" w:sz="4"/>
            </w:tcBorders>
            <w:shd w:fill="F5ECD7"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Each room or segment: pick exactly two sensory details and deliver them crisply.</w:t>
            </w:r>
          </w:p>
          <w:p>
            <w:pPr>
              <w:spacing w:after="30" w:before="30"/>
            </w:pPr>
            <w:r>
              <w:rPr>
                <w:rFonts w:ascii="Georgia" w:cs="Georgia" w:eastAsia="Georgia" w:hAnsi="Georgia"/>
                <w:i w:val="false"/>
                <w:iCs w:val="false"/>
                <w:sz w:val="20"/>
                <w:szCs w:val="20"/>
              </w:rPr>
              <w:t xml:space="preserve">Too few: the world feels empty. Too many: the world blurs.</w:t>
            </w:r>
          </w:p>
          <w:p>
            <w:pPr>
              <w:spacing w:after="30" w:before="30"/>
            </w:pPr>
            <w:r>
              <w:rPr>
                <w:rFonts w:ascii="Georgia" w:cs="Georgia" w:eastAsia="Georgia" w:hAnsi="Georgia"/>
                <w:i w:val="false"/>
                <w:iCs w:val="false"/>
                <w:sz w:val="20"/>
                <w:szCs w:val="20"/>
              </w:rPr>
              <w:t xml:space="preserve">After delivering your two details, stop. Let players ask questions. Answer those specifically.</w:t>
            </w:r>
          </w:p>
          <w:p>
            <w:pPr>
              <w:spacing w:after="30" w:before="30"/>
            </w:pPr>
            <w:r>
              <w:rPr>
                <w:rFonts w:ascii="Georgia" w:cs="Georgia" w:eastAsia="Georgia" w:hAnsi="Georgia"/>
                <w:i w:val="false"/>
                <w:iCs w:val="false"/>
                <w:sz w:val="20"/>
                <w:szCs w:val="20"/>
              </w:rPr>
              <w:t xml:space="preserve">The details players remember are never the ones you expected them to. Be curious about which ones land.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7D4E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VOICE &amp; PACING</w:t>
            </w:r>
          </w:p>
        </w:tc>
        <w:tc>
          <w:tcPr>
            <w:tcW w:type="dxa" w:w="7560"/>
            <w:tcBorders>
              <w:top w:val="single" w:color="7D4E2D" w:sz="4"/>
              <w:left w:val="single" w:color="7D4E2D" w:sz="4"/>
              <w:bottom w:val="single" w:color="7D4E2D" w:sz="4"/>
              <w:right w:val="single" w:color="7D4E2D" w:sz="4"/>
            </w:tcBorders>
            <w:shd w:fill="F5ECD7"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Act One, Room 1 (Boiler Hall): loud, short sentences, punchy delivery. Match the noise.</w:t>
            </w:r>
          </w:p>
          <w:p>
            <w:pPr>
              <w:spacing w:after="30" w:before="30"/>
            </w:pPr>
            <w:r>
              <w:rPr>
                <w:rFonts w:ascii="Georgia" w:cs="Georgia" w:eastAsia="Georgia" w:hAnsi="Georgia"/>
                <w:i w:val="false"/>
                <w:iCs w:val="false"/>
                <w:sz w:val="20"/>
                <w:szCs w:val="20"/>
              </w:rPr>
              <w:t xml:space="preserve">Act One, Room 2 (Archive): slow down. Drop your voice. Give Filch his pauses.</w:t>
            </w:r>
          </w:p>
          <w:p>
            <w:pPr>
              <w:spacing w:after="30" w:before="30"/>
            </w:pPr>
            <w:r>
              <w:rPr>
                <w:rFonts w:ascii="Georgia" w:cs="Georgia" w:eastAsia="Georgia" w:hAnsi="Georgia"/>
                <w:i w:val="false"/>
                <w:iCs w:val="false"/>
                <w:sz w:val="20"/>
                <w:szCs w:val="20"/>
              </w:rPr>
              <w:t xml:space="preserve">Act One, Room 3 (Sanctum): build tension through silence before the action.</w:t>
            </w:r>
          </w:p>
          <w:p>
            <w:pPr>
              <w:spacing w:after="30" w:before="30"/>
            </w:pPr>
            <w:r>
              <w:rPr>
                <w:rFonts w:ascii="Georgia" w:cs="Georgia" w:eastAsia="Georgia" w:hAnsi="Georgia"/>
                <w:i w:val="false"/>
                <w:iCs w:val="false"/>
                <w:sz w:val="20"/>
                <w:szCs w:val="20"/>
              </w:rPr>
              <w:t xml:space="preserve">Act Two, Segments 1-4: building energy, increasing urgency.</w:t>
            </w:r>
          </w:p>
          <w:p>
            <w:pPr>
              <w:spacing w:after="30" w:before="30"/>
            </w:pPr>
            <w:r>
              <w:rPr>
                <w:rFonts w:ascii="Georgia" w:cs="Georgia" w:eastAsia="Georgia" w:hAnsi="Georgia"/>
                <w:i w:val="false"/>
                <w:iCs w:val="false"/>
                <w:sz w:val="20"/>
                <w:szCs w:val="20"/>
              </w:rPr>
              <w:t xml:space="preserve">Act Two, Segment 8 (Aether Bridge): the dramatic pause before the biggest moment.</w:t>
            </w:r>
          </w:p>
          <w:p>
            <w:pPr>
              <w:spacing w:after="30" w:before="30"/>
            </w:pPr>
            <w:r>
              <w:rPr>
                <w:rFonts w:ascii="Georgia" w:cs="Georgia" w:eastAsia="Georgia" w:hAnsi="Georgia"/>
                <w:i w:val="false"/>
                <w:iCs w:val="false"/>
                <w:sz w:val="20"/>
                <w:szCs w:val="20"/>
              </w:rPr>
              <w:t xml:space="preserve">Act Two, Segment 10: pure energy, then a deliberate wind-down.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9A7B1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WHEN PLAYERS DO SOMETHING UNEXPECTED</w:t>
            </w:r>
          </w:p>
        </w:tc>
        <w:tc>
          <w:tcPr>
            <w:tcW w:type="dxa" w:w="7560"/>
            <w:tcBorders>
              <w:top w:val="single" w:color="7D4E2D" w:sz="4"/>
              <w:left w:val="single" w:color="7D4E2D" w:sz="4"/>
              <w:bottom w:val="single" w:color="7D4E2D" w:sz="4"/>
              <w:right w:val="single" w:color="7D4E2D" w:sz="4"/>
            </w:tcBorders>
            <w:shd w:fill="F5ECD7"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In the vault: if players try something creative, the answer is almost always 'yes, and...' — assign it a DC and narrate the outcome with full commitment.</w:t>
            </w:r>
          </w:p>
          <w:p>
            <w:pPr>
              <w:spacing w:after="30" w:before="30"/>
            </w:pPr>
            <w:r>
              <w:rPr>
                <w:rFonts w:ascii="Georgia" w:cs="Georgia" w:eastAsia="Georgia" w:hAnsi="Georgia"/>
                <w:i w:val="false"/>
                <w:iCs w:val="false"/>
                <w:sz w:val="20"/>
                <w:szCs w:val="20"/>
              </w:rPr>
              <w:t xml:space="preserve">Filch especially: if players try something you haven't planned for, ask yourself 'what would Filch do if he was a real person?' and do that. He's consistent — he just might surprise you too.</w:t>
            </w:r>
          </w:p>
          <w:p>
            <w:pPr>
              <w:spacing w:after="30" w:before="30"/>
            </w:pPr>
            <w:r>
              <w:rPr>
                <w:rFonts w:ascii="Georgia" w:cs="Georgia" w:eastAsia="Georgia" w:hAnsi="Georgia"/>
                <w:i w:val="false"/>
                <w:iCs w:val="false"/>
                <w:sz w:val="20"/>
                <w:szCs w:val="20"/>
              </w:rPr>
              <w:t xml:space="preserve">In the race: if a player wants to narrate something dramatic (throwing something at a rival, calling back to the vault), let it be flavor — don't add mechanics, just acknowledge it in the narration.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7D4E2D" w:sz="4"/>
              <w:left w:val="single" w:color="7D4E2D" w:sz="4"/>
              <w:bottom w:val="single" w:color="7D4E2D" w:sz="4"/>
              <w:right w:val="single" w:color="7D4E2D" w:sz="4"/>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CONNECTING ACT ONE TO ACT TWO</w:t>
            </w:r>
          </w:p>
        </w:tc>
        <w:tc>
          <w:tcPr>
            <w:tcW w:type="dxa" w:w="7560"/>
            <w:tcBorders>
              <w:top w:val="single" w:color="7D4E2D" w:sz="4"/>
              <w:left w:val="single" w:color="7D4E2D" w:sz="4"/>
              <w:bottom w:val="single" w:color="7D4E2D" w:sz="4"/>
              <w:right w:val="single" w:color="7D4E2D" w:sz="4"/>
            </w:tcBorders>
            <w:shd w:fill="E8F5E9" w:val="clear"/>
            <w:tcMar>
              <w:top w:type="dxa" w:w="80"/>
              <w:left w:type="dxa" w:w="160"/>
              <w:bottom w:type="dxa" w:w="80"/>
              <w:right w:type="dxa" w:w="160"/>
            </w:tcMar>
          </w:tcPr>
          <w:p>
            <w:pPr>
              <w:spacing w:after="30" w:before="30"/>
            </w:pPr>
            <w:r>
              <w:rPr>
                <w:rFonts w:ascii="Georgia" w:cs="Georgia" w:eastAsia="Georgia" w:hAnsi="Georgia"/>
                <w:i w:val="false"/>
                <w:iCs w:val="false"/>
                <w:sz w:val="20"/>
                <w:szCs w:val="20"/>
              </w:rPr>
              <w:t xml:space="preserve">During the race, reference Act One moments: 'You cross the Aether Bridge — your hands remember the Boiler Hall, and they hold steady.'</w:t>
            </w:r>
          </w:p>
          <w:p>
            <w:pPr>
              <w:spacing w:after="30" w:before="30"/>
            </w:pPr>
            <w:r>
              <w:rPr>
                <w:rFonts w:ascii="Georgia" w:cs="Georgia" w:eastAsia="Georgia" w:hAnsi="Georgia"/>
                <w:i w:val="false"/>
                <w:iCs w:val="false"/>
                <w:sz w:val="20"/>
                <w:szCs w:val="20"/>
              </w:rPr>
              <w:t xml:space="preserve">If a crew earned their Fuel Cell Token by befriending Filch: when they use it, name it. 'The re-roll — is that the careful patience you learned from a clockwork archivist?'</w:t>
            </w:r>
          </w:p>
          <w:p>
            <w:pPr>
              <w:spacing w:after="30" w:before="30"/>
            </w:pPr>
            <w:r>
              <w:rPr>
                <w:rFonts w:ascii="Georgia" w:cs="Georgia" w:eastAsia="Georgia" w:hAnsi="Georgia"/>
                <w:i w:val="false"/>
                <w:iCs w:val="false"/>
                <w:sz w:val="20"/>
                <w:szCs w:val="20"/>
              </w:rPr>
              <w:t xml:space="preserve">The villain's plaza (Segment 7) is a gift: crews who got the Drafting Token in the Sanctum should feel this segment is their narrative payoff.</w:t>
            </w:r>
          </w:p>
          <w:p>
            <w:pPr>
              <w:spacing w:after="30" w:before="30"/>
            </w:pPr>
            <w:r>
              <w:rPr>
                <w:rFonts w:ascii="Georgia" w:cs="Georgia" w:eastAsia="Georgia" w:hAnsi="Georgia"/>
                <w:i w:val="false"/>
                <w:iCs w:val="false"/>
                <w:sz w:val="20"/>
                <w:szCs w:val="20"/>
              </w:rPr>
              <w:t xml:space="preserve">The vault and the race are one story. The tokens are the thread. Pull it.</w:t>
            </w:r>
          </w:p>
        </w:tc>
      </w:tr>
    </w:tbl>
    <w:p>
      <w:pPr>
        <w:spacing w:after="160" w:before="160"/>
      </w:pPr>
    </w:p>
    <w:p>
      <w:pPr>
        <w:pBdr>
          <w:bottom w:val="single" w:color="7D4E2D" w:sz="8"/>
        </w:pBdr>
        <w:spacing w:after="160" w:before="160"/>
      </w:pPr>
    </w:p>
    <w:p>
      <w:pPr>
        <w:spacing w:after="80" w:before="200"/>
        <w:jc w:val="center"/>
      </w:pPr>
      <w:r>
        <w:rPr>
          <w:rFonts w:ascii="Georgia" w:cs="Georgia" w:eastAsia="Georgia" w:hAnsi="Georgia"/>
          <w:i/>
          <w:iCs/>
          <w:color w:val="7D4E2D"/>
          <w:sz w:val="26"/>
          <w:szCs w:val="26"/>
        </w:rPr>
        <w:t xml:space="preserve">The city remembers every race.</w:t>
      </w:r>
    </w:p>
    <w:p>
      <w:pPr>
        <w:spacing w:after="80" w:before="0"/>
        <w:jc w:val="center"/>
      </w:pPr>
      <w:r>
        <w:rPr>
          <w:rFonts w:ascii="Georgia" w:cs="Georgia" w:eastAsia="Georgia" w:hAnsi="Georgia"/>
          <w:i/>
          <w:iCs/>
          <w:color w:val="7D4E2D"/>
          <w:sz w:val="26"/>
          <w:szCs w:val="26"/>
        </w:rPr>
        <w:t xml:space="preserve">Make sure it remembers this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2026-03-13T01:41:42.179Z</dcterms:created>
  <dcterms:modified xsi:type="dcterms:W3CDTF">2026-03-13T01:41:42.180Z</dcterms:modified>
</cp:coreProperties>
</file>

<file path=docProps/custom.xml><?xml version="1.0" encoding="utf-8"?>
<Properties xmlns="http://schemas.openxmlformats.org/officeDocument/2006/custom-properties" xmlns:vt="http://schemas.openxmlformats.org/officeDocument/2006/docPropsVTypes"/>
</file>