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Wlzq-1636600898910" w:id="1"/>
      <w:bookmarkEnd w:id="1"/>
      <w:r>
        <w:rPr/>
        <w:t>1、基础知识：array_a.ndim  维度</w:t>
      </w:r>
    </w:p>
    <w:p>
      <w:pPr/>
      <w:bookmarkStart w:name="2S7Y-1636600950483" w:id="2"/>
      <w:bookmarkEnd w:id="2"/>
      <w:r>
        <w:rPr/>
        <w:t xml:space="preserve">          		array_a.shape  维度，几行几列</w:t>
      </w:r>
    </w:p>
    <w:p>
      <w:pPr>
        <w:ind w:firstLine="1260"/>
      </w:pPr>
      <w:bookmarkStart w:name="SY0l-1636601071258" w:id="3"/>
      <w:bookmarkEnd w:id="3"/>
      <w:r>
        <w:rPr/>
        <w:t xml:space="preserve">    array_a.reshape(变形，3行4列可以转化为2行6列或者其他行列相乘为12 的数组）</w:t>
      </w:r>
    </w:p>
    <w:p>
      <w:pPr>
        <w:ind w:firstLine="1260"/>
      </w:pPr>
      <w:bookmarkStart w:name="YrcK-1636601149321" w:id="4"/>
      <w:bookmarkEnd w:id="4"/>
      <w:r>
        <w:rPr/>
        <w:t xml:space="preserve">    array_a.size  获取数组中元素的个数。</w:t>
      </w:r>
    </w:p>
    <w:p>
      <w:pPr>
        <w:ind w:firstLine="1260"/>
      </w:pPr>
      <w:bookmarkStart w:name="wim3-1636601299923" w:id="5"/>
      <w:bookmarkEnd w:id="5"/>
      <w:r>
        <w:rPr/>
        <w:t xml:space="preserve">    array_a.itemsize  数组中每个元素占的内存大小</w:t>
      </w:r>
    </w:p>
    <w:p>
      <w:pPr>
        <w:ind w:firstLine="1260"/>
      </w:pPr>
      <w:bookmarkStart w:name="N849-1636613055671" w:id="6"/>
      <w:bookmarkEnd w:id="6"/>
    </w:p>
    <w:p>
      <w:pPr>
        <w:ind w:firstLine="0"/>
      </w:pPr>
      <w:bookmarkStart w:name="gCOz-1636616448027" w:id="7"/>
      <w:bookmarkEnd w:id="7"/>
      <w:r>
        <w:rPr/>
        <w:t>2、深拷贝和浅拷贝</w:t>
      </w:r>
    </w:p>
    <w:p>
      <w:pPr>
        <w:ind w:firstLine="0"/>
      </w:pPr>
      <w:bookmarkStart w:name="ESFS-1636630919916" w:id="8"/>
      <w:bookmarkEnd w:id="8"/>
      <w:r>
        <w:rPr/>
        <w:t>浅拷贝，a1.view（）就是只拷贝栈区，深拷贝，a1.copy()既拷贝栈区也拷贝堆区</w:t>
      </w:r>
    </w:p>
    <w:p>
      <w:pPr>
        <w:ind w:firstLine="0"/>
      </w:pPr>
      <w:bookmarkStart w:name="6lnu-1636632124824" w:id="9"/>
      <w:bookmarkEnd w:id="9"/>
      <w:r>
        <w:rPr/>
        <w:t>3、np.save（“名字”，数组) 保存        np.load（“名字”，数组）加载。</w:t>
      </w:r>
    </w:p>
    <w:p>
      <w:pPr>
        <w:ind w:firstLine="0"/>
      </w:pPr>
      <w:bookmarkStart w:name="y4GL-1636632401278" w:id="10"/>
      <w:bookmarkEnd w:id="10"/>
      <w:r>
        <w:rPr/>
        <w:t>不可以设置header，但是可以操作三维以上的数组。</w:t>
      </w:r>
    </w:p>
    <w:p>
      <w:pPr>
        <w:ind w:firstLine="0"/>
      </w:pPr>
      <w:bookmarkStart w:name="eXGU-1636704933309" w:id="11"/>
      <w:bookmarkEnd w:id="11"/>
      <w:r>
        <w:rPr/>
        <w:t>4、np.random.seed()种子，固定随机数</w:t>
      </w:r>
    </w:p>
    <w:p>
      <w:pPr>
        <w:ind w:firstLine="420"/>
      </w:pPr>
      <w:bookmarkStart w:name="eNPv-1636704954353" w:id="12"/>
      <w:bookmarkEnd w:id="12"/>
      <w:r>
        <w:rPr/>
        <w:t>np.random.rand()产生0-1之间一个随机数。</w:t>
      </w:r>
    </w:p>
    <w:p>
      <w:pPr>
        <w:ind w:firstLine="420"/>
      </w:pPr>
      <w:bookmarkStart w:name="BtQy-1636704983565" w:id="13"/>
      <w:bookmarkEnd w:id="13"/>
      <w:r>
        <w:rPr/>
        <w:t>np.random.randn()产生标准正态分布的随机数</w:t>
      </w:r>
    </w:p>
    <w:p>
      <w:pPr>
        <w:ind w:firstLine="1680"/>
      </w:pPr>
      <w:bookmarkStart w:name="rGf3-1636705041887" w:id="14"/>
      <w:bookmarkEnd w:id="14"/>
      <w:r>
        <w:rPr/>
        <w:t>.choice()随机获取几个数，对数组中随机取样。</w:t>
      </w:r>
    </w:p>
    <w:p>
      <w:pPr>
        <w:ind w:firstLine="1260"/>
      </w:pPr>
      <w:bookmarkStart w:name="om1O-1636705132209" w:id="15"/>
      <w:bookmarkEnd w:id="15"/>
      <w:r>
        <w:rPr/>
        <w:t xml:space="preserve">       .shuffle() 直接跟新数组。</w:t>
      </w:r>
    </w:p>
    <w:p>
      <w:pPr>
        <w:ind w:firstLine="0"/>
      </w:pPr>
      <w:bookmarkStart w:name="vtKc-1636713047145" w:id="16"/>
      <w:bookmarkEnd w:id="16"/>
      <w:r>
        <w:rPr/>
        <w:t>5 np.argsort()返回排序的下标值。</w:t>
      </w:r>
    </w:p>
    <w:p>
      <w:pPr>
        <w:ind w:firstLine="0"/>
      </w:pPr>
      <w:bookmarkStart w:name="Q0fk-1636713344879" w:id="17"/>
      <w:bookmarkEnd w:id="17"/>
      <w:r>
        <w:rPr/>
        <w:t>6 np.apply_along_axis:沿着某个轴执行指定的代码。</w:t>
      </w:r>
    </w:p>
    <w:p>
      <w:pPr>
        <w:ind w:firstLine="0"/>
      </w:pPr>
      <w:bookmarkStart w:name="1QXG-1636713424431" w:id="18"/>
      <w:bookmarkEnd w:id="18"/>
      <w:r>
        <w:rPr/>
        <w:t xml:space="preserve">   np.linspace:用来将指定的区间内的值平均分成多少份</w:t>
      </w:r>
    </w:p>
    <w:p>
      <w:pPr>
        <w:ind w:firstLine="0"/>
      </w:pPr>
      <w:bookmarkStart w:name="dOBy-1636713503357" w:id="19"/>
      <w:bookmarkEnd w:id="19"/>
      <w:r>
        <w:rPr/>
        <w:t xml:space="preserve">   np.unique：返回数组中的唯一值</w:t>
      </w:r>
    </w:p>
    <w:p>
      <w:pPr>
        <w:ind w:firstLine="0"/>
      </w:pPr>
      <w:bookmarkStart w:name="IkCa-1636713396689" w:id="20"/>
      <w:bookmarkEnd w:id="20"/>
    </w:p>
    <w:p>
      <w:pPr>
        <w:ind w:firstLine="0"/>
      </w:pPr>
      <w:bookmarkStart w:name="2D5l-1645059636459" w:id="21"/>
      <w:bookmarkEnd w:id="21"/>
    </w:p>
    <w:p>
      <w:pPr>
        <w:ind w:firstLine="0"/>
      </w:pPr>
      <w:bookmarkStart w:name="935T-1645059636625" w:id="22"/>
      <w:bookmarkEnd w:id="22"/>
    </w:p>
    <w:p>
      <w:pPr>
        <w:ind w:firstLine="0"/>
      </w:pPr>
      <w:bookmarkStart w:name="2RWw-1645059636752" w:id="23"/>
      <w:bookmarkEnd w:id="23"/>
      <w:r>
        <w:rPr/>
        <w:t>series:</w:t>
      </w:r>
    </w:p>
    <w:p>
      <w:pPr/>
      <w:bookmarkStart w:name="A307-1645059658223" w:id="24"/>
      <w:bookmarkEnd w:id="24"/>
      <w:r>
        <w:rPr/>
        <w:t># 核心：series相比于ndarray，是一个自带索引index的数组 → 一维数组 + 对应索引</w:t>
      </w:r>
    </w:p>
    <w:p>
      <w:pPr/>
      <w:bookmarkStart w:name="A307-1645059658223" w:id="25"/>
      <w:bookmarkEnd w:id="25"/>
      <w:r>
        <w:rPr/>
        <w:t># 所以当只看series的值的时候，就是一个ndarray</w:t>
      </w:r>
    </w:p>
    <w:p>
      <w:pPr/>
      <w:bookmarkStart w:name="A307-1645059658223" w:id="26"/>
      <w:bookmarkEnd w:id="26"/>
      <w:r>
        <w:rPr/>
        <w:t># series和ndarray较相似，索引切片功能差别不大</w:t>
      </w:r>
    </w:p>
    <w:p>
      <w:pPr/>
      <w:bookmarkStart w:name="A307-1645059658223" w:id="27"/>
      <w:bookmarkEnd w:id="27"/>
      <w:r>
        <w:rPr/>
        <w:t># series和dict相比，series更像一个有顺序的字典（dict本身不存在顺序），其索引原理与字典相似（一个用key，一个用index）</w:t>
      </w:r>
    </w:p>
    <w:p>
      <w:pPr>
        <w:ind w:firstLine="0"/>
      </w:pPr>
      <w:bookmarkStart w:name="akpT-1645059658229" w:id="28"/>
      <w:bookmarkEnd w:id="28"/>
    </w:p>
    <w:p>
      <w:pPr/>
      <w:bookmarkStart w:name="a6c9-1645066877212" w:id="29"/>
      <w:bookmarkEnd w:id="29"/>
      <w:r>
        <w:rPr/>
        <w:t># .head()查看头部数据</w:t>
      </w:r>
    </w:p>
    <w:p>
      <w:pPr/>
      <w:bookmarkStart w:name="a6c9-1645066877212" w:id="30"/>
      <w:bookmarkEnd w:id="30"/>
      <w:r>
        <w:rPr/>
        <w:t># .tail()查看尾部数据</w:t>
      </w:r>
    </w:p>
    <w:p>
      <w:pPr/>
      <w:bookmarkStart w:name="a6c9-1645066877212" w:id="31"/>
      <w:bookmarkEnd w:id="31"/>
      <w:r>
        <w:rPr/>
        <w:t># 默认查看5条</w:t>
      </w:r>
    </w:p>
    <w:p>
      <w:pPr>
        <w:ind w:firstLine="0"/>
      </w:pPr>
      <w:bookmarkStart w:name="GxuR-1645066877225" w:id="32"/>
      <w:bookmarkEnd w:id="32"/>
    </w:p>
    <w:p>
      <w:pPr/>
      <w:bookmarkStart w:name="DTCn-1645068284874" w:id="33"/>
      <w:bookmarkEnd w:id="33"/>
      <w:r>
        <w:rPr/>
        <w:t># fill_value参数：填充缺失值的值</w:t>
      </w:r>
    </w:p>
    <w:p>
      <w:pPr/>
      <w:bookmarkStart w:name="GfZ5-1645068284886" w:id="34"/>
      <w:bookmarkEnd w:id="34"/>
      <w:r>
        <w:rPr/>
        <w:t># Dataframe是一个表格型的数据结构，“带有标签的二维数组”。Dataframe带有index（行标签）和columns（列标签）</w:t>
      </w:r>
    </w:p>
    <w:p>
      <w:pPr/>
      <w:bookmarkStart w:name="Sw7p-1645089786514" w:id="35"/>
      <w:bookmarkEnd w:id="35"/>
      <w:r>
        <w:rPr/>
        <w:t>parse('5/1/2014', dayfirst = True),'\n',  # 国际通用格式中，日在月之前，可以通过dayfirst来设置</w:t>
      </w:r>
    </w:p>
    <w:p>
      <w:pPr/>
      <w:bookmarkStart w:name="fpPg-1645090111145" w:id="36"/>
      <w:bookmarkEnd w:id="36"/>
    </w:p>
    <w:p>
      <w:pPr/>
      <w:bookmarkStart w:name="Mwae-1645090112016" w:id="37"/>
      <w:bookmarkEnd w:id="37"/>
      <w:r>
        <w:rPr/>
        <w:t># pd.to_datetime()：如果是单个时间数据，转换成pandas的时刻数据，数据类型为Timestame</w:t>
      </w:r>
    </w:p>
    <w:p>
      <w:pPr/>
      <w:bookmarkStart w:name="Mwae-1645090112016" w:id="38"/>
      <w:bookmarkEnd w:id="38"/>
      <w:r>
        <w:rPr/>
        <w:t>print(t3)# 多个时间数据，将会转换为pandas的DatetimeIndex</w:t>
      </w:r>
    </w:p>
    <w:p>
      <w:pPr/>
      <w:bookmarkStart w:name="Mwae-1645090112016" w:id="39"/>
      <w:bookmarkEnd w:id="39"/>
      <w:r>
        <w:rPr/>
        <w:t>date3 = ['2017-2-1','2017-2-2','2017-2-3','hello world!','2017-2-5','2017-2-6']</w:t>
      </w:r>
    </w:p>
    <w:p>
      <w:pPr/>
      <w:bookmarkStart w:name="Mwae-1645090112016" w:id="40"/>
      <w:bookmarkEnd w:id="40"/>
      <w:r>
        <w:rPr/>
        <w:t>t3 = pd.to_datetime(date3, errors = 'ignore')</w:t>
      </w:r>
    </w:p>
    <w:p>
      <w:pPr/>
      <w:bookmarkStart w:name="Mwae-1645090112016" w:id="41"/>
      <w:bookmarkEnd w:id="41"/>
      <w:r>
        <w:rPr/>
        <w:t>print(t3,type(t3))</w:t>
      </w:r>
    </w:p>
    <w:p>
      <w:pPr/>
      <w:bookmarkStart w:name="Mwae-1645090112016" w:id="42"/>
      <w:bookmarkEnd w:id="42"/>
      <w:r>
        <w:rPr/>
        <w:t># 当一组时间序列中夹杂其他格式数据，可用errors参数返回</w:t>
      </w:r>
    </w:p>
    <w:p>
      <w:pPr/>
      <w:bookmarkStart w:name="Mwae-1645090112016" w:id="43"/>
      <w:bookmarkEnd w:id="43"/>
      <w:r>
        <w:rPr/>
        <w:t># errors = 'ignore':不可解析时返回原始输入，这里就是直接生成一般数组</w:t>
      </w:r>
    </w:p>
    <w:p>
      <w:pPr/>
      <w:bookmarkStart w:name="Mwae-1645090112016" w:id="44"/>
      <w:bookmarkEnd w:id="44"/>
      <w:r>
        <w:rPr/>
        <w:t># errors = 'coerce':不可扩展，缺失值返回NaT（Not a Time），结果认为DatetimeIndex</w:t>
      </w:r>
    </w:p>
    <w:p>
      <w:pPr/>
      <w:bookmarkStart w:name="tOU0-1645090112021" w:id="45"/>
      <w:bookmarkEnd w:id="45"/>
    </w:p>
    <w:p>
      <w:pPr/>
      <w:bookmarkStart w:name="MtPt-1645096058925" w:id="46"/>
      <w:bookmarkEnd w:id="46"/>
      <w:r>
        <w:rPr/>
        <w:t>rng1 = pd.date_range('1/1/2017','1/10/2017', normalize=True)</w:t>
      </w:r>
    </w:p>
    <w:p>
      <w:pPr/>
      <w:bookmarkStart w:name="MtPt-1645096058925" w:id="47"/>
      <w:bookmarkEnd w:id="47"/>
      <w:r>
        <w:rPr/>
        <w:t>rng2 = pd.date_range(start = '1/1/2017', periods = 10)</w:t>
      </w:r>
    </w:p>
    <w:p>
      <w:pPr/>
      <w:bookmarkStart w:name="MtPt-1645096058925" w:id="48"/>
      <w:bookmarkEnd w:id="48"/>
      <w:r>
        <w:rPr/>
        <w:t>rng3 = pd.date_range(end = '1/30/2017 15:00:00', periods = 10)  # 增加了时、分、秒</w:t>
      </w:r>
    </w:p>
    <w:p>
      <w:pPr/>
      <w:bookmarkStart w:name="MtPt-1645096058925" w:id="49"/>
      <w:bookmarkEnd w:id="49"/>
      <w:r>
        <w:rPr/>
        <w:t>print(rng1,type(rng1))</w:t>
      </w:r>
    </w:p>
    <w:p>
      <w:pPr/>
      <w:bookmarkStart w:name="MtPt-1645096058925" w:id="50"/>
      <w:bookmarkEnd w:id="50"/>
      <w:r>
        <w:rPr/>
        <w:t>print(rng2)</w:t>
      </w:r>
    </w:p>
    <w:p>
      <w:pPr/>
      <w:bookmarkStart w:name="MtPt-1645096058925" w:id="51"/>
      <w:bookmarkEnd w:id="51"/>
      <w:r>
        <w:rPr/>
        <w:t>print(rng3)</w:t>
      </w:r>
    </w:p>
    <w:p>
      <w:pPr/>
      <w:bookmarkStart w:name="MtPt-1645096058925" w:id="52"/>
      <w:bookmarkEnd w:id="52"/>
      <w:r>
        <w:rPr/>
        <w:t>print('-------')</w:t>
      </w:r>
    </w:p>
    <w:p>
      <w:pPr/>
      <w:bookmarkStart w:name="MtPt-1645096058925" w:id="53"/>
      <w:bookmarkEnd w:id="53"/>
      <w:r>
        <w:rPr/>
        <w:t># 直接生成DatetimeIndex</w:t>
      </w:r>
    </w:p>
    <w:p>
      <w:pPr/>
      <w:bookmarkStart w:name="MtPt-1645096058925" w:id="54"/>
      <w:bookmarkEnd w:id="54"/>
      <w:r>
        <w:rPr/>
        <w:t># pd.date_range(start=None, end=None, periods=None, freq='D', tz=None, normalize=False, name=None, closed=None, **kwargs)</w:t>
      </w:r>
    </w:p>
    <w:p>
      <w:pPr/>
      <w:bookmarkStart w:name="MtPt-1645096058925" w:id="55"/>
      <w:bookmarkEnd w:id="55"/>
      <w:r>
        <w:rPr/>
        <w:t># start：开始时间</w:t>
      </w:r>
    </w:p>
    <w:p>
      <w:pPr/>
      <w:bookmarkStart w:name="MtPt-1645096058925" w:id="56"/>
      <w:bookmarkEnd w:id="56"/>
      <w:r>
        <w:rPr/>
        <w:t># end：结束时间</w:t>
      </w:r>
    </w:p>
    <w:p>
      <w:pPr/>
      <w:bookmarkStart w:name="MtPt-1645096058925" w:id="57"/>
      <w:bookmarkEnd w:id="57"/>
      <w:r>
        <w:rPr/>
        <w:t># periods：偏移量</w:t>
      </w:r>
    </w:p>
    <w:p>
      <w:pPr/>
      <w:bookmarkStart w:name="MtPt-1645096058925" w:id="58"/>
      <w:bookmarkEnd w:id="58"/>
      <w:r>
        <w:rPr/>
        <w:t># freq：频率，默认天，pd.date_range()默认频率为日历日，pd.bdate_range()默认频率为工作日</w:t>
      </w:r>
    </w:p>
    <w:p>
      <w:pPr/>
      <w:bookmarkStart w:name="MtPt-1645096058925" w:id="59"/>
      <w:bookmarkEnd w:id="59"/>
      <w:r>
        <w:rPr/>
        <w:t># tz：时区</w:t>
      </w:r>
    </w:p>
    <w:p>
      <w:pPr/>
      <w:bookmarkStart w:name="2qwj-1645096058933" w:id="60"/>
      <w:bookmarkEnd w:id="60"/>
    </w:p>
    <w:p>
      <w:pPr/>
      <w:bookmarkStart w:name="nGBt-1645097056142" w:id="61"/>
      <w:bookmarkEnd w:id="61"/>
      <w:r>
        <w:rPr/>
        <w:t># M：每月最后一个日历日</w:t>
      </w:r>
    </w:p>
    <w:p>
      <w:pPr/>
      <w:bookmarkStart w:name="nGBt-1645097056142" w:id="62"/>
      <w:bookmarkEnd w:id="62"/>
      <w:r>
        <w:rPr/>
        <w:t># Q-月：指定月为季度末，每个季度末最后一月的最后一个日历日</w:t>
      </w:r>
    </w:p>
    <w:p>
      <w:pPr/>
      <w:bookmarkStart w:name="nGBt-1645097056142" w:id="63"/>
      <w:bookmarkEnd w:id="63"/>
      <w:r>
        <w:rPr/>
        <w:t># A-月：每年指定月份的最后一个日历日</w:t>
      </w:r>
    </w:p>
    <w:p>
      <w:pPr/>
      <w:bookmarkStart w:name="nGBt-1645097056142" w:id="64"/>
      <w:bookmarkEnd w:id="64"/>
      <w:r>
        <w:rPr/>
        <w:t># 月缩写：JAN/FEB/MAR/APR/MAY/JUN/JUL/AUG/SEP/OCT/NOV/DEC</w:t>
      </w:r>
    </w:p>
    <w:p>
      <w:pPr/>
      <w:bookmarkStart w:name="nGBt-1645097056142" w:id="65"/>
      <w:bookmarkEnd w:id="65"/>
      <w:r>
        <w:rPr/>
        <w:t># 所以Q-月只有三种情况：1-4-7-10,2-5-8-11,3-6-9-12</w:t>
      </w:r>
    </w:p>
    <w:p>
      <w:pPr/>
      <w:bookmarkStart w:name="nGBt-1645097056142" w:id="66"/>
      <w:bookmarkEnd w:id="66"/>
      <w:r>
        <w:rPr/>
        <w:t># BM：每月最后一个工作日</w:t>
      </w:r>
    </w:p>
    <w:p>
      <w:pPr/>
      <w:bookmarkStart w:name="nGBt-1645097056142" w:id="67"/>
      <w:bookmarkEnd w:id="67"/>
      <w:r>
        <w:rPr/>
        <w:t># BQ-月：指定月为季度末，每个季度末最后一月的最后一个工作日</w:t>
      </w:r>
    </w:p>
    <w:p>
      <w:pPr/>
      <w:bookmarkStart w:name="nGBt-1645097056142" w:id="68"/>
      <w:bookmarkEnd w:id="68"/>
      <w:r>
        <w:rPr/>
        <w:t># BA-月：每年指定月份的最后一个工作日</w:t>
      </w:r>
    </w:p>
    <w:p>
      <w:pPr/>
      <w:bookmarkStart w:name="7Fk1-1645097056152" w:id="69"/>
      <w:bookmarkEnd w:id="69"/>
    </w:p>
    <w:p>
      <w:pPr/>
      <w:bookmarkStart w:name="Tl6d-1645097103561" w:id="70"/>
      <w:bookmarkEnd w:id="70"/>
      <w:r>
        <w:rPr/>
        <w:t># M：每月第一个日历日</w:t>
      </w:r>
    </w:p>
    <w:p>
      <w:pPr/>
      <w:bookmarkStart w:name="Tl6d-1645097103561" w:id="71"/>
      <w:bookmarkEnd w:id="71"/>
      <w:r>
        <w:rPr/>
        <w:t># Q-月：指定月为季度末，每个季度末最后一月的第一个日历日</w:t>
      </w:r>
    </w:p>
    <w:p>
      <w:pPr/>
      <w:bookmarkStart w:name="Tl6d-1645097103561" w:id="72"/>
      <w:bookmarkEnd w:id="72"/>
      <w:r>
        <w:rPr/>
        <w:t># A-月：每年指定月份的第一个日历日</w:t>
      </w:r>
    </w:p>
    <w:p>
      <w:pPr/>
      <w:bookmarkStart w:name="Tl6d-1645097103561" w:id="73"/>
      <w:bookmarkEnd w:id="73"/>
      <w:r>
        <w:rPr/>
        <w:t># BM：每月第一个工作日</w:t>
      </w:r>
    </w:p>
    <w:p>
      <w:pPr/>
      <w:bookmarkStart w:name="Tl6d-1645097103561" w:id="74"/>
      <w:bookmarkEnd w:id="74"/>
      <w:r>
        <w:rPr/>
        <w:t># BQ-月：指定月为季度末，每个季度末最后一月的第一个工作日</w:t>
      </w:r>
    </w:p>
    <w:p>
      <w:pPr/>
      <w:bookmarkStart w:name="Tl6d-1645097103561" w:id="75"/>
      <w:bookmarkEnd w:id="75"/>
      <w:r>
        <w:rPr/>
        <w:t># BA-月：每年指定月份的第一个工作日</w:t>
      </w:r>
    </w:p>
    <w:p>
      <w:pPr/>
      <w:bookmarkStart w:name="JFMG-1645097103565" w:id="76"/>
      <w:bookmarkEnd w:id="76"/>
    </w:p>
    <w:p>
      <w:pPr/>
      <w:bookmarkStart w:name="dv6O-1645097266476" w:id="77"/>
      <w:bookmarkEnd w:id="77"/>
      <w:r>
        <w:rPr/>
        <w:t># asfreq：时期频率转换</w:t>
      </w:r>
    </w:p>
    <w:p>
      <w:pPr/>
      <w:bookmarkStart w:name="dv6O-1645097266476" w:id="78"/>
      <w:bookmarkEnd w:id="78"/>
      <w:r>
        <w:rPr/>
        <w:t>ts = pd.Series(np.random.rand(4),</w:t>
      </w:r>
    </w:p>
    <w:p>
      <w:pPr/>
      <w:bookmarkStart w:name="dv6O-1645097266476" w:id="79"/>
      <w:bookmarkEnd w:id="79"/>
      <w:r>
        <w:rPr/>
        <w:t xml:space="preserve">              index = pd.date_range('20170101','20170104'))</w:t>
      </w:r>
    </w:p>
    <w:p>
      <w:pPr/>
      <w:bookmarkStart w:name="dv6O-1645097266476" w:id="80"/>
      <w:bookmarkEnd w:id="80"/>
      <w:r>
        <w:rPr/>
        <w:t>print(ts)</w:t>
      </w:r>
    </w:p>
    <w:p>
      <w:pPr/>
      <w:bookmarkStart w:name="dv6O-1645097266476" w:id="81"/>
      <w:bookmarkEnd w:id="81"/>
      <w:r>
        <w:rPr/>
        <w:t>print(ts.asfreq('4H',method = 'ffill'))</w:t>
      </w:r>
    </w:p>
    <w:p>
      <w:pPr/>
      <w:bookmarkStart w:name="dv6O-1645097266476" w:id="82"/>
      <w:bookmarkEnd w:id="82"/>
      <w:r>
        <w:rPr/>
        <w:t># 改变频率，这里是D改为4H</w:t>
      </w:r>
    </w:p>
    <w:p>
      <w:pPr/>
      <w:bookmarkStart w:name="dv6O-1645097266476" w:id="83"/>
      <w:bookmarkEnd w:id="83"/>
      <w:r>
        <w:rPr/>
        <w:t># method：插值模式，None不插值，ffill用之前值填充，bfill用之后值填充</w:t>
      </w:r>
    </w:p>
    <w:p>
      <w:pPr/>
      <w:bookmarkStart w:name="SmWv-1645097266484" w:id="84"/>
      <w:bookmarkEnd w:id="84"/>
    </w:p>
    <w:p>
      <w:pPr/>
      <w:bookmarkStart w:name="0UgH-1645116862793" w:id="85"/>
      <w:bookmarkEnd w:id="85"/>
      <w:r>
        <w:rPr/>
        <w:t># 重采样：.resample()</w:t>
      </w:r>
    </w:p>
    <w:p>
      <w:pPr/>
      <w:bookmarkStart w:name="0UgH-1645116862793" w:id="86"/>
      <w:bookmarkEnd w:id="86"/>
      <w:r>
        <w:rPr/>
        <w:t># 创建一个以天为频率的TimeSeries，重采样为按2天为频率</w:t>
      </w:r>
    </w:p>
    <w:p>
      <w:pPr/>
      <w:bookmarkStart w:name="0UgH-1645116862793" w:id="87"/>
      <w:bookmarkEnd w:id="87"/>
    </w:p>
    <w:p>
      <w:pPr/>
      <w:bookmarkStart w:name="0UgH-1645116862793" w:id="88"/>
      <w:bookmarkEnd w:id="88"/>
      <w:r>
        <w:rPr/>
        <w:t>rng = pd.date_range('20170101', periods = 12)</w:t>
      </w:r>
    </w:p>
    <w:p>
      <w:pPr/>
      <w:bookmarkStart w:name="0UgH-1645116862793" w:id="89"/>
      <w:bookmarkEnd w:id="89"/>
      <w:r>
        <w:rPr/>
        <w:t>ts = pd.Series(np.arange(12), index = rng)</w:t>
      </w:r>
    </w:p>
    <w:p>
      <w:pPr/>
      <w:bookmarkStart w:name="0UgH-1645116862793" w:id="90"/>
      <w:bookmarkEnd w:id="90"/>
      <w:r>
        <w:rPr/>
        <w:t>print(ts)</w:t>
      </w:r>
    </w:p>
    <w:p>
      <w:pPr/>
      <w:bookmarkStart w:name="0UgH-1645116862793" w:id="91"/>
      <w:bookmarkEnd w:id="91"/>
    </w:p>
    <w:p>
      <w:pPr/>
      <w:bookmarkStart w:name="0UgH-1645116862793" w:id="92"/>
      <w:bookmarkEnd w:id="92"/>
      <w:r>
        <w:rPr/>
        <w:t>ts_re = ts.resample('5D')</w:t>
      </w:r>
    </w:p>
    <w:p>
      <w:pPr/>
      <w:bookmarkStart w:name="0UgH-1645116862793" w:id="93"/>
      <w:bookmarkEnd w:id="93"/>
      <w:r>
        <w:rPr/>
        <w:t>ts_re2 = ts.resample('5D').sum()</w:t>
      </w:r>
    </w:p>
    <w:p>
      <w:pPr/>
      <w:bookmarkStart w:name="0UgH-1645116862793" w:id="94"/>
      <w:bookmarkEnd w:id="94"/>
      <w:r>
        <w:rPr/>
        <w:t>print(ts_re, type(ts_re))</w:t>
      </w:r>
    </w:p>
    <w:p>
      <w:pPr/>
      <w:bookmarkStart w:name="0UgH-1645116862793" w:id="95"/>
      <w:bookmarkEnd w:id="95"/>
      <w:r>
        <w:rPr/>
        <w:t>print(ts_re2, type(ts_re2))</w:t>
      </w:r>
    </w:p>
    <w:p>
      <w:pPr/>
      <w:bookmarkStart w:name="0UgH-1645116862793" w:id="96"/>
      <w:bookmarkEnd w:id="96"/>
      <w:r>
        <w:rPr/>
        <w:t>print('-----')</w:t>
      </w:r>
    </w:p>
    <w:p>
      <w:pPr/>
      <w:bookmarkStart w:name="0UgH-1645116862793" w:id="97"/>
      <w:bookmarkEnd w:id="97"/>
      <w:r>
        <w:rPr/>
        <w:t># ts.resample('5D')：得到一个重采样构建器，频率改为5天</w:t>
      </w:r>
    </w:p>
    <w:p>
      <w:pPr/>
      <w:bookmarkStart w:name="0UgH-1645116862793" w:id="98"/>
      <w:bookmarkEnd w:id="98"/>
      <w:r>
        <w:rPr/>
        <w:t># ts.resample('5D').sum():得到一个新的聚合后的Series，聚合方式为求和</w:t>
      </w:r>
    </w:p>
    <w:p>
      <w:pPr/>
      <w:bookmarkStart w:name="0UgH-1645116862793" w:id="99"/>
      <w:bookmarkEnd w:id="99"/>
      <w:r>
        <w:rPr/>
        <w:t># freq：重采样频率 → ts.resample('5D')</w:t>
      </w:r>
    </w:p>
    <w:p>
      <w:pPr/>
      <w:bookmarkStart w:name="0UgH-1645116862793" w:id="100"/>
      <w:bookmarkEnd w:id="100"/>
      <w:r>
        <w:rPr/>
        <w:t># .sum()：聚合方法</w:t>
      </w:r>
    </w:p>
    <w:p>
      <w:pPr/>
      <w:bookmarkStart w:name="0UgH-1645116862793" w:id="101"/>
      <w:bookmarkEnd w:id="101"/>
      <w:r>
        <w:rPr/>
        <w:t>升采样</w:t>
      </w:r>
    </w:p>
    <w:p>
      <w:pPr/>
      <w:bookmarkStart w:name="0UgH-1645116862793" w:id="102"/>
      <w:bookmarkEnd w:id="102"/>
      <w:r>
        <w:rPr/>
        <w:t>print(ts.resample('15T').asfreq())</w:t>
      </w:r>
    </w:p>
    <w:p>
      <w:pPr/>
      <w:bookmarkStart w:name="0UgH-1645116862793" w:id="103"/>
      <w:bookmarkEnd w:id="103"/>
      <w:r>
        <w:rPr/>
        <w:t>print(ts.resample('15T').ffill())</w:t>
      </w:r>
    </w:p>
    <w:p>
      <w:pPr/>
      <w:bookmarkStart w:name="0UgH-1645116862793" w:id="104"/>
      <w:bookmarkEnd w:id="104"/>
      <w:r>
        <w:rPr/>
        <w:t>print(ts.resample('15T').bfill())</w:t>
      </w:r>
    </w:p>
    <w:p>
      <w:pPr/>
      <w:bookmarkStart w:name="0UgH-1645116862793" w:id="105"/>
      <w:bookmarkEnd w:id="105"/>
      <w:r>
        <w:rPr/>
        <w:t># 低频转高频，主要是如何插值</w:t>
      </w:r>
    </w:p>
    <w:p>
      <w:pPr/>
      <w:bookmarkStart w:name="0UgH-1645116862793" w:id="106"/>
      <w:bookmarkEnd w:id="106"/>
      <w:r>
        <w:rPr/>
        <w:t># .asfreq()：不做填充，返回Nan</w:t>
      </w:r>
    </w:p>
    <w:p>
      <w:pPr/>
      <w:bookmarkStart w:name="0UgH-1645116862793" w:id="107"/>
      <w:bookmarkEnd w:id="107"/>
      <w:r>
        <w:rPr/>
        <w:t># .ffill()：向上填充</w:t>
      </w:r>
    </w:p>
    <w:p>
      <w:pPr/>
      <w:bookmarkStart w:name="0UgH-1645116862793" w:id="108"/>
      <w:bookmarkEnd w:id="108"/>
      <w:r>
        <w:rPr/>
        <w:t># .bfill()：向下填充</w:t>
      </w:r>
    </w:p>
    <w:p>
      <w:pPr>
        <w:jc w:val="left"/>
      </w:pPr>
      <w:bookmarkStart w:name="Cgms-1645116862801" w:id="109"/>
      <w:bookmarkEnd w:id="109"/>
      <w:r>
        <w:rPr/>
        <w:t>plt.pie(x, explode=None, labels=None, colors=None,autopct=None, pctdistance=0.6, shadow=False,labeldistance=1.1, startangle=None,radius=None, counterclock=True, wedgeprops=None,textprops=None, center=(0, 0), frame=False)</w:t>
      </w:r>
    </w:p>
    <w:p>
      <w:pPr>
        <w:numPr>
          <w:ilvl w:val="0"/>
          <w:numId w:val="1"/>
        </w:numPr>
      </w:pPr>
      <w:bookmarkStart w:name="alov-1645199598858" w:id="110"/>
      <w:bookmarkEnd w:id="110"/>
      <w:r>
        <w:rPr/>
        <w:t>x：指定绘图的数据；</w:t>
      </w:r>
    </w:p>
    <w:p>
      <w:pPr>
        <w:numPr>
          <w:ilvl w:val="0"/>
          <w:numId w:val="1"/>
        </w:numPr>
      </w:pPr>
      <w:bookmarkStart w:name="1Xqf-1645199598858" w:id="111"/>
      <w:bookmarkEnd w:id="111"/>
      <w:r>
        <w:rPr/>
        <w:t>explode：指定饼图某些部分的突出显示，即呈现爆炸式；</w:t>
      </w:r>
    </w:p>
    <w:p>
      <w:pPr>
        <w:numPr>
          <w:ilvl w:val="0"/>
          <w:numId w:val="1"/>
        </w:numPr>
      </w:pPr>
      <w:bookmarkStart w:name="x41q-1645199598858" w:id="112"/>
      <w:bookmarkEnd w:id="112"/>
      <w:r>
        <w:rPr/>
        <w:t>labels：为饼图添加标签说明，类似于图例说明；</w:t>
      </w:r>
    </w:p>
    <w:p>
      <w:pPr>
        <w:numPr>
          <w:ilvl w:val="0"/>
          <w:numId w:val="1"/>
        </w:numPr>
      </w:pPr>
      <w:bookmarkStart w:name="MuE1-1645199598858" w:id="113"/>
      <w:bookmarkEnd w:id="113"/>
      <w:r>
        <w:rPr/>
        <w:t>colors：指定饼图的填充色；</w:t>
      </w:r>
    </w:p>
    <w:p>
      <w:pPr>
        <w:numPr>
          <w:ilvl w:val="0"/>
          <w:numId w:val="1"/>
        </w:numPr>
      </w:pPr>
      <w:bookmarkStart w:name="Dxh2-1645199598858" w:id="114"/>
      <w:bookmarkEnd w:id="114"/>
      <w:r>
        <w:rPr/>
        <w:t>autopct：自动添加百分比显示，可以采用格式化的方法显示；</w:t>
      </w:r>
    </w:p>
    <w:p>
      <w:pPr>
        <w:numPr>
          <w:ilvl w:val="0"/>
          <w:numId w:val="1"/>
        </w:numPr>
      </w:pPr>
      <w:bookmarkStart w:name="WqbH-1645199598858" w:id="115"/>
      <w:bookmarkEnd w:id="115"/>
      <w:r>
        <w:rPr/>
        <w:t>pctdistance：设置百分比标签与圆心的距离；</w:t>
      </w:r>
    </w:p>
    <w:p>
      <w:pPr>
        <w:numPr>
          <w:ilvl w:val="0"/>
          <w:numId w:val="1"/>
        </w:numPr>
      </w:pPr>
      <w:bookmarkStart w:name="xFu5-1645199598858" w:id="116"/>
      <w:bookmarkEnd w:id="116"/>
      <w:r>
        <w:rPr/>
        <w:t>shadow：是否添加饼图的阴影效果；</w:t>
      </w:r>
    </w:p>
    <w:p>
      <w:pPr>
        <w:numPr>
          <w:ilvl w:val="0"/>
          <w:numId w:val="1"/>
        </w:numPr>
      </w:pPr>
      <w:bookmarkStart w:name="kvwz-1645199598858" w:id="117"/>
      <w:bookmarkEnd w:id="117"/>
      <w:r>
        <w:rPr/>
        <w:t>labeldistance：设置各扇形标签（图例）与圆心的距离；</w:t>
      </w:r>
    </w:p>
    <w:p>
      <w:pPr>
        <w:numPr>
          <w:ilvl w:val="0"/>
          <w:numId w:val="1"/>
        </w:numPr>
      </w:pPr>
      <w:bookmarkStart w:name="JiFi-1645199598858" w:id="118"/>
      <w:bookmarkEnd w:id="118"/>
      <w:r>
        <w:rPr/>
        <w:t>startangle：设置饼图的初始摆放角度；</w:t>
      </w:r>
    </w:p>
    <w:p>
      <w:pPr>
        <w:numPr>
          <w:ilvl w:val="0"/>
          <w:numId w:val="1"/>
        </w:numPr>
      </w:pPr>
      <w:bookmarkStart w:name="Y5og-1645199598859" w:id="119"/>
      <w:bookmarkEnd w:id="119"/>
      <w:r>
        <w:rPr/>
        <w:t>radius：设置饼图的半径大小；</w:t>
      </w:r>
    </w:p>
    <w:p>
      <w:pPr>
        <w:numPr>
          <w:ilvl w:val="0"/>
          <w:numId w:val="1"/>
        </w:numPr>
      </w:pPr>
      <w:bookmarkStart w:name="xTBy-1645199598859" w:id="120"/>
      <w:bookmarkEnd w:id="120"/>
      <w:r>
        <w:rPr/>
        <w:t>counterclock：是否让饼图按逆时针顺序呈现；</w:t>
      </w:r>
    </w:p>
    <w:p>
      <w:pPr>
        <w:numPr>
          <w:ilvl w:val="0"/>
          <w:numId w:val="1"/>
        </w:numPr>
      </w:pPr>
      <w:bookmarkStart w:name="xpSV-1645199598859" w:id="121"/>
      <w:bookmarkEnd w:id="121"/>
      <w:r>
        <w:rPr/>
        <w:t>wedgeprops：设置饼图内外边界的属性，如边界线的粗细、颜色等；</w:t>
      </w:r>
    </w:p>
    <w:p>
      <w:pPr>
        <w:numPr>
          <w:ilvl w:val="0"/>
          <w:numId w:val="1"/>
        </w:numPr>
      </w:pPr>
      <w:bookmarkStart w:name="WxWr-1645199598859" w:id="122"/>
      <w:bookmarkEnd w:id="122"/>
      <w:r>
        <w:rPr/>
        <w:t>textprops：设置饼图中文本的属性，如字体大小、颜色等；</w:t>
      </w:r>
    </w:p>
    <w:p>
      <w:pPr>
        <w:numPr>
          <w:ilvl w:val="0"/>
          <w:numId w:val="1"/>
        </w:numPr>
      </w:pPr>
      <w:bookmarkStart w:name="JKyr-1645199598859" w:id="123"/>
      <w:bookmarkEnd w:id="123"/>
      <w:r>
        <w:rPr/>
        <w:t>center：指定饼图的中心点位置，默认为原点</w:t>
      </w:r>
    </w:p>
    <w:p>
      <w:pPr>
        <w:numPr>
          <w:ilvl w:val="0"/>
          <w:numId w:val="1"/>
        </w:numPr>
      </w:pPr>
      <w:bookmarkStart w:name="Q11e-1645199598859" w:id="124"/>
      <w:bookmarkEnd w:id="124"/>
      <w:r>
        <w:rPr/>
        <w:t>frame：是否要显示饼图背后的图框，如果设置为True的话，需要同时控制图框x轴、y轴的范围和饼图的中心位置；</w:t>
      </w:r>
    </w:p>
    <w:p>
      <w:pPr>
        <w:jc w:val="left"/>
      </w:pPr>
      <w:bookmarkStart w:name="VOFn-1645200300717" w:id="125"/>
      <w:bookmarkEnd w:id="125"/>
      <w:r>
        <w:rPr/>
        <w:t>plt.boxplot(x, notch=None, sym=None, vert=None,whis=None, positions=None, widths=None,patch_artist=None, meanline=None, showmeans=None,showcaps=None, showbox=None, showfliers=None,boxprops=None, labels=None, flierprops=None,medianprops=None, meanprops=None,capprops=None, whiskerprops=None)</w:t>
      </w:r>
    </w:p>
    <w:p>
      <w:pPr>
        <w:numPr>
          <w:ilvl w:val="0"/>
          <w:numId w:val="2"/>
        </w:numPr>
      </w:pPr>
      <w:bookmarkStart w:name="DLKu-1645200303138" w:id="126"/>
      <w:bookmarkEnd w:id="126"/>
      <w:r>
        <w:rPr/>
        <w:t>x：指定要绘制箱线图的数据；</w:t>
      </w:r>
    </w:p>
    <w:p>
      <w:pPr>
        <w:numPr>
          <w:ilvl w:val="0"/>
          <w:numId w:val="2"/>
        </w:numPr>
      </w:pPr>
      <w:bookmarkStart w:name="74MN-1645200303138" w:id="127"/>
      <w:bookmarkEnd w:id="127"/>
      <w:r>
        <w:rPr/>
        <w:t>notch：是否是凹口的形式展现箱线图，默认非凹口；</w:t>
      </w:r>
    </w:p>
    <w:p>
      <w:pPr>
        <w:numPr>
          <w:ilvl w:val="0"/>
          <w:numId w:val="2"/>
        </w:numPr>
      </w:pPr>
      <w:bookmarkStart w:name="NNSR-1645200303138" w:id="128"/>
      <w:bookmarkEnd w:id="128"/>
      <w:r>
        <w:rPr/>
        <w:t>sym：指定异常点的形状，默认为+号显示；</w:t>
      </w:r>
    </w:p>
    <w:p>
      <w:pPr>
        <w:numPr>
          <w:ilvl w:val="0"/>
          <w:numId w:val="2"/>
        </w:numPr>
      </w:pPr>
      <w:bookmarkStart w:name="G81y-1645200303138" w:id="129"/>
      <w:bookmarkEnd w:id="129"/>
      <w:r>
        <w:rPr/>
        <w:t>vert：是否需要将箱线图垂直摆放，默认垂直摆放；</w:t>
      </w:r>
    </w:p>
    <w:p>
      <w:pPr>
        <w:numPr>
          <w:ilvl w:val="0"/>
          <w:numId w:val="2"/>
        </w:numPr>
      </w:pPr>
      <w:bookmarkStart w:name="gOCg-1645200303138" w:id="130"/>
      <w:bookmarkEnd w:id="130"/>
      <w:r>
        <w:rPr/>
        <w:t>whis：指定上下须与上下四分位的距离，默认为1.5倍的四分位差；</w:t>
      </w:r>
    </w:p>
    <w:p>
      <w:pPr>
        <w:numPr>
          <w:ilvl w:val="0"/>
          <w:numId w:val="2"/>
        </w:numPr>
      </w:pPr>
      <w:bookmarkStart w:name="bvtZ-1645200303138" w:id="131"/>
      <w:bookmarkEnd w:id="131"/>
      <w:r>
        <w:rPr/>
        <w:t>positions：指定箱线图的位置，默认为[0,1,2…]；</w:t>
      </w:r>
    </w:p>
    <w:p>
      <w:pPr>
        <w:numPr>
          <w:ilvl w:val="0"/>
          <w:numId w:val="2"/>
        </w:numPr>
      </w:pPr>
      <w:bookmarkStart w:name="KGxM-1645200303138" w:id="132"/>
      <w:bookmarkEnd w:id="132"/>
      <w:r>
        <w:rPr/>
        <w:t>widths：指定箱线图的宽度，默认为0.5；</w:t>
      </w:r>
    </w:p>
    <w:p>
      <w:pPr>
        <w:numPr>
          <w:ilvl w:val="0"/>
          <w:numId w:val="2"/>
        </w:numPr>
      </w:pPr>
      <w:bookmarkStart w:name="sf4R-1645200303138" w:id="133"/>
      <w:bookmarkEnd w:id="133"/>
      <w:r>
        <w:rPr/>
        <w:t>patch_artist：是否填充箱体的颜色；</w:t>
      </w:r>
    </w:p>
    <w:p>
      <w:pPr>
        <w:numPr>
          <w:ilvl w:val="0"/>
          <w:numId w:val="2"/>
        </w:numPr>
      </w:pPr>
      <w:bookmarkStart w:name="N4Di-1645200303138" w:id="134"/>
      <w:bookmarkEnd w:id="134"/>
      <w:r>
        <w:rPr/>
        <w:t>meanline：是否用线的形式表示均值，默认用点来表示；</w:t>
      </w:r>
    </w:p>
    <w:p>
      <w:pPr>
        <w:numPr>
          <w:ilvl w:val="0"/>
          <w:numId w:val="2"/>
        </w:numPr>
      </w:pPr>
      <w:bookmarkStart w:name="Krz9-1645200303138" w:id="135"/>
      <w:bookmarkEnd w:id="135"/>
      <w:r>
        <w:rPr/>
        <w:t>showmeans：是否显示均值，默认不显示；</w:t>
      </w:r>
    </w:p>
    <w:p>
      <w:pPr>
        <w:numPr>
          <w:ilvl w:val="0"/>
          <w:numId w:val="2"/>
        </w:numPr>
      </w:pPr>
      <w:bookmarkStart w:name="5VAk-1645200303138" w:id="136"/>
      <w:bookmarkEnd w:id="136"/>
      <w:r>
        <w:rPr/>
        <w:t>showcaps：是否显示箱线图顶端和末端的两条线，默认显示；</w:t>
      </w:r>
    </w:p>
    <w:p>
      <w:pPr>
        <w:numPr>
          <w:ilvl w:val="0"/>
          <w:numId w:val="2"/>
        </w:numPr>
      </w:pPr>
      <w:bookmarkStart w:name="GGgK-1645200303138" w:id="137"/>
      <w:bookmarkEnd w:id="137"/>
      <w:r>
        <w:rPr/>
        <w:t>showbox：是否显示箱线图的箱体，默认显示；</w:t>
      </w:r>
    </w:p>
    <w:p>
      <w:pPr>
        <w:numPr>
          <w:ilvl w:val="0"/>
          <w:numId w:val="2"/>
        </w:numPr>
      </w:pPr>
      <w:bookmarkStart w:name="gkxw-1645200303138" w:id="138"/>
      <w:bookmarkEnd w:id="138"/>
      <w:r>
        <w:rPr/>
        <w:t>showfliers：是否显示异常值，默认显示；</w:t>
      </w:r>
    </w:p>
    <w:p>
      <w:pPr>
        <w:numPr>
          <w:ilvl w:val="0"/>
          <w:numId w:val="2"/>
        </w:numPr>
      </w:pPr>
      <w:bookmarkStart w:name="nMv4-1645200303138" w:id="139"/>
      <w:bookmarkEnd w:id="139"/>
      <w:r>
        <w:rPr/>
        <w:t>boxprops：设置箱体的属性，如边框色，填充色等；</w:t>
      </w:r>
    </w:p>
    <w:p>
      <w:pPr>
        <w:numPr>
          <w:ilvl w:val="0"/>
          <w:numId w:val="2"/>
        </w:numPr>
      </w:pPr>
      <w:bookmarkStart w:name="ystU-1645200303138" w:id="140"/>
      <w:bookmarkEnd w:id="140"/>
      <w:r>
        <w:rPr/>
        <w:t>labels：为箱线图添加标签，类似于图例的作用；</w:t>
      </w:r>
    </w:p>
    <w:p>
      <w:pPr>
        <w:numPr>
          <w:ilvl w:val="0"/>
          <w:numId w:val="2"/>
        </w:numPr>
      </w:pPr>
      <w:bookmarkStart w:name="EDWl-1645200303138" w:id="141"/>
      <w:bookmarkEnd w:id="141"/>
      <w:r>
        <w:rPr/>
        <w:t>filerprops：设置异常值的属性，如异常点的形状、大小、填充色等；</w:t>
      </w:r>
    </w:p>
    <w:p>
      <w:pPr>
        <w:numPr>
          <w:ilvl w:val="0"/>
          <w:numId w:val="2"/>
        </w:numPr>
      </w:pPr>
      <w:bookmarkStart w:name="G03i-1645200303138" w:id="142"/>
      <w:bookmarkEnd w:id="142"/>
      <w:r>
        <w:rPr/>
        <w:t>medianprops：设置中位数的属性，如线的类型、粗细等；</w:t>
      </w:r>
    </w:p>
    <w:p>
      <w:pPr>
        <w:numPr>
          <w:ilvl w:val="0"/>
          <w:numId w:val="2"/>
        </w:numPr>
      </w:pPr>
      <w:bookmarkStart w:name="YotC-1645200303138" w:id="143"/>
      <w:bookmarkEnd w:id="143"/>
      <w:r>
        <w:rPr/>
        <w:t>meanprops：设置均值的属性，如点的大小、颜色等；</w:t>
      </w:r>
    </w:p>
    <w:p>
      <w:pPr>
        <w:numPr>
          <w:ilvl w:val="0"/>
          <w:numId w:val="2"/>
        </w:numPr>
      </w:pPr>
      <w:bookmarkStart w:name="1QNR-1645200303138" w:id="144"/>
      <w:bookmarkEnd w:id="144"/>
      <w:r>
        <w:rPr/>
        <w:t>capprops：设置箱线图顶端和末端线条的属性，如颜色、粗细等；</w:t>
      </w:r>
    </w:p>
    <w:p>
      <w:pPr>
        <w:numPr>
          <w:ilvl w:val="0"/>
          <w:numId w:val="2"/>
        </w:numPr>
      </w:pPr>
      <w:bookmarkStart w:name="9FOO-1645200303138" w:id="145"/>
      <w:bookmarkEnd w:id="145"/>
      <w:r>
        <w:rPr/>
        <w:t>whiskerprops：设置须的属性，如颜色、粗细、线的类型等；</w:t>
      </w:r>
    </w:p>
    <w:p>
      <w:pPr/>
      <w:bookmarkStart w:name="akFg-1645200353800" w:id="146"/>
      <w:bookmarkEnd w:id="146"/>
    </w:p>
    <w:p>
      <w:pPr/>
      <w:bookmarkStart w:name="FB1i-1645200355326" w:id="147"/>
      <w:bookmarkEnd w:id="147"/>
      <w:r>
        <w:rPr/>
        <w:t># 检查年龄是否有缺失</w:t>
      </w:r>
    </w:p>
    <w:p>
      <w:pPr/>
      <w:bookmarkStart w:name="FB1i-1645200355326" w:id="148"/>
      <w:bookmarkEnd w:id="148"/>
      <w:r>
        <w:rPr/>
        <w:t>any(titanic.Age.isnull())</w:t>
      </w:r>
    </w:p>
    <w:p>
      <w:pPr>
        <w:jc w:val="left"/>
      </w:pPr>
      <w:bookmarkStart w:name="W6xY-1645200355331" w:id="149"/>
      <w:bookmarkEnd w:id="149"/>
      <w:r>
        <w:rPr/>
        <w:t>plt.hist(x, bins=10, range=None, normed=False,weights=None, cumulative=False, bottom=None,histtype='bar', align='mid', orientation='vertical',rwidth=None, log=False, color=None,label=None, stacked=False)</w:t>
      </w:r>
    </w:p>
    <w:p>
      <w:pPr>
        <w:numPr>
          <w:ilvl w:val="0"/>
          <w:numId w:val="3"/>
        </w:numPr>
      </w:pPr>
      <w:bookmarkStart w:name="XplD-1645200411309" w:id="150"/>
      <w:bookmarkEnd w:id="150"/>
      <w:r>
        <w:rPr/>
        <w:t>x：指定要绘制直方图的数据；</w:t>
      </w:r>
    </w:p>
    <w:p>
      <w:pPr>
        <w:numPr>
          <w:ilvl w:val="0"/>
          <w:numId w:val="3"/>
        </w:numPr>
      </w:pPr>
      <w:bookmarkStart w:name="BiOo-1645200411309" w:id="151"/>
      <w:bookmarkEnd w:id="151"/>
      <w:r>
        <w:rPr/>
        <w:t>bins：指定直方图条形的个数；</w:t>
      </w:r>
    </w:p>
    <w:p>
      <w:pPr>
        <w:numPr>
          <w:ilvl w:val="0"/>
          <w:numId w:val="3"/>
        </w:numPr>
      </w:pPr>
      <w:bookmarkStart w:name="xuHM-1645200411309" w:id="152"/>
      <w:bookmarkEnd w:id="152"/>
      <w:r>
        <w:rPr/>
        <w:t>range：指定直方图数据的上下界，默认包含绘图数据的最大值和最小值；</w:t>
      </w:r>
    </w:p>
    <w:p>
      <w:pPr>
        <w:numPr>
          <w:ilvl w:val="0"/>
          <w:numId w:val="3"/>
        </w:numPr>
      </w:pPr>
      <w:bookmarkStart w:name="i7z0-1645200411309" w:id="153"/>
      <w:bookmarkEnd w:id="153"/>
      <w:r>
        <w:rPr/>
        <w:t>normed：是否将直方图的频数转换成频率；</w:t>
      </w:r>
    </w:p>
    <w:p>
      <w:pPr>
        <w:numPr>
          <w:ilvl w:val="0"/>
          <w:numId w:val="3"/>
        </w:numPr>
      </w:pPr>
      <w:bookmarkStart w:name="rRdI-1645200411309" w:id="154"/>
      <w:bookmarkEnd w:id="154"/>
      <w:r>
        <w:rPr/>
        <w:t>weights：该参数可为每一个数据点设置权重；</w:t>
      </w:r>
    </w:p>
    <w:p>
      <w:pPr>
        <w:numPr>
          <w:ilvl w:val="0"/>
          <w:numId w:val="3"/>
        </w:numPr>
      </w:pPr>
      <w:bookmarkStart w:name="eOJt-1645200411309" w:id="155"/>
      <w:bookmarkEnd w:id="155"/>
      <w:r>
        <w:rPr/>
        <w:t>cumulative：是否需要计算累计频数或频率；</w:t>
      </w:r>
    </w:p>
    <w:p>
      <w:pPr>
        <w:numPr>
          <w:ilvl w:val="0"/>
          <w:numId w:val="3"/>
        </w:numPr>
      </w:pPr>
      <w:bookmarkStart w:name="5Foq-1645200411309" w:id="156"/>
      <w:bookmarkEnd w:id="156"/>
      <w:r>
        <w:rPr/>
        <w:t>bottom：可以为直方图的每个条形添加基准线，默认为0；</w:t>
      </w:r>
    </w:p>
    <w:p>
      <w:pPr>
        <w:numPr>
          <w:ilvl w:val="0"/>
          <w:numId w:val="3"/>
        </w:numPr>
      </w:pPr>
      <w:bookmarkStart w:name="seSy-1645200411310" w:id="157"/>
      <w:bookmarkEnd w:id="157"/>
      <w:r>
        <w:rPr/>
        <w:t>histtype：指定直方图的类型，默认为bar，除此还有’barstacked’, ‘step’, ‘stepfilled’；</w:t>
      </w:r>
    </w:p>
    <w:p>
      <w:pPr>
        <w:numPr>
          <w:ilvl w:val="0"/>
          <w:numId w:val="3"/>
        </w:numPr>
      </w:pPr>
      <w:bookmarkStart w:name="YIM1-1645200411310" w:id="158"/>
      <w:bookmarkEnd w:id="158"/>
      <w:r>
        <w:rPr/>
        <w:t>align：设置条形边界值的对其方式，默认为mid，除此还有’left’和’right’；</w:t>
      </w:r>
    </w:p>
    <w:p>
      <w:pPr>
        <w:numPr>
          <w:ilvl w:val="0"/>
          <w:numId w:val="3"/>
        </w:numPr>
      </w:pPr>
      <w:bookmarkStart w:name="4ET9-1645200411310" w:id="159"/>
      <w:bookmarkEnd w:id="159"/>
      <w:r>
        <w:rPr/>
        <w:t>orientation：设置直方图的摆放方向，默认为垂直方向；</w:t>
      </w:r>
    </w:p>
    <w:p>
      <w:pPr>
        <w:numPr>
          <w:ilvl w:val="0"/>
          <w:numId w:val="3"/>
        </w:numPr>
      </w:pPr>
      <w:bookmarkStart w:name="kIrl-1645200411310" w:id="160"/>
      <w:bookmarkEnd w:id="160"/>
      <w:r>
        <w:rPr/>
        <w:t>rwidth：设置直方图条形宽度的百分比；</w:t>
      </w:r>
    </w:p>
    <w:p>
      <w:pPr>
        <w:numPr>
          <w:ilvl w:val="0"/>
          <w:numId w:val="3"/>
        </w:numPr>
      </w:pPr>
      <w:bookmarkStart w:name="oXxr-1645200411310" w:id="161"/>
      <w:bookmarkEnd w:id="161"/>
      <w:r>
        <w:rPr/>
        <w:t>log：是否需要对绘图数据进行log变换；</w:t>
      </w:r>
    </w:p>
    <w:p>
      <w:pPr>
        <w:numPr>
          <w:ilvl w:val="0"/>
          <w:numId w:val="3"/>
        </w:numPr>
      </w:pPr>
      <w:bookmarkStart w:name="UEwd-1645200411310" w:id="162"/>
      <w:bookmarkEnd w:id="162"/>
      <w:r>
        <w:rPr/>
        <w:t>color：设置直方图的填充色；</w:t>
      </w:r>
    </w:p>
    <w:p>
      <w:pPr>
        <w:numPr>
          <w:ilvl w:val="0"/>
          <w:numId w:val="3"/>
        </w:numPr>
      </w:pPr>
      <w:bookmarkStart w:name="33y0-1645200411310" w:id="163"/>
      <w:bookmarkEnd w:id="163"/>
      <w:r>
        <w:rPr/>
        <w:t>label：设置直方图的标签，可通过legend展示其图例；</w:t>
      </w:r>
    </w:p>
    <w:p>
      <w:pPr>
        <w:numPr>
          <w:ilvl w:val="0"/>
          <w:numId w:val="3"/>
        </w:numPr>
      </w:pPr>
      <w:bookmarkStart w:name="eQgh-1645200411310" w:id="164"/>
      <w:bookmarkEnd w:id="164"/>
      <w:r>
        <w:rPr/>
        <w:t>stacked：当有多个数据时，是否需要将直方图呈堆叠摆放，默认水平摆放；</w:t>
      </w:r>
    </w:p>
    <w:p>
      <w:pPr/>
      <w:bookmarkStart w:name="YQRv-1645200589437" w:id="165"/>
      <w:bookmarkEnd w:id="165"/>
    </w:p>
    <w:p>
      <w:pPr/>
      <w:bookmarkStart w:name="PgA9-1645200591194" w:id="166"/>
      <w:bookmarkEnd w:id="166"/>
      <w:r>
        <w:rPr/>
        <w:t># 生成正态曲线的数据</w:t>
      </w:r>
    </w:p>
    <w:p>
      <w:pPr/>
      <w:bookmarkStart w:name="PgA9-1645200591194" w:id="167"/>
      <w:bookmarkEnd w:id="167"/>
      <w:r>
        <w:rPr/>
        <w:t>x1 = np.linspace(titanic.Age.min(), titanic.Age.max(), 1000)</w:t>
      </w:r>
    </w:p>
    <w:p>
      <w:pPr/>
      <w:bookmarkStart w:name="PgA9-1645200591194" w:id="168"/>
      <w:bookmarkEnd w:id="168"/>
      <w:r>
        <w:rPr/>
        <w:t>normal = mlab.normpdf(x1, titanic.Age.mean(), titanic.Age.std())</w:t>
      </w:r>
    </w:p>
    <w:p>
      <w:pPr/>
      <w:bookmarkStart w:name="PgA9-1645200591194" w:id="169"/>
      <w:bookmarkEnd w:id="169"/>
      <w:r>
        <w:rPr/>
        <w:t># 绘制正态分布曲线</w:t>
      </w:r>
    </w:p>
    <w:p>
      <w:pPr/>
      <w:bookmarkStart w:name="PgA9-1645200591194" w:id="170"/>
      <w:bookmarkEnd w:id="170"/>
      <w:r>
        <w:rPr/>
        <w:t xml:space="preserve">line1, = plt.plot(x1,normal,'r-', linewidth = 2) </w:t>
      </w:r>
    </w:p>
    <w:p>
      <w:pPr/>
      <w:bookmarkStart w:name="PgA9-1645200591194" w:id="171"/>
      <w:bookmarkEnd w:id="171"/>
    </w:p>
    <w:p>
      <w:pPr/>
      <w:bookmarkStart w:name="PgA9-1645200591194" w:id="172"/>
      <w:bookmarkEnd w:id="172"/>
      <w:r>
        <w:rPr/>
        <w:t># 生成核密度曲线的数据</w:t>
      </w:r>
    </w:p>
    <w:p>
      <w:pPr/>
      <w:bookmarkStart w:name="PgA9-1645200591194" w:id="173"/>
      <w:bookmarkEnd w:id="173"/>
      <w:r>
        <w:rPr/>
        <w:t>kde = mlab.GaussianKDE(titanic.Age)</w:t>
      </w:r>
    </w:p>
    <w:p>
      <w:pPr/>
      <w:bookmarkStart w:name="PgA9-1645200591194" w:id="174"/>
      <w:bookmarkEnd w:id="174"/>
      <w:r>
        <w:rPr/>
        <w:t>x2 = np.linspace(titanic.Age.min(), titanic.Age.max(), 1000)</w:t>
      </w:r>
    </w:p>
    <w:p>
      <w:pPr/>
      <w:bookmarkStart w:name="PgA9-1645200591194" w:id="175"/>
      <w:bookmarkEnd w:id="175"/>
      <w:r>
        <w:rPr/>
        <w:t># 绘制</w:t>
      </w:r>
    </w:p>
    <w:p>
      <w:pPr/>
      <w:bookmarkStart w:name="PgA9-1645200591194" w:id="176"/>
      <w:bookmarkEnd w:id="176"/>
      <w:r>
        <w:rPr/>
        <w:t>line2, = plt.plot(x2,kde(x2),'g-', linewidth = 2)</w:t>
      </w:r>
    </w:p>
    <w:p>
      <w:pPr/>
      <w:bookmarkStart w:name="PgA9-1645200591194" w:id="177"/>
      <w:bookmarkEnd w:id="177"/>
    </w:p>
    <w:p>
      <w:pPr/>
      <w:bookmarkStart w:name="PgA9-1645200591194" w:id="178"/>
      <w:bookmarkEnd w:id="178"/>
      <w:r>
        <w:rPr/>
        <w:t># 去除图形顶部边界和右边界的刻度</w:t>
      </w:r>
    </w:p>
    <w:p>
      <w:pPr/>
      <w:bookmarkStart w:name="PgA9-1645200591194" w:id="179"/>
      <w:bookmarkEnd w:id="179"/>
      <w:r>
        <w:rPr/>
        <w:t>plt.tick_params(top='off', right='off')</w:t>
      </w:r>
    </w:p>
    <w:p>
      <w:pPr/>
      <w:bookmarkStart w:name="8TRK-1645200591202" w:id="180"/>
      <w:bookmarkEnd w:id="180"/>
    </w:p>
    <w:p>
      <w:pPr/>
      <w:bookmarkStart w:name="DPv3-1645200682854" w:id="181"/>
      <w:bookmarkEnd w:id="181"/>
      <w:r>
        <w:rPr/>
        <w:t xml:space="preserve">plt.hist(x,y,linestyle,  </w:t>
      </w:r>
    </w:p>
    <w:p>
      <w:pPr/>
      <w:bookmarkStart w:name="DPv3-1645200682854" w:id="182"/>
      <w:bookmarkEnd w:id="182"/>
      <w:r>
        <w:rPr/>
        <w:t xml:space="preserve">    linewidth,color,marker,  </w:t>
      </w:r>
    </w:p>
    <w:p>
      <w:pPr/>
      <w:bookmarkStart w:name="DPv3-1645200682854" w:id="183"/>
      <w:bookmarkEnd w:id="183"/>
      <w:r>
        <w:rPr/>
        <w:t xml:space="preserve">    markersize,markeredgecolor,  </w:t>
      </w:r>
    </w:p>
    <w:p>
      <w:pPr/>
      <w:bookmarkStart w:name="DPv3-1645200682854" w:id="184"/>
      <w:bookmarkEnd w:id="184"/>
      <w:r>
        <w:rPr/>
        <w:t xml:space="preserve">    markerfactcolor,label,alpha)  </w:t>
      </w:r>
    </w:p>
    <w:p>
      <w:pPr>
        <w:numPr>
          <w:ilvl w:val="0"/>
          <w:numId w:val="4"/>
        </w:numPr>
      </w:pPr>
      <w:bookmarkStart w:name="RAYz-1645200682862" w:id="185"/>
      <w:bookmarkEnd w:id="185"/>
      <w:r>
        <w:rPr/>
        <w:t>x：指定折线图的x轴数据；</w:t>
      </w:r>
    </w:p>
    <w:p>
      <w:pPr>
        <w:numPr>
          <w:ilvl w:val="0"/>
          <w:numId w:val="4"/>
        </w:numPr>
      </w:pPr>
      <w:bookmarkStart w:name="BH9z-1645200696367" w:id="186"/>
      <w:bookmarkEnd w:id="186"/>
      <w:r>
        <w:rPr/>
        <w:t>y：指定折线图的y轴数据；</w:t>
      </w:r>
    </w:p>
    <w:p>
      <w:pPr>
        <w:numPr>
          <w:ilvl w:val="0"/>
          <w:numId w:val="4"/>
        </w:numPr>
      </w:pPr>
      <w:bookmarkStart w:name="CQII-1645200696367" w:id="187"/>
      <w:bookmarkEnd w:id="187"/>
      <w:r>
        <w:rPr/>
        <w:t>linestyle：指定折线的类型，可以是实线、虚线、点虚线、点点线等，默认文实线；</w:t>
      </w:r>
    </w:p>
    <w:p>
      <w:pPr>
        <w:numPr>
          <w:ilvl w:val="0"/>
          <w:numId w:val="4"/>
        </w:numPr>
      </w:pPr>
      <w:bookmarkStart w:name="ciua-1645200696367" w:id="188"/>
      <w:bookmarkEnd w:id="188"/>
      <w:r>
        <w:rPr/>
        <w:t>linewidth：指定折线的宽度</w:t>
      </w:r>
    </w:p>
    <w:p>
      <w:pPr>
        <w:numPr>
          <w:ilvl w:val="0"/>
          <w:numId w:val="4"/>
        </w:numPr>
      </w:pPr>
      <w:bookmarkStart w:name="AXdh-1645200696367" w:id="189"/>
      <w:bookmarkEnd w:id="189"/>
      <w:r>
        <w:rPr/>
        <w:t>marker：可以为折线图添加点，该参数是设置点的形状；</w:t>
      </w:r>
    </w:p>
    <w:p>
      <w:pPr>
        <w:numPr>
          <w:ilvl w:val="0"/>
          <w:numId w:val="4"/>
        </w:numPr>
      </w:pPr>
      <w:bookmarkStart w:name="J8gC-1645200696367" w:id="190"/>
      <w:bookmarkEnd w:id="190"/>
      <w:r>
        <w:rPr/>
        <w:t>markersize：设置点的大小；</w:t>
      </w:r>
    </w:p>
    <w:p>
      <w:pPr>
        <w:numPr>
          <w:ilvl w:val="0"/>
          <w:numId w:val="4"/>
        </w:numPr>
      </w:pPr>
      <w:bookmarkStart w:name="bw3i-1645200696367" w:id="191"/>
      <w:bookmarkEnd w:id="191"/>
      <w:r>
        <w:rPr/>
        <w:t>markeredgecolor：设置点的边框色；</w:t>
      </w:r>
    </w:p>
    <w:p>
      <w:pPr>
        <w:numPr>
          <w:ilvl w:val="0"/>
          <w:numId w:val="4"/>
        </w:numPr>
      </w:pPr>
      <w:bookmarkStart w:name="FgAL-1645200696367" w:id="192"/>
      <w:bookmarkEnd w:id="192"/>
      <w:r>
        <w:rPr/>
        <w:t>markerfactcolor：设置点的填充色；</w:t>
      </w:r>
    </w:p>
    <w:p>
      <w:pPr>
        <w:numPr>
          <w:ilvl w:val="0"/>
          <w:numId w:val="4"/>
        </w:numPr>
      </w:pPr>
      <w:bookmarkStart w:name="ZAZR-1645200696367" w:id="193"/>
      <w:bookmarkEnd w:id="193"/>
      <w:r>
        <w:rPr/>
        <w:t>label：为折线图添加标签，类似于图例的作用；</w:t>
      </w:r>
    </w:p>
    <w:p>
      <w:pPr/>
      <w:bookmarkStart w:name="lhAK-1645240101193" w:id="194"/>
      <w:bookmarkEnd w:id="194"/>
    </w:p>
    <w:p>
      <w:pPr/>
      <w:bookmarkStart w:name="h7sn-1645240102716" w:id="195"/>
      <w:bookmarkEnd w:id="195"/>
      <w:r>
        <w:rPr/>
        <w:t>利用魔法函数的，可以不用plt.show()函数来展示图形。</w:t>
      </w:r>
    </w:p>
    <w:p>
      <w:pPr/>
      <w:bookmarkStart w:name="sgKL-1645240473405" w:id="196"/>
      <w:bookmarkEnd w:id="196"/>
    </w:p>
    <w:p>
      <w:pPr/>
      <w:bookmarkStart w:name="xcQt-1645240474433" w:id="197"/>
      <w:bookmarkEnd w:id="197"/>
      <w:r>
        <w:rPr/>
        <w:t>% matplotlib qt5 #魔法函数，弹出matplotlib控制台</w:t>
      </w:r>
    </w:p>
    <w:p>
      <w:pPr/>
      <w:bookmarkStart w:name="xcQt-1645240474433" w:id="198"/>
      <w:bookmarkEnd w:id="198"/>
      <w:r>
        <w:rPr/>
        <w:t>% matplotlib notebook #魔法函数，弹出可交互的matplotlib窗口</w:t>
      </w:r>
    </w:p>
    <w:p>
      <w:pPr/>
      <w:bookmarkStart w:name="xcQt-1645240474433" w:id="199"/>
      <w:bookmarkEnd w:id="199"/>
      <w:r>
        <w:rPr/>
        <w:t>% matplotlib inline #魔法函数，嵌入图表</w:t>
      </w:r>
    </w:p>
    <w:p>
      <w:pPr/>
      <w:bookmarkStart w:name="3la0-1645240474445" w:id="200"/>
      <w:bookmarkEnd w:id="200"/>
      <w:r>
        <w:rPr>
          <w:color w:val="F33232"/>
        </w:rPr>
        <w:t>lable 标签,lim 边界。</w:t>
      </w:r>
    </w:p>
    <w:p>
      <w:pPr/>
      <w:bookmarkStart w:name="jYmm-1645241506750" w:id="201"/>
      <w:bookmarkEnd w:id="201"/>
    </w:p>
    <w:p>
      <w:pPr/>
      <w:bookmarkStart w:name="P9Jf-1645241502974" w:id="202"/>
      <w:bookmarkEnd w:id="202"/>
      <w:r>
        <w:rPr/>
        <w:t xml:space="preserve">plt.grid(True, linestyle = "--",color = "gray", linewidth = "0.5",axis = 'x')  </w:t>
      </w:r>
    </w:p>
    <w:p>
      <w:pPr/>
      <w:bookmarkStart w:name="tPHo-1645241503807" w:id="203"/>
      <w:bookmarkEnd w:id="203"/>
      <w:r>
        <w:rPr/>
        <w:t># 显示网格</w:t>
      </w:r>
    </w:p>
    <w:p>
      <w:pPr/>
      <w:bookmarkStart w:name="D4gX-1645241503807" w:id="204"/>
      <w:bookmarkEnd w:id="204"/>
      <w:r>
        <w:rPr/>
        <w:t># linestyle：线型</w:t>
      </w:r>
    </w:p>
    <w:p>
      <w:pPr/>
      <w:bookmarkStart w:name="q6zv-1645241503807" w:id="205"/>
      <w:bookmarkEnd w:id="205"/>
      <w:r>
        <w:rPr/>
        <w:t># color：颜色</w:t>
      </w:r>
    </w:p>
    <w:p>
      <w:pPr/>
      <w:bookmarkStart w:name="IahQ-1645241503807" w:id="206"/>
      <w:bookmarkEnd w:id="206"/>
      <w:r>
        <w:rPr/>
        <w:t># linewidth：宽度</w:t>
      </w:r>
    </w:p>
    <w:p>
      <w:pPr/>
      <w:bookmarkStart w:name="gy1E-1645241503807" w:id="207"/>
      <w:bookmarkEnd w:id="207"/>
      <w:r>
        <w:rPr/>
        <w:t># axis：x，y，both，显示x/y/两者的格网</w:t>
      </w:r>
    </w:p>
    <w:p>
      <w:pPr/>
      <w:bookmarkStart w:name="yqhU-1645241548314" w:id="208"/>
      <w:bookmarkEnd w:id="208"/>
    </w:p>
    <w:p>
      <w:pPr/>
      <w:bookmarkStart w:name="nZrh-1645241548935" w:id="209"/>
      <w:bookmarkEnd w:id="209"/>
      <w:r>
        <w:rPr/>
        <w:t xml:space="preserve">matplotlib.rcParams['xtick.direction'] = 'out' </w:t>
      </w:r>
    </w:p>
    <w:p>
      <w:pPr/>
      <w:bookmarkStart w:name="nZrh-1645241548935" w:id="210"/>
      <w:bookmarkEnd w:id="210"/>
      <w:r>
        <w:rPr/>
        <w:t xml:space="preserve">matplotlib.rcParams['ytick.direction'] = 'inout' </w:t>
      </w:r>
    </w:p>
    <w:p>
      <w:pPr/>
      <w:bookmarkStart w:name="nZrh-1645241548935" w:id="211"/>
      <w:bookmarkEnd w:id="211"/>
      <w:r>
        <w:rPr/>
        <w:t># 设置刻度的方向，in,out,inout</w:t>
      </w:r>
    </w:p>
    <w:p>
      <w:pPr/>
      <w:bookmarkStart w:name="UoLG-1645241548942" w:id="212"/>
      <w:bookmarkEnd w:id="212"/>
    </w:p>
    <w:p>
      <w:pPr/>
      <w:bookmarkStart w:name="LNnb-1645241724347" w:id="213"/>
      <w:bookmarkEnd w:id="213"/>
      <w:r>
        <w:rPr/>
        <w:t># linestyle参数</w:t>
      </w:r>
    </w:p>
    <w:p>
      <w:pPr/>
      <w:bookmarkStart w:name="LNnb-1645241724347" w:id="214"/>
      <w:bookmarkEnd w:id="214"/>
    </w:p>
    <w:p>
      <w:pPr/>
      <w:bookmarkStart w:name="LNnb-1645241724347" w:id="215"/>
      <w:bookmarkEnd w:id="215"/>
      <w:r>
        <w:rPr/>
        <w:t>plt.plot([i**2 for i in range(100)],</w:t>
      </w:r>
    </w:p>
    <w:p>
      <w:pPr/>
      <w:bookmarkStart w:name="LNnb-1645241724347" w:id="216"/>
      <w:bookmarkEnd w:id="216"/>
      <w:r>
        <w:rPr/>
        <w:t xml:space="preserve">        linestyle = '-.')</w:t>
      </w:r>
    </w:p>
    <w:p>
      <w:pPr/>
      <w:bookmarkStart w:name="LNnb-1645241724347" w:id="217"/>
      <w:bookmarkEnd w:id="217"/>
      <w:r>
        <w:rPr/>
        <w:t># '-'       solid line style</w:t>
      </w:r>
    </w:p>
    <w:p>
      <w:pPr/>
      <w:bookmarkStart w:name="LNnb-1645241724347" w:id="218"/>
      <w:bookmarkEnd w:id="218"/>
      <w:r>
        <w:rPr/>
        <w:t># '--'      dashed line style</w:t>
      </w:r>
    </w:p>
    <w:p>
      <w:pPr/>
      <w:bookmarkStart w:name="LNnb-1645241724347" w:id="219"/>
      <w:bookmarkEnd w:id="219"/>
      <w:r>
        <w:rPr/>
        <w:t># '-.'      dash-dot line style</w:t>
      </w:r>
    </w:p>
    <w:p>
      <w:pPr/>
      <w:bookmarkStart w:name="LNnb-1645241724347" w:id="220"/>
      <w:bookmarkEnd w:id="220"/>
      <w:r>
        <w:rPr/>
        <w:t># ':'       dotted line style</w:t>
      </w:r>
    </w:p>
    <w:p>
      <w:pPr/>
      <w:bookmarkStart w:name="caoV-1645241724355" w:id="221"/>
      <w:bookmarkEnd w:id="221"/>
    </w:p>
    <w:p>
      <w:pPr/>
      <w:bookmarkStart w:name="FjEe-1645242055169" w:id="222"/>
      <w:bookmarkEnd w:id="222"/>
      <w:r>
        <w:rPr/>
        <w:t># marker参数</w:t>
      </w:r>
    </w:p>
    <w:p>
      <w:pPr/>
      <w:bookmarkStart w:name="FjEe-1645242055169" w:id="223"/>
      <w:bookmarkEnd w:id="223"/>
    </w:p>
    <w:p>
      <w:pPr/>
      <w:bookmarkStart w:name="FjEe-1645242055169" w:id="224"/>
      <w:bookmarkEnd w:id="224"/>
      <w:r>
        <w:rPr/>
        <w:t>s = pd.Series(np.random.randn(100).cumsum())</w:t>
      </w:r>
    </w:p>
    <w:p>
      <w:pPr/>
      <w:bookmarkStart w:name="FjEe-1645242055169" w:id="225"/>
      <w:bookmarkEnd w:id="225"/>
      <w:r>
        <w:rPr/>
        <w:t>s.plot(linestyle = '--',</w:t>
      </w:r>
    </w:p>
    <w:p>
      <w:pPr/>
      <w:bookmarkStart w:name="FjEe-1645242055169" w:id="226"/>
      <w:bookmarkEnd w:id="226"/>
      <w:r>
        <w:rPr/>
        <w:t xml:space="preserve">      marker = '.')</w:t>
      </w:r>
    </w:p>
    <w:p>
      <w:pPr/>
      <w:bookmarkStart w:name="FjEe-1645242055169" w:id="227"/>
      <w:bookmarkEnd w:id="227"/>
      <w:r>
        <w:rPr/>
        <w:t># '.'       point marker</w:t>
      </w:r>
    </w:p>
    <w:p>
      <w:pPr/>
      <w:bookmarkStart w:name="FjEe-1645242055169" w:id="228"/>
      <w:bookmarkEnd w:id="228"/>
      <w:r>
        <w:rPr/>
        <w:t># ','       pixel marker</w:t>
      </w:r>
    </w:p>
    <w:p>
      <w:pPr/>
      <w:bookmarkStart w:name="FjEe-1645242055169" w:id="229"/>
      <w:bookmarkEnd w:id="229"/>
      <w:r>
        <w:rPr/>
        <w:t># 'o'       circle marker</w:t>
      </w:r>
    </w:p>
    <w:p>
      <w:pPr/>
      <w:bookmarkStart w:name="FjEe-1645242055169" w:id="230"/>
      <w:bookmarkEnd w:id="230"/>
      <w:r>
        <w:rPr/>
        <w:t># 'v'       triangle_down marker</w:t>
      </w:r>
    </w:p>
    <w:p>
      <w:pPr/>
      <w:bookmarkStart w:name="FjEe-1645242055169" w:id="231"/>
      <w:bookmarkEnd w:id="231"/>
      <w:r>
        <w:rPr/>
        <w:t># '^'       triangle_up marker</w:t>
      </w:r>
    </w:p>
    <w:p>
      <w:pPr/>
      <w:bookmarkStart w:name="FjEe-1645242055169" w:id="232"/>
      <w:bookmarkEnd w:id="232"/>
      <w:r>
        <w:rPr/>
        <w:t># '&lt;'       triangle_left marker</w:t>
      </w:r>
    </w:p>
    <w:p>
      <w:pPr/>
      <w:bookmarkStart w:name="FjEe-1645242055169" w:id="233"/>
      <w:bookmarkEnd w:id="233"/>
      <w:r>
        <w:rPr/>
        <w:t># '&gt;'       triangle_right marker</w:t>
      </w:r>
    </w:p>
    <w:p>
      <w:pPr/>
      <w:bookmarkStart w:name="FjEe-1645242055169" w:id="234"/>
      <w:bookmarkEnd w:id="234"/>
      <w:r>
        <w:rPr/>
        <w:t># '1'       tri_down marker</w:t>
      </w:r>
    </w:p>
    <w:p>
      <w:pPr/>
      <w:bookmarkStart w:name="FjEe-1645242055169" w:id="235"/>
      <w:bookmarkEnd w:id="235"/>
      <w:r>
        <w:rPr/>
        <w:t># '2'       tri_up marker</w:t>
      </w:r>
    </w:p>
    <w:p>
      <w:pPr/>
      <w:bookmarkStart w:name="FjEe-1645242055169" w:id="236"/>
      <w:bookmarkEnd w:id="236"/>
      <w:r>
        <w:rPr/>
        <w:t># '3'       tri_left marker</w:t>
      </w:r>
    </w:p>
    <w:p>
      <w:pPr/>
      <w:bookmarkStart w:name="FjEe-1645242055169" w:id="237"/>
      <w:bookmarkEnd w:id="237"/>
      <w:r>
        <w:rPr/>
        <w:t># '4'       tri_right marker</w:t>
      </w:r>
    </w:p>
    <w:p>
      <w:pPr/>
      <w:bookmarkStart w:name="FjEe-1645242055169" w:id="238"/>
      <w:bookmarkEnd w:id="238"/>
      <w:r>
        <w:rPr/>
        <w:t># 's'       square marker</w:t>
      </w:r>
    </w:p>
    <w:p>
      <w:pPr/>
      <w:bookmarkStart w:name="FjEe-1645242055169" w:id="239"/>
      <w:bookmarkEnd w:id="239"/>
      <w:r>
        <w:rPr/>
        <w:t># 'p'       pentagon marker</w:t>
      </w:r>
    </w:p>
    <w:p>
      <w:pPr/>
      <w:bookmarkStart w:name="FjEe-1645242055169" w:id="240"/>
      <w:bookmarkEnd w:id="240"/>
      <w:r>
        <w:rPr/>
        <w:t># '*'       star marker</w:t>
      </w:r>
    </w:p>
    <w:p>
      <w:pPr/>
      <w:bookmarkStart w:name="FjEe-1645242055169" w:id="241"/>
      <w:bookmarkEnd w:id="241"/>
      <w:r>
        <w:rPr/>
        <w:t># 'h'       hexagon1 marker</w:t>
      </w:r>
    </w:p>
    <w:p>
      <w:pPr/>
      <w:bookmarkStart w:name="FjEe-1645242055169" w:id="242"/>
      <w:bookmarkEnd w:id="242"/>
      <w:r>
        <w:rPr/>
        <w:t># 'H'       hexagon2 marker</w:t>
      </w:r>
    </w:p>
    <w:p>
      <w:pPr/>
      <w:bookmarkStart w:name="FjEe-1645242055169" w:id="243"/>
      <w:bookmarkEnd w:id="243"/>
      <w:r>
        <w:rPr/>
        <w:t># '+'       plus marker</w:t>
      </w:r>
    </w:p>
    <w:p>
      <w:pPr/>
      <w:bookmarkStart w:name="FjEe-1645242055169" w:id="244"/>
      <w:bookmarkEnd w:id="244"/>
      <w:r>
        <w:rPr/>
        <w:t># 'x'       x marker</w:t>
      </w:r>
    </w:p>
    <w:p>
      <w:pPr/>
      <w:bookmarkStart w:name="FjEe-1645242055169" w:id="245"/>
      <w:bookmarkEnd w:id="245"/>
      <w:r>
        <w:rPr/>
        <w:t># 'D'       diamond marker</w:t>
      </w:r>
    </w:p>
    <w:p>
      <w:pPr/>
      <w:bookmarkStart w:name="FjEe-1645242055169" w:id="246"/>
      <w:bookmarkEnd w:id="246"/>
      <w:r>
        <w:rPr/>
        <w:t># 'd'       thin_diamond marker</w:t>
      </w:r>
    </w:p>
    <w:p>
      <w:pPr/>
      <w:bookmarkStart w:name="FjEe-1645242055169" w:id="247"/>
      <w:bookmarkEnd w:id="247"/>
      <w:r>
        <w:rPr/>
        <w:t># '|'       vline marker</w:t>
      </w:r>
    </w:p>
    <w:p>
      <w:pPr/>
      <w:bookmarkStart w:name="FjEe-1645242055169" w:id="248"/>
      <w:bookmarkEnd w:id="248"/>
      <w:r>
        <w:rPr/>
        <w:t># '_'       hline marker</w:t>
      </w:r>
    </w:p>
    <w:p>
      <w:pPr/>
      <w:bookmarkStart w:name="I3O3-1645242055177" w:id="249"/>
      <w:bookmarkEnd w:id="249"/>
    </w:p>
    <w:p>
      <w:pPr/>
      <w:bookmarkStart w:name="hjyE-1645242611197" w:id="250"/>
      <w:bookmarkEnd w:id="250"/>
      <w:r>
        <w:rPr/>
        <w:t># 刻度</w:t>
      </w:r>
    </w:p>
    <w:p>
      <w:pPr/>
      <w:bookmarkStart w:name="hjyE-1645242611197" w:id="251"/>
      <w:bookmarkEnd w:id="251"/>
    </w:p>
    <w:p>
      <w:pPr/>
      <w:bookmarkStart w:name="hjyE-1645242611197" w:id="252"/>
      <w:bookmarkEnd w:id="252"/>
      <w:r>
        <w:rPr/>
        <w:t>from matplotlib.ticker import MultipleLocator, FormatStrFormatter</w:t>
      </w:r>
    </w:p>
    <w:p>
      <w:pPr/>
      <w:bookmarkStart w:name="hjyE-1645242611197" w:id="253"/>
      <w:bookmarkEnd w:id="253"/>
    </w:p>
    <w:p>
      <w:pPr/>
      <w:bookmarkStart w:name="hjyE-1645242611197" w:id="254"/>
      <w:bookmarkEnd w:id="254"/>
      <w:r>
        <w:rPr/>
        <w:t>t = np.arange(0.0, 100.0, 1)</w:t>
      </w:r>
    </w:p>
    <w:p>
      <w:pPr/>
      <w:bookmarkStart w:name="hjyE-1645242611197" w:id="255"/>
      <w:bookmarkEnd w:id="255"/>
      <w:r>
        <w:rPr/>
        <w:t>s = np.sin(0.1*np.pi*t)*np.exp(-t*0.01)</w:t>
      </w:r>
    </w:p>
    <w:p>
      <w:pPr/>
      <w:bookmarkStart w:name="hjyE-1645242611197" w:id="256"/>
      <w:bookmarkEnd w:id="256"/>
      <w:r>
        <w:rPr/>
        <w:t>ax = plt.subplot(111) #注意:一般都在ax中设置,不再plot中设置</w:t>
      </w:r>
    </w:p>
    <w:p>
      <w:pPr/>
      <w:bookmarkStart w:name="hjyE-1645242611197" w:id="257"/>
      <w:bookmarkEnd w:id="257"/>
      <w:r>
        <w:rPr/>
        <w:t>plt.plot(t,s,'--*')</w:t>
      </w:r>
    </w:p>
    <w:p>
      <w:pPr/>
      <w:bookmarkStart w:name="hjyE-1645242611197" w:id="258"/>
      <w:bookmarkEnd w:id="258"/>
      <w:r>
        <w:rPr/>
        <w:t xml:space="preserve">plt.grid(True, linestyle = "--",color = "gray", linewidth = "0.5",axis = 'both')  </w:t>
      </w:r>
    </w:p>
    <w:p>
      <w:pPr/>
      <w:bookmarkStart w:name="hjyE-1645242611197" w:id="259"/>
      <w:bookmarkEnd w:id="259"/>
      <w:r>
        <w:rPr/>
        <w:t># 网格</w:t>
      </w:r>
    </w:p>
    <w:p>
      <w:pPr/>
      <w:bookmarkStart w:name="hjyE-1645242611197" w:id="260"/>
      <w:bookmarkEnd w:id="260"/>
      <w:r>
        <w:rPr/>
        <w:t>#plt.legend()  # 图例</w:t>
      </w:r>
    </w:p>
    <w:p>
      <w:pPr/>
      <w:bookmarkStart w:name="hjyE-1645242611197" w:id="261"/>
      <w:bookmarkEnd w:id="261"/>
    </w:p>
    <w:p>
      <w:pPr/>
      <w:bookmarkStart w:name="hjyE-1645242611197" w:id="262"/>
      <w:bookmarkEnd w:id="262"/>
      <w:r>
        <w:rPr/>
        <w:t>xmajorLocator = MultipleLocator(10) # 将x主刻度标签设置为10的倍数</w:t>
      </w:r>
    </w:p>
    <w:p>
      <w:pPr/>
      <w:bookmarkStart w:name="hjyE-1645242611197" w:id="263"/>
      <w:bookmarkEnd w:id="263"/>
      <w:r>
        <w:rPr/>
        <w:t>xmajorFormatter = FormatStrFormatter('%.0f') # 设置x轴标签文本的格式</w:t>
      </w:r>
    </w:p>
    <w:p>
      <w:pPr/>
      <w:bookmarkStart w:name="hjyE-1645242611197" w:id="264"/>
      <w:bookmarkEnd w:id="264"/>
      <w:r>
        <w:rPr/>
        <w:t xml:space="preserve">xminorLocator   = MultipleLocator(5) # 将x轴次刻度标签设置为5的倍数  </w:t>
      </w:r>
    </w:p>
    <w:p>
      <w:pPr/>
      <w:bookmarkStart w:name="hjyE-1645242611197" w:id="265"/>
      <w:bookmarkEnd w:id="265"/>
      <w:r>
        <w:rPr/>
        <w:t>ymajorLocator = MultipleLocator(0.5) # 将y轴主刻度标签设置为0.5的倍数</w:t>
      </w:r>
    </w:p>
    <w:p>
      <w:pPr/>
      <w:bookmarkStart w:name="hjyE-1645242611197" w:id="266"/>
      <w:bookmarkEnd w:id="266"/>
      <w:r>
        <w:rPr/>
        <w:t>ymajorFormatter = FormatStrFormatter('%.1f') # 设置y轴标签文本的格式</w:t>
      </w:r>
    </w:p>
    <w:p>
      <w:pPr/>
      <w:bookmarkStart w:name="hjyE-1645242611197" w:id="267"/>
      <w:bookmarkEnd w:id="267"/>
      <w:r>
        <w:rPr/>
        <w:t xml:space="preserve">yminorLocator   = MultipleLocator(0.1) # 将此y轴次刻度标签设置为0.1的倍数  </w:t>
      </w:r>
    </w:p>
    <w:p>
      <w:pPr/>
      <w:bookmarkStart w:name="hjyE-1645242611197" w:id="268"/>
      <w:bookmarkEnd w:id="268"/>
    </w:p>
    <w:p>
      <w:pPr/>
      <w:bookmarkStart w:name="hjyE-1645242611197" w:id="269"/>
      <w:bookmarkEnd w:id="269"/>
      <w:r>
        <w:rPr/>
        <w:t>ax.xaxis.set_major_locator(xmajorLocator)  # 设置x轴主刻度</w:t>
      </w:r>
    </w:p>
    <w:p>
      <w:pPr/>
      <w:bookmarkStart w:name="hjyE-1645242611197" w:id="270"/>
      <w:bookmarkEnd w:id="270"/>
      <w:r>
        <w:rPr/>
        <w:t>ax.xaxis.set_major_formatter(xmajorFormatter)  # 设置x轴标签文本格式</w:t>
      </w:r>
    </w:p>
    <w:p>
      <w:pPr/>
      <w:bookmarkStart w:name="hjyE-1645242611197" w:id="271"/>
      <w:bookmarkEnd w:id="271"/>
      <w:r>
        <w:rPr/>
        <w:t>ax.xaxis.set_minor_locator(xminorLocator)  # 设置x轴次刻度</w:t>
      </w:r>
    </w:p>
    <w:p>
      <w:pPr/>
      <w:bookmarkStart w:name="hjyE-1645242611197" w:id="272"/>
      <w:bookmarkEnd w:id="272"/>
    </w:p>
    <w:p>
      <w:pPr/>
      <w:bookmarkStart w:name="hjyE-1645242611197" w:id="273"/>
      <w:bookmarkEnd w:id="273"/>
      <w:r>
        <w:rPr/>
        <w:t>ax.yaxis.set_major_locator(ymajorLocator)  # 设置y轴主刻度</w:t>
      </w:r>
    </w:p>
    <w:p>
      <w:pPr/>
      <w:bookmarkStart w:name="hjyE-1645242611197" w:id="274"/>
      <w:bookmarkEnd w:id="274"/>
      <w:r>
        <w:rPr/>
        <w:t>ax.yaxis.set_major_formatter(ymajorFormatter)  # 设置y轴标签文本格式</w:t>
      </w:r>
    </w:p>
    <w:p>
      <w:pPr/>
      <w:bookmarkStart w:name="hjyE-1645242611197" w:id="275"/>
      <w:bookmarkEnd w:id="275"/>
      <w:r>
        <w:rPr/>
        <w:t>ax.yaxis.set_minor_locator(yminorLocator)  # 设置y轴次刻度</w:t>
      </w:r>
    </w:p>
    <w:p>
      <w:pPr/>
      <w:bookmarkStart w:name="hjyE-1645242611197" w:id="276"/>
      <w:bookmarkEnd w:id="276"/>
    </w:p>
    <w:p>
      <w:pPr/>
      <w:bookmarkStart w:name="hjyE-1645242611197" w:id="277"/>
      <w:bookmarkEnd w:id="277"/>
      <w:r>
        <w:rPr/>
        <w:t>ax.xaxis.grid(True, which='both') #x坐标轴的网格使用主刻度</w:t>
      </w:r>
    </w:p>
    <w:p>
      <w:pPr/>
      <w:bookmarkStart w:name="hjyE-1645242611197" w:id="278"/>
      <w:bookmarkEnd w:id="278"/>
      <w:r>
        <w:rPr/>
        <w:t>ax.yaxis.grid(True, which='minor') #y坐标轴的网格使用次刻度</w:t>
      </w:r>
    </w:p>
    <w:p>
      <w:pPr/>
      <w:bookmarkStart w:name="hjyE-1645242611197" w:id="279"/>
      <w:bookmarkEnd w:id="279"/>
      <w:r>
        <w:rPr/>
        <w:t># which：格网显示</w:t>
      </w:r>
    </w:p>
    <w:p>
      <w:pPr/>
      <w:bookmarkStart w:name="hjyE-1645242611197" w:id="280"/>
      <w:bookmarkEnd w:id="280"/>
    </w:p>
    <w:p>
      <w:pPr/>
      <w:bookmarkStart w:name="hjyE-1645242611197" w:id="281"/>
      <w:bookmarkEnd w:id="281"/>
      <w:r>
        <w:rPr/>
        <w:t>#删除坐标轴的刻度显示</w:t>
      </w:r>
    </w:p>
    <w:p>
      <w:pPr/>
      <w:bookmarkStart w:name="hjyE-1645242611197" w:id="282"/>
      <w:bookmarkEnd w:id="282"/>
      <w:r>
        <w:rPr/>
        <w:t xml:space="preserve">#ax.yaxis.set_major_locator(plt.NullLocator()) </w:t>
      </w:r>
    </w:p>
    <w:p>
      <w:pPr/>
      <w:bookmarkStart w:name="hjyE-1645242611197" w:id="283"/>
      <w:bookmarkEnd w:id="283"/>
      <w:r>
        <w:rPr/>
        <w:t xml:space="preserve">#ax.xaxis.set_major_formatter(plt.NullFormatter()) </w:t>
      </w:r>
    </w:p>
    <w:p>
      <w:pPr/>
      <w:bookmarkStart w:name="zRTO-1645242611216" w:id="284"/>
      <w:bookmarkEnd w:id="284"/>
    </w:p>
    <w:p>
      <w:pPr/>
      <w:bookmarkStart w:name="BQJm-1645242774152" w:id="285"/>
      <w:bookmarkEnd w:id="285"/>
      <w:r>
        <w:rPr/>
        <w:t># dpi是分辨率</w:t>
      </w:r>
    </w:p>
    <w:p>
      <w:pPr/>
      <w:bookmarkStart w:name="BQJm-1645242774152" w:id="286"/>
      <w:bookmarkEnd w:id="286"/>
      <w:r>
        <w:rPr/>
        <w:t># bbox_inches：图表需要保存的部分。如果设置为‘tight’，则尝试剪除图表周围的空白部分。</w:t>
      </w:r>
    </w:p>
    <w:p>
      <w:pPr/>
      <w:bookmarkStart w:name="BQJm-1645242774152" w:id="287"/>
      <w:bookmarkEnd w:id="287"/>
      <w:r>
        <w:rPr/>
        <w:t># facecolor，edgecolor： 图像的背景色，默认为‘w’（白色）</w:t>
      </w:r>
    </w:p>
    <w:p>
      <w:pPr/>
      <w:bookmarkStart w:name="kaHf-1645242774159" w:id="288"/>
      <w:bookmarkEnd w:id="288"/>
    </w:p>
    <w:p>
      <w:pPr/>
      <w:bookmarkStart w:name="Xc4R-1645248363772" w:id="289"/>
      <w:bookmarkEnd w:id="289"/>
      <w:r>
        <w:rPr/>
        <w:t># wspace,hspace：用于控制宽度和高度的百分比，比如subplot之间的间距</w:t>
      </w:r>
    </w:p>
    <w:p>
      <w:pPr/>
      <w:bookmarkStart w:name="X7Qx-1645248363783" w:id="290"/>
      <w:bookmarkEnd w:id="290"/>
    </w:p>
    <w:p>
      <w:pPr/>
      <w:bookmarkStart w:name="wxv1-1645249824741" w:id="291"/>
      <w:bookmarkEnd w:id="291"/>
      <w:r>
        <w:rPr/>
        <w:t># Series.plot()：series的index为横坐标，value为纵坐标</w:t>
      </w:r>
    </w:p>
    <w:p>
      <w:pPr/>
      <w:bookmarkStart w:name="wxv1-1645249824741" w:id="292"/>
      <w:bookmarkEnd w:id="292"/>
      <w:r>
        <w:rPr/>
        <w:t># kind → line,bar,barh...（折线图，柱状图，柱状图-横...）</w:t>
      </w:r>
    </w:p>
    <w:p>
      <w:pPr/>
      <w:bookmarkStart w:name="wxv1-1645249824741" w:id="293"/>
      <w:bookmarkEnd w:id="293"/>
      <w:r>
        <w:rPr/>
        <w:t># label → 图例标签，Dataframe格式以列名为label</w:t>
      </w:r>
    </w:p>
    <w:p>
      <w:pPr/>
      <w:bookmarkStart w:name="wxv1-1645249824741" w:id="294"/>
      <w:bookmarkEnd w:id="294"/>
      <w:r>
        <w:rPr/>
        <w:t># style → 风格字符串，这里包括了linestyle（-），marker（.），color（g）</w:t>
      </w:r>
    </w:p>
    <w:p>
      <w:pPr/>
      <w:bookmarkStart w:name="wxv1-1645249824741" w:id="295"/>
      <w:bookmarkEnd w:id="295"/>
      <w:r>
        <w:rPr/>
        <w:t># color → 颜色，有color指定时候，以color颜色为准</w:t>
      </w:r>
    </w:p>
    <w:p>
      <w:pPr/>
      <w:bookmarkStart w:name="wxv1-1645249824741" w:id="296"/>
      <w:bookmarkEnd w:id="296"/>
      <w:r>
        <w:rPr/>
        <w:t># alpha → 透明度，0-1</w:t>
      </w:r>
    </w:p>
    <w:p>
      <w:pPr/>
      <w:bookmarkStart w:name="wxv1-1645249824741" w:id="297"/>
      <w:bookmarkEnd w:id="297"/>
      <w:r>
        <w:rPr/>
        <w:t># use_index → 将索引用为刻度标签，默认为True</w:t>
      </w:r>
    </w:p>
    <w:p>
      <w:pPr/>
      <w:bookmarkStart w:name="wxv1-1645249824741" w:id="298"/>
      <w:bookmarkEnd w:id="298"/>
      <w:r>
        <w:rPr/>
        <w:t># rot → 旋转刻度标签，0-360</w:t>
      </w:r>
    </w:p>
    <w:p>
      <w:pPr/>
      <w:bookmarkStart w:name="wxv1-1645249824741" w:id="299"/>
      <w:bookmarkEnd w:id="299"/>
      <w:r>
        <w:rPr/>
        <w:t># grid → 显示网格，一般直接用plt.grid</w:t>
      </w:r>
    </w:p>
    <w:p>
      <w:pPr/>
      <w:bookmarkStart w:name="wxv1-1645249824741" w:id="300"/>
      <w:bookmarkEnd w:id="300"/>
      <w:r>
        <w:rPr/>
        <w:t># xlim,ylim → x,y轴界限</w:t>
      </w:r>
    </w:p>
    <w:p>
      <w:pPr/>
      <w:bookmarkStart w:name="wxv1-1645249824741" w:id="301"/>
      <w:bookmarkEnd w:id="301"/>
      <w:r>
        <w:rPr/>
        <w:t># xticks,yticks → x,y轴刻度值</w:t>
      </w:r>
    </w:p>
    <w:p>
      <w:pPr/>
      <w:bookmarkStart w:name="wxv1-1645249824741" w:id="302"/>
      <w:bookmarkEnd w:id="302"/>
      <w:r>
        <w:rPr/>
        <w:t># figsize → 图像大小</w:t>
      </w:r>
    </w:p>
    <w:p>
      <w:pPr/>
      <w:bookmarkStart w:name="wxv1-1645249824741" w:id="303"/>
      <w:bookmarkEnd w:id="303"/>
      <w:r>
        <w:rPr/>
        <w:t># title → 图名</w:t>
      </w:r>
    </w:p>
    <w:p>
      <w:pPr/>
      <w:bookmarkStart w:name="wxv1-1645249824741" w:id="304"/>
      <w:bookmarkEnd w:id="304"/>
      <w:r>
        <w:rPr/>
        <w:t># legend → 是否显示图例，一般直接用plt.legend()</w:t>
      </w:r>
    </w:p>
    <w:p>
      <w:pPr/>
      <w:bookmarkStart w:name="JPUw-1645249824759" w:id="305"/>
      <w:bookmarkEnd w:id="305"/>
    </w:p>
    <w:p>
      <w:pPr/>
      <w:bookmarkStart w:name="UL1d-1645256794653" w:id="306"/>
      <w:bookmarkEnd w:id="306"/>
      <w:r>
        <w:rPr/>
        <w:t>plt.pie 饼图</w:t>
      </w:r>
    </w:p>
    <w:p>
      <w:pPr/>
      <w:bookmarkStart w:name="UL1d-1645256794653" w:id="307"/>
      <w:bookmarkEnd w:id="307"/>
      <w:r>
        <w:rPr/>
        <w:t xml:space="preserve">plot.area,面积图  </w:t>
      </w:r>
    </w:p>
    <w:p>
      <w:pPr/>
      <w:bookmarkStart w:name="UL1d-1645256794653" w:id="308"/>
      <w:bookmarkEnd w:id="308"/>
      <w:r>
        <w:rPr/>
        <w:t xml:space="preserve">plt.scatter散点图 </w:t>
      </w:r>
    </w:p>
    <w:p>
      <w:pPr/>
      <w:bookmarkStart w:name="UL1d-1645256794653" w:id="309"/>
      <w:bookmarkEnd w:id="309"/>
      <w:r>
        <w:rPr/>
        <w:t>s.hist直方图</w:t>
      </w:r>
    </w:p>
    <w:p>
      <w:pPr/>
      <w:bookmarkStart w:name="UL1d-1645256794653" w:id="310"/>
      <w:bookmarkEnd w:id="310"/>
      <w:r>
        <w:rPr/>
        <w:t>plt.figure极坐标图</w:t>
      </w:r>
    </w:p>
    <w:p>
      <w:pPr/>
      <w:bookmarkStart w:name="UL1d-1645256794653" w:id="311"/>
      <w:bookmarkEnd w:id="311"/>
      <w:r>
        <w:rPr/>
        <w:t># 雷达图1 - 极坐标的折线图/填图 - plt.plot()</w:t>
      </w:r>
    </w:p>
    <w:p>
      <w:pPr/>
      <w:bookmarkStart w:name="UL1d-1645256794653" w:id="312"/>
      <w:bookmarkEnd w:id="312"/>
      <w:r>
        <w:rPr/>
        <w:t>plt.axis('equal')  # 保证长宽相等</w:t>
      </w:r>
    </w:p>
    <w:p>
      <w:pPr/>
      <w:bookmarkStart w:name="UL1d-1645256794653" w:id="313"/>
      <w:bookmarkEnd w:id="313"/>
      <w:r>
        <w:rPr/>
        <w:t>s.hist(bins = 20,##直方图</w:t>
      </w:r>
    </w:p>
    <w:p>
      <w:pPr/>
      <w:bookmarkStart w:name="UL1d-1645256794653" w:id="314"/>
      <w:bookmarkEnd w:id="314"/>
      <w:r>
        <w:rPr/>
        <w:t xml:space="preserve">       histtype = 'bar',</w:t>
      </w:r>
    </w:p>
    <w:p>
      <w:pPr/>
      <w:bookmarkStart w:name="UL1d-1645256794653" w:id="315"/>
      <w:bookmarkEnd w:id="315"/>
      <w:r>
        <w:rPr/>
        <w:t xml:space="preserve">       align = 'mid',</w:t>
      </w:r>
    </w:p>
    <w:p>
      <w:pPr/>
      <w:bookmarkStart w:name="UL1d-1645256794653" w:id="316"/>
      <w:bookmarkEnd w:id="316"/>
      <w:r>
        <w:rPr/>
        <w:t xml:space="preserve">       orientation = 'vertical',</w:t>
      </w:r>
    </w:p>
    <w:p>
      <w:pPr/>
      <w:bookmarkStart w:name="UL1d-1645256794653" w:id="317"/>
      <w:bookmarkEnd w:id="317"/>
      <w:r>
        <w:rPr/>
        <w:t xml:space="preserve">       alpha=0.5,</w:t>
      </w:r>
    </w:p>
    <w:p>
      <w:pPr/>
      <w:bookmarkStart w:name="UL1d-1645256794653" w:id="318"/>
      <w:bookmarkEnd w:id="318"/>
      <w:r>
        <w:rPr/>
        <w:t xml:space="preserve">       normed =True)</w:t>
      </w:r>
    </w:p>
    <w:p>
      <w:pPr/>
      <w:bookmarkStart w:name="UL1d-1645256794653" w:id="319"/>
      <w:bookmarkEnd w:id="319"/>
      <w:r>
        <w:rPr/>
        <w:t># bin：箱子的宽度</w:t>
      </w:r>
    </w:p>
    <w:p>
      <w:pPr/>
      <w:bookmarkStart w:name="UL1d-1645256794653" w:id="320"/>
      <w:bookmarkEnd w:id="320"/>
      <w:r>
        <w:rPr/>
        <w:t># normed 标准化</w:t>
      </w:r>
    </w:p>
    <w:p>
      <w:pPr/>
      <w:bookmarkStart w:name="UL1d-1645256794653" w:id="321"/>
      <w:bookmarkEnd w:id="321"/>
      <w:r>
        <w:rPr/>
        <w:t># histtype 风格，bar，barstacked，step，stepfilled</w:t>
      </w:r>
    </w:p>
    <w:p>
      <w:pPr/>
      <w:bookmarkStart w:name="UL1d-1645256794653" w:id="322"/>
      <w:bookmarkEnd w:id="322"/>
      <w:r>
        <w:rPr/>
        <w:t># orientation 水平还是垂直{‘horizontal’, ‘vertical’}</w:t>
      </w:r>
    </w:p>
    <w:p>
      <w:pPr/>
      <w:bookmarkStart w:name="UL1d-1645256794653" w:id="323"/>
      <w:bookmarkEnd w:id="323"/>
      <w:r>
        <w:rPr/>
        <w:t># align : {‘left’, ‘mid’, ‘right’}, optional(对齐方式)</w:t>
      </w:r>
    </w:p>
    <w:p>
      <w:pPr/>
      <w:bookmarkStart w:name="UL1d-1645256794653" w:id="324"/>
      <w:bookmarkEnd w:id="324"/>
      <w:r>
        <w:rPr/>
        <w:t># stacked：是否堆叠</w:t>
      </w:r>
    </w:p>
    <w:p>
      <w:pPr/>
      <w:bookmarkStart w:name="UL1d-1645256794653" w:id="325"/>
      <w:bookmarkEnd w:id="325"/>
      <w:r>
        <w:rPr/>
        <w:t># diagonal：({‘hist’, ‘kde’})，必须且只能在{‘hist’, ‘kde’}中选择1个 → 每个指标的频率图</w:t>
      </w:r>
    </w:p>
    <w:p>
      <w:pPr/>
      <w:bookmarkStart w:name="UL1d-1645256794653" w:id="326"/>
      <w:bookmarkEnd w:id="326"/>
      <w:r>
        <w:rPr/>
        <w:t># range_padding：(float, 可选)，图像在x轴、y轴原点附近的留白(padding)，该值越大，留白距离越大，图像远离坐标原点</w:t>
      </w:r>
    </w:p>
    <w:p>
      <w:pPr/>
      <w:bookmarkStart w:name="3Q2X-1645256794660" w:id="327"/>
      <w:bookmarkEnd w:id="327"/>
      <w:r>
        <w:rPr>
          <w:rFonts w:ascii="Arial" w:hAnsi="Arial" w:cs="Arial" w:eastAsia="Arial"/>
          <w:color w:val="333333"/>
          <w:sz w:val="22"/>
        </w:rPr>
        <w:t>箱线图：</w:t>
      </w:r>
    </w:p>
    <w:p>
      <w:pPr/>
      <w:bookmarkStart w:name="J3d1-1645258284352" w:id="328"/>
      <w:bookmarkEnd w:id="328"/>
      <w:r>
        <w:rPr>
          <w:rFonts w:ascii="Arial" w:hAnsi="Arial" w:cs="Arial" w:eastAsia="Arial"/>
          <w:color w:val="333333"/>
          <w:sz w:val="22"/>
        </w:rPr>
        <w:t>④ 内限 → T形的盒须就是内限，最大值区间Q3+1.5IQR,最小值区间Q1-1.5IQR （IQR=Q3-Q1）</w:t>
      </w:r>
    </w:p>
    <w:p>
      <w:pPr/>
      <w:bookmarkStart w:name="Nryf-1645258279798" w:id="329"/>
      <w:bookmarkEnd w:id="329"/>
      <w:r>
        <w:rPr>
          <w:rFonts w:ascii="Arial" w:hAnsi="Arial" w:cs="Arial" w:eastAsia="Arial"/>
          <w:color w:val="333333"/>
          <w:sz w:val="22"/>
        </w:rPr>
        <w:t>⑤ 外限 → T形的盒须就是内限，最大值区间Q3+3IQR,最小值区间Q1-3IQR （IQR=Q3-Q1）</w:t>
      </w:r>
    </w:p>
    <w:p>
      <w:pPr/>
      <w:bookmarkStart w:name="10G4-1645258795973" w:id="330"/>
      <w:bookmarkEnd w:id="330"/>
      <w:r>
        <w:rPr/>
        <w:t># whiskers → 分位数与error bar横线之间竖线的颜色</w:t>
      </w:r>
    </w:p>
    <w:p>
      <w:pPr/>
      <w:bookmarkStart w:name="Ivng-1645258796734" w:id="331"/>
      <w:bookmarkEnd w:id="331"/>
      <w:r>
        <w:rPr/>
        <w:t># medians → 中位数线颜色</w:t>
      </w:r>
    </w:p>
    <w:p>
      <w:pPr/>
      <w:bookmarkStart w:name="PVNr-1645258796734" w:id="332"/>
      <w:bookmarkEnd w:id="332"/>
      <w:r>
        <w:rPr/>
        <w:t># caps → error bar横线颜色</w:t>
      </w:r>
    </w:p>
    <w:p>
      <w:pPr/>
      <w:bookmarkStart w:name="bvZt-1645259787286" w:id="333"/>
      <w:bookmarkEnd w:id="333"/>
    </w:p>
    <w:p>
      <w:pPr/>
      <w:bookmarkStart w:name="JYoB-1645259788106" w:id="334"/>
      <w:bookmarkEnd w:id="334"/>
      <w:r>
        <w:rPr/>
        <w:t>def color_neg_red(val):</w:t>
      </w:r>
    </w:p>
    <w:p>
      <w:pPr/>
      <w:bookmarkStart w:name="JYoB-1645259788106" w:id="335"/>
      <w:bookmarkEnd w:id="335"/>
      <w:r>
        <w:rPr/>
        <w:t xml:space="preserve">    if val &lt; 0:</w:t>
      </w:r>
    </w:p>
    <w:p>
      <w:pPr/>
      <w:bookmarkStart w:name="JYoB-1645259788106" w:id="336"/>
      <w:bookmarkEnd w:id="336"/>
      <w:r>
        <w:rPr/>
        <w:t xml:space="preserve">        color = 'red'</w:t>
      </w:r>
    </w:p>
    <w:p>
      <w:pPr/>
      <w:bookmarkStart w:name="JYoB-1645259788106" w:id="337"/>
      <w:bookmarkEnd w:id="337"/>
      <w:r>
        <w:rPr/>
        <w:t xml:space="preserve">    else:</w:t>
      </w:r>
    </w:p>
    <w:p>
      <w:pPr/>
      <w:bookmarkStart w:name="JYoB-1645259788106" w:id="338"/>
      <w:bookmarkEnd w:id="338"/>
      <w:r>
        <w:rPr/>
        <w:t xml:space="preserve">        color = 'black'</w:t>
      </w:r>
    </w:p>
    <w:p>
      <w:pPr/>
      <w:bookmarkStart w:name="JYoB-1645259788106" w:id="339"/>
      <w:bookmarkEnd w:id="339"/>
      <w:r>
        <w:rPr/>
        <w:t xml:space="preserve">    return('color:%s' % color)</w:t>
      </w:r>
    </w:p>
    <w:p>
      <w:pPr/>
      <w:bookmarkStart w:name="JYoB-1645259788106" w:id="340"/>
      <w:bookmarkEnd w:id="340"/>
      <w:r>
        <w:rPr/>
        <w:t>df.style.applymap(color_neg_red)</w:t>
      </w:r>
    </w:p>
    <w:p>
      <w:pPr/>
      <w:bookmarkStart w:name="JYoB-1645259788106" w:id="341"/>
      <w:bookmarkEnd w:id="341"/>
      <w:r>
        <w:rPr/>
        <w:t># 创建样式方法，使得小于0的数变成红色</w:t>
      </w:r>
    </w:p>
    <w:p>
      <w:pPr/>
      <w:bookmarkStart w:name="JYoB-1645259788106" w:id="342"/>
      <w:bookmarkEnd w:id="342"/>
      <w:r>
        <w:rPr/>
        <w:t># 通过pd.IndexSlice[]调用切片</w:t>
      </w:r>
    </w:p>
    <w:p>
      <w:pPr/>
      <w:bookmarkStart w:name="JYoB-1645259788106" w:id="343"/>
      <w:bookmarkEnd w:id="343"/>
      <w:r>
        <w:rPr/>
        <w:t>format表格的表示方式都可以设置</w:t>
      </w:r>
    </w:p>
    <w:p>
      <w:pPr/>
      <w:bookmarkStart w:name="lUGB-1645259788119" w:id="344"/>
      <w:bookmarkEnd w:id="344"/>
      <w:r>
        <w:rPr>
          <w:rFonts w:ascii="Arial" w:hAnsi="Arial" w:cs="Arial" w:eastAsia="Arial"/>
          <w:color w:val="333333"/>
          <w:sz w:val="22"/>
        </w:rPr>
        <w:t>Stripplot的本质就是把数据集中具有quantitative属性的变量按照类别去做散点图(Scatterplot)。</w:t>
      </w:r>
    </w:p>
    <w:p>
      <w:pPr/>
      <w:bookmarkStart w:name="u5Rt-1645266064632" w:id="345"/>
      <w:bookmarkEnd w:id="345"/>
      <w:r>
        <w:rPr/>
        <w:t>Swarmplot</w:t>
      </w:r>
    </w:p>
    <w:p>
      <w:pPr>
        <w:jc w:val="left"/>
      </w:pPr>
      <w:bookmarkStart w:name="9GUH-1645266062476" w:id="346"/>
      <w:bookmarkEnd w:id="346"/>
      <w:r>
        <w:rPr/>
        <w:t>另一个解决stripplot中点重叠的办法就是绘制swarmplot,它的本质就是用通过算法，在类别坐标轴的方向上去‘延展’绘制这些原本重合的点。</w:t>
      </w:r>
    </w:p>
    <w:p>
      <w:pPr>
        <w:jc w:val="left"/>
      </w:pPr>
      <w:bookmarkStart w:name="oEjA-1645272627290" w:id="347"/>
      <w:bookmarkEnd w:id="347"/>
      <w:r>
        <w:rPr/>
        <w:t>rename 重命名  ，</w:t>
      </w:r>
    </w:p>
    <w:p>
      <w:pPr/>
      <w:bookmarkStart w:name="RfW9-1645272688378" w:id="348"/>
      <w:bookmarkEnd w:id="348"/>
      <w:r>
        <w:rPr/>
        <w:t>.unique() 输出独一的数据</w:t>
      </w:r>
    </w:p>
    <w:p>
      <w:pPr/>
      <w:bookmarkStart w:name="RfW9-1645272688378" w:id="349"/>
      <w:bookmarkEnd w:id="349"/>
      <w:r>
        <w:rPr/>
        <w:t>from scipy import stats, integrate</w:t>
      </w:r>
    </w:p>
    <w:p>
      <w:pPr/>
      <w:bookmarkStart w:name="RfW9-1645272688378" w:id="350"/>
      <w:bookmarkEnd w:id="350"/>
      <w:r>
        <w:rPr/>
        <w:t>data['Date'] = pd.to_datetime(data['Date'])</w:t>
      </w:r>
    </w:p>
    <w:p>
      <w:pPr/>
      <w:bookmarkStart w:name="RfW9-1645272688378" w:id="351"/>
      <w:bookmarkEnd w:id="351"/>
      <w:r>
        <w:rPr/>
        <w:t>data['Year'] = data['Date'].dt.year  #转化成日期类型</w:t>
      </w:r>
    </w:p>
    <w:p>
      <w:pPr/>
      <w:bookmarkStart w:name="RfW9-1645272688378" w:id="352"/>
      <w:bookmarkEnd w:id="352"/>
      <w:r>
        <w:rPr/>
        <w:t>data['Month'] = data['Date'].dt.month</w:t>
      </w:r>
    </w:p>
    <w:p>
      <w:pPr/>
      <w:bookmarkStart w:name="RfW9-1645272688378" w:id="353"/>
      <w:bookmarkEnd w:id="353"/>
      <w:r>
        <w:rPr/>
        <w:t>test = data.groupby([data['Year'],data['Month']],as_index=False).count()#组合数据</w:t>
      </w:r>
    </w:p>
    <w:p>
      <w:pPr/>
      <w:bookmarkStart w:name="RfW9-1645272688378" w:id="354"/>
      <w:bookmarkEnd w:id="354"/>
      <w:r>
        <w:rPr/>
        <w:t>#做线性回归拟合</w:t>
      </w:r>
    </w:p>
    <w:p>
      <w:pPr/>
      <w:bookmarkStart w:name="RfW9-1645272688378" w:id="355"/>
      <w:bookmarkEnd w:id="355"/>
      <w:r>
        <w:rPr/>
        <w:t>plt.figure(figsize=(12,6))</w:t>
      </w:r>
    </w:p>
    <w:p>
      <w:pPr/>
      <w:bookmarkStart w:name="RfW9-1645272688378" w:id="356"/>
      <w:bookmarkEnd w:id="356"/>
      <w:r>
        <w:rPr/>
        <w:t>plt.subplot(121)</w:t>
      </w:r>
    </w:p>
    <w:p>
      <w:pPr/>
      <w:bookmarkStart w:name="RfW9-1645272688378" w:id="357"/>
      <w:bookmarkEnd w:id="357"/>
      <w:r>
        <w:rPr/>
        <w:t>sns.regplot(x="Year", y="ID", data=temp,order=1) # default by 1</w:t>
      </w:r>
    </w:p>
    <w:p>
      <w:pPr/>
      <w:bookmarkStart w:name="RfW9-1645272688378" w:id="358"/>
      <w:bookmarkEnd w:id="358"/>
      <w:r>
        <w:rPr/>
        <w:t>plt.ylabel(' ')</w:t>
      </w:r>
    </w:p>
    <w:p>
      <w:pPr/>
      <w:bookmarkStart w:name="RfW9-1645272688378" w:id="359"/>
      <w:bookmarkEnd w:id="359"/>
      <w:r>
        <w:rPr/>
        <w:t>plt.title('Regression fit of earthquake records by year,order = 1')</w:t>
      </w:r>
    </w:p>
    <w:p>
      <w:pPr/>
      <w:bookmarkStart w:name="RfW9-1645272688378" w:id="360"/>
      <w:bookmarkEnd w:id="360"/>
    </w:p>
    <w:p>
      <w:pPr/>
      <w:bookmarkStart w:name="RfW9-1645272688378" w:id="361"/>
      <w:bookmarkEnd w:id="361"/>
      <w:r>
        <w:rPr/>
        <w:t>plt.subplot(122)</w:t>
      </w:r>
    </w:p>
    <w:p>
      <w:pPr/>
      <w:bookmarkStart w:name="RfW9-1645272688378" w:id="362"/>
      <w:bookmarkEnd w:id="362"/>
      <w:r>
        <w:rPr/>
        <w:t>sns.residplot(x="Year", y="ID", data=temp)</w:t>
      </w:r>
    </w:p>
    <w:p>
      <w:pPr/>
      <w:bookmarkStart w:name="RfW9-1645272688378" w:id="363"/>
      <w:bookmarkEnd w:id="363"/>
      <w:r>
        <w:rPr/>
        <w:t>plt.ylabel(' ')</w:t>
      </w:r>
    </w:p>
    <w:p>
      <w:pPr/>
      <w:bookmarkStart w:name="RfW9-1645272688378" w:id="364"/>
      <w:bookmarkEnd w:id="364"/>
      <w:r>
        <w:rPr/>
        <w:t>plt.title('Residual plot when using a simplt regression model,order=1')#order = 2 二阶拟合</w:t>
      </w:r>
    </w:p>
    <w:p>
      <w:pPr/>
      <w:bookmarkStart w:name="RfW9-1645272688378" w:id="365"/>
      <w:bookmarkEnd w:id="365"/>
      <w:r>
        <w:rPr/>
        <w:t>plt.show()</w:t>
      </w:r>
    </w:p>
    <w:p>
      <w:pPr/>
      <w:bookmarkStart w:name="CtXn-1645310884200" w:id="366"/>
      <w:bookmarkEnd w:id="366"/>
      <w:r>
        <w:rPr>
          <w:rFonts w:ascii="Arial" w:hAnsi="Arial" w:cs="Arial" w:eastAsia="Arial"/>
          <w:b w:val="true"/>
          <w:color w:val="F33232"/>
          <w:sz w:val="28"/>
        </w:rPr>
        <w:t>pyecharts</w:t>
      </w:r>
    </w:p>
    <w:p>
      <w:pPr/>
      <w:bookmarkStart w:name="pHp7-1645311022167" w:id="367"/>
      <w:bookmarkEnd w:id="367"/>
      <w:r>
        <w:rPr/>
        <w:t>条形图</w:t>
      </w:r>
    </w:p>
    <w:p>
      <w:pPr/>
      <w:bookmarkStart w:name="pHp7-1645311022167" w:id="368"/>
      <w:bookmarkEnd w:id="368"/>
      <w:r>
        <w:rPr/>
        <w:t>WordCloud(width=1000,height=620)</w:t>
      </w:r>
    </w:p>
    <w:p>
      <w:pPr/>
      <w:bookmarkStart w:name="pHp7-1645311022167" w:id="369"/>
      <w:bookmarkEnd w:id="369"/>
      <w:r>
        <w:rPr/>
        <w:t>width=1000 宽度</w:t>
      </w:r>
    </w:p>
    <w:p>
      <w:pPr/>
      <w:bookmarkStart w:name="pHp7-1645311022167" w:id="370"/>
      <w:bookmarkEnd w:id="370"/>
      <w:r>
        <w:rPr/>
        <w:t>height=620 高度</w:t>
      </w:r>
    </w:p>
    <w:p>
      <w:pPr/>
      <w:bookmarkStart w:name="pHp7-1645311022167" w:id="371"/>
      <w:bookmarkEnd w:id="371"/>
      <w:r>
        <w:rPr/>
        <w:t>wordcloud.add('', name, values, word_size_range=[20,100])</w:t>
      </w:r>
    </w:p>
    <w:p>
      <w:pPr/>
      <w:bookmarkStart w:name="pHp7-1645311022167" w:id="372"/>
      <w:bookmarkEnd w:id="372"/>
      <w:r>
        <w:rPr/>
        <w:t>word_size_range=[20,100] 字体大小范围</w:t>
      </w:r>
    </w:p>
    <w:p>
      <w:pPr/>
      <w:bookmarkStart w:name="pHp7-1645311022167" w:id="373"/>
      <w:bookmarkEnd w:id="373"/>
      <w:r>
        <w:rPr/>
        <w:t>shape='diamond'             # 不倾斜形式</w:t>
      </w:r>
    </w:p>
    <w:p>
      <w:pPr/>
      <w:bookmarkStart w:name="pHp7-1645311022167" w:id="374"/>
      <w:bookmarkEnd w:id="374"/>
      <w:r>
        <w:rPr/>
        <w:t>bar.add('学生A', labels, cj1, is_stack=False, is_more_utils=True)</w:t>
      </w:r>
    </w:p>
    <w:p>
      <w:pPr/>
      <w:bookmarkStart w:name="pHp7-1645311022167" w:id="375"/>
      <w:bookmarkEnd w:id="375"/>
      <w:r>
        <w:rPr/>
        <w:t>is_stack = False不堆叠排列; True 堆叠排列</w:t>
      </w:r>
    </w:p>
    <w:p>
      <w:pPr/>
      <w:bookmarkStart w:name="pHp7-1645311022167" w:id="376"/>
      <w:bookmarkEnd w:id="376"/>
      <w:r>
        <w:rPr/>
        <w:t>is_more_utils=True显示更多工具;False 不显示更多工具</w:t>
      </w:r>
    </w:p>
    <w:p>
      <w:pPr/>
      <w:bookmarkStart w:name="pHp7-1645311022167" w:id="377"/>
      <w:bookmarkEnd w:id="377"/>
      <w:r>
        <w:rPr/>
        <w:t>mark_point=["average", "max", "min"];标记平均值、最大、最小值</w:t>
      </w:r>
    </w:p>
    <w:p>
      <w:pPr/>
      <w:bookmarkStart w:name="pHp7-1645311022167" w:id="378"/>
      <w:bookmarkEnd w:id="378"/>
      <w:r>
        <w:rPr/>
        <w:t>mark_line=["max"]标记一条虚线来表示最大值所在区域</w:t>
      </w:r>
    </w:p>
    <w:p>
      <w:pPr/>
      <w:bookmarkStart w:name="pHp7-1645311022167" w:id="379"/>
      <w:bookmarkEnd w:id="379"/>
      <w:r>
        <w:rPr/>
        <w:t>is_convert=True横向柱形图; False 纵向柱形图</w:t>
      </w:r>
    </w:p>
    <w:p>
      <w:pPr/>
      <w:bookmarkStart w:name="pHp7-1645311022167" w:id="380"/>
      <w:bookmarkEnd w:id="380"/>
      <w:r>
        <w:rPr/>
        <w:t>bar.render()没设置路径保存则不做任何保存处理</w:t>
      </w:r>
    </w:p>
    <w:p>
      <w:pPr/>
      <w:bookmarkStart w:name="lo1E-1645311437167" w:id="381"/>
      <w:bookmarkEnd w:id="381"/>
    </w:p>
    <w:p>
      <w:pPr/>
      <w:bookmarkStart w:name="B9Co-1645311438180" w:id="382"/>
      <w:bookmarkEnd w:id="382"/>
      <w:r>
        <w:rPr/>
        <w:t>饼图</w:t>
      </w:r>
    </w:p>
    <w:p>
      <w:pPr/>
      <w:bookmarkStart w:name="B9Co-1645311438180" w:id="383"/>
      <w:bookmarkEnd w:id="383"/>
      <w:r>
        <w:rPr/>
        <w:t>pie.add('', labels, cj1, is_label_show=True, legend_orient='vertical',legend_pos='left', radius=[40,75])</w:t>
      </w:r>
    </w:p>
    <w:p>
      <w:pPr/>
      <w:bookmarkStart w:name="B9Co-1645311438180" w:id="384"/>
      <w:bookmarkEnd w:id="384"/>
      <w:r>
        <w:rPr/>
        <w:t>s_label_show = True 代表显示标签</w:t>
      </w:r>
    </w:p>
    <w:p>
      <w:pPr/>
      <w:bookmarkStart w:name="B9Co-1645311438180" w:id="385"/>
      <w:bookmarkEnd w:id="385"/>
      <w:r>
        <w:rPr/>
        <w:t>label_text_color=None # 设置标签字体颜色</w:t>
      </w:r>
    </w:p>
    <w:p>
      <w:pPr/>
      <w:bookmarkStart w:name="B9Co-1645311438180" w:id="386"/>
      <w:bookmarkEnd w:id="386"/>
      <w:r>
        <w:rPr/>
        <w:t>legend_orient='vertical' 代表图例垂直排列</w:t>
      </w:r>
    </w:p>
    <w:p>
      <w:pPr/>
      <w:bookmarkStart w:name="B9Co-1645311438180" w:id="387"/>
      <w:bookmarkEnd w:id="387"/>
      <w:r>
        <w:rPr/>
        <w:t>legend_pos='left/30%' 代表图例的位置</w:t>
      </w:r>
    </w:p>
    <w:p>
      <w:pPr/>
      <w:bookmarkStart w:name="B9Co-1645311438180" w:id="388"/>
      <w:bookmarkEnd w:id="388"/>
      <w:r>
        <w:rPr/>
        <w:t>center=[10,85], # 调整子图的位置，[调整列与列的间隙，调整行与行间隙]，如[10, 30]</w:t>
      </w:r>
    </w:p>
    <w:p>
      <w:pPr/>
      <w:bookmarkStart w:name="B9Co-1645311438180" w:id="389"/>
      <w:bookmarkEnd w:id="389"/>
      <w:r>
        <w:rPr/>
        <w:t>radius=[40,75] 设置内径大小、外径大小，使其变成圆环图</w:t>
      </w:r>
    </w:p>
    <w:p>
      <w:pPr/>
      <w:bookmarkStart w:name="qtDI-1645311438190" w:id="390"/>
      <w:bookmarkEnd w:id="390"/>
    </w:p>
    <w:p>
      <w:pPr/>
      <w:bookmarkStart w:name="8aBX-1645311674690" w:id="391"/>
      <w:bookmarkEnd w:id="391"/>
    </w:p>
    <w:p>
      <w:pPr/>
      <w:bookmarkStart w:name="48TZ-1645311691731" w:id="392"/>
      <w:bookmarkEnd w:id="392"/>
      <w:r>
        <w:rPr/>
        <w:t>线性图</w:t>
      </w:r>
    </w:p>
    <w:p>
      <w:pPr/>
      <w:bookmarkStart w:name="48TZ-1645311691731" w:id="393"/>
      <w:bookmarkEnd w:id="393"/>
      <w:r>
        <w:rPr/>
        <w:t>line = Line('3、线形图', '副标题', width=1000, height=400)</w:t>
      </w:r>
    </w:p>
    <w:p>
      <w:pPr/>
      <w:bookmarkStart w:name="48TZ-1645311691731" w:id="394"/>
      <w:bookmarkEnd w:id="394"/>
      <w:r>
        <w:rPr/>
        <w:t>line.add('正数', labels, L1, mark_point=['min','max'], mark_line=['average'], is_smooth=True)</w:t>
      </w:r>
    </w:p>
    <w:p>
      <w:pPr/>
      <w:bookmarkStart w:name="48TZ-1645311691731" w:id="395"/>
      <w:bookmarkEnd w:id="395"/>
      <w:r>
        <w:rPr/>
        <w:t>mark_point 标记要点</w:t>
      </w:r>
    </w:p>
    <w:p>
      <w:pPr/>
      <w:bookmarkStart w:name="48TZ-1645311691731" w:id="396"/>
      <w:bookmarkEnd w:id="396"/>
      <w:r>
        <w:rPr/>
        <w:t>mark_point_symbol='arrow' 标记要点的符号形状（箭头型）</w:t>
      </w:r>
    </w:p>
    <w:p>
      <w:pPr/>
      <w:bookmarkStart w:name="48TZ-1645311691731" w:id="397"/>
      <w:bookmarkEnd w:id="397"/>
      <w:r>
        <w:rPr/>
        <w:t>mark_point_symbolsize=30 标记要点的符号形状的大小</w:t>
      </w:r>
    </w:p>
    <w:p>
      <w:pPr/>
      <w:bookmarkStart w:name="48TZ-1645311691731" w:id="398"/>
      <w:bookmarkEnd w:id="398"/>
      <w:r>
        <w:rPr/>
        <w:t>mark_point_textcolor='#fff' 标记要点的字体颜色</w:t>
      </w:r>
    </w:p>
    <w:p>
      <w:pPr/>
      <w:bookmarkStart w:name="48TZ-1645311691731" w:id="399"/>
      <w:bookmarkEnd w:id="399"/>
      <w:r>
        <w:rPr/>
        <w:t>symbol=None 符号形状</w:t>
      </w:r>
    </w:p>
    <w:p>
      <w:pPr/>
      <w:bookmarkStart w:name="48TZ-1645311691731" w:id="400"/>
      <w:bookmarkEnd w:id="400"/>
      <w:r>
        <w:rPr/>
        <w:t>mark_line 标记虚线线条，average 表示平均值</w:t>
      </w:r>
    </w:p>
    <w:p>
      <w:pPr/>
      <w:bookmarkStart w:name="48TZ-1645311691731" w:id="401"/>
      <w:bookmarkEnd w:id="401"/>
      <w:r>
        <w:rPr/>
        <w:t>is_smooth 绘制平滑曲线</w:t>
      </w:r>
    </w:p>
    <w:p>
      <w:pPr/>
      <w:bookmarkStart w:name="48TZ-1645311691731" w:id="402"/>
      <w:bookmarkEnd w:id="402"/>
      <w:r>
        <w:rPr/>
        <w:t>is_step 是否设置为台阶型线形图</w:t>
      </w:r>
    </w:p>
    <w:p>
      <w:pPr/>
      <w:bookmarkStart w:name="48TZ-1645311691731" w:id="403"/>
      <w:bookmarkEnd w:id="403"/>
      <w:r>
        <w:rPr/>
        <w:t>is_fill=True 是否填充</w:t>
      </w:r>
    </w:p>
    <w:p>
      <w:pPr/>
      <w:bookmarkStart w:name="48TZ-1645311691731" w:id="404"/>
      <w:bookmarkEnd w:id="404"/>
      <w:r>
        <w:rPr/>
        <w:t>line_opacity=0.2 线的不透明度</w:t>
      </w:r>
    </w:p>
    <w:p>
      <w:pPr/>
      <w:bookmarkStart w:name="48TZ-1645311691731" w:id="405"/>
      <w:bookmarkEnd w:id="405"/>
      <w:r>
        <w:rPr/>
        <w:t>area_opacity=0.4 填充区域的不透明度</w:t>
      </w:r>
    </w:p>
    <w:p>
      <w:pPr/>
      <w:bookmarkStart w:name="Org0-1645311691746" w:id="406"/>
      <w:bookmarkEnd w:id="406"/>
    </w:p>
    <w:p>
      <w:pPr/>
      <w:bookmarkStart w:name="qbwX-1645311911214" w:id="407"/>
      <w:bookmarkEnd w:id="407"/>
      <w:r>
        <w:rPr/>
        <w:t>散点图</w:t>
      </w:r>
    </w:p>
    <w:p>
      <w:pPr/>
      <w:bookmarkStart w:name="qbwX-1645311911214" w:id="408"/>
      <w:bookmarkEnd w:id="408"/>
      <w:r>
        <w:rPr/>
        <w:t>scatter = Scatter('4、散点图', '副标题')</w:t>
      </w:r>
    </w:p>
    <w:p>
      <w:pPr/>
      <w:bookmarkStart w:name="qbwX-1645311911214" w:id="409"/>
      <w:bookmarkEnd w:id="409"/>
      <w:r>
        <w:rPr/>
        <w:t>scatter.add('A', s1, s2)</w:t>
      </w:r>
    </w:p>
    <w:p>
      <w:pPr/>
      <w:bookmarkStart w:name="qbwX-1645311911214" w:id="410"/>
      <w:bookmarkEnd w:id="410"/>
      <w:r>
        <w:rPr/>
        <w:t>es =EffectScatter("动态散点图")</w:t>
      </w:r>
    </w:p>
    <w:p>
      <w:pPr/>
      <w:bookmarkStart w:name="qbwX-1645311911214" w:id="411"/>
      <w:bookmarkEnd w:id="411"/>
      <w:r>
        <w:rPr/>
        <w:t>es.add("", es1, es2, symbol_size=18)</w:t>
      </w:r>
    </w:p>
    <w:p>
      <w:pPr/>
      <w:bookmarkStart w:name="qbwX-1645311911214" w:id="412"/>
      <w:bookmarkEnd w:id="412"/>
      <w:r>
        <w:rPr/>
        <w:t>symbol_size# 符号大小</w:t>
      </w:r>
    </w:p>
    <w:p>
      <w:pPr/>
      <w:bookmarkStart w:name="qbwX-1645311911214" w:id="413"/>
      <w:bookmarkEnd w:id="413"/>
      <w:r>
        <w:rPr/>
        <w:t>effect_scale# 缩放大小</w:t>
      </w:r>
    </w:p>
    <w:p>
      <w:pPr/>
      <w:bookmarkStart w:name="qbwX-1645311911214" w:id="414"/>
      <w:bookmarkEnd w:id="414"/>
      <w:r>
        <w:rPr/>
        <w:t>effect_period# 动态周期，越大越慢</w:t>
      </w:r>
    </w:p>
    <w:p>
      <w:pPr/>
      <w:bookmarkStart w:name="qbwX-1645311911214" w:id="415"/>
      <w:bookmarkEnd w:id="415"/>
      <w:r>
        <w:rPr/>
        <w:t>symbol="triangle", # 什么类型符号，有 "pin/rect/roundRect/diamond/arrow/triangle"</w:t>
      </w:r>
    </w:p>
    <w:p>
      <w:pPr/>
      <w:bookmarkStart w:name="qbwX-1645311911214" w:id="416"/>
      <w:bookmarkEnd w:id="416"/>
      <w:r>
        <w:rPr/>
        <w:t>effect_brushtype='fill' # 是否填充动态缩放区</w:t>
      </w:r>
    </w:p>
    <w:p>
      <w:pPr/>
      <w:bookmarkStart w:name="slWh-1645311911233" w:id="417"/>
      <w:bookmarkEnd w:id="417"/>
    </w:p>
    <w:p>
      <w:pPr/>
      <w:bookmarkStart w:name="aL7U-1645312044983" w:id="418"/>
      <w:bookmarkEnd w:id="418"/>
      <w:r>
        <w:rPr/>
        <w:t>仪表盘</w:t>
      </w:r>
    </w:p>
    <w:p>
      <w:pPr/>
      <w:bookmarkStart w:name="aL7U-1645312044983" w:id="419"/>
      <w:bookmarkEnd w:id="419"/>
      <w:r>
        <w:rPr/>
        <w:t>from pyecharts import Gauge</w:t>
      </w:r>
    </w:p>
    <w:p>
      <w:pPr/>
      <w:bookmarkStart w:name="aL7U-1645312044983" w:id="420"/>
      <w:bookmarkEnd w:id="420"/>
      <w:r>
        <w:rPr/>
        <w:t>gauge=Gauge('5、小车速度表--')</w:t>
      </w:r>
    </w:p>
    <w:p>
      <w:pPr/>
      <w:bookmarkStart w:name="aL7U-1645312044983" w:id="421"/>
      <w:bookmarkEnd w:id="421"/>
      <w:r>
        <w:rPr/>
        <w:t>gauge.add('速度指标','km/h',80)</w:t>
      </w:r>
    </w:p>
    <w:p>
      <w:pPr/>
      <w:bookmarkStart w:name="Wzkc-1645312044999" w:id="422"/>
      <w:bookmarkEnd w:id="422"/>
    </w:p>
    <w:p>
      <w:pPr/>
      <w:bookmarkStart w:name="uUoW-1645312083194" w:id="423"/>
      <w:bookmarkEnd w:id="423"/>
      <w:r>
        <w:rPr/>
        <w:t>Funnel漏斗图</w:t>
      </w:r>
    </w:p>
    <w:p>
      <w:pPr/>
      <w:bookmarkStart w:name="uUoW-1645312083194" w:id="424"/>
      <w:bookmarkEnd w:id="424"/>
      <w:r>
        <w:rPr/>
        <w:t>funnel = Funnel('6、学生成绩分布漏斗图')</w:t>
      </w:r>
    </w:p>
    <w:p>
      <w:pPr/>
      <w:bookmarkStart w:name="uUoW-1645312083194" w:id="425"/>
      <w:bookmarkEnd w:id="425"/>
      <w:r>
        <w:rPr/>
        <w:t>funnel.add('成绩', labels, cj1, is_label_show=True, label_pos='inside')</w:t>
      </w:r>
    </w:p>
    <w:p>
      <w:pPr/>
      <w:bookmarkStart w:name="uUoW-1645312083194" w:id="426"/>
      <w:bookmarkEnd w:id="426"/>
      <w:r>
        <w:rPr/>
        <w:t>is_label_show=True 代表显示标签</w:t>
      </w:r>
    </w:p>
    <w:p>
      <w:pPr/>
      <w:bookmarkStart w:name="uUoW-1645312083194" w:id="427"/>
      <w:bookmarkEnd w:id="427"/>
      <w:r>
        <w:rPr/>
        <w:t>label_pos='inside' 代表标签在在内部</w:t>
      </w:r>
    </w:p>
    <w:p>
      <w:pPr/>
      <w:bookmarkStart w:name="uUoW-1645312083194" w:id="428"/>
      <w:bookmarkEnd w:id="428"/>
      <w:r>
        <w:rPr/>
        <w:t>label_text_color='#fff' 代表标签文本的颜色，这里是白色</w:t>
      </w:r>
    </w:p>
    <w:p>
      <w:pPr/>
      <w:bookmarkStart w:name="YdXE-1645312083208" w:id="429"/>
      <w:bookmarkEnd w:id="429"/>
    </w:p>
    <w:p>
      <w:pPr/>
      <w:bookmarkStart w:name="YreS-1645312144776" w:id="430"/>
      <w:bookmarkEnd w:id="430"/>
      <w:r>
        <w:rPr/>
        <w:t>Geo地图</w:t>
      </w:r>
    </w:p>
    <w:p>
      <w:pPr/>
      <w:bookmarkStart w:name="YreS-1645312144776" w:id="431"/>
      <w:bookmarkEnd w:id="431"/>
      <w:r>
        <w:rPr/>
        <w:t>Geo('8、地图', '副标题', title_color='#fff', title_pos='center', width=1200, height=600, background_color='#404a59')</w:t>
      </w:r>
    </w:p>
    <w:p>
      <w:pPr/>
      <w:bookmarkStart w:name="YreS-1645312144776" w:id="432"/>
      <w:bookmarkEnd w:id="432"/>
      <w:r>
        <w:rPr/>
        <w:t>title_color 标题颜色</w:t>
      </w:r>
    </w:p>
    <w:p>
      <w:pPr/>
      <w:bookmarkStart w:name="YreS-1645312144776" w:id="433"/>
      <w:bookmarkEnd w:id="433"/>
      <w:r>
        <w:rPr/>
        <w:t>title_pos 标题位置</w:t>
      </w:r>
    </w:p>
    <w:p>
      <w:pPr/>
      <w:bookmarkStart w:name="YreS-1645312144776" w:id="434"/>
      <w:bookmarkEnd w:id="434"/>
      <w:r>
        <w:rPr/>
        <w:t>width 图像宽度</w:t>
      </w:r>
    </w:p>
    <w:p>
      <w:pPr/>
      <w:bookmarkStart w:name="YreS-1645312144776" w:id="435"/>
      <w:bookmarkEnd w:id="435"/>
      <w:r>
        <w:rPr/>
        <w:t>height 图像高度</w:t>
      </w:r>
    </w:p>
    <w:p>
      <w:pPr/>
      <w:bookmarkStart w:name="YreS-1645312144776" w:id="436"/>
      <w:bookmarkEnd w:id="436"/>
      <w:r>
        <w:rPr/>
        <w:t>background_color 背景颜色</w:t>
      </w:r>
    </w:p>
    <w:p>
      <w:pPr/>
      <w:bookmarkStart w:name="YreS-1645312144776" w:id="437"/>
      <w:bookmarkEnd w:id="437"/>
      <w:r>
        <w:rPr/>
        <w:t>geo.add('', attr, value, visual_range=[0, 200], visual_text_color='#fff',</w:t>
      </w:r>
    </w:p>
    <w:p>
      <w:pPr/>
      <w:bookmarkStart w:name="YreS-1645312144776" w:id="438"/>
      <w:bookmarkEnd w:id="438"/>
      <w:r>
        <w:rPr/>
        <w:t xml:space="preserve">    symbol_size=15, is_visualmap=True, is_piecewise=True, visual_split_number=6)</w:t>
      </w:r>
    </w:p>
    <w:p>
      <w:pPr/>
      <w:bookmarkStart w:name="YreS-1645312144776" w:id="439"/>
      <w:bookmarkEnd w:id="439"/>
    </w:p>
    <w:p>
      <w:pPr/>
      <w:bookmarkStart w:name="YreS-1645312144776" w:id="440"/>
      <w:bookmarkEnd w:id="440"/>
    </w:p>
    <w:p>
      <w:pPr/>
      <w:bookmarkStart w:name="YreS-1645312144776" w:id="441"/>
      <w:bookmarkEnd w:id="441"/>
      <w:r>
        <w:rPr/>
        <w:t>visual_range 可见区域范围</w:t>
      </w:r>
    </w:p>
    <w:p>
      <w:pPr/>
      <w:bookmarkStart w:name="YreS-1645312144776" w:id="442"/>
      <w:bookmarkEnd w:id="442"/>
      <w:r>
        <w:rPr/>
        <w:t>visual_text_color 可见区域文字颜色</w:t>
      </w:r>
    </w:p>
    <w:p>
      <w:pPr/>
      <w:bookmarkStart w:name="YreS-1645312144776" w:id="443"/>
      <w:bookmarkEnd w:id="443"/>
      <w:r>
        <w:rPr/>
        <w:t>symbol_size 符号大小</w:t>
      </w:r>
    </w:p>
    <w:p>
      <w:pPr/>
      <w:bookmarkStart w:name="YreS-1645312144776" w:id="444"/>
      <w:bookmarkEnd w:id="444"/>
      <w:r>
        <w:rPr/>
        <w:t>is_visualmap 是否展示地图</w:t>
      </w:r>
    </w:p>
    <w:p>
      <w:pPr/>
      <w:bookmarkStart w:name="YreS-1645312144776" w:id="445"/>
      <w:bookmarkEnd w:id="445"/>
      <w:r>
        <w:rPr/>
        <w:t>is_piecewise 是否分段</w:t>
      </w:r>
    </w:p>
    <w:p>
      <w:pPr/>
      <w:bookmarkStart w:name="YreS-1645312144776" w:id="446"/>
      <w:bookmarkEnd w:id="446"/>
      <w:r>
        <w:rPr/>
        <w:t>visual_split_number 视觉分割数</w:t>
      </w:r>
    </w:p>
    <w:p>
      <w:pPr>
        <w:numPr>
          <w:ilvl w:val="0"/>
          <w:numId w:val="5"/>
        </w:numPr>
      </w:pPr>
      <w:bookmarkStart w:name="Rm43-1645312144792" w:id="447"/>
      <w:bookmarkEnd w:id="447"/>
      <w:r>
        <w:rPr/>
        <w:t>overlap = Overlap()</w:t>
      </w:r>
    </w:p>
    <w:p>
      <w:pPr>
        <w:numPr>
          <w:ilvl w:val="0"/>
          <w:numId w:val="5"/>
        </w:numPr>
      </w:pPr>
      <w:bookmarkStart w:name="L4ka-1645312225108" w:id="448"/>
      <w:bookmarkEnd w:id="448"/>
      <w:r>
        <w:rPr/>
        <w:t>overlap.add(line)</w:t>
      </w:r>
    </w:p>
    <w:p>
      <w:pPr>
        <w:numPr>
          <w:ilvl w:val="0"/>
          <w:numId w:val="5"/>
        </w:numPr>
      </w:pPr>
      <w:bookmarkStart w:name="fjFr-1645312225108" w:id="449"/>
      <w:bookmarkEnd w:id="449"/>
      <w:r>
        <w:rPr/>
        <w:t>overlap.add(scatter)组合图</w:t>
      </w:r>
    </w:p>
    <w:p>
      <w:pPr>
        <w:numPr>
          <w:ilvl w:val="0"/>
          <w:numId w:val="5"/>
        </w:numPr>
      </w:pPr>
      <w:bookmarkStart w:name="5yeq-1645312283884" w:id="450"/>
      <w:bookmarkEnd w:id="450"/>
    </w:p>
    <w:p>
      <w:pPr/>
      <w:bookmarkStart w:name="LzX8-1645312284913" w:id="451"/>
      <w:bookmarkEnd w:id="451"/>
      <w:r>
        <w:rPr/>
        <w:t>Timeline</w:t>
      </w:r>
    </w:p>
    <w:p>
      <w:pPr>
        <w:numPr>
          <w:ilvl w:val="0"/>
          <w:numId w:val="5"/>
        </w:numPr>
      </w:pPr>
      <w:bookmarkStart w:name="OCo0-1645312284924" w:id="452"/>
      <w:bookmarkEnd w:id="452"/>
      <w:r>
        <w:rPr/>
        <w:t xml:space="preserve">关系图：节点，节点之间的联系 </w:t>
      </w:r>
      <w:r>
        <w:rPr>
          <w:color w:val="F33232"/>
        </w:rPr>
        <w:t>graph</w:t>
      </w:r>
    </w:p>
    <w:p>
      <w:pPr>
        <w:numPr>
          <w:ilvl w:val="0"/>
          <w:numId w:val="5"/>
        </w:numPr>
      </w:pPr>
      <w:bookmarkStart w:name="xjNG-1645312456037" w:id="453"/>
      <w:bookmarkEnd w:id="453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3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4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5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2022-02-20T07:14:38Z</dcterms:created>
  <dc:creator>Apache POI</dc:creator>
</cp:coreProperties>
</file>