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0BCC78" w14:textId="77777777" w:rsidR="006B0185" w:rsidRDefault="006B0185" w:rsidP="006B0185">
      <w:pPr>
        <w:pStyle w:val="paragraph"/>
        <w:spacing w:before="0" w:beforeAutospacing="0" w:after="0" w:afterAutospacing="0"/>
        <w:jc w:val="both"/>
        <w:textAlignment w:val="baseline"/>
        <w:rPr>
          <w:rFonts w:ascii="Segoe UI" w:hAnsi="Segoe UI" w:cs="Segoe UI"/>
          <w:b/>
          <w:bCs/>
          <w:color w:val="1F4E79"/>
          <w:sz w:val="18"/>
          <w:szCs w:val="18"/>
        </w:rPr>
      </w:pPr>
      <w:r>
        <w:rPr>
          <w:rStyle w:val="eop"/>
          <w:rFonts w:ascii="Calibri" w:hAnsi="Calibri" w:cs="Calibri"/>
          <w:b/>
          <w:bCs/>
          <w:color w:val="1F4E79"/>
          <w:sz w:val="40"/>
          <w:szCs w:val="40"/>
          <w:bdr w:val="none" w:sz="0" w:space="0" w:color="auto" w:frame="1"/>
          <w:shd w:val="clear" w:color="auto" w:fill="C6C6C6"/>
        </w:rPr>
        <w:t> </w:t>
      </w:r>
    </w:p>
    <w:p w14:paraId="42B00010" w14:textId="77777777" w:rsidR="006B0185" w:rsidRDefault="006B0185" w:rsidP="006B0185">
      <w:pPr>
        <w:pStyle w:val="paragraph"/>
        <w:pBdr>
          <w:bottom w:val="single" w:sz="8" w:space="4" w:color="4F81BD"/>
        </w:pBdr>
        <w:spacing w:before="0" w:beforeAutospacing="0" w:after="0" w:afterAutospacing="0"/>
        <w:jc w:val="both"/>
        <w:textAlignment w:val="baseline"/>
        <w:rPr>
          <w:rFonts w:ascii="Segoe UI" w:hAnsi="Segoe UI" w:cs="Segoe UI"/>
          <w:b/>
          <w:bCs/>
          <w:color w:val="1F4E79"/>
          <w:sz w:val="18"/>
          <w:szCs w:val="18"/>
        </w:rPr>
      </w:pPr>
      <w:r>
        <w:rPr>
          <w:rStyle w:val="normaltextrun"/>
          <w:rFonts w:ascii="Calibri" w:hAnsi="Calibri" w:cs="Calibri"/>
          <w:b/>
          <w:bCs/>
          <w:color w:val="1F4E79"/>
          <w:sz w:val="40"/>
          <w:szCs w:val="40"/>
          <w:lang w:val="en-US"/>
        </w:rPr>
        <w:t>CAVA Training Series: From Climate Information to Climate Impact Analysis</w:t>
      </w:r>
      <w:r>
        <w:rPr>
          <w:rStyle w:val="eop"/>
          <w:rFonts w:ascii="Calibri" w:hAnsi="Calibri" w:cs="Calibri"/>
          <w:b/>
          <w:bCs/>
          <w:color w:val="1F4E79"/>
          <w:sz w:val="40"/>
          <w:szCs w:val="40"/>
          <w:bdr w:val="none" w:sz="0" w:space="0" w:color="auto" w:frame="1"/>
          <w:shd w:val="clear" w:color="auto" w:fill="C6C6C6"/>
        </w:rPr>
        <w:t> </w:t>
      </w:r>
    </w:p>
    <w:p w14:paraId="74FF3FB9" w14:textId="77777777" w:rsidR="006B0185" w:rsidRDefault="006B0185" w:rsidP="006B0185">
      <w:pPr>
        <w:pStyle w:val="paragraph"/>
        <w:spacing w:before="0" w:beforeAutospacing="0" w:after="0" w:afterAutospacing="0"/>
        <w:jc w:val="both"/>
        <w:textAlignment w:val="baseline"/>
        <w:rPr>
          <w:rFonts w:ascii="Segoe UI" w:hAnsi="Segoe UI" w:cs="Segoe UI"/>
          <w:b/>
          <w:bCs/>
          <w:color w:val="1F4E79"/>
          <w:sz w:val="18"/>
          <w:szCs w:val="18"/>
        </w:rPr>
      </w:pPr>
      <w:r>
        <w:rPr>
          <w:rStyle w:val="normaltextrun"/>
          <w:rFonts w:ascii="Calibri" w:hAnsi="Calibri" w:cs="Calibri"/>
          <w:b/>
          <w:bCs/>
          <w:color w:val="1F4E79"/>
          <w:sz w:val="28"/>
          <w:szCs w:val="28"/>
          <w:lang w:val="en-US"/>
        </w:rPr>
        <w:t>1. Background and Rationale</w:t>
      </w:r>
      <w:r>
        <w:rPr>
          <w:rStyle w:val="eop"/>
          <w:rFonts w:ascii="Calibri" w:hAnsi="Calibri" w:cs="Calibri"/>
          <w:b/>
          <w:bCs/>
          <w:color w:val="1F4E79"/>
          <w:sz w:val="28"/>
          <w:szCs w:val="28"/>
          <w:bdr w:val="none" w:sz="0" w:space="0" w:color="auto" w:frame="1"/>
          <w:shd w:val="clear" w:color="auto" w:fill="C6C6C6"/>
        </w:rPr>
        <w:t> </w:t>
      </w:r>
    </w:p>
    <w:p w14:paraId="7F3C9B35" w14:textId="77777777" w:rsidR="006B0185" w:rsidRDefault="006B0185" w:rsidP="006B0185">
      <w:pPr>
        <w:pStyle w:val="paragraph"/>
        <w:spacing w:before="0" w:beforeAutospacing="0" w:after="0" w:afterAutospacing="0"/>
        <w:jc w:val="both"/>
        <w:textAlignment w:val="baseline"/>
        <w:rPr>
          <w:rFonts w:ascii="Segoe UI" w:hAnsi="Segoe UI" w:cs="Segoe UI"/>
          <w:sz w:val="18"/>
          <w:szCs w:val="18"/>
        </w:rPr>
      </w:pPr>
      <w:r>
        <w:rPr>
          <w:rStyle w:val="normaltextrun"/>
          <w:rFonts w:ascii="Aptos" w:hAnsi="Aptos" w:cs="Segoe UI"/>
          <w:sz w:val="21"/>
          <w:szCs w:val="21"/>
          <w:lang w:val="en-US"/>
        </w:rPr>
        <w:t>Access to reliable climate information is essential for climate-resilient planning, project design, and investment decision-making. However, climate data are often difficult to access, process, and interpret, particularly for users who do not work directly with climate datasets or modelling tools.</w:t>
      </w:r>
      <w:r>
        <w:rPr>
          <w:rStyle w:val="eop"/>
          <w:rFonts w:ascii="Aptos" w:hAnsi="Aptos" w:cs="Segoe UI"/>
          <w:sz w:val="21"/>
          <w:szCs w:val="21"/>
          <w:bdr w:val="none" w:sz="0" w:space="0" w:color="auto" w:frame="1"/>
          <w:shd w:val="clear" w:color="auto" w:fill="C6C6C6"/>
        </w:rPr>
        <w:t> </w:t>
      </w:r>
    </w:p>
    <w:p w14:paraId="531B3BF6" w14:textId="77777777" w:rsidR="006B0185" w:rsidRDefault="006B0185" w:rsidP="006B0185">
      <w:pPr>
        <w:pStyle w:val="paragraph"/>
        <w:spacing w:before="0" w:beforeAutospacing="0" w:after="0" w:afterAutospacing="0"/>
        <w:jc w:val="both"/>
        <w:textAlignment w:val="baseline"/>
        <w:rPr>
          <w:rFonts w:ascii="Segoe UI" w:hAnsi="Segoe UI" w:cs="Segoe UI"/>
          <w:sz w:val="18"/>
          <w:szCs w:val="18"/>
        </w:rPr>
      </w:pPr>
      <w:r>
        <w:rPr>
          <w:rStyle w:val="normaltextrun"/>
          <w:rFonts w:ascii="Aptos" w:hAnsi="Aptos" w:cs="Segoe UI"/>
          <w:sz w:val="21"/>
          <w:szCs w:val="21"/>
          <w:lang w:val="en-US"/>
        </w:rPr>
        <w:t>CAVA addresses this gap by providing a structured way to access, analyse, and apply climate information. The CAVA ecosystem includes the CAVA Platform, backend packages such as cavapy and CAVAanalytics, and links to downstream analytical workflows.</w:t>
      </w:r>
      <w:r>
        <w:rPr>
          <w:rStyle w:val="eop"/>
          <w:rFonts w:ascii="Aptos" w:hAnsi="Aptos" w:cs="Segoe UI"/>
          <w:sz w:val="21"/>
          <w:szCs w:val="21"/>
          <w:bdr w:val="none" w:sz="0" w:space="0" w:color="auto" w:frame="1"/>
          <w:shd w:val="clear" w:color="auto" w:fill="C6C6C6"/>
        </w:rPr>
        <w:t> </w:t>
      </w:r>
    </w:p>
    <w:p w14:paraId="56D82202" w14:textId="77777777" w:rsidR="006B0185" w:rsidRDefault="006B0185" w:rsidP="006B0185">
      <w:pPr>
        <w:pStyle w:val="paragraph"/>
        <w:spacing w:before="0" w:beforeAutospacing="0" w:after="0" w:afterAutospacing="0"/>
        <w:jc w:val="both"/>
        <w:textAlignment w:val="baseline"/>
        <w:rPr>
          <w:rFonts w:ascii="Segoe UI" w:hAnsi="Segoe UI" w:cs="Segoe UI"/>
          <w:sz w:val="18"/>
          <w:szCs w:val="18"/>
        </w:rPr>
      </w:pPr>
      <w:r>
        <w:rPr>
          <w:rStyle w:val="normaltextrun"/>
          <w:rFonts w:ascii="Aptos" w:hAnsi="Aptos" w:cs="Segoe UI"/>
          <w:sz w:val="21"/>
          <w:szCs w:val="21"/>
          <w:lang w:val="en-US"/>
        </w:rPr>
        <w:t>The proposed training series will show how CAVA can be used to move from climate information access to climate hazard identification and, where relevant, to agricultural impact modelling. The series will also demonstrate how climate data extracted through CAVA can be used in combination with tools such as pyAEZ to assess crop suitability and productivity under current and future climate conditions.</w:t>
      </w:r>
      <w:r>
        <w:rPr>
          <w:rStyle w:val="eop"/>
          <w:rFonts w:ascii="Aptos" w:hAnsi="Aptos" w:cs="Segoe UI"/>
          <w:sz w:val="21"/>
          <w:szCs w:val="21"/>
          <w:bdr w:val="none" w:sz="0" w:space="0" w:color="auto" w:frame="1"/>
          <w:shd w:val="clear" w:color="auto" w:fill="C6C6C6"/>
        </w:rPr>
        <w:t> </w:t>
      </w:r>
    </w:p>
    <w:p w14:paraId="3C9D982B" w14:textId="77777777" w:rsidR="006B0185" w:rsidRDefault="006B0185" w:rsidP="006B0185">
      <w:pPr>
        <w:pStyle w:val="paragraph"/>
        <w:spacing w:before="0" w:beforeAutospacing="0" w:after="0" w:afterAutospacing="0"/>
        <w:jc w:val="both"/>
        <w:textAlignment w:val="baseline"/>
        <w:rPr>
          <w:rFonts w:ascii="Segoe UI" w:hAnsi="Segoe UI" w:cs="Segoe UI"/>
          <w:sz w:val="18"/>
          <w:szCs w:val="18"/>
        </w:rPr>
      </w:pPr>
      <w:r>
        <w:rPr>
          <w:rStyle w:val="normaltextrun"/>
          <w:rFonts w:ascii="Aptos" w:hAnsi="Aptos" w:cs="Segoe UI"/>
          <w:sz w:val="21"/>
          <w:szCs w:val="21"/>
          <w:lang w:val="en-US"/>
        </w:rPr>
        <w:t>The training will be developed and delivered jointly with OCB and NSL, combining expertise in data processing, climate analyses and impact modelling.</w:t>
      </w:r>
      <w:r>
        <w:rPr>
          <w:rStyle w:val="eop"/>
          <w:rFonts w:ascii="Aptos" w:hAnsi="Aptos" w:cs="Segoe UI"/>
          <w:sz w:val="21"/>
          <w:szCs w:val="21"/>
          <w:bdr w:val="none" w:sz="0" w:space="0" w:color="auto" w:frame="1"/>
          <w:shd w:val="clear" w:color="auto" w:fill="C6C6C6"/>
        </w:rPr>
        <w:t> </w:t>
      </w:r>
    </w:p>
    <w:p w14:paraId="04E3839D" w14:textId="77777777" w:rsidR="006B0185" w:rsidRDefault="006B0185" w:rsidP="006B0185">
      <w:pPr>
        <w:pStyle w:val="paragraph"/>
        <w:spacing w:before="0" w:beforeAutospacing="0" w:after="0" w:afterAutospacing="0"/>
        <w:jc w:val="both"/>
        <w:textAlignment w:val="baseline"/>
        <w:rPr>
          <w:rFonts w:ascii="Segoe UI" w:hAnsi="Segoe UI" w:cs="Segoe UI"/>
          <w:b/>
          <w:bCs/>
          <w:color w:val="1F4E79"/>
          <w:sz w:val="18"/>
          <w:szCs w:val="18"/>
        </w:rPr>
      </w:pPr>
      <w:r>
        <w:rPr>
          <w:rStyle w:val="normaltextrun"/>
          <w:rFonts w:ascii="Calibri" w:hAnsi="Calibri" w:cs="Calibri"/>
          <w:b/>
          <w:bCs/>
          <w:color w:val="1F4E79"/>
          <w:sz w:val="28"/>
          <w:szCs w:val="28"/>
          <w:lang w:val="en-US"/>
        </w:rPr>
        <w:t>2. Objective</w:t>
      </w:r>
      <w:r>
        <w:rPr>
          <w:rStyle w:val="eop"/>
          <w:rFonts w:ascii="Calibri" w:hAnsi="Calibri" w:cs="Calibri"/>
          <w:b/>
          <w:bCs/>
          <w:color w:val="1F4E79"/>
          <w:sz w:val="28"/>
          <w:szCs w:val="28"/>
          <w:bdr w:val="none" w:sz="0" w:space="0" w:color="auto" w:frame="1"/>
          <w:shd w:val="clear" w:color="auto" w:fill="C6C6C6"/>
        </w:rPr>
        <w:t> </w:t>
      </w:r>
    </w:p>
    <w:p w14:paraId="273CD748" w14:textId="77777777" w:rsidR="006B0185" w:rsidRDefault="006B0185" w:rsidP="006B0185">
      <w:pPr>
        <w:pStyle w:val="paragraph"/>
        <w:spacing w:before="0" w:beforeAutospacing="0" w:after="0" w:afterAutospacing="0"/>
        <w:jc w:val="both"/>
        <w:textAlignment w:val="baseline"/>
        <w:rPr>
          <w:rFonts w:ascii="Segoe UI" w:hAnsi="Segoe UI" w:cs="Segoe UI"/>
          <w:sz w:val="18"/>
          <w:szCs w:val="18"/>
        </w:rPr>
      </w:pPr>
      <w:r>
        <w:rPr>
          <w:rStyle w:val="normaltextrun"/>
          <w:rFonts w:ascii="Aptos" w:hAnsi="Aptos" w:cs="Segoe UI"/>
          <w:sz w:val="21"/>
          <w:szCs w:val="21"/>
          <w:lang w:val="en-US"/>
        </w:rPr>
        <w:t>The objective of the training series is to strengthen users' capacity to access, interpret, and apply climate information through CAVA.</w:t>
      </w:r>
      <w:r>
        <w:rPr>
          <w:rStyle w:val="eop"/>
          <w:rFonts w:ascii="Aptos" w:hAnsi="Aptos" w:cs="Segoe UI"/>
          <w:sz w:val="21"/>
          <w:szCs w:val="21"/>
          <w:bdr w:val="none" w:sz="0" w:space="0" w:color="auto" w:frame="1"/>
          <w:shd w:val="clear" w:color="auto" w:fill="C6C6C6"/>
        </w:rPr>
        <w:t> </w:t>
      </w:r>
    </w:p>
    <w:p w14:paraId="641BB64D" w14:textId="77777777" w:rsidR="006B0185" w:rsidRDefault="006B0185" w:rsidP="006B0185">
      <w:pPr>
        <w:pStyle w:val="paragraph"/>
        <w:spacing w:before="0" w:beforeAutospacing="0" w:after="0" w:afterAutospacing="0"/>
        <w:jc w:val="both"/>
        <w:textAlignment w:val="baseline"/>
        <w:rPr>
          <w:rFonts w:ascii="Segoe UI" w:hAnsi="Segoe UI" w:cs="Segoe UI"/>
          <w:sz w:val="18"/>
          <w:szCs w:val="18"/>
        </w:rPr>
      </w:pPr>
      <w:r>
        <w:rPr>
          <w:rStyle w:val="normaltextrun"/>
          <w:rFonts w:ascii="Aptos" w:hAnsi="Aptos" w:cs="Segoe UI"/>
          <w:sz w:val="21"/>
          <w:szCs w:val="21"/>
          <w:lang w:val="en-US"/>
        </w:rPr>
        <w:t>The training will support users in:</w:t>
      </w:r>
      <w:r>
        <w:rPr>
          <w:rStyle w:val="eop"/>
          <w:rFonts w:ascii="Aptos" w:hAnsi="Aptos" w:cs="Segoe UI"/>
          <w:sz w:val="21"/>
          <w:szCs w:val="21"/>
          <w:bdr w:val="none" w:sz="0" w:space="0" w:color="auto" w:frame="1"/>
          <w:shd w:val="clear" w:color="auto" w:fill="C6C6C6"/>
        </w:rPr>
        <w:t> </w:t>
      </w:r>
    </w:p>
    <w:p w14:paraId="162D9D50" w14:textId="77777777" w:rsidR="006B0185" w:rsidRDefault="006B0185" w:rsidP="006B0185">
      <w:pPr>
        <w:pStyle w:val="paragraph"/>
        <w:numPr>
          <w:ilvl w:val="0"/>
          <w:numId w:val="11"/>
        </w:numPr>
        <w:spacing w:before="0" w:beforeAutospacing="0" w:after="0" w:afterAutospacing="0"/>
        <w:ind w:firstLine="0"/>
        <w:jc w:val="both"/>
        <w:textAlignment w:val="baseline"/>
        <w:rPr>
          <w:rFonts w:ascii="Aptos" w:hAnsi="Aptos" w:cs="Segoe UI"/>
          <w:sz w:val="21"/>
          <w:szCs w:val="21"/>
        </w:rPr>
      </w:pPr>
      <w:r>
        <w:rPr>
          <w:rStyle w:val="normaltextrun"/>
          <w:rFonts w:ascii="Aptos" w:hAnsi="Aptos" w:cs="Segoe UI"/>
          <w:sz w:val="21"/>
          <w:szCs w:val="21"/>
          <w:lang w:val="en-US"/>
        </w:rPr>
        <w:t>understanding the CAVA ecosystem;</w:t>
      </w:r>
      <w:r>
        <w:rPr>
          <w:rStyle w:val="eop"/>
          <w:rFonts w:ascii="Aptos" w:hAnsi="Aptos" w:cs="Segoe UI"/>
          <w:sz w:val="21"/>
          <w:szCs w:val="21"/>
          <w:bdr w:val="none" w:sz="0" w:space="0" w:color="auto" w:frame="1"/>
          <w:shd w:val="clear" w:color="auto" w:fill="C6C6C6"/>
        </w:rPr>
        <w:t> </w:t>
      </w:r>
    </w:p>
    <w:p w14:paraId="6EF8CAC5" w14:textId="77777777" w:rsidR="006B0185" w:rsidRDefault="006B0185" w:rsidP="006B0185">
      <w:pPr>
        <w:pStyle w:val="paragraph"/>
        <w:numPr>
          <w:ilvl w:val="0"/>
          <w:numId w:val="12"/>
        </w:numPr>
        <w:spacing w:before="0" w:beforeAutospacing="0" w:after="0" w:afterAutospacing="0"/>
        <w:ind w:firstLine="0"/>
        <w:jc w:val="both"/>
        <w:textAlignment w:val="baseline"/>
        <w:rPr>
          <w:rFonts w:ascii="Aptos" w:hAnsi="Aptos" w:cs="Segoe UI"/>
          <w:sz w:val="21"/>
          <w:szCs w:val="21"/>
        </w:rPr>
      </w:pPr>
      <w:r>
        <w:rPr>
          <w:rStyle w:val="normaltextrun"/>
          <w:rFonts w:ascii="Aptos" w:hAnsi="Aptos" w:cs="Segoe UI"/>
          <w:sz w:val="21"/>
          <w:szCs w:val="21"/>
          <w:lang w:val="en-US"/>
        </w:rPr>
        <w:t>using the CAVA Platform to access and visualize climate information;</w:t>
      </w:r>
      <w:r>
        <w:rPr>
          <w:rStyle w:val="eop"/>
          <w:rFonts w:ascii="Aptos" w:hAnsi="Aptos" w:cs="Segoe UI"/>
          <w:sz w:val="21"/>
          <w:szCs w:val="21"/>
          <w:bdr w:val="none" w:sz="0" w:space="0" w:color="auto" w:frame="1"/>
          <w:shd w:val="clear" w:color="auto" w:fill="C6C6C6"/>
        </w:rPr>
        <w:t> </w:t>
      </w:r>
    </w:p>
    <w:p w14:paraId="5987D70F" w14:textId="77777777" w:rsidR="006B0185" w:rsidRDefault="006B0185" w:rsidP="006B0185">
      <w:pPr>
        <w:pStyle w:val="paragraph"/>
        <w:numPr>
          <w:ilvl w:val="0"/>
          <w:numId w:val="13"/>
        </w:numPr>
        <w:spacing w:before="0" w:beforeAutospacing="0" w:after="0" w:afterAutospacing="0"/>
        <w:ind w:firstLine="0"/>
        <w:jc w:val="both"/>
        <w:textAlignment w:val="baseline"/>
        <w:rPr>
          <w:rFonts w:ascii="Aptos" w:hAnsi="Aptos" w:cs="Segoe UI"/>
          <w:sz w:val="21"/>
          <w:szCs w:val="21"/>
        </w:rPr>
      </w:pPr>
      <w:r>
        <w:rPr>
          <w:rStyle w:val="normaltextrun"/>
          <w:rFonts w:ascii="Aptos" w:hAnsi="Aptos" w:cs="Segoe UI"/>
          <w:sz w:val="21"/>
          <w:szCs w:val="21"/>
          <w:lang w:val="en-US"/>
        </w:rPr>
        <w:t>identifying relevant climate hazards;</w:t>
      </w:r>
      <w:r>
        <w:rPr>
          <w:rStyle w:val="eop"/>
          <w:rFonts w:ascii="Aptos" w:hAnsi="Aptos" w:cs="Segoe UI"/>
          <w:sz w:val="21"/>
          <w:szCs w:val="21"/>
          <w:bdr w:val="none" w:sz="0" w:space="0" w:color="auto" w:frame="1"/>
          <w:shd w:val="clear" w:color="auto" w:fill="C6C6C6"/>
        </w:rPr>
        <w:t> </w:t>
      </w:r>
    </w:p>
    <w:p w14:paraId="4B523F14" w14:textId="77777777" w:rsidR="006B0185" w:rsidRDefault="006B0185" w:rsidP="006B0185">
      <w:pPr>
        <w:pStyle w:val="paragraph"/>
        <w:numPr>
          <w:ilvl w:val="0"/>
          <w:numId w:val="14"/>
        </w:numPr>
        <w:spacing w:before="0" w:beforeAutospacing="0" w:after="0" w:afterAutospacing="0"/>
        <w:ind w:firstLine="0"/>
        <w:jc w:val="both"/>
        <w:textAlignment w:val="baseline"/>
        <w:rPr>
          <w:rFonts w:ascii="Aptos" w:hAnsi="Aptos" w:cs="Segoe UI"/>
          <w:sz w:val="21"/>
          <w:szCs w:val="21"/>
        </w:rPr>
      </w:pPr>
      <w:r>
        <w:rPr>
          <w:rStyle w:val="normaltextrun"/>
          <w:rFonts w:ascii="Aptos" w:hAnsi="Aptos" w:cs="Segoe UI"/>
          <w:sz w:val="21"/>
          <w:szCs w:val="21"/>
          <w:lang w:val="en-US"/>
        </w:rPr>
        <w:t>applying cavapy and cavaanalytics for technical climate data workflows;</w:t>
      </w:r>
      <w:r>
        <w:rPr>
          <w:rStyle w:val="eop"/>
          <w:rFonts w:ascii="Aptos" w:hAnsi="Aptos" w:cs="Segoe UI"/>
          <w:sz w:val="21"/>
          <w:szCs w:val="21"/>
          <w:bdr w:val="none" w:sz="0" w:space="0" w:color="auto" w:frame="1"/>
          <w:shd w:val="clear" w:color="auto" w:fill="C6C6C6"/>
        </w:rPr>
        <w:t> </w:t>
      </w:r>
    </w:p>
    <w:p w14:paraId="2D4AB9EF" w14:textId="77777777" w:rsidR="006B0185" w:rsidRDefault="006B0185" w:rsidP="006B0185">
      <w:pPr>
        <w:pStyle w:val="paragraph"/>
        <w:numPr>
          <w:ilvl w:val="0"/>
          <w:numId w:val="15"/>
        </w:numPr>
        <w:spacing w:before="0" w:beforeAutospacing="0" w:after="0" w:afterAutospacing="0"/>
        <w:ind w:firstLine="0"/>
        <w:jc w:val="both"/>
        <w:textAlignment w:val="baseline"/>
        <w:rPr>
          <w:rFonts w:ascii="Aptos" w:hAnsi="Aptos" w:cs="Segoe UI"/>
          <w:sz w:val="21"/>
          <w:szCs w:val="21"/>
        </w:rPr>
      </w:pPr>
      <w:r>
        <w:rPr>
          <w:rStyle w:val="normaltextrun"/>
          <w:rFonts w:ascii="Aptos" w:hAnsi="Aptos" w:cs="Segoe UI"/>
          <w:sz w:val="21"/>
          <w:szCs w:val="21"/>
          <w:lang w:val="en-US"/>
        </w:rPr>
        <w:t>linking climate information to agricultural impact modelling using pyAEZ.</w:t>
      </w:r>
      <w:r>
        <w:rPr>
          <w:rStyle w:val="eop"/>
          <w:rFonts w:ascii="Aptos" w:hAnsi="Aptos" w:cs="Segoe UI"/>
          <w:sz w:val="21"/>
          <w:szCs w:val="21"/>
          <w:bdr w:val="none" w:sz="0" w:space="0" w:color="auto" w:frame="1"/>
          <w:shd w:val="clear" w:color="auto" w:fill="C6C6C6"/>
        </w:rPr>
        <w:t> </w:t>
      </w:r>
    </w:p>
    <w:p w14:paraId="26CBCD3C" w14:textId="77777777" w:rsidR="006B0185" w:rsidRDefault="006B0185" w:rsidP="006B0185">
      <w:pPr>
        <w:pStyle w:val="paragraph"/>
        <w:spacing w:before="0" w:beforeAutospacing="0" w:after="0" w:afterAutospacing="0"/>
        <w:jc w:val="both"/>
        <w:textAlignment w:val="baseline"/>
        <w:rPr>
          <w:rFonts w:ascii="Segoe UI" w:hAnsi="Segoe UI" w:cs="Segoe UI"/>
          <w:b/>
          <w:bCs/>
          <w:color w:val="1F4E79"/>
          <w:sz w:val="18"/>
          <w:szCs w:val="18"/>
        </w:rPr>
      </w:pPr>
      <w:r>
        <w:rPr>
          <w:rStyle w:val="normaltextrun"/>
          <w:rFonts w:ascii="Calibri" w:hAnsi="Calibri" w:cs="Calibri"/>
          <w:b/>
          <w:bCs/>
          <w:color w:val="1F4E79"/>
          <w:sz w:val="28"/>
          <w:szCs w:val="28"/>
          <w:lang w:val="en-US"/>
        </w:rPr>
        <w:t>3. Training Approach</w:t>
      </w:r>
      <w:r>
        <w:rPr>
          <w:rStyle w:val="eop"/>
          <w:rFonts w:ascii="Calibri" w:hAnsi="Calibri" w:cs="Calibri"/>
          <w:b/>
          <w:bCs/>
          <w:color w:val="1F4E79"/>
          <w:sz w:val="28"/>
          <w:szCs w:val="28"/>
          <w:bdr w:val="none" w:sz="0" w:space="0" w:color="auto" w:frame="1"/>
          <w:shd w:val="clear" w:color="auto" w:fill="C6C6C6"/>
        </w:rPr>
        <w:t> </w:t>
      </w:r>
    </w:p>
    <w:p w14:paraId="738D2E3E" w14:textId="77777777" w:rsidR="006B0185" w:rsidRDefault="006B0185" w:rsidP="006B0185">
      <w:pPr>
        <w:pStyle w:val="paragraph"/>
        <w:spacing w:before="0" w:beforeAutospacing="0" w:after="0" w:afterAutospacing="0"/>
        <w:jc w:val="both"/>
        <w:textAlignment w:val="baseline"/>
        <w:rPr>
          <w:rFonts w:ascii="Segoe UI" w:hAnsi="Segoe UI" w:cs="Segoe UI"/>
          <w:sz w:val="18"/>
          <w:szCs w:val="18"/>
        </w:rPr>
      </w:pPr>
      <w:r>
        <w:rPr>
          <w:rStyle w:val="normaltextrun"/>
          <w:rFonts w:ascii="Aptos" w:hAnsi="Aptos" w:cs="Segoe UI"/>
          <w:sz w:val="21"/>
          <w:szCs w:val="21"/>
          <w:lang w:val="en-US"/>
        </w:rPr>
        <w:t>The training will follow a progressive structure, moving from user-friendly workflows to more advanced work. </w:t>
      </w:r>
      <w:r>
        <w:rPr>
          <w:rStyle w:val="eop"/>
          <w:rFonts w:ascii="Aptos" w:hAnsi="Aptos" w:cs="Segoe UI"/>
          <w:sz w:val="21"/>
          <w:szCs w:val="21"/>
          <w:bdr w:val="none" w:sz="0" w:space="0" w:color="auto" w:frame="1"/>
          <w:shd w:val="clear" w:color="auto" w:fill="C6C6C6"/>
        </w:rPr>
        <w:t> </w:t>
      </w:r>
    </w:p>
    <w:p w14:paraId="0A33EA40" w14:textId="77777777" w:rsidR="006B0185" w:rsidRDefault="006B0185" w:rsidP="006B0185">
      <w:pPr>
        <w:pStyle w:val="paragraph"/>
        <w:spacing w:before="0" w:beforeAutospacing="0" w:after="0" w:afterAutospacing="0"/>
        <w:jc w:val="both"/>
        <w:textAlignment w:val="baseline"/>
        <w:rPr>
          <w:rFonts w:ascii="Segoe UI" w:hAnsi="Segoe UI" w:cs="Segoe UI"/>
          <w:b/>
          <w:bCs/>
          <w:color w:val="1F4E79"/>
          <w:sz w:val="18"/>
          <w:szCs w:val="18"/>
        </w:rPr>
      </w:pPr>
      <w:r>
        <w:rPr>
          <w:rStyle w:val="normaltextrun"/>
          <w:rFonts w:ascii="Calibri" w:hAnsi="Calibri" w:cs="Calibri"/>
          <w:b/>
          <w:bCs/>
          <w:color w:val="1F4E79"/>
          <w:sz w:val="28"/>
          <w:szCs w:val="28"/>
          <w:lang w:val="en-US"/>
        </w:rPr>
        <w:t>4. Proposed Modules</w:t>
      </w:r>
      <w:r>
        <w:rPr>
          <w:rStyle w:val="eop"/>
          <w:rFonts w:ascii="Calibri" w:hAnsi="Calibri" w:cs="Calibri"/>
          <w:b/>
          <w:bCs/>
          <w:color w:val="1F4E79"/>
          <w:sz w:val="28"/>
          <w:szCs w:val="28"/>
          <w:bdr w:val="none" w:sz="0" w:space="0" w:color="auto" w:frame="1"/>
          <w:shd w:val="clear" w:color="auto" w:fill="C6C6C6"/>
        </w:rPr>
        <w:t> </w:t>
      </w:r>
    </w:p>
    <w:p w14:paraId="04AE581E" w14:textId="77777777" w:rsidR="006B0185" w:rsidRDefault="006B0185" w:rsidP="006B0185">
      <w:pPr>
        <w:pStyle w:val="paragraph"/>
        <w:spacing w:before="0" w:beforeAutospacing="0" w:after="0" w:afterAutospacing="0"/>
        <w:jc w:val="both"/>
        <w:textAlignment w:val="baseline"/>
        <w:rPr>
          <w:rFonts w:ascii="Segoe UI" w:hAnsi="Segoe UI" w:cs="Segoe UI"/>
          <w:b/>
          <w:bCs/>
          <w:color w:val="1F4E79"/>
          <w:sz w:val="18"/>
          <w:szCs w:val="18"/>
        </w:rPr>
      </w:pPr>
      <w:r>
        <w:rPr>
          <w:rStyle w:val="normaltextrun"/>
          <w:rFonts w:ascii="Calibri" w:hAnsi="Calibri" w:cs="Calibri"/>
          <w:b/>
          <w:bCs/>
          <w:color w:val="1F4E79"/>
          <w:lang w:val="en-US"/>
        </w:rPr>
        <w:t>Module 1 - Introduction to the CAVA Ecosystem – 1.5 hours</w:t>
      </w:r>
      <w:r>
        <w:rPr>
          <w:rStyle w:val="eop"/>
          <w:rFonts w:ascii="Calibri" w:hAnsi="Calibri" w:cs="Calibri"/>
          <w:b/>
          <w:bCs/>
          <w:color w:val="1F4E79"/>
          <w:bdr w:val="none" w:sz="0" w:space="0" w:color="auto" w:frame="1"/>
          <w:shd w:val="clear" w:color="auto" w:fill="C6C6C6"/>
        </w:rPr>
        <w:t> </w:t>
      </w:r>
    </w:p>
    <w:p w14:paraId="2F773996" w14:textId="77777777" w:rsidR="006B0185" w:rsidRDefault="006B0185" w:rsidP="006B0185">
      <w:pPr>
        <w:pStyle w:val="paragraph"/>
        <w:spacing w:before="0" w:beforeAutospacing="0" w:after="0" w:afterAutospacing="0"/>
        <w:jc w:val="both"/>
        <w:textAlignment w:val="baseline"/>
        <w:rPr>
          <w:rFonts w:ascii="Segoe UI" w:hAnsi="Segoe UI" w:cs="Segoe UI"/>
          <w:sz w:val="18"/>
          <w:szCs w:val="18"/>
        </w:rPr>
      </w:pPr>
      <w:r>
        <w:rPr>
          <w:rStyle w:val="normaltextrun"/>
          <w:rFonts w:ascii="Aptos" w:hAnsi="Aptos" w:cs="Segoe UI"/>
          <w:sz w:val="21"/>
          <w:szCs w:val="21"/>
          <w:lang w:val="en-US"/>
        </w:rPr>
        <w:t>This module will introduce CAVA, its purpose, and its main components.</w:t>
      </w:r>
      <w:r>
        <w:rPr>
          <w:rStyle w:val="eop"/>
          <w:rFonts w:ascii="Aptos" w:hAnsi="Aptos" w:cs="Segoe UI"/>
          <w:sz w:val="21"/>
          <w:szCs w:val="21"/>
          <w:bdr w:val="none" w:sz="0" w:space="0" w:color="auto" w:frame="1"/>
          <w:shd w:val="clear" w:color="auto" w:fill="C6C6C6"/>
        </w:rPr>
        <w:t> </w:t>
      </w:r>
    </w:p>
    <w:p w14:paraId="0BE8FC4C" w14:textId="77777777" w:rsidR="006B0185" w:rsidRDefault="006B0185" w:rsidP="006B0185">
      <w:pPr>
        <w:pStyle w:val="paragraph"/>
        <w:spacing w:before="0" w:beforeAutospacing="0" w:after="0" w:afterAutospacing="0"/>
        <w:jc w:val="both"/>
        <w:textAlignment w:val="baseline"/>
        <w:rPr>
          <w:rFonts w:ascii="Segoe UI" w:hAnsi="Segoe UI" w:cs="Segoe UI"/>
          <w:sz w:val="18"/>
          <w:szCs w:val="18"/>
        </w:rPr>
      </w:pPr>
      <w:r>
        <w:rPr>
          <w:rStyle w:val="normaltextrun"/>
          <w:rFonts w:ascii="Aptos" w:hAnsi="Aptos" w:cs="Segoe UI"/>
          <w:b/>
          <w:bCs/>
          <w:sz w:val="21"/>
          <w:szCs w:val="21"/>
          <w:lang w:val="en-US"/>
        </w:rPr>
        <w:t>Expected outcome: </w:t>
      </w:r>
      <w:r>
        <w:rPr>
          <w:rStyle w:val="normaltextrun"/>
          <w:rFonts w:ascii="Aptos" w:hAnsi="Aptos" w:cs="Segoe UI"/>
          <w:sz w:val="21"/>
          <w:szCs w:val="21"/>
          <w:lang w:val="en-US"/>
        </w:rPr>
        <w:t>Participants understand what CAVA is, how its components fit together, and how it can support climate-informed decision-making.</w:t>
      </w:r>
      <w:r>
        <w:rPr>
          <w:rStyle w:val="eop"/>
          <w:rFonts w:ascii="Aptos" w:hAnsi="Aptos" w:cs="Segoe UI"/>
          <w:sz w:val="21"/>
          <w:szCs w:val="21"/>
          <w:bdr w:val="none" w:sz="0" w:space="0" w:color="auto" w:frame="1"/>
          <w:shd w:val="clear" w:color="auto" w:fill="C6C6C6"/>
        </w:rPr>
        <w:t> </w:t>
      </w:r>
    </w:p>
    <w:p w14:paraId="0423AA0F" w14:textId="77777777" w:rsidR="006B0185" w:rsidRDefault="006B0185" w:rsidP="006B0185">
      <w:pPr>
        <w:pStyle w:val="paragraph"/>
        <w:spacing w:before="0" w:beforeAutospacing="0" w:after="0" w:afterAutospacing="0"/>
        <w:jc w:val="both"/>
        <w:textAlignment w:val="baseline"/>
        <w:rPr>
          <w:rFonts w:ascii="Segoe UI" w:hAnsi="Segoe UI" w:cs="Segoe UI"/>
          <w:sz w:val="18"/>
          <w:szCs w:val="18"/>
        </w:rPr>
      </w:pPr>
      <w:r>
        <w:rPr>
          <w:rStyle w:val="eop"/>
          <w:rFonts w:ascii="Aptos" w:hAnsi="Aptos" w:cs="Segoe UI"/>
          <w:sz w:val="21"/>
          <w:szCs w:val="21"/>
          <w:bdr w:val="none" w:sz="0" w:space="0" w:color="auto" w:frame="1"/>
          <w:shd w:val="clear" w:color="auto" w:fill="C6C6C6"/>
        </w:rPr>
        <w:t> </w:t>
      </w:r>
    </w:p>
    <w:p w14:paraId="673FA8A2" w14:textId="77777777" w:rsidR="006B0185" w:rsidRDefault="006B0185" w:rsidP="006B0185">
      <w:pPr>
        <w:pStyle w:val="paragraph"/>
        <w:spacing w:before="0" w:beforeAutospacing="0" w:after="0" w:afterAutospacing="0"/>
        <w:jc w:val="both"/>
        <w:textAlignment w:val="baseline"/>
        <w:rPr>
          <w:rFonts w:ascii="Segoe UI" w:hAnsi="Segoe UI" w:cs="Segoe UI"/>
          <w:sz w:val="18"/>
          <w:szCs w:val="18"/>
        </w:rPr>
      </w:pPr>
      <w:r>
        <w:rPr>
          <w:rStyle w:val="normaltextrun"/>
          <w:rFonts w:ascii="Aptos" w:hAnsi="Aptos" w:cs="Segoe UI"/>
          <w:sz w:val="21"/>
          <w:szCs w:val="21"/>
          <w:lang w:val="en-US"/>
        </w:rPr>
        <w:t>More in detail:</w:t>
      </w:r>
      <w:r>
        <w:rPr>
          <w:rStyle w:val="eop"/>
          <w:rFonts w:ascii="Aptos" w:hAnsi="Aptos" w:cs="Segoe UI"/>
          <w:sz w:val="21"/>
          <w:szCs w:val="21"/>
          <w:bdr w:val="none" w:sz="0" w:space="0" w:color="auto" w:frame="1"/>
          <w:shd w:val="clear" w:color="auto" w:fill="C6C6C6"/>
        </w:rPr>
        <w:t> </w:t>
      </w:r>
    </w:p>
    <w:p w14:paraId="10354EFB" w14:textId="77777777" w:rsidR="006B0185" w:rsidRDefault="006B0185" w:rsidP="006B0185">
      <w:pPr>
        <w:pStyle w:val="paragraph"/>
        <w:spacing w:before="0" w:beforeAutospacing="0" w:after="0" w:afterAutospacing="0"/>
        <w:jc w:val="both"/>
        <w:textAlignment w:val="baseline"/>
        <w:rPr>
          <w:rFonts w:ascii="Segoe UI" w:hAnsi="Segoe UI" w:cs="Segoe UI"/>
          <w:sz w:val="18"/>
          <w:szCs w:val="18"/>
        </w:rPr>
      </w:pPr>
      <w:r>
        <w:rPr>
          <w:rStyle w:val="eop"/>
          <w:rFonts w:ascii="Aptos" w:hAnsi="Aptos" w:cs="Segoe UI"/>
          <w:sz w:val="20"/>
          <w:szCs w:val="20"/>
          <w:bdr w:val="none" w:sz="0" w:space="0" w:color="auto" w:frame="1"/>
          <w:shd w:val="clear" w:color="auto" w:fill="C6C6C6"/>
        </w:rPr>
        <w:t> </w:t>
      </w:r>
    </w:p>
    <w:p w14:paraId="6823BDE3" w14:textId="77777777" w:rsidR="006B0185" w:rsidRDefault="006B0185" w:rsidP="006B0185">
      <w:pPr>
        <w:pStyle w:val="paragraph"/>
        <w:spacing w:before="0" w:beforeAutospacing="0" w:after="0" w:afterAutospacing="0"/>
        <w:jc w:val="both"/>
        <w:textAlignment w:val="baseline"/>
        <w:rPr>
          <w:rFonts w:ascii="Segoe UI" w:hAnsi="Segoe UI" w:cs="Segoe UI"/>
          <w:sz w:val="18"/>
          <w:szCs w:val="18"/>
        </w:rPr>
      </w:pPr>
      <w:r>
        <w:rPr>
          <w:rStyle w:val="normaltextrun"/>
          <w:rFonts w:ascii="Aptos" w:hAnsi="Aptos" w:cs="Segoe UI"/>
          <w:color w:val="000000"/>
          <w:sz w:val="20"/>
          <w:szCs w:val="20"/>
          <w:u w:val="single"/>
          <w:lang w:val="en-US"/>
        </w:rPr>
        <w:t>Introduction: Why do we need CAVA? </w:t>
      </w:r>
      <w:r>
        <w:rPr>
          <w:rStyle w:val="normaltextrun"/>
          <w:rFonts w:ascii="Aptos" w:hAnsi="Aptos" w:cs="Segoe UI"/>
          <w:color w:val="000000"/>
          <w:sz w:val="20"/>
          <w:szCs w:val="20"/>
          <w:lang w:val="en-US"/>
        </w:rPr>
        <w:t>— </w:t>
      </w:r>
      <w:r>
        <w:rPr>
          <w:rStyle w:val="normaltextrun"/>
          <w:rFonts w:ascii="Aptos" w:hAnsi="Aptos" w:cs="Segoe UI"/>
          <w:b/>
          <w:bCs/>
          <w:color w:val="000000"/>
          <w:sz w:val="20"/>
          <w:szCs w:val="20"/>
          <w:lang w:val="en-US"/>
        </w:rPr>
        <w:t>Riccardo</w:t>
      </w:r>
      <w:r>
        <w:rPr>
          <w:rStyle w:val="eop"/>
          <w:rFonts w:ascii="Aptos" w:hAnsi="Aptos" w:cs="Segoe UI"/>
          <w:color w:val="000000"/>
          <w:sz w:val="20"/>
          <w:szCs w:val="20"/>
          <w:bdr w:val="none" w:sz="0" w:space="0" w:color="auto" w:frame="1"/>
          <w:shd w:val="clear" w:color="auto" w:fill="C6C6C6"/>
        </w:rPr>
        <w:t> </w:t>
      </w:r>
    </w:p>
    <w:p w14:paraId="3E388AFA" w14:textId="77777777" w:rsidR="006B0185" w:rsidRDefault="006B0185" w:rsidP="006B0185">
      <w:pPr>
        <w:pStyle w:val="paragraph"/>
        <w:spacing w:before="0" w:beforeAutospacing="0" w:after="0" w:afterAutospacing="0"/>
        <w:jc w:val="both"/>
        <w:textAlignment w:val="baseline"/>
        <w:rPr>
          <w:rFonts w:ascii="Segoe UI" w:hAnsi="Segoe UI" w:cs="Segoe UI"/>
          <w:sz w:val="18"/>
          <w:szCs w:val="18"/>
        </w:rPr>
      </w:pPr>
      <w:r>
        <w:rPr>
          <w:rStyle w:val="normaltextrun"/>
          <w:rFonts w:ascii="Aptos" w:hAnsi="Aptos" w:cs="Segoe UI"/>
          <w:color w:val="000000"/>
          <w:sz w:val="20"/>
          <w:szCs w:val="20"/>
          <w:lang w:val="en-US"/>
        </w:rPr>
        <w:t>Start from a simple climate question and show why accessing and interpreting climate information is not straightforward.</w:t>
      </w:r>
      <w:r>
        <w:rPr>
          <w:rStyle w:val="eop"/>
          <w:rFonts w:ascii="Aptos" w:hAnsi="Aptos" w:cs="Segoe UI"/>
          <w:color w:val="000000"/>
          <w:sz w:val="20"/>
          <w:szCs w:val="20"/>
          <w:bdr w:val="none" w:sz="0" w:space="0" w:color="auto" w:frame="1"/>
          <w:shd w:val="clear" w:color="auto" w:fill="C6C6C6"/>
        </w:rPr>
        <w:t> </w:t>
      </w:r>
    </w:p>
    <w:p w14:paraId="1A3866AC" w14:textId="77777777" w:rsidR="006B0185" w:rsidRDefault="006B0185" w:rsidP="006B0185">
      <w:pPr>
        <w:pStyle w:val="paragraph"/>
        <w:spacing w:before="0" w:beforeAutospacing="0" w:after="0" w:afterAutospacing="0"/>
        <w:jc w:val="both"/>
        <w:textAlignment w:val="baseline"/>
        <w:rPr>
          <w:rFonts w:ascii="Segoe UI" w:hAnsi="Segoe UI" w:cs="Segoe UI"/>
          <w:sz w:val="18"/>
          <w:szCs w:val="18"/>
        </w:rPr>
      </w:pPr>
      <w:r>
        <w:rPr>
          <w:rStyle w:val="eop"/>
          <w:rFonts w:ascii="Aptos" w:hAnsi="Aptos" w:cs="Segoe UI"/>
          <w:sz w:val="20"/>
          <w:szCs w:val="20"/>
          <w:bdr w:val="none" w:sz="0" w:space="0" w:color="auto" w:frame="1"/>
          <w:shd w:val="clear" w:color="auto" w:fill="C6C6C6"/>
        </w:rPr>
        <w:t> </w:t>
      </w:r>
    </w:p>
    <w:p w14:paraId="00C7A3C3" w14:textId="77777777" w:rsidR="006B0185" w:rsidRDefault="006B0185" w:rsidP="006B0185">
      <w:pPr>
        <w:pStyle w:val="paragraph"/>
        <w:spacing w:before="0" w:beforeAutospacing="0" w:after="0" w:afterAutospacing="0"/>
        <w:jc w:val="both"/>
        <w:textAlignment w:val="baseline"/>
        <w:rPr>
          <w:rFonts w:ascii="Segoe UI" w:hAnsi="Segoe UI" w:cs="Segoe UI"/>
          <w:sz w:val="18"/>
          <w:szCs w:val="18"/>
        </w:rPr>
      </w:pPr>
      <w:r>
        <w:rPr>
          <w:rStyle w:val="normaltextrun"/>
          <w:rFonts w:ascii="Aptos" w:hAnsi="Aptos" w:cs="Segoe UI"/>
          <w:color w:val="000000"/>
          <w:sz w:val="20"/>
          <w:szCs w:val="20"/>
          <w:u w:val="single"/>
          <w:lang w:val="en-US"/>
        </w:rPr>
        <w:t>Where does climate information come from?</w:t>
      </w:r>
      <w:r>
        <w:rPr>
          <w:rStyle w:val="normaltextrun"/>
          <w:rFonts w:ascii="Aptos" w:hAnsi="Aptos" w:cs="Segoe UI"/>
          <w:color w:val="000000"/>
          <w:sz w:val="20"/>
          <w:szCs w:val="20"/>
          <w:lang w:val="en-US"/>
        </w:rPr>
        <w:t> — </w:t>
      </w:r>
      <w:r>
        <w:rPr>
          <w:rStyle w:val="normaltextrun"/>
          <w:rFonts w:ascii="Aptos" w:hAnsi="Aptos" w:cs="Segoe UI"/>
          <w:b/>
          <w:bCs/>
          <w:color w:val="000000"/>
          <w:sz w:val="20"/>
          <w:szCs w:val="20"/>
          <w:lang w:val="en-US"/>
        </w:rPr>
        <w:t>Hideki</w:t>
      </w:r>
      <w:r>
        <w:rPr>
          <w:rStyle w:val="eop"/>
          <w:rFonts w:ascii="Aptos" w:hAnsi="Aptos" w:cs="Segoe UI"/>
          <w:color w:val="000000"/>
          <w:sz w:val="20"/>
          <w:szCs w:val="20"/>
          <w:bdr w:val="none" w:sz="0" w:space="0" w:color="auto" w:frame="1"/>
          <w:shd w:val="clear" w:color="auto" w:fill="C6C6C6"/>
        </w:rPr>
        <w:t> </w:t>
      </w:r>
    </w:p>
    <w:p w14:paraId="05E22A10" w14:textId="77777777" w:rsidR="006B0185" w:rsidRDefault="006B0185" w:rsidP="006B0185">
      <w:pPr>
        <w:pStyle w:val="paragraph"/>
        <w:spacing w:before="0" w:beforeAutospacing="0" w:after="0" w:afterAutospacing="0"/>
        <w:jc w:val="both"/>
        <w:textAlignment w:val="baseline"/>
        <w:rPr>
          <w:rFonts w:ascii="Segoe UI" w:hAnsi="Segoe UI" w:cs="Segoe UI"/>
          <w:sz w:val="18"/>
          <w:szCs w:val="18"/>
        </w:rPr>
      </w:pPr>
      <w:r>
        <w:rPr>
          <w:rStyle w:val="normaltextrun"/>
          <w:rFonts w:ascii="Aptos" w:hAnsi="Aptos" w:cs="Segoe UI"/>
          <w:color w:val="000000"/>
          <w:sz w:val="20"/>
          <w:szCs w:val="20"/>
          <w:lang w:val="en-US"/>
        </w:rPr>
        <w:t>Climate models, projections, CMIP, scenarios, GCMs vs RCMs, downscaling, CORDEX/CORDEX-CORE. The audience mainly needs to understand things like: climate models do not predict that something will happen in a specific year; why there are many climate models; why we use different scenarios; and why downscaling/regional climate models are needed.</w:t>
      </w:r>
      <w:r>
        <w:rPr>
          <w:rStyle w:val="eop"/>
          <w:rFonts w:ascii="Aptos" w:hAnsi="Aptos" w:cs="Segoe UI"/>
          <w:color w:val="000000"/>
          <w:sz w:val="20"/>
          <w:szCs w:val="20"/>
          <w:bdr w:val="none" w:sz="0" w:space="0" w:color="auto" w:frame="1"/>
          <w:shd w:val="clear" w:color="auto" w:fill="C6C6C6"/>
        </w:rPr>
        <w:t> </w:t>
      </w:r>
    </w:p>
    <w:p w14:paraId="50746075" w14:textId="77777777" w:rsidR="006B0185" w:rsidRDefault="006B0185" w:rsidP="006B0185">
      <w:pPr>
        <w:pStyle w:val="paragraph"/>
        <w:spacing w:before="0" w:beforeAutospacing="0" w:after="0" w:afterAutospacing="0"/>
        <w:jc w:val="both"/>
        <w:textAlignment w:val="baseline"/>
        <w:rPr>
          <w:rFonts w:ascii="Segoe UI" w:hAnsi="Segoe UI" w:cs="Segoe UI"/>
          <w:sz w:val="18"/>
          <w:szCs w:val="18"/>
        </w:rPr>
      </w:pPr>
      <w:r>
        <w:rPr>
          <w:rStyle w:val="eop"/>
          <w:rFonts w:ascii="Aptos" w:hAnsi="Aptos" w:cs="Segoe UI"/>
          <w:sz w:val="20"/>
          <w:szCs w:val="20"/>
          <w:bdr w:val="none" w:sz="0" w:space="0" w:color="auto" w:frame="1"/>
          <w:shd w:val="clear" w:color="auto" w:fill="C6C6C6"/>
        </w:rPr>
        <w:t> </w:t>
      </w:r>
    </w:p>
    <w:p w14:paraId="1BA55A23" w14:textId="77777777" w:rsidR="006B0185" w:rsidRDefault="006B0185" w:rsidP="006B0185">
      <w:pPr>
        <w:pStyle w:val="paragraph"/>
        <w:spacing w:before="0" w:beforeAutospacing="0" w:after="0" w:afterAutospacing="0"/>
        <w:jc w:val="both"/>
        <w:textAlignment w:val="baseline"/>
        <w:rPr>
          <w:rFonts w:ascii="Segoe UI" w:hAnsi="Segoe UI" w:cs="Segoe UI"/>
          <w:sz w:val="18"/>
          <w:szCs w:val="18"/>
        </w:rPr>
      </w:pPr>
      <w:r>
        <w:rPr>
          <w:rStyle w:val="normaltextrun"/>
          <w:rFonts w:ascii="Aptos" w:hAnsi="Aptos" w:cs="Segoe UI"/>
          <w:color w:val="000000"/>
          <w:sz w:val="20"/>
          <w:szCs w:val="20"/>
          <w:u w:val="single"/>
          <w:lang w:val="en-US"/>
        </w:rPr>
        <w:t>From climate model output to usable climate information</w:t>
      </w:r>
      <w:r>
        <w:rPr>
          <w:rStyle w:val="normaltextrun"/>
          <w:rFonts w:ascii="Aptos" w:hAnsi="Aptos" w:cs="Segoe UI"/>
          <w:color w:val="000000"/>
          <w:sz w:val="20"/>
          <w:szCs w:val="20"/>
          <w:lang w:val="en-US"/>
        </w:rPr>
        <w:t> — </w:t>
      </w:r>
      <w:r>
        <w:rPr>
          <w:rStyle w:val="normaltextrun"/>
          <w:rFonts w:ascii="Aptos" w:hAnsi="Aptos" w:cs="Segoe UI"/>
          <w:b/>
          <w:bCs/>
          <w:color w:val="000000"/>
          <w:sz w:val="20"/>
          <w:szCs w:val="20"/>
          <w:lang w:val="en-US"/>
        </w:rPr>
        <w:t>Riccardo</w:t>
      </w:r>
      <w:r>
        <w:rPr>
          <w:rStyle w:val="eop"/>
          <w:rFonts w:ascii="Aptos" w:hAnsi="Aptos" w:cs="Segoe UI"/>
          <w:color w:val="000000"/>
          <w:sz w:val="20"/>
          <w:szCs w:val="20"/>
          <w:bdr w:val="none" w:sz="0" w:space="0" w:color="auto" w:frame="1"/>
          <w:shd w:val="clear" w:color="auto" w:fill="C6C6C6"/>
        </w:rPr>
        <w:t> </w:t>
      </w:r>
    </w:p>
    <w:p w14:paraId="317FA29E" w14:textId="77777777" w:rsidR="006B0185" w:rsidRDefault="006B0185" w:rsidP="006B0185">
      <w:pPr>
        <w:pStyle w:val="paragraph"/>
        <w:spacing w:before="0" w:beforeAutospacing="0" w:after="0" w:afterAutospacing="0"/>
        <w:jc w:val="both"/>
        <w:textAlignment w:val="baseline"/>
        <w:rPr>
          <w:rFonts w:ascii="Segoe UI" w:hAnsi="Segoe UI" w:cs="Segoe UI"/>
          <w:sz w:val="18"/>
          <w:szCs w:val="18"/>
        </w:rPr>
      </w:pPr>
      <w:r>
        <w:rPr>
          <w:rStyle w:val="normaltextrun"/>
          <w:rFonts w:ascii="Aptos" w:hAnsi="Aptos" w:cs="Segoe UI"/>
          <w:color w:val="000000"/>
          <w:sz w:val="20"/>
          <w:szCs w:val="20"/>
          <w:lang w:val="en-US"/>
        </w:rPr>
        <w:t>Model biases, bias correction, multiple models/ensembles, uncertainty, and moving from climate variables to indicators. The main idea is to explain why model outputs cannot simply be used directly, why different models can give different results, and how we turn climate model data into information that is useful for climate risk analysis.</w:t>
      </w:r>
      <w:r>
        <w:rPr>
          <w:rStyle w:val="eop"/>
          <w:rFonts w:ascii="Aptos" w:hAnsi="Aptos" w:cs="Segoe UI"/>
          <w:color w:val="000000"/>
          <w:sz w:val="20"/>
          <w:szCs w:val="20"/>
          <w:bdr w:val="none" w:sz="0" w:space="0" w:color="auto" w:frame="1"/>
          <w:shd w:val="clear" w:color="auto" w:fill="C6C6C6"/>
        </w:rPr>
        <w:t> </w:t>
      </w:r>
    </w:p>
    <w:p w14:paraId="088E6031" w14:textId="77777777" w:rsidR="006B0185" w:rsidRDefault="006B0185" w:rsidP="006B0185">
      <w:pPr>
        <w:pStyle w:val="paragraph"/>
        <w:spacing w:before="0" w:beforeAutospacing="0" w:after="0" w:afterAutospacing="0"/>
        <w:jc w:val="both"/>
        <w:textAlignment w:val="baseline"/>
        <w:rPr>
          <w:rFonts w:ascii="Segoe UI" w:hAnsi="Segoe UI" w:cs="Segoe UI"/>
          <w:sz w:val="18"/>
          <w:szCs w:val="18"/>
        </w:rPr>
      </w:pPr>
      <w:r>
        <w:rPr>
          <w:rStyle w:val="eop"/>
          <w:rFonts w:ascii="Aptos" w:hAnsi="Aptos" w:cs="Segoe UI"/>
          <w:sz w:val="20"/>
          <w:szCs w:val="20"/>
          <w:bdr w:val="none" w:sz="0" w:space="0" w:color="auto" w:frame="1"/>
          <w:shd w:val="clear" w:color="auto" w:fill="C6C6C6"/>
        </w:rPr>
        <w:lastRenderedPageBreak/>
        <w:t> </w:t>
      </w:r>
    </w:p>
    <w:p w14:paraId="590CF4A4" w14:textId="77777777" w:rsidR="006B0185" w:rsidRDefault="006B0185" w:rsidP="006B0185">
      <w:pPr>
        <w:pStyle w:val="paragraph"/>
        <w:spacing w:before="0" w:beforeAutospacing="0" w:after="0" w:afterAutospacing="0"/>
        <w:jc w:val="both"/>
        <w:textAlignment w:val="baseline"/>
        <w:rPr>
          <w:rFonts w:ascii="Segoe UI" w:hAnsi="Segoe UI" w:cs="Segoe UI"/>
          <w:sz w:val="18"/>
          <w:szCs w:val="18"/>
        </w:rPr>
      </w:pPr>
      <w:r>
        <w:rPr>
          <w:rStyle w:val="normaltextrun"/>
          <w:rFonts w:ascii="Aptos" w:hAnsi="Aptos" w:cs="Segoe UI"/>
          <w:color w:val="000000"/>
          <w:sz w:val="20"/>
          <w:szCs w:val="20"/>
          <w:u w:val="single"/>
          <w:lang w:val="en-US"/>
        </w:rPr>
        <w:t>How CAVA operationalizes this workflow</w:t>
      </w:r>
      <w:r>
        <w:rPr>
          <w:rStyle w:val="normaltextrun"/>
          <w:rFonts w:ascii="Aptos" w:hAnsi="Aptos" w:cs="Segoe UI"/>
          <w:color w:val="000000"/>
          <w:sz w:val="20"/>
          <w:szCs w:val="20"/>
          <w:lang w:val="en-US"/>
        </w:rPr>
        <w:t> — </w:t>
      </w:r>
      <w:r>
        <w:rPr>
          <w:rStyle w:val="normaltextrun"/>
          <w:rFonts w:ascii="Aptos" w:hAnsi="Aptos" w:cs="Segoe UI"/>
          <w:b/>
          <w:bCs/>
          <w:color w:val="000000"/>
          <w:sz w:val="20"/>
          <w:szCs w:val="20"/>
          <w:lang w:val="en-US"/>
        </w:rPr>
        <w:t>Cantabria</w:t>
      </w:r>
      <w:r>
        <w:rPr>
          <w:rStyle w:val="eop"/>
          <w:rFonts w:ascii="Aptos" w:hAnsi="Aptos" w:cs="Segoe UI"/>
          <w:color w:val="000000"/>
          <w:sz w:val="20"/>
          <w:szCs w:val="20"/>
          <w:bdr w:val="none" w:sz="0" w:space="0" w:color="auto" w:frame="1"/>
          <w:shd w:val="clear" w:color="auto" w:fill="C6C6C6"/>
        </w:rPr>
        <w:t> </w:t>
      </w:r>
    </w:p>
    <w:p w14:paraId="6112244C" w14:textId="77777777" w:rsidR="006B0185" w:rsidRDefault="006B0185" w:rsidP="006B0185">
      <w:pPr>
        <w:pStyle w:val="paragraph"/>
        <w:spacing w:before="0" w:beforeAutospacing="0" w:after="0" w:afterAutospacing="0"/>
        <w:jc w:val="both"/>
        <w:textAlignment w:val="baseline"/>
        <w:rPr>
          <w:rFonts w:ascii="Segoe UI" w:hAnsi="Segoe UI" w:cs="Segoe UI"/>
          <w:sz w:val="18"/>
          <w:szCs w:val="18"/>
        </w:rPr>
      </w:pPr>
      <w:r>
        <w:rPr>
          <w:rStyle w:val="normaltextrun"/>
          <w:rFonts w:ascii="Aptos" w:hAnsi="Aptos" w:cs="Segoe UI"/>
          <w:color w:val="000000"/>
          <w:sz w:val="20"/>
          <w:szCs w:val="20"/>
          <w:lang w:val="en-US"/>
        </w:rPr>
        <w:t>CAVA datasets, data infrastructure, processing/harmonisation and the relationship between the Platform, CAVAanalytics and cavapy. The idea is to show how CAVA manages the complexity explained in the previous sections and provides different ways of accessing and analysing the same climate information.</w:t>
      </w:r>
      <w:r>
        <w:rPr>
          <w:rStyle w:val="eop"/>
          <w:rFonts w:ascii="Aptos" w:hAnsi="Aptos" w:cs="Segoe UI"/>
          <w:color w:val="000000"/>
          <w:sz w:val="20"/>
          <w:szCs w:val="20"/>
          <w:bdr w:val="none" w:sz="0" w:space="0" w:color="auto" w:frame="1"/>
          <w:shd w:val="clear" w:color="auto" w:fill="C6C6C6"/>
        </w:rPr>
        <w:t> </w:t>
      </w:r>
    </w:p>
    <w:p w14:paraId="100766F5" w14:textId="77777777" w:rsidR="006B0185" w:rsidRDefault="006B0185" w:rsidP="006B0185">
      <w:pPr>
        <w:pStyle w:val="paragraph"/>
        <w:spacing w:before="0" w:beforeAutospacing="0" w:after="0" w:afterAutospacing="0"/>
        <w:jc w:val="both"/>
        <w:textAlignment w:val="baseline"/>
        <w:rPr>
          <w:rFonts w:ascii="Segoe UI" w:hAnsi="Segoe UI" w:cs="Segoe UI"/>
          <w:sz w:val="18"/>
          <w:szCs w:val="18"/>
        </w:rPr>
      </w:pPr>
      <w:r>
        <w:rPr>
          <w:rStyle w:val="eop"/>
          <w:rFonts w:ascii="Aptos" w:hAnsi="Aptos" w:cs="Segoe UI"/>
          <w:sz w:val="20"/>
          <w:szCs w:val="20"/>
          <w:bdr w:val="none" w:sz="0" w:space="0" w:color="auto" w:frame="1"/>
          <w:shd w:val="clear" w:color="auto" w:fill="C6C6C6"/>
        </w:rPr>
        <w:t> </w:t>
      </w:r>
    </w:p>
    <w:p w14:paraId="07057556" w14:textId="77777777" w:rsidR="006B0185" w:rsidRDefault="006B0185" w:rsidP="006B0185">
      <w:pPr>
        <w:pStyle w:val="paragraph"/>
        <w:spacing w:before="0" w:beforeAutospacing="0" w:after="0" w:afterAutospacing="0"/>
        <w:jc w:val="both"/>
        <w:textAlignment w:val="baseline"/>
        <w:rPr>
          <w:rFonts w:ascii="Segoe UI" w:hAnsi="Segoe UI" w:cs="Segoe UI"/>
          <w:sz w:val="18"/>
          <w:szCs w:val="18"/>
        </w:rPr>
      </w:pPr>
      <w:r>
        <w:rPr>
          <w:rStyle w:val="normaltextrun"/>
          <w:rFonts w:ascii="Aptos" w:hAnsi="Aptos" w:cs="Segoe UI"/>
          <w:color w:val="000000"/>
          <w:sz w:val="20"/>
          <w:szCs w:val="20"/>
          <w:u w:val="single"/>
          <w:lang w:val="en-US"/>
        </w:rPr>
        <w:t>Putting everything together </w:t>
      </w:r>
      <w:r>
        <w:rPr>
          <w:rStyle w:val="normaltextrun"/>
          <w:rFonts w:ascii="Aptos" w:hAnsi="Aptos" w:cs="Segoe UI"/>
          <w:color w:val="000000"/>
          <w:sz w:val="20"/>
          <w:szCs w:val="20"/>
          <w:lang w:val="en-US"/>
        </w:rPr>
        <w:t>— short example</w:t>
      </w:r>
      <w:r>
        <w:rPr>
          <w:rStyle w:val="eop"/>
          <w:rFonts w:ascii="Aptos" w:hAnsi="Aptos" w:cs="Segoe UI"/>
          <w:color w:val="000000"/>
          <w:sz w:val="20"/>
          <w:szCs w:val="20"/>
          <w:bdr w:val="none" w:sz="0" w:space="0" w:color="auto" w:frame="1"/>
          <w:shd w:val="clear" w:color="auto" w:fill="C6C6C6"/>
        </w:rPr>
        <w:t> </w:t>
      </w:r>
    </w:p>
    <w:p w14:paraId="77731DC9" w14:textId="77777777" w:rsidR="006B0185" w:rsidRDefault="006B0185" w:rsidP="006B0185">
      <w:pPr>
        <w:pStyle w:val="paragraph"/>
        <w:spacing w:before="0" w:beforeAutospacing="0" w:after="0" w:afterAutospacing="0"/>
        <w:jc w:val="both"/>
        <w:textAlignment w:val="baseline"/>
        <w:rPr>
          <w:rFonts w:ascii="Segoe UI" w:hAnsi="Segoe UI" w:cs="Segoe UI"/>
          <w:sz w:val="18"/>
          <w:szCs w:val="18"/>
        </w:rPr>
      </w:pPr>
      <w:r>
        <w:rPr>
          <w:rStyle w:val="normaltextrun"/>
          <w:rFonts w:ascii="Aptos" w:hAnsi="Aptos" w:cs="Segoe UI"/>
          <w:color w:val="000000"/>
          <w:sz w:val="20"/>
          <w:szCs w:val="20"/>
          <w:lang w:val="en-US"/>
        </w:rPr>
        <w:t>Here I think we could show some examples of certain hazards on places where we have quite strong model agreement or something else we need to think.</w:t>
      </w:r>
      <w:r>
        <w:rPr>
          <w:rStyle w:val="eop"/>
          <w:rFonts w:ascii="Aptos" w:hAnsi="Aptos" w:cs="Segoe UI"/>
          <w:color w:val="000000"/>
          <w:sz w:val="20"/>
          <w:szCs w:val="20"/>
          <w:bdr w:val="none" w:sz="0" w:space="0" w:color="auto" w:frame="1"/>
          <w:shd w:val="clear" w:color="auto" w:fill="C6C6C6"/>
        </w:rPr>
        <w:t> </w:t>
      </w:r>
    </w:p>
    <w:p w14:paraId="164A950B" w14:textId="77777777" w:rsidR="006B0185" w:rsidRDefault="006B0185" w:rsidP="006B0185">
      <w:pPr>
        <w:pStyle w:val="paragraph"/>
        <w:spacing w:before="0" w:beforeAutospacing="0" w:after="0" w:afterAutospacing="0"/>
        <w:jc w:val="both"/>
        <w:textAlignment w:val="baseline"/>
        <w:rPr>
          <w:rFonts w:ascii="Segoe UI" w:hAnsi="Segoe UI" w:cs="Segoe UI"/>
          <w:sz w:val="18"/>
          <w:szCs w:val="18"/>
        </w:rPr>
      </w:pPr>
      <w:r>
        <w:rPr>
          <w:rStyle w:val="eop"/>
          <w:rFonts w:ascii="Aptos" w:hAnsi="Aptos" w:cs="Segoe UI"/>
          <w:sz w:val="20"/>
          <w:szCs w:val="20"/>
          <w:bdr w:val="none" w:sz="0" w:space="0" w:color="auto" w:frame="1"/>
          <w:shd w:val="clear" w:color="auto" w:fill="C6C6C6"/>
        </w:rPr>
        <w:t> </w:t>
      </w:r>
    </w:p>
    <w:p w14:paraId="46448590" w14:textId="77777777" w:rsidR="006B0185" w:rsidRDefault="006B0185" w:rsidP="006B0185">
      <w:pPr>
        <w:pStyle w:val="paragraph"/>
        <w:spacing w:before="0" w:beforeAutospacing="0" w:after="0" w:afterAutospacing="0"/>
        <w:jc w:val="both"/>
        <w:textAlignment w:val="baseline"/>
        <w:rPr>
          <w:rFonts w:ascii="Segoe UI" w:hAnsi="Segoe UI" w:cs="Segoe UI"/>
          <w:b/>
          <w:bCs/>
          <w:color w:val="1F4E79"/>
          <w:sz w:val="18"/>
          <w:szCs w:val="18"/>
        </w:rPr>
      </w:pPr>
      <w:r>
        <w:rPr>
          <w:rStyle w:val="normaltextrun"/>
          <w:rFonts w:ascii="Calibri" w:hAnsi="Calibri" w:cs="Calibri"/>
          <w:b/>
          <w:bCs/>
          <w:color w:val="1F4E79"/>
          <w:lang w:val="en-US"/>
        </w:rPr>
        <w:t>Module 2 - Using the CAVA Platform – 1.5 hours</w:t>
      </w:r>
      <w:r>
        <w:rPr>
          <w:rStyle w:val="eop"/>
          <w:rFonts w:ascii="Calibri" w:hAnsi="Calibri" w:cs="Calibri"/>
          <w:b/>
          <w:bCs/>
          <w:color w:val="1F4E79"/>
          <w:bdr w:val="none" w:sz="0" w:space="0" w:color="auto" w:frame="1"/>
          <w:shd w:val="clear" w:color="auto" w:fill="C6C6C6"/>
        </w:rPr>
        <w:t> </w:t>
      </w:r>
    </w:p>
    <w:p w14:paraId="4DC4B27D" w14:textId="77777777" w:rsidR="006B0185" w:rsidRDefault="006B0185" w:rsidP="006B0185">
      <w:pPr>
        <w:pStyle w:val="paragraph"/>
        <w:spacing w:before="0" w:beforeAutospacing="0" w:after="0" w:afterAutospacing="0"/>
        <w:jc w:val="both"/>
        <w:textAlignment w:val="baseline"/>
        <w:rPr>
          <w:rFonts w:ascii="Segoe UI" w:hAnsi="Segoe UI" w:cs="Segoe UI"/>
          <w:sz w:val="18"/>
          <w:szCs w:val="18"/>
        </w:rPr>
      </w:pPr>
      <w:r>
        <w:rPr>
          <w:rStyle w:val="normaltextrun"/>
          <w:rFonts w:ascii="Aptos" w:hAnsi="Aptos" w:cs="Segoe UI"/>
          <w:sz w:val="21"/>
          <w:szCs w:val="21"/>
          <w:lang w:val="en-US"/>
        </w:rPr>
        <w:t>This module will provide practical training on the CAVA Platform.</w:t>
      </w:r>
      <w:r>
        <w:rPr>
          <w:rStyle w:val="eop"/>
          <w:rFonts w:ascii="Aptos" w:hAnsi="Aptos" w:cs="Segoe UI"/>
          <w:sz w:val="21"/>
          <w:szCs w:val="21"/>
          <w:bdr w:val="none" w:sz="0" w:space="0" w:color="auto" w:frame="1"/>
          <w:shd w:val="clear" w:color="auto" w:fill="C6C6C6"/>
        </w:rPr>
        <w:t> </w:t>
      </w:r>
    </w:p>
    <w:p w14:paraId="0E0042B3" w14:textId="77777777" w:rsidR="006B0185" w:rsidRDefault="006B0185" w:rsidP="006B0185">
      <w:pPr>
        <w:pStyle w:val="paragraph"/>
        <w:spacing w:before="0" w:beforeAutospacing="0" w:after="0" w:afterAutospacing="0"/>
        <w:jc w:val="both"/>
        <w:textAlignment w:val="baseline"/>
        <w:rPr>
          <w:rFonts w:ascii="Segoe UI" w:hAnsi="Segoe UI" w:cs="Segoe UI"/>
          <w:sz w:val="18"/>
          <w:szCs w:val="18"/>
        </w:rPr>
      </w:pPr>
      <w:r>
        <w:rPr>
          <w:rStyle w:val="normaltextrun"/>
          <w:rFonts w:ascii="Aptos" w:hAnsi="Aptos" w:cs="Segoe UI"/>
          <w:b/>
          <w:bCs/>
          <w:sz w:val="21"/>
          <w:szCs w:val="21"/>
          <w:lang w:val="en-US"/>
        </w:rPr>
        <w:t>Expected outcome: </w:t>
      </w:r>
      <w:r>
        <w:rPr>
          <w:rStyle w:val="normaltextrun"/>
          <w:rFonts w:ascii="Aptos" w:hAnsi="Aptos" w:cs="Segoe UI"/>
          <w:sz w:val="21"/>
          <w:szCs w:val="21"/>
          <w:lang w:val="en-US"/>
        </w:rPr>
        <w:t>Participants can use the CAVA Platform to access, visualize, and interpret climate information for a selected geography or project area.</w:t>
      </w:r>
      <w:r>
        <w:rPr>
          <w:rStyle w:val="eop"/>
          <w:rFonts w:ascii="Aptos" w:hAnsi="Aptos" w:cs="Segoe UI"/>
          <w:sz w:val="21"/>
          <w:szCs w:val="21"/>
          <w:bdr w:val="none" w:sz="0" w:space="0" w:color="auto" w:frame="1"/>
          <w:shd w:val="clear" w:color="auto" w:fill="C6C6C6"/>
        </w:rPr>
        <w:t> </w:t>
      </w:r>
    </w:p>
    <w:p w14:paraId="3B0B85F9" w14:textId="77777777" w:rsidR="006B0185" w:rsidRDefault="006B0185" w:rsidP="006B0185">
      <w:pPr>
        <w:pStyle w:val="paragraph"/>
        <w:spacing w:before="0" w:beforeAutospacing="0" w:after="0" w:afterAutospacing="0"/>
        <w:jc w:val="both"/>
        <w:textAlignment w:val="baseline"/>
        <w:rPr>
          <w:rFonts w:ascii="Segoe UI" w:hAnsi="Segoe UI" w:cs="Segoe UI"/>
          <w:sz w:val="18"/>
          <w:szCs w:val="18"/>
        </w:rPr>
      </w:pPr>
      <w:r>
        <w:rPr>
          <w:rStyle w:val="normaltextrun"/>
          <w:rFonts w:ascii="Aptos" w:hAnsi="Aptos" w:cs="Segoe UI"/>
          <w:sz w:val="21"/>
          <w:szCs w:val="21"/>
          <w:lang w:val="en-US"/>
        </w:rPr>
        <w:t>More in detail:</w:t>
      </w:r>
      <w:r>
        <w:rPr>
          <w:rStyle w:val="scxw251236769"/>
          <w:rFonts w:ascii="Aptos" w:eastAsiaTheme="majorEastAsia" w:hAnsi="Aptos" w:cs="Segoe UI"/>
          <w:sz w:val="21"/>
          <w:szCs w:val="21"/>
        </w:rPr>
        <w:t> </w:t>
      </w:r>
      <w:r>
        <w:rPr>
          <w:rFonts w:ascii="Aptos" w:hAnsi="Aptos" w:cs="Segoe UI"/>
          <w:sz w:val="21"/>
          <w:szCs w:val="21"/>
        </w:rPr>
        <w:br/>
      </w:r>
      <w:r>
        <w:rPr>
          <w:rStyle w:val="normaltextrun"/>
          <w:rFonts w:ascii="Aptos" w:hAnsi="Aptos" w:cs="Segoe UI"/>
          <w:sz w:val="21"/>
          <w:szCs w:val="21"/>
          <w:u w:val="single"/>
          <w:lang w:val="en-US"/>
        </w:rPr>
        <w:t>From a project question to the CAVA Platform </w:t>
      </w:r>
      <w:r>
        <w:rPr>
          <w:rStyle w:val="normaltextrun"/>
          <w:rFonts w:ascii="Aptos" w:hAnsi="Aptos" w:cs="Segoe UI"/>
          <w:b/>
          <w:bCs/>
          <w:sz w:val="21"/>
          <w:szCs w:val="21"/>
          <w:lang w:val="en-US"/>
        </w:rPr>
        <w:t>— Riccardo</w:t>
      </w:r>
      <w:r>
        <w:rPr>
          <w:rStyle w:val="eop"/>
          <w:rFonts w:ascii="Aptos" w:hAnsi="Aptos" w:cs="Segoe UI"/>
          <w:sz w:val="21"/>
          <w:szCs w:val="21"/>
          <w:bdr w:val="none" w:sz="0" w:space="0" w:color="auto" w:frame="1"/>
          <w:shd w:val="clear" w:color="auto" w:fill="C6C6C6"/>
        </w:rPr>
        <w:t> </w:t>
      </w:r>
    </w:p>
    <w:p w14:paraId="441F7D18" w14:textId="77777777" w:rsidR="006B0185" w:rsidRDefault="006B0185" w:rsidP="006B0185">
      <w:pPr>
        <w:pStyle w:val="paragraph"/>
        <w:spacing w:before="0" w:beforeAutospacing="0" w:after="0" w:afterAutospacing="0"/>
        <w:jc w:val="both"/>
        <w:textAlignment w:val="baseline"/>
        <w:rPr>
          <w:rFonts w:ascii="Segoe UI" w:hAnsi="Segoe UI" w:cs="Segoe UI"/>
          <w:sz w:val="18"/>
          <w:szCs w:val="18"/>
        </w:rPr>
      </w:pPr>
      <w:r>
        <w:rPr>
          <w:rStyle w:val="normaltextrun"/>
          <w:rFonts w:ascii="Aptos" w:hAnsi="Aptos" w:cs="Segoe UI"/>
          <w:sz w:val="21"/>
          <w:szCs w:val="21"/>
          <w:lang w:val="en-US"/>
        </w:rPr>
        <w:t>Practical climate question and how it can be translated into choices of geography, indicators, scenarios and time horizons.</w:t>
      </w:r>
      <w:r>
        <w:rPr>
          <w:rStyle w:val="eop"/>
          <w:rFonts w:ascii="Aptos" w:hAnsi="Aptos" w:cs="Segoe UI"/>
          <w:sz w:val="21"/>
          <w:szCs w:val="21"/>
          <w:bdr w:val="none" w:sz="0" w:space="0" w:color="auto" w:frame="1"/>
          <w:shd w:val="clear" w:color="auto" w:fill="C6C6C6"/>
        </w:rPr>
        <w:t> </w:t>
      </w:r>
    </w:p>
    <w:p w14:paraId="070EE12E" w14:textId="77777777" w:rsidR="006B0185" w:rsidRDefault="006B0185" w:rsidP="006B0185">
      <w:pPr>
        <w:pStyle w:val="paragraph"/>
        <w:spacing w:before="0" w:beforeAutospacing="0" w:after="0" w:afterAutospacing="0"/>
        <w:jc w:val="both"/>
        <w:textAlignment w:val="baseline"/>
        <w:rPr>
          <w:rFonts w:ascii="Segoe UI" w:hAnsi="Segoe UI" w:cs="Segoe UI"/>
          <w:sz w:val="18"/>
          <w:szCs w:val="18"/>
        </w:rPr>
      </w:pPr>
      <w:r>
        <w:rPr>
          <w:rStyle w:val="normaltextrun"/>
          <w:rFonts w:ascii="Aptos" w:hAnsi="Aptos" w:cs="Segoe UI"/>
          <w:sz w:val="21"/>
          <w:szCs w:val="21"/>
          <w:u w:val="single"/>
          <w:lang w:val="en-US"/>
        </w:rPr>
        <w:t>Tour of the CAVA Platform</w:t>
      </w:r>
      <w:r>
        <w:rPr>
          <w:rStyle w:val="normaltextrun"/>
          <w:rFonts w:ascii="Aptos" w:hAnsi="Aptos" w:cs="Segoe UI"/>
          <w:b/>
          <w:bCs/>
          <w:sz w:val="21"/>
          <w:szCs w:val="21"/>
          <w:lang w:val="en-US"/>
        </w:rPr>
        <w:t> — Riccardo</w:t>
      </w:r>
      <w:r>
        <w:rPr>
          <w:rStyle w:val="eop"/>
          <w:rFonts w:ascii="Aptos" w:hAnsi="Aptos" w:cs="Segoe UI"/>
          <w:sz w:val="21"/>
          <w:szCs w:val="21"/>
          <w:bdr w:val="none" w:sz="0" w:space="0" w:color="auto" w:frame="1"/>
          <w:shd w:val="clear" w:color="auto" w:fill="C6C6C6"/>
        </w:rPr>
        <w:t> </w:t>
      </w:r>
    </w:p>
    <w:p w14:paraId="60E164EC" w14:textId="77777777" w:rsidR="006B0185" w:rsidRDefault="006B0185" w:rsidP="006B0185">
      <w:pPr>
        <w:pStyle w:val="paragraph"/>
        <w:spacing w:before="0" w:beforeAutospacing="0" w:after="0" w:afterAutospacing="0"/>
        <w:jc w:val="both"/>
        <w:textAlignment w:val="baseline"/>
        <w:rPr>
          <w:rFonts w:ascii="Segoe UI" w:hAnsi="Segoe UI" w:cs="Segoe UI"/>
          <w:sz w:val="18"/>
          <w:szCs w:val="18"/>
        </w:rPr>
      </w:pPr>
      <w:r>
        <w:rPr>
          <w:rStyle w:val="normaltextrun"/>
          <w:rFonts w:ascii="Aptos" w:hAnsi="Aptos" w:cs="Segoe UI"/>
          <w:sz w:val="21"/>
          <w:szCs w:val="21"/>
          <w:lang w:val="en-US"/>
        </w:rPr>
        <w:t>Main user-facing components of the Platform and demonstrate, through the practical example, how users can explore climate variables and indicators, compare historical and future conditions, and visualize results.</w:t>
      </w:r>
      <w:r>
        <w:rPr>
          <w:rStyle w:val="eop"/>
          <w:rFonts w:ascii="Aptos" w:hAnsi="Aptos" w:cs="Segoe UI"/>
          <w:sz w:val="21"/>
          <w:szCs w:val="21"/>
          <w:bdr w:val="none" w:sz="0" w:space="0" w:color="auto" w:frame="1"/>
          <w:shd w:val="clear" w:color="auto" w:fill="C6C6C6"/>
        </w:rPr>
        <w:t> </w:t>
      </w:r>
    </w:p>
    <w:p w14:paraId="41E988F3" w14:textId="77777777" w:rsidR="006B0185" w:rsidRDefault="006B0185" w:rsidP="006B0185">
      <w:pPr>
        <w:pStyle w:val="paragraph"/>
        <w:spacing w:before="0" w:beforeAutospacing="0" w:after="0" w:afterAutospacing="0"/>
        <w:jc w:val="both"/>
        <w:textAlignment w:val="baseline"/>
        <w:rPr>
          <w:rFonts w:ascii="Segoe UI" w:hAnsi="Segoe UI" w:cs="Segoe UI"/>
          <w:sz w:val="18"/>
          <w:szCs w:val="18"/>
        </w:rPr>
      </w:pPr>
      <w:r>
        <w:rPr>
          <w:rStyle w:val="normaltextrun"/>
          <w:rFonts w:ascii="Aptos" w:hAnsi="Aptos" w:cs="Segoe UI"/>
          <w:sz w:val="21"/>
          <w:szCs w:val="21"/>
          <w:u w:val="single"/>
          <w:lang w:val="en-US"/>
        </w:rPr>
        <w:t>Interpreting climate information</w:t>
      </w:r>
      <w:r>
        <w:rPr>
          <w:rStyle w:val="normaltextrun"/>
          <w:rFonts w:ascii="Aptos" w:hAnsi="Aptos" w:cs="Segoe UI"/>
          <w:b/>
          <w:bCs/>
          <w:sz w:val="21"/>
          <w:szCs w:val="21"/>
          <w:lang w:val="en-US"/>
        </w:rPr>
        <w:t> — Riccardo</w:t>
      </w:r>
      <w:r>
        <w:rPr>
          <w:rStyle w:val="eop"/>
          <w:rFonts w:ascii="Aptos" w:hAnsi="Aptos" w:cs="Segoe UI"/>
          <w:sz w:val="21"/>
          <w:szCs w:val="21"/>
          <w:bdr w:val="none" w:sz="0" w:space="0" w:color="auto" w:frame="1"/>
          <w:shd w:val="clear" w:color="auto" w:fill="C6C6C6"/>
        </w:rPr>
        <w:t> </w:t>
      </w:r>
    </w:p>
    <w:p w14:paraId="3737BC9A" w14:textId="77777777" w:rsidR="006B0185" w:rsidRDefault="006B0185" w:rsidP="006B0185">
      <w:pPr>
        <w:pStyle w:val="paragraph"/>
        <w:spacing w:before="0" w:beforeAutospacing="0" w:after="0" w:afterAutospacing="0"/>
        <w:jc w:val="both"/>
        <w:textAlignment w:val="baseline"/>
        <w:rPr>
          <w:rFonts w:ascii="Segoe UI" w:hAnsi="Segoe UI" w:cs="Segoe UI"/>
          <w:sz w:val="18"/>
          <w:szCs w:val="18"/>
        </w:rPr>
      </w:pPr>
      <w:r>
        <w:rPr>
          <w:rStyle w:val="normaltextrun"/>
          <w:rFonts w:ascii="Aptos" w:hAnsi="Aptos" w:cs="Segoe UI"/>
          <w:sz w:val="21"/>
          <w:szCs w:val="21"/>
          <w:lang w:val="en-US"/>
        </w:rPr>
        <w:t>How to interpret climate signals, including magnitude of change, spatial patterns, model agreement and uncertainty.</w:t>
      </w:r>
      <w:r>
        <w:rPr>
          <w:rStyle w:val="eop"/>
          <w:rFonts w:ascii="Aptos" w:hAnsi="Aptos" w:cs="Segoe UI"/>
          <w:sz w:val="21"/>
          <w:szCs w:val="21"/>
          <w:bdr w:val="none" w:sz="0" w:space="0" w:color="auto" w:frame="1"/>
          <w:shd w:val="clear" w:color="auto" w:fill="C6C6C6"/>
        </w:rPr>
        <w:t> </w:t>
      </w:r>
    </w:p>
    <w:p w14:paraId="704B301E" w14:textId="77777777" w:rsidR="006B0185" w:rsidRDefault="006B0185" w:rsidP="006B0185">
      <w:pPr>
        <w:pStyle w:val="paragraph"/>
        <w:spacing w:before="0" w:beforeAutospacing="0" w:after="0" w:afterAutospacing="0"/>
        <w:jc w:val="both"/>
        <w:textAlignment w:val="baseline"/>
        <w:rPr>
          <w:rFonts w:ascii="Segoe UI" w:hAnsi="Segoe UI" w:cs="Segoe UI"/>
          <w:sz w:val="18"/>
          <w:szCs w:val="18"/>
        </w:rPr>
      </w:pPr>
      <w:r>
        <w:rPr>
          <w:rStyle w:val="normaltextrun"/>
          <w:rFonts w:ascii="Aptos" w:hAnsi="Aptos" w:cs="Segoe UI"/>
          <w:sz w:val="21"/>
          <w:szCs w:val="21"/>
          <w:u w:val="single"/>
          <w:lang w:val="en-US"/>
        </w:rPr>
        <w:t>CAVA advanced outputs </w:t>
      </w:r>
      <w:r>
        <w:rPr>
          <w:rStyle w:val="normaltextrun"/>
          <w:rFonts w:ascii="Aptos" w:hAnsi="Aptos" w:cs="Segoe UI"/>
          <w:b/>
          <w:bCs/>
          <w:sz w:val="21"/>
          <w:szCs w:val="21"/>
          <w:lang w:val="en-US"/>
        </w:rPr>
        <w:t>— Andrea</w:t>
      </w:r>
      <w:r>
        <w:rPr>
          <w:rStyle w:val="eop"/>
          <w:rFonts w:ascii="Aptos" w:hAnsi="Aptos" w:cs="Segoe UI"/>
          <w:sz w:val="21"/>
          <w:szCs w:val="21"/>
          <w:bdr w:val="none" w:sz="0" w:space="0" w:color="auto" w:frame="1"/>
          <w:shd w:val="clear" w:color="auto" w:fill="C6C6C6"/>
        </w:rPr>
        <w:t> </w:t>
      </w:r>
    </w:p>
    <w:p w14:paraId="0F81D661" w14:textId="77777777" w:rsidR="006B0185" w:rsidRDefault="006B0185" w:rsidP="006B0185">
      <w:pPr>
        <w:pStyle w:val="paragraph"/>
        <w:spacing w:before="0" w:beforeAutospacing="0" w:after="0" w:afterAutospacing="0"/>
        <w:jc w:val="both"/>
        <w:textAlignment w:val="baseline"/>
        <w:rPr>
          <w:rFonts w:ascii="Segoe UI" w:hAnsi="Segoe UI" w:cs="Segoe UI"/>
          <w:sz w:val="18"/>
          <w:szCs w:val="18"/>
        </w:rPr>
      </w:pPr>
      <w:r>
        <w:rPr>
          <w:rStyle w:val="normaltextrun"/>
          <w:rFonts w:ascii="Aptos" w:hAnsi="Aptos" w:cs="Segoe UI"/>
          <w:sz w:val="21"/>
          <w:szCs w:val="21"/>
          <w:lang w:val="en-US"/>
        </w:rPr>
        <w:t>Introduce the possibility of requesting a climate report, providing key climatologies and analyses in PDF format, or processed climate data in Excel format for use in downstream impact modelling</w:t>
      </w:r>
      <w:r>
        <w:rPr>
          <w:rStyle w:val="eop"/>
          <w:rFonts w:ascii="Aptos" w:hAnsi="Aptos" w:cs="Segoe UI"/>
          <w:sz w:val="21"/>
          <w:szCs w:val="21"/>
          <w:bdr w:val="none" w:sz="0" w:space="0" w:color="auto" w:frame="1"/>
          <w:shd w:val="clear" w:color="auto" w:fill="C6C6C6"/>
        </w:rPr>
        <w:t> </w:t>
      </w:r>
    </w:p>
    <w:p w14:paraId="0309F4E0" w14:textId="77777777" w:rsidR="006B0185" w:rsidRDefault="006B0185" w:rsidP="006B0185">
      <w:pPr>
        <w:pStyle w:val="paragraph"/>
        <w:spacing w:before="0" w:beforeAutospacing="0" w:after="0" w:afterAutospacing="0"/>
        <w:jc w:val="both"/>
        <w:textAlignment w:val="baseline"/>
        <w:rPr>
          <w:rFonts w:ascii="Segoe UI" w:hAnsi="Segoe UI" w:cs="Segoe UI"/>
          <w:sz w:val="18"/>
          <w:szCs w:val="18"/>
        </w:rPr>
      </w:pPr>
      <w:r>
        <w:rPr>
          <w:rStyle w:val="eop"/>
          <w:rFonts w:ascii="Aptos" w:hAnsi="Aptos" w:cs="Segoe UI"/>
          <w:sz w:val="21"/>
          <w:szCs w:val="21"/>
          <w:bdr w:val="none" w:sz="0" w:space="0" w:color="auto" w:frame="1"/>
          <w:shd w:val="clear" w:color="auto" w:fill="C6C6C6"/>
        </w:rPr>
        <w:t> </w:t>
      </w:r>
    </w:p>
    <w:p w14:paraId="3003DA3E" w14:textId="77777777" w:rsidR="006B0185" w:rsidRDefault="006B0185" w:rsidP="006B0185">
      <w:pPr>
        <w:pStyle w:val="paragraph"/>
        <w:spacing w:before="0" w:beforeAutospacing="0" w:after="0" w:afterAutospacing="0"/>
        <w:jc w:val="both"/>
        <w:textAlignment w:val="baseline"/>
        <w:rPr>
          <w:rFonts w:ascii="Segoe UI" w:hAnsi="Segoe UI" w:cs="Segoe UI"/>
          <w:b/>
          <w:bCs/>
          <w:color w:val="1F4E79"/>
          <w:sz w:val="18"/>
          <w:szCs w:val="18"/>
        </w:rPr>
      </w:pPr>
      <w:r>
        <w:rPr>
          <w:rStyle w:val="normaltextrun"/>
          <w:rFonts w:ascii="Calibri" w:hAnsi="Calibri" w:cs="Calibri"/>
          <w:b/>
          <w:bCs/>
          <w:color w:val="1F4E79"/>
          <w:lang w:val="en-US"/>
        </w:rPr>
        <w:t>Module 3 - Climate Data Workflows with cavapy and CAVAanalytics – 2 hours and 1 hour optional</w:t>
      </w:r>
      <w:r>
        <w:rPr>
          <w:rStyle w:val="eop"/>
          <w:rFonts w:ascii="Calibri" w:hAnsi="Calibri" w:cs="Calibri"/>
          <w:b/>
          <w:bCs/>
          <w:color w:val="1F4E79"/>
          <w:bdr w:val="none" w:sz="0" w:space="0" w:color="auto" w:frame="1"/>
          <w:shd w:val="clear" w:color="auto" w:fill="C6C6C6"/>
        </w:rPr>
        <w:t> </w:t>
      </w:r>
    </w:p>
    <w:p w14:paraId="1ED83E17" w14:textId="77777777" w:rsidR="006B0185" w:rsidRDefault="006B0185" w:rsidP="006B0185">
      <w:pPr>
        <w:pStyle w:val="paragraph"/>
        <w:spacing w:before="0" w:beforeAutospacing="0" w:after="0" w:afterAutospacing="0"/>
        <w:jc w:val="both"/>
        <w:textAlignment w:val="baseline"/>
        <w:rPr>
          <w:rFonts w:ascii="Segoe UI" w:hAnsi="Segoe UI" w:cs="Segoe UI"/>
          <w:sz w:val="18"/>
          <w:szCs w:val="18"/>
        </w:rPr>
      </w:pPr>
      <w:r>
        <w:rPr>
          <w:rStyle w:val="normaltextrun"/>
          <w:rFonts w:ascii="Aptos" w:hAnsi="Aptos" w:cs="Segoe UI"/>
          <w:sz w:val="21"/>
          <w:szCs w:val="21"/>
          <w:lang w:val="en-US"/>
        </w:rPr>
        <w:t>This module will focus on technical workflows for users who need to work directly with climate data.</w:t>
      </w:r>
      <w:r>
        <w:rPr>
          <w:rStyle w:val="eop"/>
          <w:rFonts w:ascii="Aptos" w:hAnsi="Aptos" w:cs="Segoe UI"/>
          <w:sz w:val="21"/>
          <w:szCs w:val="21"/>
          <w:bdr w:val="none" w:sz="0" w:space="0" w:color="auto" w:frame="1"/>
          <w:shd w:val="clear" w:color="auto" w:fill="C6C6C6"/>
        </w:rPr>
        <w:t> </w:t>
      </w:r>
    </w:p>
    <w:p w14:paraId="68D2C05C" w14:textId="77777777" w:rsidR="006B0185" w:rsidRDefault="006B0185" w:rsidP="006B0185">
      <w:pPr>
        <w:pStyle w:val="paragraph"/>
        <w:spacing w:before="0" w:beforeAutospacing="0" w:after="0" w:afterAutospacing="0"/>
        <w:jc w:val="both"/>
        <w:textAlignment w:val="baseline"/>
        <w:rPr>
          <w:rFonts w:ascii="Segoe UI" w:hAnsi="Segoe UI" w:cs="Segoe UI"/>
          <w:sz w:val="18"/>
          <w:szCs w:val="18"/>
        </w:rPr>
      </w:pPr>
      <w:r>
        <w:rPr>
          <w:rStyle w:val="normaltextrun"/>
          <w:rFonts w:ascii="Aptos" w:hAnsi="Aptos" w:cs="Segoe UI"/>
          <w:b/>
          <w:bCs/>
          <w:sz w:val="21"/>
          <w:szCs w:val="21"/>
          <w:lang w:val="en-US"/>
        </w:rPr>
        <w:t>Expected outcome: </w:t>
      </w:r>
      <w:r>
        <w:rPr>
          <w:rStyle w:val="normaltextrun"/>
          <w:rFonts w:ascii="Aptos" w:hAnsi="Aptos" w:cs="Segoe UI"/>
          <w:sz w:val="21"/>
          <w:szCs w:val="21"/>
          <w:lang w:val="en-US"/>
        </w:rPr>
        <w:t>Participants can use CAVA backend packages to extract, process, and analyse climate information in a reproducible way.</w:t>
      </w:r>
      <w:r>
        <w:rPr>
          <w:rStyle w:val="eop"/>
          <w:rFonts w:ascii="Aptos" w:hAnsi="Aptos" w:cs="Segoe UI"/>
          <w:sz w:val="21"/>
          <w:szCs w:val="21"/>
          <w:bdr w:val="none" w:sz="0" w:space="0" w:color="auto" w:frame="1"/>
          <w:shd w:val="clear" w:color="auto" w:fill="C6C6C6"/>
        </w:rPr>
        <w:t> </w:t>
      </w:r>
    </w:p>
    <w:p w14:paraId="782A789D" w14:textId="77777777" w:rsidR="006B0185" w:rsidRDefault="006B0185" w:rsidP="006B0185">
      <w:pPr>
        <w:pStyle w:val="paragraph"/>
        <w:spacing w:before="0" w:beforeAutospacing="0" w:after="0" w:afterAutospacing="0"/>
        <w:jc w:val="both"/>
        <w:textAlignment w:val="baseline"/>
        <w:rPr>
          <w:rFonts w:ascii="Segoe UI" w:hAnsi="Segoe UI" w:cs="Segoe UI"/>
          <w:sz w:val="18"/>
          <w:szCs w:val="18"/>
        </w:rPr>
      </w:pPr>
      <w:r>
        <w:rPr>
          <w:rStyle w:val="normaltextrun"/>
          <w:rFonts w:ascii="Aptos" w:hAnsi="Aptos" w:cs="Segoe UI"/>
          <w:sz w:val="21"/>
          <w:szCs w:val="21"/>
          <w:lang w:val="en-US"/>
        </w:rPr>
        <w:t>More in details:</w:t>
      </w:r>
      <w:r>
        <w:rPr>
          <w:rStyle w:val="scxw251236769"/>
          <w:rFonts w:ascii="Aptos" w:eastAsiaTheme="majorEastAsia" w:hAnsi="Aptos" w:cs="Segoe UI"/>
          <w:sz w:val="21"/>
          <w:szCs w:val="21"/>
        </w:rPr>
        <w:t> </w:t>
      </w:r>
      <w:r>
        <w:rPr>
          <w:rFonts w:ascii="Aptos" w:hAnsi="Aptos" w:cs="Segoe UI"/>
          <w:sz w:val="21"/>
          <w:szCs w:val="21"/>
        </w:rPr>
        <w:br/>
      </w:r>
      <w:r>
        <w:rPr>
          <w:rStyle w:val="normaltextrun"/>
          <w:rFonts w:ascii="Aptos" w:hAnsi="Aptos" w:cs="Segoe UI"/>
          <w:sz w:val="21"/>
          <w:szCs w:val="21"/>
          <w:u w:val="single"/>
          <w:lang w:val="en-US"/>
        </w:rPr>
        <w:t>Getting started: environment setup and Jupyter notebooks </w:t>
      </w:r>
      <w:r>
        <w:rPr>
          <w:rStyle w:val="normaltextrun"/>
          <w:rFonts w:ascii="Aptos" w:hAnsi="Aptos" w:cs="Segoe UI"/>
          <w:b/>
          <w:bCs/>
          <w:sz w:val="21"/>
          <w:szCs w:val="21"/>
          <w:lang w:val="en-US"/>
        </w:rPr>
        <w:t>— Riccardo</w:t>
      </w:r>
      <w:r>
        <w:rPr>
          <w:rStyle w:val="eop"/>
          <w:rFonts w:ascii="Aptos" w:hAnsi="Aptos" w:cs="Segoe UI"/>
          <w:sz w:val="21"/>
          <w:szCs w:val="21"/>
          <w:bdr w:val="none" w:sz="0" w:space="0" w:color="auto" w:frame="1"/>
          <w:shd w:val="clear" w:color="auto" w:fill="C6C6C6"/>
        </w:rPr>
        <w:t> </w:t>
      </w:r>
    </w:p>
    <w:p w14:paraId="10620E28" w14:textId="77777777" w:rsidR="006B0185" w:rsidRDefault="006B0185" w:rsidP="006B0185">
      <w:pPr>
        <w:pStyle w:val="paragraph"/>
        <w:spacing w:before="0" w:beforeAutospacing="0" w:after="0" w:afterAutospacing="0"/>
        <w:jc w:val="both"/>
        <w:textAlignment w:val="baseline"/>
        <w:rPr>
          <w:rFonts w:ascii="Segoe UI" w:hAnsi="Segoe UI" w:cs="Segoe UI"/>
          <w:sz w:val="18"/>
          <w:szCs w:val="18"/>
        </w:rPr>
      </w:pPr>
      <w:r>
        <w:rPr>
          <w:rStyle w:val="normaltextrun"/>
          <w:rFonts w:ascii="Aptos" w:hAnsi="Aptos" w:cs="Segoe UI"/>
          <w:sz w:val="21"/>
          <w:szCs w:val="21"/>
          <w:lang w:val="en-US"/>
        </w:rPr>
        <w:t>Support participants in setting up the working environment, installing the required packages and opening the notebooks that will be used during the session.</w:t>
      </w:r>
      <w:r>
        <w:rPr>
          <w:rStyle w:val="eop"/>
          <w:rFonts w:ascii="Aptos" w:hAnsi="Aptos" w:cs="Segoe UI"/>
          <w:sz w:val="21"/>
          <w:szCs w:val="21"/>
          <w:bdr w:val="none" w:sz="0" w:space="0" w:color="auto" w:frame="1"/>
          <w:shd w:val="clear" w:color="auto" w:fill="C6C6C6"/>
        </w:rPr>
        <w:t> </w:t>
      </w:r>
    </w:p>
    <w:p w14:paraId="1CC5D665" w14:textId="77777777" w:rsidR="006B0185" w:rsidRDefault="006B0185" w:rsidP="006B0185">
      <w:pPr>
        <w:pStyle w:val="paragraph"/>
        <w:spacing w:before="0" w:beforeAutospacing="0" w:after="0" w:afterAutospacing="0"/>
        <w:jc w:val="both"/>
        <w:textAlignment w:val="baseline"/>
        <w:rPr>
          <w:rFonts w:ascii="Segoe UI" w:hAnsi="Segoe UI" w:cs="Segoe UI"/>
          <w:sz w:val="18"/>
          <w:szCs w:val="18"/>
        </w:rPr>
      </w:pPr>
      <w:r>
        <w:rPr>
          <w:rStyle w:val="normaltextrun"/>
          <w:rFonts w:ascii="Aptos" w:hAnsi="Aptos" w:cs="Segoe UI"/>
          <w:sz w:val="21"/>
          <w:szCs w:val="21"/>
          <w:u w:val="single"/>
          <w:lang w:val="en-US"/>
        </w:rPr>
        <w:t>Introduction to CAVAanalytics </w:t>
      </w:r>
      <w:r>
        <w:rPr>
          <w:rStyle w:val="normaltextrun"/>
          <w:rFonts w:ascii="Aptos" w:hAnsi="Aptos" w:cs="Segoe UI"/>
          <w:b/>
          <w:bCs/>
          <w:sz w:val="21"/>
          <w:szCs w:val="21"/>
          <w:lang w:val="en-US"/>
        </w:rPr>
        <w:t>— Riccardo</w:t>
      </w:r>
      <w:r>
        <w:rPr>
          <w:rStyle w:val="eop"/>
          <w:rFonts w:ascii="Aptos" w:hAnsi="Aptos" w:cs="Segoe UI"/>
          <w:sz w:val="21"/>
          <w:szCs w:val="21"/>
          <w:bdr w:val="none" w:sz="0" w:space="0" w:color="auto" w:frame="1"/>
          <w:shd w:val="clear" w:color="auto" w:fill="C6C6C6"/>
        </w:rPr>
        <w:t> </w:t>
      </w:r>
    </w:p>
    <w:p w14:paraId="6CBEAD91" w14:textId="77777777" w:rsidR="006B0185" w:rsidRDefault="006B0185" w:rsidP="006B0185">
      <w:pPr>
        <w:pStyle w:val="paragraph"/>
        <w:spacing w:before="0" w:beforeAutospacing="0" w:after="0" w:afterAutospacing="0"/>
        <w:jc w:val="both"/>
        <w:textAlignment w:val="baseline"/>
        <w:rPr>
          <w:rFonts w:ascii="Segoe UI" w:hAnsi="Segoe UI" w:cs="Segoe UI"/>
          <w:sz w:val="18"/>
          <w:szCs w:val="18"/>
        </w:rPr>
      </w:pPr>
      <w:r>
        <w:rPr>
          <w:rStyle w:val="normaltextrun"/>
          <w:rFonts w:ascii="Aptos" w:hAnsi="Aptos" w:cs="Segoe UI"/>
          <w:sz w:val="21"/>
          <w:szCs w:val="21"/>
          <w:lang w:val="en-US"/>
        </w:rPr>
        <w:t>Introduce CAVAanalytics and explain how it can be used to process and analyse climate data. Work through a Jupyter notebook showing examples such as temporal and spatial aggregation, calculation of climate indicators, comparison across periods or scenarios, and generation of analytical outputs.</w:t>
      </w:r>
      <w:r>
        <w:rPr>
          <w:rStyle w:val="eop"/>
          <w:rFonts w:ascii="Aptos" w:hAnsi="Aptos" w:cs="Segoe UI"/>
          <w:sz w:val="21"/>
          <w:szCs w:val="21"/>
          <w:bdr w:val="none" w:sz="0" w:space="0" w:color="auto" w:frame="1"/>
          <w:shd w:val="clear" w:color="auto" w:fill="C6C6C6"/>
        </w:rPr>
        <w:t> </w:t>
      </w:r>
    </w:p>
    <w:p w14:paraId="6A157B73" w14:textId="77777777" w:rsidR="006B0185" w:rsidRDefault="006B0185" w:rsidP="006B0185">
      <w:pPr>
        <w:pStyle w:val="paragraph"/>
        <w:spacing w:before="0" w:beforeAutospacing="0" w:after="0" w:afterAutospacing="0"/>
        <w:jc w:val="both"/>
        <w:textAlignment w:val="baseline"/>
        <w:rPr>
          <w:rFonts w:ascii="Segoe UI" w:hAnsi="Segoe UI" w:cs="Segoe UI"/>
          <w:sz w:val="18"/>
          <w:szCs w:val="18"/>
        </w:rPr>
      </w:pPr>
      <w:r>
        <w:rPr>
          <w:rStyle w:val="normaltextrun"/>
          <w:rFonts w:ascii="Aptos" w:hAnsi="Aptos" w:cs="Segoe UI"/>
          <w:sz w:val="21"/>
          <w:szCs w:val="21"/>
          <w:u w:val="single"/>
          <w:lang w:val="en-US"/>
        </w:rPr>
        <w:t>Introduction to cavapy</w:t>
      </w:r>
      <w:r>
        <w:rPr>
          <w:rStyle w:val="normaltextrun"/>
          <w:rFonts w:ascii="Aptos" w:hAnsi="Aptos" w:cs="Segoe UI"/>
          <w:b/>
          <w:bCs/>
          <w:sz w:val="21"/>
          <w:szCs w:val="21"/>
          <w:lang w:val="en-US"/>
        </w:rPr>
        <w:t> — Sam</w:t>
      </w:r>
      <w:r>
        <w:rPr>
          <w:rStyle w:val="eop"/>
          <w:rFonts w:ascii="Aptos" w:hAnsi="Aptos" w:cs="Segoe UI"/>
          <w:sz w:val="21"/>
          <w:szCs w:val="21"/>
          <w:bdr w:val="none" w:sz="0" w:space="0" w:color="auto" w:frame="1"/>
          <w:shd w:val="clear" w:color="auto" w:fill="C6C6C6"/>
        </w:rPr>
        <w:t> </w:t>
      </w:r>
    </w:p>
    <w:p w14:paraId="552DDAA5" w14:textId="77777777" w:rsidR="006B0185" w:rsidRDefault="006B0185" w:rsidP="006B0185">
      <w:pPr>
        <w:pStyle w:val="paragraph"/>
        <w:spacing w:before="0" w:beforeAutospacing="0" w:after="0" w:afterAutospacing="0"/>
        <w:jc w:val="both"/>
        <w:textAlignment w:val="baseline"/>
        <w:rPr>
          <w:rFonts w:ascii="Segoe UI" w:hAnsi="Segoe UI" w:cs="Segoe UI"/>
          <w:sz w:val="18"/>
          <w:szCs w:val="18"/>
        </w:rPr>
      </w:pPr>
      <w:r>
        <w:rPr>
          <w:rStyle w:val="normaltextrun"/>
          <w:rFonts w:ascii="Aptos" w:hAnsi="Aptos" w:cs="Segoe UI"/>
          <w:sz w:val="21"/>
          <w:szCs w:val="21"/>
          <w:lang w:val="en-US"/>
        </w:rPr>
        <w:t>Introduce cavapy and explain how it provides programmatic access to CAVA climate data. Through a Jupyter notebook, demonstrate how users can request data by geography, variable, scenario and time period and export the resulting datasets.</w:t>
      </w:r>
      <w:r>
        <w:rPr>
          <w:rStyle w:val="eop"/>
          <w:rFonts w:ascii="Aptos" w:hAnsi="Aptos" w:cs="Segoe UI"/>
          <w:sz w:val="21"/>
          <w:szCs w:val="21"/>
          <w:bdr w:val="none" w:sz="0" w:space="0" w:color="auto" w:frame="1"/>
          <w:shd w:val="clear" w:color="auto" w:fill="C6C6C6"/>
        </w:rPr>
        <w:t> </w:t>
      </w:r>
    </w:p>
    <w:p w14:paraId="5B29CD0C" w14:textId="77777777" w:rsidR="006B0185" w:rsidRDefault="006B0185" w:rsidP="006B0185">
      <w:pPr>
        <w:pStyle w:val="paragraph"/>
        <w:spacing w:before="0" w:beforeAutospacing="0" w:after="0" w:afterAutospacing="0"/>
        <w:jc w:val="both"/>
        <w:textAlignment w:val="baseline"/>
        <w:rPr>
          <w:rFonts w:ascii="Segoe UI" w:hAnsi="Segoe UI" w:cs="Segoe UI"/>
          <w:b/>
          <w:bCs/>
          <w:color w:val="1F4E79"/>
          <w:sz w:val="18"/>
          <w:szCs w:val="18"/>
        </w:rPr>
      </w:pPr>
      <w:r>
        <w:rPr>
          <w:rStyle w:val="normaltextrun"/>
          <w:rFonts w:ascii="Calibri" w:hAnsi="Calibri" w:cs="Calibri"/>
          <w:b/>
          <w:bCs/>
          <w:color w:val="1F4E79"/>
          <w:lang w:val="en-US"/>
        </w:rPr>
        <w:t>Module 4 - From Climate Data to Crop  Modelling (Joint OCB and NSL session) - 2 hours and 1 hour optional</w:t>
      </w:r>
      <w:r>
        <w:rPr>
          <w:rStyle w:val="eop"/>
          <w:rFonts w:ascii="Calibri" w:hAnsi="Calibri" w:cs="Calibri"/>
          <w:b/>
          <w:bCs/>
          <w:color w:val="1F4E79"/>
          <w:bdr w:val="none" w:sz="0" w:space="0" w:color="auto" w:frame="1"/>
          <w:shd w:val="clear" w:color="auto" w:fill="C6C6C6"/>
        </w:rPr>
        <w:t> </w:t>
      </w:r>
    </w:p>
    <w:p w14:paraId="6DAC2EC8" w14:textId="77777777" w:rsidR="006B0185" w:rsidRDefault="006B0185" w:rsidP="006B0185">
      <w:pPr>
        <w:pStyle w:val="paragraph"/>
        <w:spacing w:before="0" w:beforeAutospacing="0" w:after="0" w:afterAutospacing="0"/>
        <w:jc w:val="both"/>
        <w:textAlignment w:val="baseline"/>
        <w:rPr>
          <w:rFonts w:ascii="Segoe UI" w:hAnsi="Segoe UI" w:cs="Segoe UI"/>
          <w:sz w:val="18"/>
          <w:szCs w:val="18"/>
        </w:rPr>
      </w:pPr>
      <w:r>
        <w:rPr>
          <w:rStyle w:val="normaltextrun"/>
          <w:rFonts w:ascii="Aptos" w:hAnsi="Aptos" w:cs="Segoe UI"/>
          <w:sz w:val="21"/>
          <w:szCs w:val="21"/>
          <w:lang w:val="en-US"/>
        </w:rPr>
        <w:t>This module will show how CAVA outputs can be used in downstream impact modelling, with a focus on agriculture.</w:t>
      </w:r>
      <w:r>
        <w:rPr>
          <w:rStyle w:val="eop"/>
          <w:rFonts w:ascii="Aptos" w:hAnsi="Aptos" w:cs="Segoe UI"/>
          <w:sz w:val="21"/>
          <w:szCs w:val="21"/>
          <w:bdr w:val="none" w:sz="0" w:space="0" w:color="auto" w:frame="1"/>
          <w:shd w:val="clear" w:color="auto" w:fill="C6C6C6"/>
        </w:rPr>
        <w:t> </w:t>
      </w:r>
    </w:p>
    <w:p w14:paraId="018B9E4E" w14:textId="77777777" w:rsidR="006B0185" w:rsidRDefault="006B0185" w:rsidP="006B0185">
      <w:pPr>
        <w:pStyle w:val="paragraph"/>
        <w:spacing w:before="0" w:beforeAutospacing="0" w:after="0" w:afterAutospacing="0"/>
        <w:jc w:val="both"/>
        <w:textAlignment w:val="baseline"/>
        <w:rPr>
          <w:rFonts w:ascii="Segoe UI" w:hAnsi="Segoe UI" w:cs="Segoe UI"/>
          <w:sz w:val="18"/>
          <w:szCs w:val="18"/>
        </w:rPr>
      </w:pPr>
      <w:r>
        <w:rPr>
          <w:rStyle w:val="normaltextrun"/>
          <w:rFonts w:ascii="Aptos" w:hAnsi="Aptos" w:cs="Segoe UI"/>
          <w:sz w:val="21"/>
          <w:szCs w:val="21"/>
          <w:lang w:val="en-US"/>
        </w:rPr>
        <w:t>It will cover:</w:t>
      </w:r>
      <w:r>
        <w:rPr>
          <w:rStyle w:val="eop"/>
          <w:rFonts w:ascii="Aptos" w:hAnsi="Aptos" w:cs="Segoe UI"/>
          <w:sz w:val="21"/>
          <w:szCs w:val="21"/>
          <w:bdr w:val="none" w:sz="0" w:space="0" w:color="auto" w:frame="1"/>
          <w:shd w:val="clear" w:color="auto" w:fill="C6C6C6"/>
        </w:rPr>
        <w:t> </w:t>
      </w:r>
    </w:p>
    <w:p w14:paraId="6444BC2C" w14:textId="77777777" w:rsidR="006B0185" w:rsidRDefault="006B0185" w:rsidP="006B0185">
      <w:pPr>
        <w:pStyle w:val="paragraph"/>
        <w:numPr>
          <w:ilvl w:val="0"/>
          <w:numId w:val="16"/>
        </w:numPr>
        <w:spacing w:before="0" w:beforeAutospacing="0" w:after="0" w:afterAutospacing="0"/>
        <w:ind w:firstLine="0"/>
        <w:jc w:val="both"/>
        <w:textAlignment w:val="baseline"/>
        <w:rPr>
          <w:rFonts w:ascii="Aptos" w:hAnsi="Aptos" w:cs="Segoe UI"/>
          <w:sz w:val="21"/>
          <w:szCs w:val="21"/>
        </w:rPr>
      </w:pPr>
      <w:r>
        <w:rPr>
          <w:rStyle w:val="normaltextrun"/>
          <w:rFonts w:ascii="Aptos" w:hAnsi="Aptos" w:cs="Segoe UI"/>
          <w:sz w:val="21"/>
          <w:szCs w:val="21"/>
          <w:lang w:val="en-US"/>
        </w:rPr>
        <w:t>preparing climate data for impact modelling;</w:t>
      </w:r>
      <w:r>
        <w:rPr>
          <w:rStyle w:val="eop"/>
          <w:rFonts w:ascii="Aptos" w:hAnsi="Aptos" w:cs="Segoe UI"/>
          <w:sz w:val="21"/>
          <w:szCs w:val="21"/>
          <w:bdr w:val="none" w:sz="0" w:space="0" w:color="auto" w:frame="1"/>
          <w:shd w:val="clear" w:color="auto" w:fill="C6C6C6"/>
        </w:rPr>
        <w:t> </w:t>
      </w:r>
    </w:p>
    <w:p w14:paraId="3BF3D9C6" w14:textId="77777777" w:rsidR="006B0185" w:rsidRDefault="006B0185" w:rsidP="006B0185">
      <w:pPr>
        <w:pStyle w:val="paragraph"/>
        <w:numPr>
          <w:ilvl w:val="0"/>
          <w:numId w:val="17"/>
        </w:numPr>
        <w:spacing w:before="0" w:beforeAutospacing="0" w:after="0" w:afterAutospacing="0"/>
        <w:ind w:firstLine="0"/>
        <w:jc w:val="both"/>
        <w:textAlignment w:val="baseline"/>
        <w:rPr>
          <w:rFonts w:ascii="Aptos" w:hAnsi="Aptos" w:cs="Segoe UI"/>
          <w:sz w:val="21"/>
          <w:szCs w:val="21"/>
        </w:rPr>
      </w:pPr>
      <w:r>
        <w:rPr>
          <w:rStyle w:val="normaltextrun"/>
          <w:rFonts w:ascii="Aptos" w:hAnsi="Aptos" w:cs="Segoe UI"/>
          <w:sz w:val="21"/>
          <w:szCs w:val="21"/>
          <w:lang w:val="en-US"/>
        </w:rPr>
        <w:t>linking cavapy outputs with pyAEZ;</w:t>
      </w:r>
      <w:r>
        <w:rPr>
          <w:rStyle w:val="eop"/>
          <w:rFonts w:ascii="Aptos" w:hAnsi="Aptos" w:cs="Segoe UI"/>
          <w:sz w:val="21"/>
          <w:szCs w:val="21"/>
          <w:bdr w:val="none" w:sz="0" w:space="0" w:color="auto" w:frame="1"/>
          <w:shd w:val="clear" w:color="auto" w:fill="C6C6C6"/>
        </w:rPr>
        <w:t> </w:t>
      </w:r>
    </w:p>
    <w:p w14:paraId="14F6548D" w14:textId="77777777" w:rsidR="006B0185" w:rsidRDefault="006B0185" w:rsidP="006B0185">
      <w:pPr>
        <w:pStyle w:val="paragraph"/>
        <w:numPr>
          <w:ilvl w:val="0"/>
          <w:numId w:val="18"/>
        </w:numPr>
        <w:spacing w:before="0" w:beforeAutospacing="0" w:after="0" w:afterAutospacing="0"/>
        <w:ind w:firstLine="0"/>
        <w:jc w:val="both"/>
        <w:textAlignment w:val="baseline"/>
        <w:rPr>
          <w:rFonts w:ascii="Aptos" w:hAnsi="Aptos" w:cs="Segoe UI"/>
          <w:sz w:val="21"/>
          <w:szCs w:val="21"/>
        </w:rPr>
      </w:pPr>
      <w:r>
        <w:rPr>
          <w:rStyle w:val="normaltextrun"/>
          <w:rFonts w:ascii="Aptos" w:hAnsi="Aptos" w:cs="Segoe UI"/>
          <w:sz w:val="21"/>
          <w:szCs w:val="21"/>
          <w:lang w:val="en-US"/>
        </w:rPr>
        <w:t>assessing crop suitability and productivity;</w:t>
      </w:r>
      <w:r>
        <w:rPr>
          <w:rStyle w:val="eop"/>
          <w:rFonts w:ascii="Aptos" w:hAnsi="Aptos" w:cs="Segoe UI"/>
          <w:sz w:val="21"/>
          <w:szCs w:val="21"/>
          <w:bdr w:val="none" w:sz="0" w:space="0" w:color="auto" w:frame="1"/>
          <w:shd w:val="clear" w:color="auto" w:fill="C6C6C6"/>
        </w:rPr>
        <w:t> </w:t>
      </w:r>
    </w:p>
    <w:p w14:paraId="491673F9" w14:textId="77777777" w:rsidR="006B0185" w:rsidRDefault="006B0185" w:rsidP="006B0185">
      <w:pPr>
        <w:pStyle w:val="paragraph"/>
        <w:numPr>
          <w:ilvl w:val="0"/>
          <w:numId w:val="19"/>
        </w:numPr>
        <w:spacing w:before="0" w:beforeAutospacing="0" w:after="0" w:afterAutospacing="0"/>
        <w:ind w:firstLine="0"/>
        <w:jc w:val="both"/>
        <w:textAlignment w:val="baseline"/>
        <w:rPr>
          <w:rFonts w:ascii="Aptos" w:hAnsi="Aptos" w:cs="Segoe UI"/>
          <w:sz w:val="21"/>
          <w:szCs w:val="21"/>
        </w:rPr>
      </w:pPr>
      <w:r>
        <w:rPr>
          <w:rStyle w:val="normaltextrun"/>
          <w:rFonts w:ascii="Aptos" w:hAnsi="Aptos" w:cs="Segoe UI"/>
          <w:sz w:val="21"/>
          <w:szCs w:val="21"/>
          <w:lang w:val="en-US"/>
        </w:rPr>
        <w:t>comparing baseline and future climate conditions;</w:t>
      </w:r>
      <w:r>
        <w:rPr>
          <w:rStyle w:val="eop"/>
          <w:rFonts w:ascii="Aptos" w:hAnsi="Aptos" w:cs="Segoe UI"/>
          <w:sz w:val="21"/>
          <w:szCs w:val="21"/>
          <w:bdr w:val="none" w:sz="0" w:space="0" w:color="auto" w:frame="1"/>
          <w:shd w:val="clear" w:color="auto" w:fill="C6C6C6"/>
        </w:rPr>
        <w:t> </w:t>
      </w:r>
    </w:p>
    <w:p w14:paraId="7D6BED9F" w14:textId="77777777" w:rsidR="006B0185" w:rsidRDefault="006B0185" w:rsidP="006B0185">
      <w:pPr>
        <w:pStyle w:val="paragraph"/>
        <w:numPr>
          <w:ilvl w:val="0"/>
          <w:numId w:val="20"/>
        </w:numPr>
        <w:spacing w:before="0" w:beforeAutospacing="0" w:after="0" w:afterAutospacing="0"/>
        <w:ind w:firstLine="0"/>
        <w:jc w:val="both"/>
        <w:textAlignment w:val="baseline"/>
        <w:rPr>
          <w:rFonts w:ascii="Aptos" w:hAnsi="Aptos" w:cs="Segoe UI"/>
          <w:sz w:val="21"/>
          <w:szCs w:val="21"/>
        </w:rPr>
      </w:pPr>
      <w:r>
        <w:rPr>
          <w:rStyle w:val="normaltextrun"/>
          <w:rFonts w:ascii="Aptos" w:hAnsi="Aptos" w:cs="Segoe UI"/>
          <w:sz w:val="21"/>
          <w:szCs w:val="21"/>
          <w:lang w:val="en-US"/>
        </w:rPr>
        <w:lastRenderedPageBreak/>
        <w:t>interpreting results for agricultural planning, investment design, and adaptation options;</w:t>
      </w:r>
      <w:r>
        <w:rPr>
          <w:rStyle w:val="eop"/>
          <w:rFonts w:ascii="Aptos" w:hAnsi="Aptos" w:cs="Segoe UI"/>
          <w:sz w:val="21"/>
          <w:szCs w:val="21"/>
          <w:bdr w:val="none" w:sz="0" w:space="0" w:color="auto" w:frame="1"/>
          <w:shd w:val="clear" w:color="auto" w:fill="C6C6C6"/>
        </w:rPr>
        <w:t> </w:t>
      </w:r>
    </w:p>
    <w:p w14:paraId="3087E89F" w14:textId="77777777" w:rsidR="006B0185" w:rsidRDefault="006B0185" w:rsidP="006B0185">
      <w:pPr>
        <w:pStyle w:val="paragraph"/>
        <w:numPr>
          <w:ilvl w:val="0"/>
          <w:numId w:val="21"/>
        </w:numPr>
        <w:spacing w:before="0" w:beforeAutospacing="0" w:after="0" w:afterAutospacing="0"/>
        <w:ind w:firstLine="0"/>
        <w:jc w:val="both"/>
        <w:textAlignment w:val="baseline"/>
        <w:rPr>
          <w:rFonts w:ascii="Aptos" w:hAnsi="Aptos" w:cs="Segoe UI"/>
          <w:sz w:val="21"/>
          <w:szCs w:val="21"/>
        </w:rPr>
      </w:pPr>
      <w:r>
        <w:rPr>
          <w:rStyle w:val="normaltextrun"/>
          <w:rFonts w:ascii="Aptos" w:hAnsi="Aptos" w:cs="Segoe UI"/>
          <w:sz w:val="21"/>
          <w:szCs w:val="21"/>
          <w:lang w:val="en-US"/>
        </w:rPr>
        <w:t>communicating assumptions, uncertainty, and limitations.</w:t>
      </w:r>
      <w:r>
        <w:rPr>
          <w:rStyle w:val="eop"/>
          <w:rFonts w:ascii="Aptos" w:hAnsi="Aptos" w:cs="Segoe UI"/>
          <w:sz w:val="21"/>
          <w:szCs w:val="21"/>
          <w:bdr w:val="none" w:sz="0" w:space="0" w:color="auto" w:frame="1"/>
          <w:shd w:val="clear" w:color="auto" w:fill="C6C6C6"/>
        </w:rPr>
        <w:t> </w:t>
      </w:r>
    </w:p>
    <w:p w14:paraId="68F3D8FA" w14:textId="77777777" w:rsidR="006B0185" w:rsidRDefault="006B0185" w:rsidP="006B0185">
      <w:pPr>
        <w:pStyle w:val="paragraph"/>
        <w:spacing w:before="0" w:beforeAutospacing="0" w:after="0" w:afterAutospacing="0"/>
        <w:jc w:val="both"/>
        <w:textAlignment w:val="baseline"/>
        <w:rPr>
          <w:rFonts w:ascii="Segoe UI" w:hAnsi="Segoe UI" w:cs="Segoe UI"/>
          <w:sz w:val="18"/>
          <w:szCs w:val="18"/>
        </w:rPr>
      </w:pPr>
      <w:r>
        <w:rPr>
          <w:rStyle w:val="normaltextrun"/>
          <w:rFonts w:ascii="Aptos" w:hAnsi="Aptos" w:cs="Segoe UI"/>
          <w:b/>
          <w:bCs/>
          <w:sz w:val="21"/>
          <w:szCs w:val="21"/>
          <w:lang w:val="en-US"/>
        </w:rPr>
        <w:t>Expected outcome: </w:t>
      </w:r>
      <w:r>
        <w:rPr>
          <w:rStyle w:val="normaltextrun"/>
          <w:rFonts w:ascii="Aptos" w:hAnsi="Aptos" w:cs="Segoe UI"/>
          <w:sz w:val="21"/>
          <w:szCs w:val="21"/>
          <w:lang w:val="en-US"/>
        </w:rPr>
        <w:t>Participants understand how to use climate information from CAVA as input for agricultural impact modelling with pyAEZ.</w:t>
      </w:r>
      <w:r>
        <w:rPr>
          <w:rStyle w:val="eop"/>
          <w:rFonts w:ascii="Aptos" w:hAnsi="Aptos" w:cs="Segoe UI"/>
          <w:sz w:val="21"/>
          <w:szCs w:val="21"/>
          <w:bdr w:val="none" w:sz="0" w:space="0" w:color="auto" w:frame="1"/>
          <w:shd w:val="clear" w:color="auto" w:fill="C6C6C6"/>
        </w:rPr>
        <w:t> </w:t>
      </w:r>
    </w:p>
    <w:p w14:paraId="6DD7D804" w14:textId="77777777" w:rsidR="006B0185" w:rsidRDefault="006B0185" w:rsidP="006B0185">
      <w:pPr>
        <w:pStyle w:val="paragraph"/>
        <w:spacing w:before="0" w:beforeAutospacing="0" w:after="0" w:afterAutospacing="0"/>
        <w:jc w:val="both"/>
        <w:textAlignment w:val="baseline"/>
        <w:rPr>
          <w:rFonts w:ascii="Segoe UI" w:hAnsi="Segoe UI" w:cs="Segoe UI"/>
          <w:sz w:val="18"/>
          <w:szCs w:val="18"/>
        </w:rPr>
      </w:pPr>
      <w:r>
        <w:rPr>
          <w:rStyle w:val="eop"/>
          <w:rFonts w:ascii="Aptos" w:hAnsi="Aptos" w:cs="Segoe UI"/>
          <w:sz w:val="21"/>
          <w:szCs w:val="21"/>
          <w:bdr w:val="none" w:sz="0" w:space="0" w:color="auto" w:frame="1"/>
          <w:shd w:val="clear" w:color="auto" w:fill="C6C6C6"/>
        </w:rPr>
        <w:t> </w:t>
      </w:r>
    </w:p>
    <w:p w14:paraId="0C87128F" w14:textId="77777777" w:rsidR="006B0185" w:rsidRDefault="006B0185" w:rsidP="006B0185">
      <w:pPr>
        <w:pStyle w:val="paragraph"/>
        <w:spacing w:before="0" w:beforeAutospacing="0" w:after="0" w:afterAutospacing="0"/>
        <w:jc w:val="both"/>
        <w:textAlignment w:val="baseline"/>
        <w:rPr>
          <w:rFonts w:ascii="Segoe UI" w:hAnsi="Segoe UI" w:cs="Segoe UI"/>
          <w:sz w:val="18"/>
          <w:szCs w:val="18"/>
        </w:rPr>
      </w:pPr>
      <w:r>
        <w:rPr>
          <w:rStyle w:val="eop"/>
          <w:rFonts w:ascii="Aptos" w:hAnsi="Aptos" w:cs="Segoe UI"/>
          <w:sz w:val="21"/>
          <w:szCs w:val="21"/>
          <w:bdr w:val="none" w:sz="0" w:space="0" w:color="auto" w:frame="1"/>
          <w:shd w:val="clear" w:color="auto" w:fill="C6C6C6"/>
        </w:rPr>
        <w:t> </w:t>
      </w:r>
    </w:p>
    <w:p w14:paraId="34DFAA3A" w14:textId="77777777" w:rsidR="006B0185" w:rsidRDefault="006B0185" w:rsidP="006B0185">
      <w:pPr>
        <w:pStyle w:val="paragraph"/>
        <w:spacing w:before="0" w:beforeAutospacing="0" w:after="0" w:afterAutospacing="0"/>
        <w:jc w:val="both"/>
        <w:textAlignment w:val="baseline"/>
        <w:rPr>
          <w:rFonts w:ascii="Segoe UI" w:hAnsi="Segoe UI" w:cs="Segoe UI"/>
          <w:sz w:val="18"/>
          <w:szCs w:val="18"/>
        </w:rPr>
      </w:pPr>
      <w:r>
        <w:rPr>
          <w:rStyle w:val="eop"/>
          <w:rFonts w:ascii="Aptos" w:hAnsi="Aptos" w:cs="Segoe UI"/>
          <w:sz w:val="21"/>
          <w:szCs w:val="21"/>
          <w:bdr w:val="none" w:sz="0" w:space="0" w:color="auto" w:frame="1"/>
          <w:shd w:val="clear" w:color="auto" w:fill="C6C6C6"/>
        </w:rPr>
        <w:t> </w:t>
      </w:r>
    </w:p>
    <w:p w14:paraId="03924858" w14:textId="77777777" w:rsidR="006B0185" w:rsidRDefault="006B0185" w:rsidP="006B0185">
      <w:pPr>
        <w:pStyle w:val="paragraph"/>
        <w:spacing w:before="0" w:beforeAutospacing="0" w:after="0" w:afterAutospacing="0"/>
        <w:jc w:val="both"/>
        <w:textAlignment w:val="baseline"/>
        <w:rPr>
          <w:rFonts w:ascii="Segoe UI" w:hAnsi="Segoe UI" w:cs="Segoe UI"/>
          <w:sz w:val="18"/>
          <w:szCs w:val="18"/>
        </w:rPr>
      </w:pPr>
      <w:r>
        <w:rPr>
          <w:rStyle w:val="eop"/>
          <w:rFonts w:ascii="Aptos" w:hAnsi="Aptos" w:cs="Segoe UI"/>
          <w:sz w:val="21"/>
          <w:szCs w:val="21"/>
          <w:bdr w:val="none" w:sz="0" w:space="0" w:color="auto" w:frame="1"/>
          <w:shd w:val="clear" w:color="auto" w:fill="C6C6C6"/>
        </w:rPr>
        <w:t> </w:t>
      </w:r>
    </w:p>
    <w:p w14:paraId="1DEE0035" w14:textId="77777777" w:rsidR="006B0185" w:rsidRDefault="006B0185" w:rsidP="006B0185">
      <w:pPr>
        <w:pStyle w:val="paragraph"/>
        <w:spacing w:before="0" w:beforeAutospacing="0" w:after="0" w:afterAutospacing="0"/>
        <w:jc w:val="both"/>
        <w:textAlignment w:val="baseline"/>
        <w:rPr>
          <w:rFonts w:ascii="Segoe UI" w:hAnsi="Segoe UI" w:cs="Segoe UI"/>
          <w:sz w:val="18"/>
          <w:szCs w:val="18"/>
        </w:rPr>
      </w:pPr>
      <w:r>
        <w:rPr>
          <w:rStyle w:val="eop"/>
          <w:rFonts w:ascii="Aptos" w:hAnsi="Aptos" w:cs="Segoe UI"/>
          <w:sz w:val="21"/>
          <w:szCs w:val="21"/>
          <w:bdr w:val="none" w:sz="0" w:space="0" w:color="auto" w:frame="1"/>
          <w:shd w:val="clear" w:color="auto" w:fill="C6C6C6"/>
        </w:rPr>
        <w:t> </w:t>
      </w:r>
    </w:p>
    <w:p w14:paraId="4E8AB97C" w14:textId="77777777" w:rsidR="006B0185" w:rsidRDefault="006B0185" w:rsidP="006B0185">
      <w:pPr>
        <w:pStyle w:val="paragraph"/>
        <w:spacing w:before="0" w:beforeAutospacing="0" w:after="0" w:afterAutospacing="0"/>
        <w:jc w:val="both"/>
        <w:textAlignment w:val="baseline"/>
        <w:rPr>
          <w:rFonts w:ascii="Segoe UI" w:hAnsi="Segoe UI" w:cs="Segoe UI"/>
          <w:sz w:val="18"/>
          <w:szCs w:val="18"/>
        </w:rPr>
      </w:pPr>
      <w:r>
        <w:rPr>
          <w:rStyle w:val="eop"/>
          <w:rFonts w:ascii="Aptos" w:hAnsi="Aptos" w:cs="Segoe UI"/>
          <w:sz w:val="21"/>
          <w:szCs w:val="21"/>
          <w:bdr w:val="none" w:sz="0" w:space="0" w:color="auto" w:frame="1"/>
          <w:shd w:val="clear" w:color="auto" w:fill="C6C6C6"/>
        </w:rPr>
        <w:t> </w:t>
      </w:r>
    </w:p>
    <w:p w14:paraId="3AFAA7C8" w14:textId="77777777" w:rsidR="006B0185" w:rsidRDefault="006B0185" w:rsidP="006B0185">
      <w:pPr>
        <w:pStyle w:val="paragraph"/>
        <w:spacing w:before="0" w:beforeAutospacing="0" w:after="0" w:afterAutospacing="0"/>
        <w:jc w:val="both"/>
        <w:textAlignment w:val="baseline"/>
        <w:rPr>
          <w:rFonts w:ascii="Segoe UI" w:hAnsi="Segoe UI" w:cs="Segoe UI"/>
          <w:sz w:val="18"/>
          <w:szCs w:val="18"/>
        </w:rPr>
      </w:pPr>
      <w:r>
        <w:rPr>
          <w:rStyle w:val="eop"/>
          <w:rFonts w:ascii="Aptos" w:hAnsi="Aptos" w:cs="Segoe UI"/>
          <w:sz w:val="21"/>
          <w:szCs w:val="21"/>
          <w:bdr w:val="none" w:sz="0" w:space="0" w:color="auto" w:frame="1"/>
          <w:shd w:val="clear" w:color="auto" w:fill="C6C6C6"/>
        </w:rPr>
        <w:t> </w:t>
      </w:r>
    </w:p>
    <w:p w14:paraId="3D03866A" w14:textId="77777777" w:rsidR="006B0185" w:rsidRDefault="006B0185" w:rsidP="006B0185">
      <w:pPr>
        <w:pStyle w:val="paragraph"/>
        <w:spacing w:before="0" w:beforeAutospacing="0" w:after="0" w:afterAutospacing="0"/>
        <w:jc w:val="both"/>
        <w:textAlignment w:val="baseline"/>
        <w:rPr>
          <w:rFonts w:ascii="Segoe UI" w:hAnsi="Segoe UI" w:cs="Segoe UI"/>
          <w:b/>
          <w:bCs/>
          <w:color w:val="1F4E79"/>
          <w:sz w:val="18"/>
          <w:szCs w:val="18"/>
        </w:rPr>
      </w:pPr>
      <w:r>
        <w:rPr>
          <w:rStyle w:val="normaltextrun"/>
          <w:rFonts w:ascii="Calibri" w:hAnsi="Calibri" w:cs="Calibri"/>
          <w:b/>
          <w:bCs/>
          <w:color w:val="1F4E79"/>
          <w:sz w:val="28"/>
          <w:szCs w:val="28"/>
          <w:lang w:val="en-US"/>
        </w:rPr>
        <w:t>5. Target Audience</w:t>
      </w:r>
      <w:r>
        <w:rPr>
          <w:rStyle w:val="eop"/>
          <w:rFonts w:ascii="Calibri" w:hAnsi="Calibri" w:cs="Calibri"/>
          <w:b/>
          <w:bCs/>
          <w:color w:val="1F4E79"/>
          <w:sz w:val="28"/>
          <w:szCs w:val="28"/>
          <w:bdr w:val="none" w:sz="0" w:space="0" w:color="auto" w:frame="1"/>
          <w:shd w:val="clear" w:color="auto" w:fill="C6C6C6"/>
        </w:rPr>
        <w:t> </w:t>
      </w:r>
    </w:p>
    <w:p w14:paraId="4B48536B" w14:textId="77777777" w:rsidR="006B0185" w:rsidRDefault="006B0185" w:rsidP="006B0185">
      <w:pPr>
        <w:pStyle w:val="paragraph"/>
        <w:spacing w:before="0" w:beforeAutospacing="0" w:after="0" w:afterAutospacing="0"/>
        <w:jc w:val="both"/>
        <w:textAlignment w:val="baseline"/>
        <w:rPr>
          <w:rFonts w:ascii="Segoe UI" w:hAnsi="Segoe UI" w:cs="Segoe UI"/>
          <w:sz w:val="18"/>
          <w:szCs w:val="18"/>
        </w:rPr>
      </w:pPr>
      <w:r>
        <w:rPr>
          <w:rStyle w:val="normaltextrun"/>
          <w:rFonts w:ascii="Aptos" w:hAnsi="Aptos" w:cs="Segoe UI"/>
          <w:sz w:val="21"/>
          <w:szCs w:val="21"/>
          <w:lang w:val="en-US"/>
        </w:rPr>
        <w:t>The training series will be designed for:</w:t>
      </w:r>
      <w:r>
        <w:rPr>
          <w:rStyle w:val="eop"/>
          <w:rFonts w:ascii="Aptos" w:hAnsi="Aptos" w:cs="Segoe UI"/>
          <w:sz w:val="21"/>
          <w:szCs w:val="21"/>
          <w:bdr w:val="none" w:sz="0" w:space="0" w:color="auto" w:frame="1"/>
          <w:shd w:val="clear" w:color="auto" w:fill="C6C6C6"/>
        </w:rPr>
        <w:t> </w:t>
      </w:r>
    </w:p>
    <w:p w14:paraId="30B51194" w14:textId="77777777" w:rsidR="006B0185" w:rsidRDefault="006B0185" w:rsidP="006B0185">
      <w:pPr>
        <w:pStyle w:val="paragraph"/>
        <w:numPr>
          <w:ilvl w:val="0"/>
          <w:numId w:val="22"/>
        </w:numPr>
        <w:spacing w:before="0" w:beforeAutospacing="0" w:after="0" w:afterAutospacing="0"/>
        <w:ind w:firstLine="0"/>
        <w:jc w:val="both"/>
        <w:textAlignment w:val="baseline"/>
        <w:rPr>
          <w:rFonts w:ascii="Aptos" w:hAnsi="Aptos" w:cs="Segoe UI"/>
          <w:sz w:val="21"/>
          <w:szCs w:val="21"/>
        </w:rPr>
      </w:pPr>
      <w:r>
        <w:rPr>
          <w:rStyle w:val="normaltextrun"/>
          <w:rFonts w:ascii="Aptos" w:hAnsi="Aptos" w:cs="Segoe UI"/>
          <w:sz w:val="21"/>
          <w:szCs w:val="21"/>
          <w:lang w:val="en-US"/>
        </w:rPr>
        <w:t>programme and project officers;</w:t>
      </w:r>
      <w:r>
        <w:rPr>
          <w:rStyle w:val="eop"/>
          <w:rFonts w:ascii="Aptos" w:hAnsi="Aptos" w:cs="Segoe UI"/>
          <w:sz w:val="21"/>
          <w:szCs w:val="21"/>
          <w:bdr w:val="none" w:sz="0" w:space="0" w:color="auto" w:frame="1"/>
          <w:shd w:val="clear" w:color="auto" w:fill="C6C6C6"/>
        </w:rPr>
        <w:t> </w:t>
      </w:r>
    </w:p>
    <w:p w14:paraId="2D702F36" w14:textId="77777777" w:rsidR="006B0185" w:rsidRDefault="006B0185" w:rsidP="006B0185">
      <w:pPr>
        <w:pStyle w:val="paragraph"/>
        <w:numPr>
          <w:ilvl w:val="0"/>
          <w:numId w:val="23"/>
        </w:numPr>
        <w:spacing w:before="0" w:beforeAutospacing="0" w:after="0" w:afterAutospacing="0"/>
        <w:ind w:firstLine="0"/>
        <w:jc w:val="both"/>
        <w:textAlignment w:val="baseline"/>
        <w:rPr>
          <w:rFonts w:ascii="Aptos" w:hAnsi="Aptos" w:cs="Segoe UI"/>
          <w:sz w:val="21"/>
          <w:szCs w:val="21"/>
        </w:rPr>
      </w:pPr>
      <w:r>
        <w:rPr>
          <w:rStyle w:val="normaltextrun"/>
          <w:rFonts w:ascii="Aptos" w:hAnsi="Aptos" w:cs="Segoe UI"/>
          <w:sz w:val="21"/>
          <w:szCs w:val="21"/>
          <w:lang w:val="en-US"/>
        </w:rPr>
        <w:t>climate risk and safeguards specialists;</w:t>
      </w:r>
      <w:r>
        <w:rPr>
          <w:rStyle w:val="eop"/>
          <w:rFonts w:ascii="Aptos" w:hAnsi="Aptos" w:cs="Segoe UI"/>
          <w:sz w:val="21"/>
          <w:szCs w:val="21"/>
          <w:bdr w:val="none" w:sz="0" w:space="0" w:color="auto" w:frame="1"/>
          <w:shd w:val="clear" w:color="auto" w:fill="C6C6C6"/>
        </w:rPr>
        <w:t> </w:t>
      </w:r>
    </w:p>
    <w:p w14:paraId="43CFF94B" w14:textId="77777777" w:rsidR="006B0185" w:rsidRDefault="006B0185" w:rsidP="006B0185">
      <w:pPr>
        <w:pStyle w:val="paragraph"/>
        <w:numPr>
          <w:ilvl w:val="0"/>
          <w:numId w:val="24"/>
        </w:numPr>
        <w:spacing w:before="0" w:beforeAutospacing="0" w:after="0" w:afterAutospacing="0"/>
        <w:ind w:firstLine="0"/>
        <w:jc w:val="both"/>
        <w:textAlignment w:val="baseline"/>
        <w:rPr>
          <w:rFonts w:ascii="Aptos" w:hAnsi="Aptos" w:cs="Segoe UI"/>
          <w:sz w:val="21"/>
          <w:szCs w:val="21"/>
        </w:rPr>
      </w:pPr>
      <w:r>
        <w:rPr>
          <w:rStyle w:val="normaltextrun"/>
          <w:rFonts w:ascii="Aptos" w:hAnsi="Aptos" w:cs="Segoe UI"/>
          <w:sz w:val="21"/>
          <w:szCs w:val="21"/>
          <w:lang w:val="en-US"/>
        </w:rPr>
        <w:t>technical officers working on agriculture, land, water, and climate;</w:t>
      </w:r>
      <w:r>
        <w:rPr>
          <w:rStyle w:val="eop"/>
          <w:rFonts w:ascii="Aptos" w:hAnsi="Aptos" w:cs="Segoe UI"/>
          <w:sz w:val="21"/>
          <w:szCs w:val="21"/>
          <w:bdr w:val="none" w:sz="0" w:space="0" w:color="auto" w:frame="1"/>
          <w:shd w:val="clear" w:color="auto" w:fill="C6C6C6"/>
        </w:rPr>
        <w:t> </w:t>
      </w:r>
    </w:p>
    <w:p w14:paraId="1C9B8173" w14:textId="77777777" w:rsidR="006B0185" w:rsidRDefault="006B0185" w:rsidP="006B0185">
      <w:pPr>
        <w:pStyle w:val="paragraph"/>
        <w:numPr>
          <w:ilvl w:val="0"/>
          <w:numId w:val="25"/>
        </w:numPr>
        <w:spacing w:before="0" w:beforeAutospacing="0" w:after="0" w:afterAutospacing="0"/>
        <w:ind w:firstLine="0"/>
        <w:jc w:val="both"/>
        <w:textAlignment w:val="baseline"/>
        <w:rPr>
          <w:rFonts w:ascii="Aptos" w:hAnsi="Aptos" w:cs="Segoe UI"/>
          <w:sz w:val="21"/>
          <w:szCs w:val="21"/>
        </w:rPr>
      </w:pPr>
      <w:r>
        <w:rPr>
          <w:rStyle w:val="normaltextrun"/>
          <w:rFonts w:ascii="Aptos" w:hAnsi="Aptos" w:cs="Segoe UI"/>
          <w:sz w:val="21"/>
          <w:szCs w:val="21"/>
          <w:lang w:val="en-US"/>
        </w:rPr>
        <w:t>data analysts and geospatial specialists;</w:t>
      </w:r>
      <w:r>
        <w:rPr>
          <w:rStyle w:val="eop"/>
          <w:rFonts w:ascii="Aptos" w:hAnsi="Aptos" w:cs="Segoe UI"/>
          <w:sz w:val="21"/>
          <w:szCs w:val="21"/>
          <w:bdr w:val="none" w:sz="0" w:space="0" w:color="auto" w:frame="1"/>
          <w:shd w:val="clear" w:color="auto" w:fill="C6C6C6"/>
        </w:rPr>
        <w:t> </w:t>
      </w:r>
    </w:p>
    <w:p w14:paraId="14C1CC08" w14:textId="77777777" w:rsidR="006B0185" w:rsidRDefault="006B0185" w:rsidP="006B0185">
      <w:pPr>
        <w:pStyle w:val="paragraph"/>
        <w:numPr>
          <w:ilvl w:val="0"/>
          <w:numId w:val="26"/>
        </w:numPr>
        <w:spacing w:before="0" w:beforeAutospacing="0" w:after="0" w:afterAutospacing="0"/>
        <w:ind w:firstLine="0"/>
        <w:jc w:val="both"/>
        <w:textAlignment w:val="baseline"/>
        <w:rPr>
          <w:rFonts w:ascii="Aptos" w:hAnsi="Aptos" w:cs="Segoe UI"/>
          <w:sz w:val="21"/>
          <w:szCs w:val="21"/>
        </w:rPr>
      </w:pPr>
      <w:r>
        <w:rPr>
          <w:rStyle w:val="normaltextrun"/>
          <w:rFonts w:ascii="Aptos" w:hAnsi="Aptos" w:cs="Segoe UI"/>
          <w:sz w:val="21"/>
          <w:szCs w:val="21"/>
          <w:lang w:val="en-US"/>
        </w:rPr>
        <w:t>agricultural modellers;</w:t>
      </w:r>
      <w:r>
        <w:rPr>
          <w:rStyle w:val="eop"/>
          <w:rFonts w:ascii="Aptos" w:hAnsi="Aptos" w:cs="Segoe UI"/>
          <w:sz w:val="21"/>
          <w:szCs w:val="21"/>
          <w:bdr w:val="none" w:sz="0" w:space="0" w:color="auto" w:frame="1"/>
          <w:shd w:val="clear" w:color="auto" w:fill="C6C6C6"/>
        </w:rPr>
        <w:t> </w:t>
      </w:r>
    </w:p>
    <w:p w14:paraId="69BD0BAC" w14:textId="77777777" w:rsidR="006B0185" w:rsidRDefault="006B0185" w:rsidP="006B0185">
      <w:pPr>
        <w:pStyle w:val="paragraph"/>
        <w:numPr>
          <w:ilvl w:val="0"/>
          <w:numId w:val="27"/>
        </w:numPr>
        <w:spacing w:before="0" w:beforeAutospacing="0" w:after="0" w:afterAutospacing="0"/>
        <w:ind w:firstLine="0"/>
        <w:jc w:val="both"/>
        <w:textAlignment w:val="baseline"/>
        <w:rPr>
          <w:rFonts w:ascii="Aptos" w:hAnsi="Aptos" w:cs="Segoe UI"/>
          <w:sz w:val="21"/>
          <w:szCs w:val="21"/>
        </w:rPr>
      </w:pPr>
      <w:r>
        <w:rPr>
          <w:rStyle w:val="normaltextrun"/>
          <w:rFonts w:ascii="Aptos" w:hAnsi="Aptos" w:cs="Segoe UI"/>
          <w:sz w:val="21"/>
          <w:szCs w:val="21"/>
          <w:lang w:val="en-US"/>
        </w:rPr>
        <w:t>staff involved in project design, investment planning, and capacity development.</w:t>
      </w:r>
      <w:r>
        <w:rPr>
          <w:rStyle w:val="eop"/>
          <w:rFonts w:ascii="Aptos" w:hAnsi="Aptos" w:cs="Segoe UI"/>
          <w:sz w:val="21"/>
          <w:szCs w:val="21"/>
          <w:bdr w:val="none" w:sz="0" w:space="0" w:color="auto" w:frame="1"/>
          <w:shd w:val="clear" w:color="auto" w:fill="C6C6C6"/>
        </w:rPr>
        <w:t> </w:t>
      </w:r>
    </w:p>
    <w:p w14:paraId="1475AB3D" w14:textId="77777777" w:rsidR="006B0185" w:rsidRDefault="006B0185" w:rsidP="006B0185">
      <w:pPr>
        <w:pStyle w:val="paragraph"/>
        <w:spacing w:before="0" w:beforeAutospacing="0" w:after="0" w:afterAutospacing="0"/>
        <w:jc w:val="both"/>
        <w:textAlignment w:val="baseline"/>
        <w:rPr>
          <w:rFonts w:ascii="Segoe UI" w:hAnsi="Segoe UI" w:cs="Segoe UI"/>
          <w:sz w:val="18"/>
          <w:szCs w:val="18"/>
        </w:rPr>
      </w:pPr>
      <w:r>
        <w:rPr>
          <w:rStyle w:val="normaltextrun"/>
          <w:rFonts w:ascii="Aptos" w:hAnsi="Aptos" w:cs="Segoe UI"/>
          <w:sz w:val="21"/>
          <w:szCs w:val="21"/>
          <w:lang w:val="en-US"/>
        </w:rPr>
        <w:t>Modules 1 and 2 will be suitable for a broad audience. Modules 3 and 4 will be more technical.</w:t>
      </w:r>
      <w:r>
        <w:rPr>
          <w:rStyle w:val="eop"/>
          <w:rFonts w:ascii="Aptos" w:hAnsi="Aptos" w:cs="Segoe UI"/>
          <w:sz w:val="21"/>
          <w:szCs w:val="21"/>
          <w:bdr w:val="none" w:sz="0" w:space="0" w:color="auto" w:frame="1"/>
          <w:shd w:val="clear" w:color="auto" w:fill="C6C6C6"/>
        </w:rPr>
        <w:t> </w:t>
      </w:r>
    </w:p>
    <w:p w14:paraId="01371044" w14:textId="77777777" w:rsidR="006B0185" w:rsidRDefault="006B0185" w:rsidP="006B0185">
      <w:pPr>
        <w:pStyle w:val="paragraph"/>
        <w:spacing w:before="0" w:beforeAutospacing="0" w:after="0" w:afterAutospacing="0"/>
        <w:jc w:val="both"/>
        <w:textAlignment w:val="baseline"/>
        <w:rPr>
          <w:rFonts w:ascii="Segoe UI" w:hAnsi="Segoe UI" w:cs="Segoe UI"/>
          <w:sz w:val="18"/>
          <w:szCs w:val="18"/>
        </w:rPr>
      </w:pPr>
      <w:r>
        <w:rPr>
          <w:rStyle w:val="eop"/>
          <w:rFonts w:ascii="Aptos" w:hAnsi="Aptos" w:cs="Segoe UI"/>
          <w:sz w:val="21"/>
          <w:szCs w:val="21"/>
          <w:bdr w:val="none" w:sz="0" w:space="0" w:color="auto" w:frame="1"/>
          <w:shd w:val="clear" w:color="auto" w:fill="C6C6C6"/>
        </w:rPr>
        <w:t> </w:t>
      </w:r>
    </w:p>
    <w:p w14:paraId="3877B0A8" w14:textId="77777777" w:rsidR="006B0185" w:rsidRDefault="006B0185" w:rsidP="006B0185">
      <w:pPr>
        <w:pStyle w:val="paragraph"/>
        <w:spacing w:before="0" w:beforeAutospacing="0" w:after="0" w:afterAutospacing="0"/>
        <w:jc w:val="both"/>
        <w:textAlignment w:val="baseline"/>
        <w:rPr>
          <w:rFonts w:ascii="Segoe UI" w:hAnsi="Segoe UI" w:cs="Segoe UI"/>
          <w:b/>
          <w:bCs/>
          <w:color w:val="1F4E79"/>
          <w:sz w:val="18"/>
          <w:szCs w:val="18"/>
        </w:rPr>
      </w:pPr>
      <w:r>
        <w:rPr>
          <w:rStyle w:val="normaltextrun"/>
          <w:rFonts w:ascii="Calibri" w:hAnsi="Calibri" w:cs="Calibri"/>
          <w:b/>
          <w:bCs/>
          <w:color w:val="1F4E79"/>
          <w:sz w:val="28"/>
          <w:szCs w:val="28"/>
          <w:lang w:val="en-US"/>
        </w:rPr>
        <w:t>6. Date and Time</w:t>
      </w:r>
      <w:r>
        <w:rPr>
          <w:rStyle w:val="eop"/>
          <w:rFonts w:ascii="Calibri" w:hAnsi="Calibri" w:cs="Calibri"/>
          <w:b/>
          <w:bCs/>
          <w:color w:val="1F4E79"/>
          <w:sz w:val="28"/>
          <w:szCs w:val="28"/>
          <w:bdr w:val="none" w:sz="0" w:space="0" w:color="auto" w:frame="1"/>
          <w:shd w:val="clear" w:color="auto" w:fill="C6C6C6"/>
        </w:rPr>
        <w:t> </w:t>
      </w:r>
    </w:p>
    <w:p w14:paraId="62C10076" w14:textId="77777777" w:rsidR="006B0185" w:rsidRDefault="006B0185" w:rsidP="006B0185">
      <w:pPr>
        <w:pStyle w:val="paragraph"/>
        <w:spacing w:before="0" w:beforeAutospacing="0" w:after="0" w:afterAutospacing="0"/>
        <w:jc w:val="both"/>
        <w:textAlignment w:val="baseline"/>
        <w:rPr>
          <w:rFonts w:ascii="Segoe UI" w:hAnsi="Segoe UI" w:cs="Segoe UI"/>
          <w:sz w:val="18"/>
          <w:szCs w:val="18"/>
        </w:rPr>
      </w:pPr>
      <w:r>
        <w:rPr>
          <w:rStyle w:val="eop"/>
          <w:rFonts w:ascii="Aptos" w:hAnsi="Aptos" w:cs="Segoe UI"/>
          <w:sz w:val="21"/>
          <w:szCs w:val="21"/>
          <w:bdr w:val="none" w:sz="0" w:space="0" w:color="auto" w:frame="1"/>
          <w:shd w:val="clear" w:color="auto" w:fill="C6C6C6"/>
        </w:rPr>
        <w:t> </w:t>
      </w:r>
    </w:p>
    <w:p w14:paraId="213B9599" w14:textId="77777777" w:rsidR="006B0185" w:rsidRDefault="006B0185" w:rsidP="006B0185">
      <w:pPr>
        <w:pStyle w:val="paragraph"/>
        <w:spacing w:before="0" w:beforeAutospacing="0" w:after="0" w:afterAutospacing="0"/>
        <w:jc w:val="both"/>
        <w:textAlignment w:val="baseline"/>
        <w:rPr>
          <w:rFonts w:ascii="Segoe UI" w:hAnsi="Segoe UI" w:cs="Segoe UI"/>
          <w:sz w:val="18"/>
          <w:szCs w:val="18"/>
        </w:rPr>
      </w:pPr>
      <w:r>
        <w:rPr>
          <w:rStyle w:val="normaltextrun"/>
          <w:rFonts w:ascii="Aptos" w:hAnsi="Aptos" w:cs="Segoe UI"/>
          <w:sz w:val="21"/>
          <w:szCs w:val="21"/>
          <w:lang w:val="en-US"/>
        </w:rPr>
        <w:t>Module 1, September 28, Monday 10 to 11:30 (online)</w:t>
      </w:r>
      <w:r>
        <w:rPr>
          <w:rStyle w:val="eop"/>
          <w:rFonts w:ascii="Aptos" w:hAnsi="Aptos" w:cs="Segoe UI"/>
          <w:sz w:val="21"/>
          <w:szCs w:val="21"/>
          <w:bdr w:val="none" w:sz="0" w:space="0" w:color="auto" w:frame="1"/>
          <w:shd w:val="clear" w:color="auto" w:fill="C6C6C6"/>
        </w:rPr>
        <w:t> </w:t>
      </w:r>
    </w:p>
    <w:p w14:paraId="05E6C330" w14:textId="77777777" w:rsidR="006B0185" w:rsidRDefault="006B0185" w:rsidP="006B0185">
      <w:pPr>
        <w:pStyle w:val="paragraph"/>
        <w:spacing w:before="0" w:beforeAutospacing="0" w:after="0" w:afterAutospacing="0"/>
        <w:jc w:val="both"/>
        <w:textAlignment w:val="baseline"/>
        <w:rPr>
          <w:rFonts w:ascii="Segoe UI" w:hAnsi="Segoe UI" w:cs="Segoe UI"/>
          <w:sz w:val="18"/>
          <w:szCs w:val="18"/>
        </w:rPr>
      </w:pPr>
      <w:r>
        <w:rPr>
          <w:rStyle w:val="normaltextrun"/>
          <w:rFonts w:ascii="Aptos" w:hAnsi="Aptos" w:cs="Segoe UI"/>
          <w:sz w:val="21"/>
          <w:szCs w:val="21"/>
          <w:lang w:val="en-US"/>
        </w:rPr>
        <w:t>Module 2, September 29, Tuesday 10 to 11:30 (online)</w:t>
      </w:r>
      <w:r>
        <w:rPr>
          <w:rStyle w:val="eop"/>
          <w:rFonts w:ascii="Aptos" w:hAnsi="Aptos" w:cs="Segoe UI"/>
          <w:sz w:val="21"/>
          <w:szCs w:val="21"/>
          <w:bdr w:val="none" w:sz="0" w:space="0" w:color="auto" w:frame="1"/>
          <w:shd w:val="clear" w:color="auto" w:fill="C6C6C6"/>
        </w:rPr>
        <w:t> </w:t>
      </w:r>
    </w:p>
    <w:p w14:paraId="00DAA92F" w14:textId="77777777" w:rsidR="006B0185" w:rsidRDefault="006B0185" w:rsidP="006B0185">
      <w:pPr>
        <w:pStyle w:val="paragraph"/>
        <w:spacing w:before="0" w:beforeAutospacing="0" w:after="0" w:afterAutospacing="0"/>
        <w:jc w:val="both"/>
        <w:textAlignment w:val="baseline"/>
        <w:rPr>
          <w:rFonts w:ascii="Segoe UI" w:hAnsi="Segoe UI" w:cs="Segoe UI"/>
          <w:sz w:val="18"/>
          <w:szCs w:val="18"/>
        </w:rPr>
      </w:pPr>
      <w:r>
        <w:rPr>
          <w:rStyle w:val="normaltextrun"/>
          <w:rFonts w:ascii="Aptos" w:hAnsi="Aptos" w:cs="Segoe UI"/>
          <w:sz w:val="21"/>
          <w:szCs w:val="21"/>
          <w:lang w:val="en-US"/>
        </w:rPr>
        <w:t>Module 3, September 30, Wednesday, 9 to 12:00 (hybrid)</w:t>
      </w:r>
      <w:r>
        <w:rPr>
          <w:rStyle w:val="eop"/>
          <w:rFonts w:ascii="Aptos" w:hAnsi="Aptos" w:cs="Segoe UI"/>
          <w:sz w:val="21"/>
          <w:szCs w:val="21"/>
          <w:bdr w:val="none" w:sz="0" w:space="0" w:color="auto" w:frame="1"/>
          <w:shd w:val="clear" w:color="auto" w:fill="C6C6C6"/>
        </w:rPr>
        <w:t> </w:t>
      </w:r>
    </w:p>
    <w:p w14:paraId="5F993202" w14:textId="77777777" w:rsidR="006B0185" w:rsidRDefault="006B0185" w:rsidP="006B0185">
      <w:pPr>
        <w:pStyle w:val="paragraph"/>
        <w:spacing w:before="0" w:beforeAutospacing="0" w:after="0" w:afterAutospacing="0"/>
        <w:jc w:val="both"/>
        <w:textAlignment w:val="baseline"/>
        <w:rPr>
          <w:rFonts w:ascii="Segoe UI" w:hAnsi="Segoe UI" w:cs="Segoe UI"/>
          <w:sz w:val="18"/>
          <w:szCs w:val="18"/>
        </w:rPr>
      </w:pPr>
      <w:r>
        <w:rPr>
          <w:rStyle w:val="normaltextrun"/>
          <w:rFonts w:ascii="Aptos" w:hAnsi="Aptos" w:cs="Segoe UI"/>
          <w:sz w:val="21"/>
          <w:szCs w:val="21"/>
          <w:lang w:val="en-US"/>
        </w:rPr>
        <w:t>Module 4, October 1, Thursday, 9 to 12:00 (hybrid)</w:t>
      </w:r>
      <w:r>
        <w:rPr>
          <w:rStyle w:val="eop"/>
          <w:rFonts w:ascii="Aptos" w:hAnsi="Aptos" w:cs="Segoe UI"/>
          <w:sz w:val="21"/>
          <w:szCs w:val="21"/>
          <w:bdr w:val="none" w:sz="0" w:space="0" w:color="auto" w:frame="1"/>
          <w:shd w:val="clear" w:color="auto" w:fill="C6C6C6"/>
        </w:rPr>
        <w:t> </w:t>
      </w:r>
    </w:p>
    <w:p w14:paraId="132070F0" w14:textId="77777777" w:rsidR="006B0185" w:rsidRDefault="006B0185" w:rsidP="006B0185">
      <w:pPr>
        <w:pStyle w:val="paragraph"/>
        <w:spacing w:before="0" w:beforeAutospacing="0" w:after="0" w:afterAutospacing="0"/>
        <w:jc w:val="both"/>
        <w:textAlignment w:val="baseline"/>
        <w:rPr>
          <w:rFonts w:ascii="Segoe UI" w:hAnsi="Segoe UI" w:cs="Segoe UI"/>
          <w:sz w:val="18"/>
          <w:szCs w:val="18"/>
        </w:rPr>
      </w:pPr>
      <w:r>
        <w:rPr>
          <w:rStyle w:val="normaltextrun"/>
          <w:rFonts w:ascii="Aptos" w:hAnsi="Aptos" w:cs="Segoe UI"/>
          <w:sz w:val="21"/>
          <w:szCs w:val="21"/>
          <w:lang w:val="en-US"/>
        </w:rPr>
        <w:t>For Hybrid format, booked the DDCN meeting room B-640 for 30 Sept. and 1st October am. No room for modules 1 and 2.</w:t>
      </w:r>
      <w:r>
        <w:rPr>
          <w:rStyle w:val="eop"/>
          <w:rFonts w:ascii="Aptos" w:hAnsi="Aptos" w:cs="Segoe UI"/>
          <w:sz w:val="21"/>
          <w:szCs w:val="21"/>
          <w:bdr w:val="none" w:sz="0" w:space="0" w:color="auto" w:frame="1"/>
          <w:shd w:val="clear" w:color="auto" w:fill="C6C6C6"/>
        </w:rPr>
        <w:t> </w:t>
      </w:r>
    </w:p>
    <w:p w14:paraId="5E996FF1" w14:textId="77777777" w:rsidR="006B0185" w:rsidRDefault="006B0185" w:rsidP="006B0185">
      <w:pPr>
        <w:pStyle w:val="paragraph"/>
        <w:spacing w:before="0" w:beforeAutospacing="0" w:after="0" w:afterAutospacing="0"/>
        <w:jc w:val="both"/>
        <w:textAlignment w:val="baseline"/>
        <w:rPr>
          <w:rFonts w:ascii="Segoe UI" w:hAnsi="Segoe UI" w:cs="Segoe UI"/>
          <w:sz w:val="18"/>
          <w:szCs w:val="18"/>
        </w:rPr>
      </w:pPr>
      <w:r>
        <w:rPr>
          <w:rStyle w:val="eop"/>
          <w:rFonts w:ascii="Aptos" w:hAnsi="Aptos" w:cs="Segoe UI"/>
          <w:sz w:val="21"/>
          <w:szCs w:val="21"/>
          <w:bdr w:val="none" w:sz="0" w:space="0" w:color="auto" w:frame="1"/>
          <w:shd w:val="clear" w:color="auto" w:fill="C6C6C6"/>
        </w:rPr>
        <w:t> </w:t>
      </w:r>
    </w:p>
    <w:p w14:paraId="3F6858B4" w14:textId="77777777" w:rsidR="006B0185" w:rsidRDefault="006B0185" w:rsidP="006B0185">
      <w:pPr>
        <w:pStyle w:val="paragraph"/>
        <w:spacing w:before="0" w:beforeAutospacing="0" w:after="0" w:afterAutospacing="0"/>
        <w:jc w:val="both"/>
        <w:textAlignment w:val="baseline"/>
        <w:rPr>
          <w:rFonts w:ascii="Segoe UI" w:hAnsi="Segoe UI" w:cs="Segoe UI"/>
          <w:sz w:val="18"/>
          <w:szCs w:val="18"/>
        </w:rPr>
      </w:pPr>
      <w:r>
        <w:rPr>
          <w:rStyle w:val="eop"/>
          <w:rFonts w:ascii="Aptos" w:hAnsi="Aptos" w:cs="Segoe UI"/>
          <w:sz w:val="21"/>
          <w:szCs w:val="21"/>
          <w:bdr w:val="none" w:sz="0" w:space="0" w:color="auto" w:frame="1"/>
          <w:shd w:val="clear" w:color="auto" w:fill="C6C6C6"/>
        </w:rPr>
        <w:t> </w:t>
      </w:r>
    </w:p>
    <w:p w14:paraId="7FC2E68D" w14:textId="6AD93346" w:rsidR="00847188" w:rsidRDefault="00847188" w:rsidP="00D203CB">
      <w:pPr>
        <w:jc w:val="both"/>
      </w:pPr>
    </w:p>
    <w:sectPr w:rsidR="00847188" w:rsidSect="00034616">
      <w:headerReference w:type="default" r:id="rId7"/>
      <w:footerReference w:type="default" r:id="rId8"/>
      <w:pgSz w:w="12240" w:h="15840"/>
      <w:pgMar w:top="1080" w:right="1224" w:bottom="1080"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9FAE13" w14:textId="77777777" w:rsidR="0004677F" w:rsidRDefault="0004677F">
      <w:pPr>
        <w:spacing w:after="0" w:line="240" w:lineRule="auto"/>
      </w:pPr>
      <w:r>
        <w:separator/>
      </w:r>
    </w:p>
  </w:endnote>
  <w:endnote w:type="continuationSeparator" w:id="0">
    <w:p w14:paraId="2220C487" w14:textId="77777777" w:rsidR="0004677F" w:rsidRDefault="000467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1943CC" w14:textId="77777777" w:rsidR="00847188" w:rsidRDefault="008F32C2">
    <w:pPr>
      <w:pStyle w:val="Footer"/>
      <w:jc w:val="center"/>
    </w:pPr>
    <w:r>
      <w:rPr>
        <w:sz w:val="16"/>
      </w:rPr>
      <w:t xml:space="preserve">Page </w:t>
    </w:r>
    <w:r>
      <w:fldChar w:fldCharType="begin"/>
    </w:r>
    <w:r>
      <w:instrText>PAGE</w:instrText>
    </w:r>
    <w:r>
      <w:fldChar w:fldCharType="separate"/>
    </w:r>
    <w:r w:rsidR="00F75F11">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CD2453" w14:textId="77777777" w:rsidR="0004677F" w:rsidRDefault="0004677F">
      <w:pPr>
        <w:spacing w:after="0" w:line="240" w:lineRule="auto"/>
      </w:pPr>
      <w:r>
        <w:separator/>
      </w:r>
    </w:p>
  </w:footnote>
  <w:footnote w:type="continuationSeparator" w:id="0">
    <w:p w14:paraId="3EE6A194" w14:textId="77777777" w:rsidR="0004677F" w:rsidRDefault="0004677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B00A98" w14:textId="77777777" w:rsidR="00847188" w:rsidRDefault="008F32C2">
    <w:pPr>
      <w:jc w:val="right"/>
    </w:pPr>
    <w:r>
      <w:rPr>
        <w:color w:val="757575"/>
        <w:sz w:val="16"/>
      </w:rPr>
      <w:t>CAVA Training Series - Concept Note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F0A8028C"/>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59F64B1"/>
    <w:multiLevelType w:val="multilevel"/>
    <w:tmpl w:val="3D508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82B8ED9"/>
    <w:multiLevelType w:val="hybridMultilevel"/>
    <w:tmpl w:val="FFFFFFFF"/>
    <w:lvl w:ilvl="0" w:tplc="7C36C230">
      <w:start w:val="1"/>
      <w:numFmt w:val="bullet"/>
      <w:lvlText w:val=""/>
      <w:lvlJc w:val="left"/>
      <w:pPr>
        <w:ind w:left="720" w:hanging="360"/>
      </w:pPr>
      <w:rPr>
        <w:rFonts w:ascii="Symbol" w:hAnsi="Symbol" w:hint="default"/>
      </w:rPr>
    </w:lvl>
    <w:lvl w:ilvl="1" w:tplc="39ACF464">
      <w:start w:val="1"/>
      <w:numFmt w:val="bullet"/>
      <w:lvlText w:val="o"/>
      <w:lvlJc w:val="left"/>
      <w:pPr>
        <w:ind w:left="1440" w:hanging="360"/>
      </w:pPr>
      <w:rPr>
        <w:rFonts w:ascii="Courier New" w:hAnsi="Courier New" w:hint="default"/>
      </w:rPr>
    </w:lvl>
    <w:lvl w:ilvl="2" w:tplc="25966282">
      <w:start w:val="1"/>
      <w:numFmt w:val="bullet"/>
      <w:lvlText w:val=""/>
      <w:lvlJc w:val="left"/>
      <w:pPr>
        <w:ind w:left="2160" w:hanging="360"/>
      </w:pPr>
      <w:rPr>
        <w:rFonts w:ascii="Wingdings" w:hAnsi="Wingdings" w:hint="default"/>
      </w:rPr>
    </w:lvl>
    <w:lvl w:ilvl="3" w:tplc="978C6096">
      <w:start w:val="1"/>
      <w:numFmt w:val="bullet"/>
      <w:lvlText w:val=""/>
      <w:lvlJc w:val="left"/>
      <w:pPr>
        <w:ind w:left="2880" w:hanging="360"/>
      </w:pPr>
      <w:rPr>
        <w:rFonts w:ascii="Symbol" w:hAnsi="Symbol" w:hint="default"/>
      </w:rPr>
    </w:lvl>
    <w:lvl w:ilvl="4" w:tplc="DF22A6F8">
      <w:start w:val="1"/>
      <w:numFmt w:val="bullet"/>
      <w:lvlText w:val="o"/>
      <w:lvlJc w:val="left"/>
      <w:pPr>
        <w:ind w:left="3600" w:hanging="360"/>
      </w:pPr>
      <w:rPr>
        <w:rFonts w:ascii="Courier New" w:hAnsi="Courier New" w:hint="default"/>
      </w:rPr>
    </w:lvl>
    <w:lvl w:ilvl="5" w:tplc="052018C2">
      <w:start w:val="1"/>
      <w:numFmt w:val="bullet"/>
      <w:lvlText w:val=""/>
      <w:lvlJc w:val="left"/>
      <w:pPr>
        <w:ind w:left="4320" w:hanging="360"/>
      </w:pPr>
      <w:rPr>
        <w:rFonts w:ascii="Wingdings" w:hAnsi="Wingdings" w:hint="default"/>
      </w:rPr>
    </w:lvl>
    <w:lvl w:ilvl="6" w:tplc="1E502C1C">
      <w:start w:val="1"/>
      <w:numFmt w:val="bullet"/>
      <w:lvlText w:val=""/>
      <w:lvlJc w:val="left"/>
      <w:pPr>
        <w:ind w:left="5040" w:hanging="360"/>
      </w:pPr>
      <w:rPr>
        <w:rFonts w:ascii="Symbol" w:hAnsi="Symbol" w:hint="default"/>
      </w:rPr>
    </w:lvl>
    <w:lvl w:ilvl="7" w:tplc="8210FFB2">
      <w:start w:val="1"/>
      <w:numFmt w:val="bullet"/>
      <w:lvlText w:val="o"/>
      <w:lvlJc w:val="left"/>
      <w:pPr>
        <w:ind w:left="5760" w:hanging="360"/>
      </w:pPr>
      <w:rPr>
        <w:rFonts w:ascii="Courier New" w:hAnsi="Courier New" w:hint="default"/>
      </w:rPr>
    </w:lvl>
    <w:lvl w:ilvl="8" w:tplc="FA009324">
      <w:start w:val="1"/>
      <w:numFmt w:val="bullet"/>
      <w:lvlText w:val=""/>
      <w:lvlJc w:val="left"/>
      <w:pPr>
        <w:ind w:left="6480" w:hanging="360"/>
      </w:pPr>
      <w:rPr>
        <w:rFonts w:ascii="Wingdings" w:hAnsi="Wingdings" w:hint="default"/>
      </w:rPr>
    </w:lvl>
  </w:abstractNum>
  <w:abstractNum w:abstractNumId="11" w15:restartNumberingAfterBreak="0">
    <w:nsid w:val="096A5EA9"/>
    <w:multiLevelType w:val="multilevel"/>
    <w:tmpl w:val="66CE5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AAC2102"/>
    <w:multiLevelType w:val="multilevel"/>
    <w:tmpl w:val="26BA0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0176BA5"/>
    <w:multiLevelType w:val="multilevel"/>
    <w:tmpl w:val="E0F0E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A8B0971"/>
    <w:multiLevelType w:val="multilevel"/>
    <w:tmpl w:val="A6884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CE23587"/>
    <w:multiLevelType w:val="multilevel"/>
    <w:tmpl w:val="61FEA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90B149D"/>
    <w:multiLevelType w:val="multilevel"/>
    <w:tmpl w:val="FED27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BAB5797"/>
    <w:multiLevelType w:val="multilevel"/>
    <w:tmpl w:val="215C2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1D2459B"/>
    <w:multiLevelType w:val="multilevel"/>
    <w:tmpl w:val="34FE4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57907762"/>
    <w:multiLevelType w:val="multilevel"/>
    <w:tmpl w:val="5C406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68490F06"/>
    <w:multiLevelType w:val="multilevel"/>
    <w:tmpl w:val="12025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69A069EA"/>
    <w:multiLevelType w:val="multilevel"/>
    <w:tmpl w:val="E3E0C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6C676EF1"/>
    <w:multiLevelType w:val="multilevel"/>
    <w:tmpl w:val="CDC80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74071106"/>
    <w:multiLevelType w:val="multilevel"/>
    <w:tmpl w:val="9FACF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74EC4FB7"/>
    <w:multiLevelType w:val="multilevel"/>
    <w:tmpl w:val="AA0AB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78632E3B"/>
    <w:multiLevelType w:val="multilevel"/>
    <w:tmpl w:val="84369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78DE1E5A"/>
    <w:multiLevelType w:val="multilevel"/>
    <w:tmpl w:val="56AA4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126389170">
    <w:abstractNumId w:val="8"/>
  </w:num>
  <w:num w:numId="2" w16cid:durableId="1172721582">
    <w:abstractNumId w:val="3"/>
  </w:num>
  <w:num w:numId="3" w16cid:durableId="1263420981">
    <w:abstractNumId w:val="1"/>
  </w:num>
  <w:num w:numId="4" w16cid:durableId="1378895132">
    <w:abstractNumId w:val="4"/>
  </w:num>
  <w:num w:numId="5" w16cid:durableId="1656690718">
    <w:abstractNumId w:val="10"/>
  </w:num>
  <w:num w:numId="6" w16cid:durableId="208035360">
    <w:abstractNumId w:val="5"/>
  </w:num>
  <w:num w:numId="7" w16cid:durableId="26177538">
    <w:abstractNumId w:val="7"/>
  </w:num>
  <w:num w:numId="8" w16cid:durableId="684943228">
    <w:abstractNumId w:val="6"/>
  </w:num>
  <w:num w:numId="9" w16cid:durableId="824666207">
    <w:abstractNumId w:val="2"/>
  </w:num>
  <w:num w:numId="10" w16cid:durableId="964040928">
    <w:abstractNumId w:val="0"/>
  </w:num>
  <w:num w:numId="11" w16cid:durableId="405609209">
    <w:abstractNumId w:val="25"/>
  </w:num>
  <w:num w:numId="12" w16cid:durableId="1011376164">
    <w:abstractNumId w:val="23"/>
  </w:num>
  <w:num w:numId="13" w16cid:durableId="1693460892">
    <w:abstractNumId w:val="13"/>
  </w:num>
  <w:num w:numId="14" w16cid:durableId="399793954">
    <w:abstractNumId w:val="9"/>
  </w:num>
  <w:num w:numId="15" w16cid:durableId="2033146167">
    <w:abstractNumId w:val="26"/>
  </w:num>
  <w:num w:numId="16" w16cid:durableId="1662614986">
    <w:abstractNumId w:val="19"/>
  </w:num>
  <w:num w:numId="17" w16cid:durableId="372846345">
    <w:abstractNumId w:val="24"/>
  </w:num>
  <w:num w:numId="18" w16cid:durableId="148442642">
    <w:abstractNumId w:val="17"/>
  </w:num>
  <w:num w:numId="19" w16cid:durableId="976952065">
    <w:abstractNumId w:val="20"/>
  </w:num>
  <w:num w:numId="20" w16cid:durableId="620382100">
    <w:abstractNumId w:val="16"/>
  </w:num>
  <w:num w:numId="21" w16cid:durableId="1185248727">
    <w:abstractNumId w:val="18"/>
  </w:num>
  <w:num w:numId="22" w16cid:durableId="1888182571">
    <w:abstractNumId w:val="14"/>
  </w:num>
  <w:num w:numId="23" w16cid:durableId="296759288">
    <w:abstractNumId w:val="22"/>
  </w:num>
  <w:num w:numId="24" w16cid:durableId="550193687">
    <w:abstractNumId w:val="11"/>
  </w:num>
  <w:num w:numId="25" w16cid:durableId="1142575148">
    <w:abstractNumId w:val="12"/>
  </w:num>
  <w:num w:numId="26" w16cid:durableId="64841588">
    <w:abstractNumId w:val="21"/>
  </w:num>
  <w:num w:numId="27" w16cid:durableId="2142530734">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3"/>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2CEE"/>
    <w:rsid w:val="0004677F"/>
    <w:rsid w:val="0006063C"/>
    <w:rsid w:val="00060C60"/>
    <w:rsid w:val="00070BB8"/>
    <w:rsid w:val="00082BBC"/>
    <w:rsid w:val="00091071"/>
    <w:rsid w:val="000923F2"/>
    <w:rsid w:val="001208E7"/>
    <w:rsid w:val="0015074B"/>
    <w:rsid w:val="001869CE"/>
    <w:rsid w:val="001D72DC"/>
    <w:rsid w:val="0023569E"/>
    <w:rsid w:val="00246020"/>
    <w:rsid w:val="002518EE"/>
    <w:rsid w:val="00252FB4"/>
    <w:rsid w:val="00253C7A"/>
    <w:rsid w:val="00267714"/>
    <w:rsid w:val="0029639D"/>
    <w:rsid w:val="002D0A52"/>
    <w:rsid w:val="002F2353"/>
    <w:rsid w:val="00326798"/>
    <w:rsid w:val="00326F90"/>
    <w:rsid w:val="003433C6"/>
    <w:rsid w:val="00363C02"/>
    <w:rsid w:val="00394783"/>
    <w:rsid w:val="003A7506"/>
    <w:rsid w:val="003B1D8A"/>
    <w:rsid w:val="003D678E"/>
    <w:rsid w:val="00422C66"/>
    <w:rsid w:val="00492C8B"/>
    <w:rsid w:val="004C0279"/>
    <w:rsid w:val="004C4F99"/>
    <w:rsid w:val="004D2AB7"/>
    <w:rsid w:val="005622A5"/>
    <w:rsid w:val="00566B87"/>
    <w:rsid w:val="00595033"/>
    <w:rsid w:val="005B34A6"/>
    <w:rsid w:val="005F26B7"/>
    <w:rsid w:val="005F282F"/>
    <w:rsid w:val="00622BE8"/>
    <w:rsid w:val="00625532"/>
    <w:rsid w:val="0063453A"/>
    <w:rsid w:val="00635F71"/>
    <w:rsid w:val="00646E4F"/>
    <w:rsid w:val="00683A57"/>
    <w:rsid w:val="006B0185"/>
    <w:rsid w:val="006C113B"/>
    <w:rsid w:val="00726194"/>
    <w:rsid w:val="007421BD"/>
    <w:rsid w:val="00770928"/>
    <w:rsid w:val="00771DA1"/>
    <w:rsid w:val="00787A66"/>
    <w:rsid w:val="007A3260"/>
    <w:rsid w:val="007E51AC"/>
    <w:rsid w:val="007E77D0"/>
    <w:rsid w:val="00847188"/>
    <w:rsid w:val="008713E1"/>
    <w:rsid w:val="008773DF"/>
    <w:rsid w:val="008E6291"/>
    <w:rsid w:val="008F32C2"/>
    <w:rsid w:val="00935441"/>
    <w:rsid w:val="00954255"/>
    <w:rsid w:val="009816B9"/>
    <w:rsid w:val="00993836"/>
    <w:rsid w:val="009A768B"/>
    <w:rsid w:val="009C0850"/>
    <w:rsid w:val="009E0596"/>
    <w:rsid w:val="009F1FB6"/>
    <w:rsid w:val="00A11606"/>
    <w:rsid w:val="00A177D3"/>
    <w:rsid w:val="00A4036A"/>
    <w:rsid w:val="00A74BBA"/>
    <w:rsid w:val="00A96187"/>
    <w:rsid w:val="00A9629F"/>
    <w:rsid w:val="00AA1D8D"/>
    <w:rsid w:val="00AA51A8"/>
    <w:rsid w:val="00AA77D1"/>
    <w:rsid w:val="00AB1658"/>
    <w:rsid w:val="00AE0DBF"/>
    <w:rsid w:val="00AF21CB"/>
    <w:rsid w:val="00B20433"/>
    <w:rsid w:val="00B21B62"/>
    <w:rsid w:val="00B26754"/>
    <w:rsid w:val="00B47730"/>
    <w:rsid w:val="00BA5509"/>
    <w:rsid w:val="00BB39EC"/>
    <w:rsid w:val="00BC0A7A"/>
    <w:rsid w:val="00BE6523"/>
    <w:rsid w:val="00C21029"/>
    <w:rsid w:val="00C41B6E"/>
    <w:rsid w:val="00C56CBD"/>
    <w:rsid w:val="00C65E5F"/>
    <w:rsid w:val="00C7414B"/>
    <w:rsid w:val="00CB0664"/>
    <w:rsid w:val="00CD08A1"/>
    <w:rsid w:val="00CF052B"/>
    <w:rsid w:val="00CF1425"/>
    <w:rsid w:val="00D00288"/>
    <w:rsid w:val="00D079BC"/>
    <w:rsid w:val="00D203CB"/>
    <w:rsid w:val="00D20928"/>
    <w:rsid w:val="00E014C9"/>
    <w:rsid w:val="00E25B4A"/>
    <w:rsid w:val="00E750BA"/>
    <w:rsid w:val="00E76854"/>
    <w:rsid w:val="00E91A44"/>
    <w:rsid w:val="00E94574"/>
    <w:rsid w:val="00EA5BC8"/>
    <w:rsid w:val="00EB3C99"/>
    <w:rsid w:val="00EE02AB"/>
    <w:rsid w:val="00EE6E4C"/>
    <w:rsid w:val="00F00C32"/>
    <w:rsid w:val="00F045E8"/>
    <w:rsid w:val="00F40018"/>
    <w:rsid w:val="00F46D1C"/>
    <w:rsid w:val="00F75F11"/>
    <w:rsid w:val="00F804F9"/>
    <w:rsid w:val="00FC492D"/>
    <w:rsid w:val="00FC693F"/>
    <w:rsid w:val="014614A2"/>
    <w:rsid w:val="02F1B83C"/>
    <w:rsid w:val="068E749A"/>
    <w:rsid w:val="075887E8"/>
    <w:rsid w:val="085A536A"/>
    <w:rsid w:val="0B47CD4A"/>
    <w:rsid w:val="0DB627AF"/>
    <w:rsid w:val="0E4EE952"/>
    <w:rsid w:val="12530B8B"/>
    <w:rsid w:val="18839FBA"/>
    <w:rsid w:val="19D7FE55"/>
    <w:rsid w:val="1AAC7880"/>
    <w:rsid w:val="1C8431BA"/>
    <w:rsid w:val="1DFBFBB4"/>
    <w:rsid w:val="1E13FEBA"/>
    <w:rsid w:val="1E73AE49"/>
    <w:rsid w:val="26F76DD1"/>
    <w:rsid w:val="282F9D9D"/>
    <w:rsid w:val="2CA86739"/>
    <w:rsid w:val="2F754B56"/>
    <w:rsid w:val="30657949"/>
    <w:rsid w:val="392F0A0E"/>
    <w:rsid w:val="3AB020CC"/>
    <w:rsid w:val="3B675BC9"/>
    <w:rsid w:val="3F58E257"/>
    <w:rsid w:val="3FF5A8C9"/>
    <w:rsid w:val="43F3C355"/>
    <w:rsid w:val="446BB96F"/>
    <w:rsid w:val="4880F239"/>
    <w:rsid w:val="4E1FE933"/>
    <w:rsid w:val="521D4652"/>
    <w:rsid w:val="53185546"/>
    <w:rsid w:val="55BDF9E9"/>
    <w:rsid w:val="567D3AF6"/>
    <w:rsid w:val="56A2FAD6"/>
    <w:rsid w:val="5F697985"/>
    <w:rsid w:val="60158BE4"/>
    <w:rsid w:val="6200F5F5"/>
    <w:rsid w:val="62CC7E37"/>
    <w:rsid w:val="6763F3AA"/>
    <w:rsid w:val="70FB0B41"/>
    <w:rsid w:val="71777514"/>
    <w:rsid w:val="74C854FA"/>
    <w:rsid w:val="76A5DF3C"/>
    <w:rsid w:val="7934B653"/>
    <w:rsid w:val="794A8AAA"/>
    <w:rsid w:val="7CDD6F2F"/>
    <w:rsid w:val="7E69595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0AA61FEB"/>
  <w14:defaultImageDpi w14:val="300"/>
  <w15:docId w15:val="{3546A54C-61DE-4D52-8443-0FEB346B27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ptos" w:eastAsia="Aptos" w:hAnsi="Aptos"/>
      <w:sz w:val="21"/>
    </w:rPr>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contextualSpacing/>
    </w:pPr>
    <w:rPr>
      <w:rFonts w:asciiTheme="majorHAnsi" w:eastAsiaTheme="majorEastAsia" w:hAnsiTheme="majorHAnsi" w:cstheme="majorBidi"/>
      <w:b/>
      <w:color w:val="1F4E79"/>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style>
  <w:style w:type="paragraph" w:styleId="ListBullet2">
    <w:name w:val="List Bullet 2"/>
    <w:basedOn w:val="Normal"/>
    <w:uiPriority w:val="99"/>
    <w:unhideWhenUsed/>
    <w:rsid w:val="00326F90"/>
    <w:pPr>
      <w:numPr>
        <w:numId w:val="8"/>
      </w:numPr>
      <w:contextualSpacing/>
    </w:pPr>
  </w:style>
  <w:style w:type="paragraph" w:styleId="ListBullet3">
    <w:name w:val="List Bullet 3"/>
    <w:basedOn w:val="Normal"/>
    <w:uiPriority w:val="99"/>
    <w:unhideWhenUsed/>
    <w:rsid w:val="00326F90"/>
    <w:pPr>
      <w:numPr>
        <w:numId w:val="6"/>
      </w:numPr>
      <w:contextualSpacing/>
    </w:pPr>
  </w:style>
  <w:style w:type="paragraph" w:styleId="ListNumber">
    <w:name w:val="List Number"/>
    <w:basedOn w:val="Normal"/>
    <w:uiPriority w:val="99"/>
    <w:unhideWhenUsed/>
    <w:rsid w:val="00326F90"/>
    <w:pPr>
      <w:numPr>
        <w:numId w:val="7"/>
      </w:numPr>
      <w:contextualSpacing/>
    </w:pPr>
  </w:style>
  <w:style w:type="paragraph" w:styleId="ListNumber2">
    <w:name w:val="List Number 2"/>
    <w:basedOn w:val="Normal"/>
    <w:uiPriority w:val="99"/>
    <w:unhideWhenUsed/>
    <w:rsid w:val="0029639D"/>
    <w:pPr>
      <w:numPr>
        <w:numId w:val="2"/>
      </w:numPr>
      <w:contextualSpacing/>
    </w:pPr>
  </w:style>
  <w:style w:type="paragraph" w:styleId="ListNumber3">
    <w:name w:val="List Number 3"/>
    <w:basedOn w:val="Normal"/>
    <w:uiPriority w:val="99"/>
    <w:unhideWhenUsed/>
    <w:rsid w:val="0029639D"/>
    <w:pPr>
      <w:numPr>
        <w:numId w:val="9"/>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nceptSubtitle">
    <w:name w:val="Concept Subtitle"/>
    <w:basedOn w:val="Normal"/>
    <w:pPr>
      <w:spacing w:after="280"/>
    </w:pPr>
    <w:rPr>
      <w:i/>
      <w:color w:val="595959"/>
      <w:sz w:val="22"/>
    </w:rPr>
  </w:style>
  <w:style w:type="character" w:styleId="CommentReference">
    <w:name w:val="annotation reference"/>
    <w:basedOn w:val="DefaultParagraphFont"/>
    <w:uiPriority w:val="99"/>
    <w:semiHidden/>
    <w:unhideWhenUsed/>
    <w:rsid w:val="00422C66"/>
    <w:rPr>
      <w:sz w:val="16"/>
      <w:szCs w:val="16"/>
    </w:rPr>
  </w:style>
  <w:style w:type="paragraph" w:styleId="CommentText">
    <w:name w:val="annotation text"/>
    <w:basedOn w:val="Normal"/>
    <w:link w:val="CommentTextChar"/>
    <w:uiPriority w:val="99"/>
    <w:semiHidden/>
    <w:unhideWhenUsed/>
    <w:rsid w:val="00422C66"/>
    <w:pPr>
      <w:spacing w:line="240" w:lineRule="auto"/>
    </w:pPr>
    <w:rPr>
      <w:sz w:val="20"/>
      <w:szCs w:val="20"/>
    </w:rPr>
  </w:style>
  <w:style w:type="character" w:customStyle="1" w:styleId="CommentTextChar">
    <w:name w:val="Comment Text Char"/>
    <w:basedOn w:val="DefaultParagraphFont"/>
    <w:link w:val="CommentText"/>
    <w:uiPriority w:val="99"/>
    <w:semiHidden/>
    <w:rsid w:val="00422C66"/>
    <w:rPr>
      <w:rFonts w:ascii="Aptos" w:eastAsia="Aptos" w:hAnsi="Aptos"/>
      <w:sz w:val="20"/>
      <w:szCs w:val="20"/>
    </w:rPr>
  </w:style>
  <w:style w:type="paragraph" w:styleId="CommentSubject">
    <w:name w:val="annotation subject"/>
    <w:basedOn w:val="CommentText"/>
    <w:next w:val="CommentText"/>
    <w:link w:val="CommentSubjectChar"/>
    <w:uiPriority w:val="99"/>
    <w:semiHidden/>
    <w:unhideWhenUsed/>
    <w:rsid w:val="00422C66"/>
    <w:rPr>
      <w:b/>
      <w:bCs/>
    </w:rPr>
  </w:style>
  <w:style w:type="character" w:customStyle="1" w:styleId="CommentSubjectChar">
    <w:name w:val="Comment Subject Char"/>
    <w:basedOn w:val="CommentTextChar"/>
    <w:link w:val="CommentSubject"/>
    <w:uiPriority w:val="99"/>
    <w:semiHidden/>
    <w:rsid w:val="00422C66"/>
    <w:rPr>
      <w:rFonts w:ascii="Aptos" w:eastAsia="Aptos" w:hAnsi="Aptos"/>
      <w:b/>
      <w:bCs/>
      <w:sz w:val="20"/>
      <w:szCs w:val="20"/>
    </w:rPr>
  </w:style>
  <w:style w:type="paragraph" w:customStyle="1" w:styleId="paragraph">
    <w:name w:val="paragraph"/>
    <w:basedOn w:val="Normal"/>
    <w:rsid w:val="006B0185"/>
    <w:pPr>
      <w:spacing w:before="100" w:beforeAutospacing="1" w:after="100" w:afterAutospacing="1" w:line="240" w:lineRule="auto"/>
    </w:pPr>
    <w:rPr>
      <w:rFonts w:ascii="Times New Roman" w:eastAsia="Times New Roman" w:hAnsi="Times New Roman" w:cs="Times New Roman"/>
      <w:sz w:val="24"/>
      <w:szCs w:val="24"/>
      <w:lang w:val="en-IT" w:eastAsia="en-GB"/>
    </w:rPr>
  </w:style>
  <w:style w:type="character" w:customStyle="1" w:styleId="eop">
    <w:name w:val="eop"/>
    <w:basedOn w:val="DefaultParagraphFont"/>
    <w:rsid w:val="006B0185"/>
  </w:style>
  <w:style w:type="character" w:customStyle="1" w:styleId="normaltextrun">
    <w:name w:val="normaltextrun"/>
    <w:basedOn w:val="DefaultParagraphFont"/>
    <w:rsid w:val="006B0185"/>
  </w:style>
  <w:style w:type="character" w:customStyle="1" w:styleId="scxw251236769">
    <w:name w:val="scxw251236769"/>
    <w:basedOn w:val="DefaultParagraphFont"/>
    <w:rsid w:val="006B018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1121</Words>
  <Characters>6393</Characters>
  <Application>Microsoft Office Word</Application>
  <DocSecurity>0</DocSecurity>
  <Lines>53</Lines>
  <Paragraphs>14</Paragraphs>
  <ScaleCrop>false</ScaleCrop>
  <Manager/>
  <Company/>
  <LinksUpToDate>false</LinksUpToDate>
  <CharactersWithSpaces>7500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CAVA Training Series: From Climate Information to Climate Impact Analysis</dc:title>
  <dc:subject>Concept note</dc:subject>
  <dc:creator>Soldan, Riccardo (OCBD)</dc:creator>
  <cp:keywords>CAVA, climate information, training, OCB, NSL, pyAEZ</cp:keywords>
  <dc:description/>
  <cp:lastModifiedBy>Soldan, Riccardo (OCBSD)</cp:lastModifiedBy>
  <cp:revision>3</cp:revision>
  <dcterms:created xsi:type="dcterms:W3CDTF">2026-09-02T07:06:00Z</dcterms:created>
  <dcterms:modified xsi:type="dcterms:W3CDTF">2026-09-21T07:40:00Z</dcterms:modified>
  <cp:category/>
</cp:coreProperties>
</file>