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497B3E" w:rsidR="00630256" w:rsidRPr="00BA6144" w:rsidRDefault="00BA6144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</w:pPr>
            <w:r w:rsidRPr="00BA6144"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  <w:t>PEMROGRAMAN MOBILE &amp; PEMROGRAMAN BERORIENTASI OBYEK</w:t>
            </w:r>
          </w:p>
        </w:tc>
        <w:tc>
          <w:tcPr>
            <w:tcW w:w="1083" w:type="dxa"/>
          </w:tcPr>
          <w:p w14:paraId="1461356C" w14:textId="2E409DBF" w:rsidR="00630256" w:rsidRPr="007E336B" w:rsidRDefault="0093696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0D3A5F1E" w14:textId="7C0428F6" w:rsidR="00DD79BD" w:rsidRDefault="004555B3" w:rsidP="004555B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555B3">
        <w:rPr>
          <w:lang w:val="en-US"/>
        </w:rPr>
        <w:t>Double.parseDouble</w:t>
      </w:r>
      <w:proofErr w:type="spellEnd"/>
      <w:r w:rsidRPr="004555B3">
        <w:rPr>
          <w:lang w:val="en-US"/>
        </w:rPr>
        <w:t xml:space="preserve">(string) , </w:t>
      </w:r>
      <w:proofErr w:type="spellStart"/>
      <w:r w:rsidRPr="004555B3">
        <w:rPr>
          <w:lang w:val="en-US"/>
        </w:rPr>
        <w:t>digunakan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untuk</w:t>
      </w:r>
      <w:proofErr w:type="spellEnd"/>
      <w:r w:rsidRPr="004555B3">
        <w:rPr>
          <w:lang w:val="en-US"/>
        </w:rPr>
        <w:t xml:space="preserve"> parsing </w:t>
      </w:r>
      <w:proofErr w:type="spellStart"/>
      <w:r w:rsidRPr="004555B3">
        <w:rPr>
          <w:lang w:val="en-US"/>
        </w:rPr>
        <w:t>atau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mengkonversi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nilai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bertipe</w:t>
      </w:r>
      <w:proofErr w:type="spellEnd"/>
      <w:r w:rsidRPr="004555B3">
        <w:rPr>
          <w:lang w:val="en-US"/>
        </w:rPr>
        <w:t xml:space="preserve"> data string </w:t>
      </w:r>
      <w:proofErr w:type="spellStart"/>
      <w:r w:rsidRPr="004555B3">
        <w:rPr>
          <w:lang w:val="en-US"/>
        </w:rPr>
        <w:t>menjadi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nilai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bertipe</w:t>
      </w:r>
      <w:proofErr w:type="spellEnd"/>
      <w:r w:rsidRPr="004555B3">
        <w:rPr>
          <w:lang w:val="en-US"/>
        </w:rPr>
        <w:t xml:space="preserve"> data double.</w:t>
      </w:r>
    </w:p>
    <w:p w14:paraId="46A456E2" w14:textId="4DC4B823" w:rsidR="004555B3" w:rsidRDefault="004555B3" w:rsidP="004555B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555B3">
        <w:rPr>
          <w:lang w:val="en-US"/>
        </w:rPr>
        <w:t>Kesalahan</w:t>
      </w:r>
      <w:proofErr w:type="spellEnd"/>
      <w:r w:rsidRPr="004555B3">
        <w:rPr>
          <w:lang w:val="en-US"/>
        </w:rPr>
        <w:t xml:space="preserve"> parse </w:t>
      </w:r>
      <w:proofErr w:type="spellStart"/>
      <w:r w:rsidRPr="004555B3">
        <w:rPr>
          <w:lang w:val="en-US"/>
        </w:rPr>
        <w:t>adalah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ketika</w:t>
      </w:r>
      <w:proofErr w:type="spellEnd"/>
      <w:r w:rsidRPr="004555B3">
        <w:rPr>
          <w:lang w:val="en-US"/>
        </w:rPr>
        <w:t xml:space="preserve"> Android </w:t>
      </w:r>
      <w:proofErr w:type="spellStart"/>
      <w:r w:rsidRPr="004555B3">
        <w:rPr>
          <w:lang w:val="en-US"/>
        </w:rPr>
        <w:t>tidak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dapat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memproses</w:t>
      </w:r>
      <w:proofErr w:type="spellEnd"/>
      <w:r w:rsidRPr="004555B3">
        <w:rPr>
          <w:lang w:val="en-US"/>
        </w:rPr>
        <w:t xml:space="preserve"> file </w:t>
      </w:r>
      <w:proofErr w:type="spellStart"/>
      <w:r w:rsidRPr="004555B3">
        <w:rPr>
          <w:lang w:val="en-US"/>
        </w:rPr>
        <w:t>sumber</w:t>
      </w:r>
      <w:proofErr w:type="spellEnd"/>
      <w:r w:rsidRPr="004555B3">
        <w:rPr>
          <w:lang w:val="en-US"/>
        </w:rPr>
        <w:t xml:space="preserve"> dan </w:t>
      </w:r>
      <w:proofErr w:type="spellStart"/>
      <w:r w:rsidRPr="004555B3">
        <w:rPr>
          <w:lang w:val="en-US"/>
        </w:rPr>
        <w:t>dapat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terjadi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karena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beberapa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alasan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termasuk</w:t>
      </w:r>
      <w:proofErr w:type="spellEnd"/>
      <w:r w:rsidRPr="004555B3">
        <w:rPr>
          <w:lang w:val="en-US"/>
        </w:rPr>
        <w:t xml:space="preserve"> file yang </w:t>
      </w:r>
      <w:proofErr w:type="spellStart"/>
      <w:r w:rsidRPr="004555B3">
        <w:rPr>
          <w:lang w:val="en-US"/>
        </w:rPr>
        <w:t>rusak</w:t>
      </w:r>
      <w:proofErr w:type="spellEnd"/>
      <w:r w:rsidRPr="004555B3">
        <w:rPr>
          <w:lang w:val="en-US"/>
        </w:rPr>
        <w:t xml:space="preserve">, </w:t>
      </w:r>
      <w:proofErr w:type="spellStart"/>
      <w:r w:rsidRPr="004555B3">
        <w:rPr>
          <w:lang w:val="en-US"/>
        </w:rPr>
        <w:t>unduhan</w:t>
      </w:r>
      <w:proofErr w:type="spellEnd"/>
      <w:r w:rsidRPr="004555B3">
        <w:rPr>
          <w:lang w:val="en-US"/>
        </w:rPr>
        <w:t xml:space="preserve"> yang </w:t>
      </w:r>
      <w:proofErr w:type="spellStart"/>
      <w:r w:rsidRPr="004555B3">
        <w:rPr>
          <w:lang w:val="en-US"/>
        </w:rPr>
        <w:t>rusak</w:t>
      </w:r>
      <w:proofErr w:type="spellEnd"/>
      <w:r w:rsidRPr="004555B3">
        <w:rPr>
          <w:lang w:val="en-US"/>
        </w:rPr>
        <w:t xml:space="preserve">, </w:t>
      </w:r>
      <w:proofErr w:type="spellStart"/>
      <w:r w:rsidRPr="004555B3">
        <w:rPr>
          <w:lang w:val="en-US"/>
        </w:rPr>
        <w:t>ketidakcocokan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atau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perubahan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tidak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sah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terhadap</w:t>
      </w:r>
      <w:proofErr w:type="spellEnd"/>
      <w:r w:rsidRPr="004555B3">
        <w:rPr>
          <w:lang w:val="en-US"/>
        </w:rPr>
        <w:t xml:space="preserve"> file.</w:t>
      </w:r>
    </w:p>
    <w:p w14:paraId="0ED8EB9D" w14:textId="39188B3A" w:rsidR="004555B3" w:rsidRDefault="004555B3" w:rsidP="004555B3">
      <w:pPr>
        <w:pStyle w:val="ListParagraph"/>
        <w:numPr>
          <w:ilvl w:val="0"/>
          <w:numId w:val="5"/>
        </w:numPr>
        <w:rPr>
          <w:lang w:val="en-US"/>
        </w:rPr>
      </w:pPr>
      <w:r w:rsidRPr="004555B3">
        <w:rPr>
          <w:lang w:val="en-US"/>
        </w:rPr>
        <w:t xml:space="preserve">Spinner </w:t>
      </w:r>
      <w:proofErr w:type="spellStart"/>
      <w:r w:rsidRPr="004555B3">
        <w:rPr>
          <w:lang w:val="en-US"/>
        </w:rPr>
        <w:t>adalah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elemen</w:t>
      </w:r>
      <w:proofErr w:type="spellEnd"/>
      <w:r w:rsidRPr="004555B3">
        <w:rPr>
          <w:lang w:val="en-US"/>
        </w:rPr>
        <w:t xml:space="preserve"> yang </w:t>
      </w:r>
      <w:proofErr w:type="spellStart"/>
      <w:r w:rsidRPr="004555B3">
        <w:rPr>
          <w:lang w:val="en-US"/>
        </w:rPr>
        <w:t>digunakan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untuk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membentuk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suatu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pilihan</w:t>
      </w:r>
      <w:proofErr w:type="spellEnd"/>
      <w:r w:rsidRPr="004555B3">
        <w:rPr>
          <w:lang w:val="en-US"/>
        </w:rPr>
        <w:t xml:space="preserve"> dropdown item yang </w:t>
      </w:r>
      <w:proofErr w:type="spellStart"/>
      <w:r w:rsidRPr="004555B3">
        <w:rPr>
          <w:lang w:val="en-US"/>
        </w:rPr>
        <w:t>berasal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dari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suatu</w:t>
      </w:r>
      <w:proofErr w:type="spellEnd"/>
      <w:r w:rsidRPr="004555B3">
        <w:rPr>
          <w:lang w:val="en-US"/>
        </w:rPr>
        <w:t xml:space="preserve"> array.</w:t>
      </w:r>
    </w:p>
    <w:p w14:paraId="7DA20C61" w14:textId="363D51FD" w:rsidR="004555B3" w:rsidRDefault="004555B3" w:rsidP="004555B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555B3">
        <w:rPr>
          <w:lang w:val="en-US"/>
        </w:rPr>
        <w:t>ArrayAdapter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adalah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ListAdapter</w:t>
      </w:r>
      <w:proofErr w:type="spellEnd"/>
      <w:r w:rsidRPr="004555B3">
        <w:rPr>
          <w:lang w:val="en-US"/>
        </w:rPr>
        <w:t xml:space="preserve"> yang </w:t>
      </w:r>
      <w:proofErr w:type="spellStart"/>
      <w:r w:rsidRPr="004555B3">
        <w:rPr>
          <w:lang w:val="en-US"/>
        </w:rPr>
        <w:t>mengelola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objek</w:t>
      </w:r>
      <w:proofErr w:type="spellEnd"/>
      <w:r w:rsidRPr="004555B3">
        <w:rPr>
          <w:lang w:val="en-US"/>
        </w:rPr>
        <w:t xml:space="preserve"> array. </w:t>
      </w:r>
      <w:proofErr w:type="spellStart"/>
      <w:r w:rsidRPr="004555B3">
        <w:rPr>
          <w:lang w:val="en-US"/>
        </w:rPr>
        <w:t>ArrayAdapter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adalah</w:t>
      </w:r>
      <w:proofErr w:type="spellEnd"/>
      <w:r w:rsidRPr="004555B3">
        <w:rPr>
          <w:lang w:val="en-US"/>
        </w:rPr>
        <w:t xml:space="preserve"> salah </w:t>
      </w:r>
      <w:proofErr w:type="spellStart"/>
      <w:r w:rsidRPr="004555B3">
        <w:rPr>
          <w:lang w:val="en-US"/>
        </w:rPr>
        <w:t>satu</w:t>
      </w:r>
      <w:proofErr w:type="spellEnd"/>
      <w:r w:rsidRPr="004555B3">
        <w:rPr>
          <w:lang w:val="en-US"/>
        </w:rPr>
        <w:t xml:space="preserve"> class yang </w:t>
      </w:r>
      <w:proofErr w:type="spellStart"/>
      <w:r w:rsidRPr="004555B3">
        <w:rPr>
          <w:lang w:val="en-US"/>
        </w:rPr>
        <w:t>terdapat</w:t>
      </w:r>
      <w:proofErr w:type="spellEnd"/>
      <w:r w:rsidRPr="004555B3">
        <w:rPr>
          <w:lang w:val="en-US"/>
        </w:rPr>
        <w:t xml:space="preserve"> pada </w:t>
      </w:r>
      <w:proofErr w:type="spellStart"/>
      <w:r w:rsidRPr="004555B3">
        <w:rPr>
          <w:lang w:val="en-US"/>
        </w:rPr>
        <w:t>android.widgets</w:t>
      </w:r>
      <w:proofErr w:type="spellEnd"/>
      <w:r w:rsidRPr="004555B3">
        <w:rPr>
          <w:lang w:val="en-US"/>
        </w:rPr>
        <w:t>.</w:t>
      </w:r>
    </w:p>
    <w:p w14:paraId="697F2DD3" w14:textId="63478C0E" w:rsidR="004555B3" w:rsidRDefault="004555B3" w:rsidP="004555B3">
      <w:pPr>
        <w:pStyle w:val="ListParagraph"/>
        <w:numPr>
          <w:ilvl w:val="0"/>
          <w:numId w:val="5"/>
        </w:numPr>
        <w:rPr>
          <w:lang w:val="en-US"/>
        </w:rPr>
      </w:pPr>
      <w:r w:rsidRPr="004555B3">
        <w:rPr>
          <w:lang w:val="en-US"/>
        </w:rPr>
        <w:t xml:space="preserve">Toast </w:t>
      </w:r>
      <w:proofErr w:type="spellStart"/>
      <w:r w:rsidRPr="004555B3">
        <w:rPr>
          <w:lang w:val="en-US"/>
        </w:rPr>
        <w:t>memberikan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masukan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singkat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tentang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operasi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dalam</w:t>
      </w:r>
      <w:proofErr w:type="spellEnd"/>
      <w:r w:rsidRPr="004555B3">
        <w:rPr>
          <w:lang w:val="en-US"/>
        </w:rPr>
        <w:t xml:space="preserve"> pop-up </w:t>
      </w:r>
      <w:proofErr w:type="spellStart"/>
      <w:r w:rsidRPr="004555B3">
        <w:rPr>
          <w:lang w:val="en-US"/>
        </w:rPr>
        <w:t>kecil</w:t>
      </w:r>
      <w:proofErr w:type="spellEnd"/>
      <w:r w:rsidRPr="004555B3">
        <w:rPr>
          <w:lang w:val="en-US"/>
        </w:rPr>
        <w:t xml:space="preserve">. Pop-up </w:t>
      </w:r>
      <w:proofErr w:type="spellStart"/>
      <w:r w:rsidRPr="004555B3">
        <w:rPr>
          <w:lang w:val="en-US"/>
        </w:rPr>
        <w:t>ini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hanya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memenuhi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ruang</w:t>
      </w:r>
      <w:proofErr w:type="spellEnd"/>
      <w:r w:rsidRPr="004555B3">
        <w:rPr>
          <w:lang w:val="en-US"/>
        </w:rPr>
        <w:t xml:space="preserve"> yang </w:t>
      </w:r>
      <w:proofErr w:type="spellStart"/>
      <w:r w:rsidRPr="004555B3">
        <w:rPr>
          <w:lang w:val="en-US"/>
        </w:rPr>
        <w:t>diperlukan</w:t>
      </w:r>
      <w:proofErr w:type="spellEnd"/>
      <w:r w:rsidRPr="004555B3">
        <w:rPr>
          <w:lang w:val="en-US"/>
        </w:rPr>
        <w:t xml:space="preserve"> agar </w:t>
      </w:r>
      <w:proofErr w:type="spellStart"/>
      <w:r w:rsidRPr="004555B3">
        <w:rPr>
          <w:lang w:val="en-US"/>
        </w:rPr>
        <w:t>pesan</w:t>
      </w:r>
      <w:proofErr w:type="spellEnd"/>
      <w:r w:rsidRPr="004555B3">
        <w:rPr>
          <w:lang w:val="en-US"/>
        </w:rPr>
        <w:t xml:space="preserve"> dan </w:t>
      </w:r>
      <w:proofErr w:type="spellStart"/>
      <w:r w:rsidRPr="004555B3">
        <w:rPr>
          <w:lang w:val="en-US"/>
        </w:rPr>
        <w:t>aktivitas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saat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ini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tetap</w:t>
      </w:r>
      <w:proofErr w:type="spellEnd"/>
      <w:r w:rsidRPr="004555B3">
        <w:rPr>
          <w:lang w:val="en-US"/>
        </w:rPr>
        <w:t xml:space="preserve"> </w:t>
      </w:r>
      <w:proofErr w:type="spellStart"/>
      <w:r w:rsidRPr="004555B3">
        <w:rPr>
          <w:lang w:val="en-US"/>
        </w:rPr>
        <w:t>terlihat</w:t>
      </w:r>
      <w:proofErr w:type="spellEnd"/>
      <w:r w:rsidRPr="004555B3">
        <w:rPr>
          <w:lang w:val="en-US"/>
        </w:rPr>
        <w:t xml:space="preserve"> dan </w:t>
      </w:r>
      <w:proofErr w:type="spellStart"/>
      <w:r w:rsidRPr="004555B3">
        <w:rPr>
          <w:lang w:val="en-US"/>
        </w:rPr>
        <w:t>interaktif</w:t>
      </w:r>
      <w:proofErr w:type="spellEnd"/>
      <w:r w:rsidRPr="004555B3">
        <w:rPr>
          <w:lang w:val="en-US"/>
        </w:rPr>
        <w:t>.</w:t>
      </w:r>
    </w:p>
    <w:p w14:paraId="4AD4E567" w14:textId="6C53E6DD" w:rsidR="004555B3" w:rsidRDefault="00D74F64" w:rsidP="004555B3">
      <w:pPr>
        <w:pStyle w:val="ListParagraph"/>
        <w:numPr>
          <w:ilvl w:val="0"/>
          <w:numId w:val="5"/>
        </w:numPr>
        <w:rPr>
          <w:lang w:val="en-US"/>
        </w:rPr>
      </w:pPr>
      <w:r w:rsidRPr="00D74F64">
        <w:rPr>
          <w:lang w:val="en-US"/>
        </w:rPr>
        <w:t xml:space="preserve">spinner </w:t>
      </w:r>
      <w:proofErr w:type="spellStart"/>
      <w:r w:rsidRPr="00D74F64">
        <w:rPr>
          <w:lang w:val="en-US"/>
        </w:rPr>
        <w:t>dapat</w:t>
      </w:r>
      <w:proofErr w:type="spellEnd"/>
      <w:r w:rsidRPr="00D74F64">
        <w:rPr>
          <w:lang w:val="en-US"/>
        </w:rPr>
        <w:t xml:space="preserve"> </w:t>
      </w:r>
      <w:proofErr w:type="spellStart"/>
      <w:r w:rsidRPr="00D74F64">
        <w:rPr>
          <w:lang w:val="en-US"/>
        </w:rPr>
        <w:t>membuat</w:t>
      </w:r>
      <w:proofErr w:type="spellEnd"/>
      <w:r w:rsidRPr="00D74F64">
        <w:rPr>
          <w:lang w:val="en-US"/>
        </w:rPr>
        <w:t xml:space="preserve"> Array statis pada XML, Array Statis pada java, dan Array </w:t>
      </w:r>
      <w:proofErr w:type="spellStart"/>
      <w:r w:rsidRPr="00D74F64">
        <w:rPr>
          <w:lang w:val="en-US"/>
        </w:rPr>
        <w:t>Dinamis</w:t>
      </w:r>
      <w:proofErr w:type="spellEnd"/>
      <w:r w:rsidRPr="00D74F64">
        <w:rPr>
          <w:lang w:val="en-US"/>
        </w:rPr>
        <w:t xml:space="preserve"> yang </w:t>
      </w:r>
      <w:proofErr w:type="spellStart"/>
      <w:r w:rsidRPr="00D74F64">
        <w:rPr>
          <w:lang w:val="en-US"/>
        </w:rPr>
        <w:t>didapat</w:t>
      </w:r>
      <w:proofErr w:type="spellEnd"/>
      <w:r w:rsidRPr="00D74F64">
        <w:rPr>
          <w:lang w:val="en-US"/>
        </w:rPr>
        <w:t xml:space="preserve"> </w:t>
      </w:r>
      <w:proofErr w:type="spellStart"/>
      <w:r w:rsidRPr="00D74F64">
        <w:rPr>
          <w:lang w:val="en-US"/>
        </w:rPr>
        <w:t>dari</w:t>
      </w:r>
      <w:proofErr w:type="spellEnd"/>
      <w:r w:rsidRPr="00D74F64">
        <w:rPr>
          <w:lang w:val="en-US"/>
        </w:rPr>
        <w:t xml:space="preserve"> proses get / post.</w:t>
      </w:r>
    </w:p>
    <w:p w14:paraId="69CC9DE0" w14:textId="536F5ECB" w:rsidR="00D74F64" w:rsidRDefault="00D74F64" w:rsidP="004555B3">
      <w:pPr>
        <w:pStyle w:val="ListParagraph"/>
        <w:numPr>
          <w:ilvl w:val="0"/>
          <w:numId w:val="5"/>
        </w:numPr>
        <w:rPr>
          <w:lang w:val="en-US"/>
        </w:rPr>
      </w:pPr>
      <w:r w:rsidRPr="00D74F64">
        <w:rPr>
          <w:lang w:val="en-US"/>
        </w:rPr>
        <w:t xml:space="preserve">Adaptor </w:t>
      </w:r>
      <w:proofErr w:type="spellStart"/>
      <w:r w:rsidRPr="00D74F64">
        <w:rPr>
          <w:lang w:val="en-US"/>
        </w:rPr>
        <w:t>adalah</w:t>
      </w:r>
      <w:proofErr w:type="spellEnd"/>
      <w:r w:rsidRPr="00D74F64">
        <w:rPr>
          <w:lang w:val="en-US"/>
        </w:rPr>
        <w:t xml:space="preserve"> </w:t>
      </w:r>
      <w:proofErr w:type="spellStart"/>
      <w:r w:rsidRPr="00D74F64">
        <w:rPr>
          <w:lang w:val="en-US"/>
        </w:rPr>
        <w:t>objek</w:t>
      </w:r>
      <w:proofErr w:type="spellEnd"/>
      <w:r w:rsidRPr="00D74F64">
        <w:rPr>
          <w:lang w:val="en-US"/>
        </w:rPr>
        <w:t xml:space="preserve"> </w:t>
      </w:r>
      <w:proofErr w:type="spellStart"/>
      <w:r w:rsidRPr="00D74F64">
        <w:rPr>
          <w:lang w:val="en-US"/>
        </w:rPr>
        <w:t>dari</w:t>
      </w:r>
      <w:proofErr w:type="spellEnd"/>
      <w:r w:rsidRPr="00D74F64">
        <w:rPr>
          <w:lang w:val="en-US"/>
        </w:rPr>
        <w:t xml:space="preserve"> </w:t>
      </w:r>
      <w:proofErr w:type="spellStart"/>
      <w:r w:rsidRPr="00D74F64">
        <w:rPr>
          <w:lang w:val="en-US"/>
        </w:rPr>
        <w:t>kelas</w:t>
      </w:r>
      <w:proofErr w:type="spellEnd"/>
      <w:r w:rsidRPr="00D74F64">
        <w:rPr>
          <w:lang w:val="en-US"/>
        </w:rPr>
        <w:t xml:space="preserve"> yang </w:t>
      </w:r>
      <w:proofErr w:type="spellStart"/>
      <w:r w:rsidRPr="00D74F64">
        <w:rPr>
          <w:lang w:val="en-US"/>
        </w:rPr>
        <w:t>mengimplementasikan</w:t>
      </w:r>
      <w:proofErr w:type="spellEnd"/>
      <w:r w:rsidRPr="00D74F64">
        <w:rPr>
          <w:lang w:val="en-US"/>
        </w:rPr>
        <w:t xml:space="preserve"> Adapter interface.</w:t>
      </w:r>
    </w:p>
    <w:p w14:paraId="729479F8" w14:textId="05B7D8CB" w:rsidR="00D74F64" w:rsidRDefault="00D74F64" w:rsidP="004555B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D74F64">
        <w:rPr>
          <w:lang w:val="en-US"/>
        </w:rPr>
        <w:t>Menyentuh</w:t>
      </w:r>
      <w:proofErr w:type="spellEnd"/>
      <w:r w:rsidRPr="00D74F64">
        <w:rPr>
          <w:lang w:val="en-US"/>
        </w:rPr>
        <w:t xml:space="preserve"> spinner </w:t>
      </w:r>
      <w:proofErr w:type="spellStart"/>
      <w:r w:rsidRPr="00D74F64">
        <w:rPr>
          <w:lang w:val="en-US"/>
        </w:rPr>
        <w:t>akan</w:t>
      </w:r>
      <w:proofErr w:type="spellEnd"/>
      <w:r w:rsidRPr="00D74F64">
        <w:rPr>
          <w:lang w:val="en-US"/>
        </w:rPr>
        <w:t xml:space="preserve"> </w:t>
      </w:r>
      <w:proofErr w:type="spellStart"/>
      <w:r w:rsidRPr="00D74F64">
        <w:rPr>
          <w:lang w:val="en-US"/>
        </w:rPr>
        <w:t>menampilkan</w:t>
      </w:r>
      <w:proofErr w:type="spellEnd"/>
      <w:r w:rsidRPr="00D74F64">
        <w:rPr>
          <w:lang w:val="en-US"/>
        </w:rPr>
        <w:t xml:space="preserve"> menu drop-down </w:t>
      </w:r>
      <w:proofErr w:type="spellStart"/>
      <w:r w:rsidRPr="00D74F64">
        <w:rPr>
          <w:lang w:val="en-US"/>
        </w:rPr>
        <w:t>bersama</w:t>
      </w:r>
      <w:proofErr w:type="spellEnd"/>
      <w:r w:rsidRPr="00D74F64">
        <w:rPr>
          <w:lang w:val="en-US"/>
        </w:rPr>
        <w:t xml:space="preserve"> </w:t>
      </w:r>
      <w:proofErr w:type="spellStart"/>
      <w:r w:rsidRPr="00D74F64">
        <w:rPr>
          <w:lang w:val="en-US"/>
        </w:rPr>
        <w:t>semua</w:t>
      </w:r>
      <w:proofErr w:type="spellEnd"/>
      <w:r w:rsidRPr="00D74F64">
        <w:rPr>
          <w:lang w:val="en-US"/>
        </w:rPr>
        <w:t xml:space="preserve"> </w:t>
      </w:r>
      <w:proofErr w:type="spellStart"/>
      <w:r w:rsidRPr="00D74F64">
        <w:rPr>
          <w:lang w:val="en-US"/>
        </w:rPr>
        <w:t>nilai</w:t>
      </w:r>
      <w:proofErr w:type="spellEnd"/>
      <w:r w:rsidRPr="00D74F64">
        <w:rPr>
          <w:lang w:val="en-US"/>
        </w:rPr>
        <w:t xml:space="preserve"> lain yang </w:t>
      </w:r>
      <w:proofErr w:type="spellStart"/>
      <w:r w:rsidRPr="00D74F64">
        <w:rPr>
          <w:lang w:val="en-US"/>
        </w:rPr>
        <w:t>tersedia</w:t>
      </w:r>
      <w:proofErr w:type="spellEnd"/>
      <w:r w:rsidRPr="00D74F64">
        <w:rPr>
          <w:lang w:val="en-US"/>
        </w:rPr>
        <w:t xml:space="preserve">, yang </w:t>
      </w:r>
      <w:proofErr w:type="spellStart"/>
      <w:r w:rsidRPr="00D74F64">
        <w:rPr>
          <w:lang w:val="en-US"/>
        </w:rPr>
        <w:t>memungkinkan</w:t>
      </w:r>
      <w:proofErr w:type="spellEnd"/>
      <w:r w:rsidRPr="00D74F64">
        <w:rPr>
          <w:lang w:val="en-US"/>
        </w:rPr>
        <w:t xml:space="preserve"> </w:t>
      </w:r>
      <w:proofErr w:type="spellStart"/>
      <w:r w:rsidRPr="00D74F64">
        <w:rPr>
          <w:lang w:val="en-US"/>
        </w:rPr>
        <w:t>pengguna</w:t>
      </w:r>
      <w:proofErr w:type="spellEnd"/>
      <w:r w:rsidRPr="00D74F64">
        <w:rPr>
          <w:lang w:val="en-US"/>
        </w:rPr>
        <w:t xml:space="preserve"> </w:t>
      </w:r>
      <w:proofErr w:type="spellStart"/>
      <w:r w:rsidRPr="00D74F64">
        <w:rPr>
          <w:lang w:val="en-US"/>
        </w:rPr>
        <w:t>memilih</w:t>
      </w:r>
      <w:proofErr w:type="spellEnd"/>
      <w:r w:rsidRPr="00D74F64">
        <w:rPr>
          <w:lang w:val="en-US"/>
        </w:rPr>
        <w:t xml:space="preserve"> salah </w:t>
      </w:r>
      <w:proofErr w:type="spellStart"/>
      <w:r w:rsidRPr="00D74F64">
        <w:rPr>
          <w:lang w:val="en-US"/>
        </w:rPr>
        <w:t>satunya</w:t>
      </w:r>
      <w:proofErr w:type="spellEnd"/>
      <w:r w:rsidRPr="00D74F64">
        <w:rPr>
          <w:lang w:val="en-US"/>
        </w:rPr>
        <w:t>.</w:t>
      </w:r>
    </w:p>
    <w:p w14:paraId="79048550" w14:textId="009CA911" w:rsidR="00D74F64" w:rsidRDefault="00F04313" w:rsidP="004555B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F04313">
        <w:rPr>
          <w:lang w:val="en-US"/>
        </w:rPr>
        <w:t>SetContentView</w:t>
      </w:r>
      <w:proofErr w:type="spellEnd"/>
      <w:r w:rsidRPr="00F04313">
        <w:rPr>
          <w:lang w:val="en-US"/>
        </w:rPr>
        <w:t xml:space="preserve"> </w:t>
      </w:r>
      <w:proofErr w:type="spellStart"/>
      <w:r w:rsidRPr="00F04313">
        <w:rPr>
          <w:lang w:val="en-US"/>
        </w:rPr>
        <w:t>berfungsi</w:t>
      </w:r>
      <w:proofErr w:type="spellEnd"/>
      <w:r w:rsidRPr="00F04313">
        <w:rPr>
          <w:lang w:val="en-US"/>
        </w:rPr>
        <w:t xml:space="preserve"> </w:t>
      </w:r>
      <w:proofErr w:type="spellStart"/>
      <w:r w:rsidRPr="00F04313">
        <w:rPr>
          <w:lang w:val="en-US"/>
        </w:rPr>
        <w:t>untuk</w:t>
      </w:r>
      <w:proofErr w:type="spellEnd"/>
      <w:r w:rsidRPr="00F04313">
        <w:rPr>
          <w:lang w:val="en-US"/>
        </w:rPr>
        <w:t xml:space="preserve"> </w:t>
      </w:r>
      <w:proofErr w:type="spellStart"/>
      <w:r w:rsidRPr="00F04313">
        <w:rPr>
          <w:lang w:val="en-US"/>
        </w:rPr>
        <w:t>mengisi</w:t>
      </w:r>
      <w:proofErr w:type="spellEnd"/>
      <w:r w:rsidRPr="00F04313">
        <w:rPr>
          <w:lang w:val="en-US"/>
        </w:rPr>
        <w:t xml:space="preserve"> window </w:t>
      </w:r>
      <w:proofErr w:type="spellStart"/>
      <w:r w:rsidRPr="00F04313">
        <w:rPr>
          <w:lang w:val="en-US"/>
        </w:rPr>
        <w:t>dengan</w:t>
      </w:r>
      <w:proofErr w:type="spellEnd"/>
      <w:r w:rsidRPr="00F04313">
        <w:rPr>
          <w:lang w:val="en-US"/>
        </w:rPr>
        <w:t xml:space="preserve"> UI </w:t>
      </w:r>
      <w:proofErr w:type="spellStart"/>
      <w:r w:rsidRPr="00F04313">
        <w:rPr>
          <w:lang w:val="en-US"/>
        </w:rPr>
        <w:t>disediakan</w:t>
      </w:r>
      <w:proofErr w:type="spellEnd"/>
      <w:r w:rsidRPr="00F04313">
        <w:rPr>
          <w:lang w:val="en-US"/>
        </w:rPr>
        <w:t xml:space="preserve"> </w:t>
      </w:r>
      <w:proofErr w:type="spellStart"/>
      <w:r w:rsidRPr="00F04313">
        <w:rPr>
          <w:lang w:val="en-US"/>
        </w:rPr>
        <w:t>dari</w:t>
      </w:r>
      <w:proofErr w:type="spellEnd"/>
      <w:r w:rsidRPr="00F04313">
        <w:rPr>
          <w:lang w:val="en-US"/>
        </w:rPr>
        <w:t xml:space="preserve"> layout file </w:t>
      </w:r>
      <w:proofErr w:type="spellStart"/>
      <w:r w:rsidRPr="00F04313">
        <w:rPr>
          <w:lang w:val="en-US"/>
        </w:rPr>
        <w:t>setContentView</w:t>
      </w:r>
      <w:proofErr w:type="spellEnd"/>
      <w:r w:rsidRPr="00F04313">
        <w:rPr>
          <w:lang w:val="en-US"/>
        </w:rPr>
        <w:t>(</w:t>
      </w:r>
      <w:proofErr w:type="spellStart"/>
      <w:r w:rsidRPr="00F04313">
        <w:rPr>
          <w:lang w:val="en-US"/>
        </w:rPr>
        <w:t>R.layout.somae_file</w:t>
      </w:r>
      <w:proofErr w:type="spellEnd"/>
      <w:r w:rsidRPr="00F04313">
        <w:rPr>
          <w:lang w:val="en-US"/>
        </w:rPr>
        <w:t>).</w:t>
      </w:r>
    </w:p>
    <w:p w14:paraId="2B435827" w14:textId="77777777" w:rsidR="00DD79BD" w:rsidRPr="008079F4" w:rsidRDefault="00DD79BD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7359919C" w14:textId="7DD49318" w:rsidR="006D0604" w:rsidRPr="00872746" w:rsidRDefault="000E6B55" w:rsidP="00872746">
      <w:pPr>
        <w:ind w:firstLine="720"/>
        <w:rPr>
          <w:lang w:val="en-US"/>
        </w:rPr>
      </w:pPr>
      <w:r w:rsidRPr="00872746">
        <w:rPr>
          <w:lang w:val="en-US"/>
        </w:rPr>
        <w:t xml:space="preserve">1. </w:t>
      </w:r>
    </w:p>
    <w:sectPr w:rsidR="006D0604" w:rsidRPr="008727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F6542" w14:textId="77777777" w:rsidR="0029263A" w:rsidRDefault="0029263A" w:rsidP="00820E62">
      <w:pPr>
        <w:spacing w:after="0" w:line="240" w:lineRule="auto"/>
      </w:pPr>
      <w:r>
        <w:separator/>
      </w:r>
    </w:p>
  </w:endnote>
  <w:endnote w:type="continuationSeparator" w:id="0">
    <w:p w14:paraId="54370E46" w14:textId="77777777" w:rsidR="0029263A" w:rsidRDefault="0029263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6EED5" w14:textId="77777777" w:rsidR="0029263A" w:rsidRDefault="0029263A" w:rsidP="00820E62">
      <w:pPr>
        <w:spacing w:after="0" w:line="240" w:lineRule="auto"/>
      </w:pPr>
      <w:r>
        <w:separator/>
      </w:r>
    </w:p>
  </w:footnote>
  <w:footnote w:type="continuationSeparator" w:id="0">
    <w:p w14:paraId="541B62A1" w14:textId="77777777" w:rsidR="0029263A" w:rsidRDefault="0029263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r>
            <w:rPr>
              <w:lang w:val="en-US"/>
            </w:rPr>
            <w:t>Rizky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16918"/>
    <w:rsid w:val="000304AB"/>
    <w:rsid w:val="00047E33"/>
    <w:rsid w:val="00076E20"/>
    <w:rsid w:val="00094725"/>
    <w:rsid w:val="000E6B55"/>
    <w:rsid w:val="00122F9C"/>
    <w:rsid w:val="0012659C"/>
    <w:rsid w:val="0014422F"/>
    <w:rsid w:val="00162940"/>
    <w:rsid w:val="001C7104"/>
    <w:rsid w:val="001E0A26"/>
    <w:rsid w:val="00237677"/>
    <w:rsid w:val="0029187F"/>
    <w:rsid w:val="0029263A"/>
    <w:rsid w:val="002C61DB"/>
    <w:rsid w:val="003325A5"/>
    <w:rsid w:val="00382FC0"/>
    <w:rsid w:val="003A2955"/>
    <w:rsid w:val="003B7E51"/>
    <w:rsid w:val="003D392C"/>
    <w:rsid w:val="003E6444"/>
    <w:rsid w:val="00401EFB"/>
    <w:rsid w:val="00413CE6"/>
    <w:rsid w:val="00415115"/>
    <w:rsid w:val="00446CC9"/>
    <w:rsid w:val="004555B3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9153D"/>
    <w:rsid w:val="005A16CB"/>
    <w:rsid w:val="005A7E9E"/>
    <w:rsid w:val="005B371E"/>
    <w:rsid w:val="005B5B87"/>
    <w:rsid w:val="005E6EBD"/>
    <w:rsid w:val="005F3CFC"/>
    <w:rsid w:val="00622271"/>
    <w:rsid w:val="00625325"/>
    <w:rsid w:val="00630256"/>
    <w:rsid w:val="0064507F"/>
    <w:rsid w:val="006D0604"/>
    <w:rsid w:val="006D7060"/>
    <w:rsid w:val="00700F41"/>
    <w:rsid w:val="00721310"/>
    <w:rsid w:val="00771E53"/>
    <w:rsid w:val="007971C3"/>
    <w:rsid w:val="007C3E05"/>
    <w:rsid w:val="007D691C"/>
    <w:rsid w:val="007E336B"/>
    <w:rsid w:val="008079F4"/>
    <w:rsid w:val="008140D9"/>
    <w:rsid w:val="00820E62"/>
    <w:rsid w:val="008219C7"/>
    <w:rsid w:val="00872746"/>
    <w:rsid w:val="0088291A"/>
    <w:rsid w:val="00885405"/>
    <w:rsid w:val="00890B5F"/>
    <w:rsid w:val="008912F2"/>
    <w:rsid w:val="0089667F"/>
    <w:rsid w:val="008B559B"/>
    <w:rsid w:val="008D7B26"/>
    <w:rsid w:val="008E18FC"/>
    <w:rsid w:val="00936960"/>
    <w:rsid w:val="00937F36"/>
    <w:rsid w:val="00952508"/>
    <w:rsid w:val="0097155A"/>
    <w:rsid w:val="00974033"/>
    <w:rsid w:val="009A24D8"/>
    <w:rsid w:val="009B6C30"/>
    <w:rsid w:val="009E704E"/>
    <w:rsid w:val="00A048C7"/>
    <w:rsid w:val="00A533F5"/>
    <w:rsid w:val="00AA0212"/>
    <w:rsid w:val="00AD5B32"/>
    <w:rsid w:val="00AF09CD"/>
    <w:rsid w:val="00AF1A46"/>
    <w:rsid w:val="00B7571E"/>
    <w:rsid w:val="00BA6144"/>
    <w:rsid w:val="00BC57E0"/>
    <w:rsid w:val="00BF68D3"/>
    <w:rsid w:val="00C27F0D"/>
    <w:rsid w:val="00C35898"/>
    <w:rsid w:val="00C64BC1"/>
    <w:rsid w:val="00C74951"/>
    <w:rsid w:val="00C751AA"/>
    <w:rsid w:val="00C751C1"/>
    <w:rsid w:val="00CA2264"/>
    <w:rsid w:val="00CD2C6D"/>
    <w:rsid w:val="00CD339A"/>
    <w:rsid w:val="00CD7CE6"/>
    <w:rsid w:val="00CE27B1"/>
    <w:rsid w:val="00CE2E75"/>
    <w:rsid w:val="00CE7906"/>
    <w:rsid w:val="00D3037D"/>
    <w:rsid w:val="00D74F64"/>
    <w:rsid w:val="00DA5278"/>
    <w:rsid w:val="00DD79BD"/>
    <w:rsid w:val="00EC3744"/>
    <w:rsid w:val="00F04313"/>
    <w:rsid w:val="00F06D55"/>
    <w:rsid w:val="00F10123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Rizky</cp:lastModifiedBy>
  <cp:revision>60</cp:revision>
  <dcterms:created xsi:type="dcterms:W3CDTF">2020-07-12T16:36:00Z</dcterms:created>
  <dcterms:modified xsi:type="dcterms:W3CDTF">2021-07-31T05:12:00Z</dcterms:modified>
</cp:coreProperties>
</file>