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4C4A" w14:textId="63F5EBFC" w:rsidR="00680AD0" w:rsidRDefault="005D1B70" w:rsidP="00336CC0">
      <w:pPr>
        <w:jc w:val="center"/>
        <w:rPr>
          <w:sz w:val="24"/>
          <w:szCs w:val="24"/>
        </w:rPr>
      </w:pPr>
      <w:proofErr w:type="spellStart"/>
      <w:r>
        <w:rPr>
          <w:sz w:val="44"/>
          <w:szCs w:val="44"/>
        </w:rPr>
        <w:t>Functools</w:t>
      </w:r>
      <w:proofErr w:type="spellEnd"/>
    </w:p>
    <w:p w14:paraId="3240A340" w14:textId="02B5CAB1" w:rsidR="005D1B70" w:rsidRDefault="005D1B70" w:rsidP="00825FD5">
      <w:pPr>
        <w:rPr>
          <w:sz w:val="24"/>
          <w:szCs w:val="24"/>
        </w:rPr>
      </w:pPr>
      <w:r>
        <w:rPr>
          <w:sz w:val="24"/>
          <w:szCs w:val="24"/>
        </w:rPr>
        <w:t>@</w:t>
      </w:r>
      <w:proofErr w:type="gramStart"/>
      <w:r>
        <w:rPr>
          <w:sz w:val="24"/>
          <w:szCs w:val="24"/>
        </w:rPr>
        <w:t>cache</w:t>
      </w:r>
      <w:proofErr w:type="gramEnd"/>
      <w:r>
        <w:rPr>
          <w:sz w:val="24"/>
          <w:szCs w:val="24"/>
        </w:rPr>
        <w:t xml:space="preserve"> – function decorator (goes on the line before function definition) that stores input/output pairs so if an input is received a second time, it can simply look up the output. Good for when repetitive math takes too long such as factorials and the Fibonacci sequence.</w:t>
      </w:r>
    </w:p>
    <w:p w14:paraId="132DAC6A" w14:textId="2307258A" w:rsidR="005D1B70" w:rsidRDefault="005D1B70" w:rsidP="00825FD5">
      <w:pPr>
        <w:rPr>
          <w:sz w:val="24"/>
          <w:szCs w:val="24"/>
        </w:rPr>
      </w:pPr>
      <w:r>
        <w:rPr>
          <w:sz w:val="24"/>
          <w:szCs w:val="24"/>
        </w:rPr>
        <w:t>@</w:t>
      </w:r>
      <w:proofErr w:type="gramStart"/>
      <w:r>
        <w:rPr>
          <w:sz w:val="24"/>
          <w:szCs w:val="24"/>
        </w:rPr>
        <w:t>lru</w:t>
      </w:r>
      <w:proofErr w:type="gramEnd"/>
      <w:r>
        <w:rPr>
          <w:sz w:val="24"/>
          <w:szCs w:val="24"/>
        </w:rPr>
        <w:t>_cache(n) – very similar to cache, however it only stores the n most recent input/output pairs.</w:t>
      </w:r>
      <w:r w:rsidR="00330D4F">
        <w:rPr>
          <w:sz w:val="24"/>
          <w:szCs w:val="24"/>
        </w:rPr>
        <w:t xml:space="preserve"> Good for situations where recent inputs are likely to be used again soon.</w:t>
      </w:r>
    </w:p>
    <w:p w14:paraId="5BB15AD0" w14:textId="3D2D4A6F" w:rsidR="005D1B70" w:rsidRDefault="005D1B70" w:rsidP="00825F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cmp_to_key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) – converts a C-like comparison function (a function that returns -1, 0, or 1 for comparisons) to a Python style key function. Useful in sorting because Python doesn’t directly support comparison functions.</w:t>
      </w:r>
    </w:p>
    <w:p w14:paraId="5B9A9AA0" w14:textId="552AC3F1" w:rsidR="00F958F5" w:rsidRPr="005D1B70" w:rsidRDefault="00F958F5" w:rsidP="00825F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reduce(</w:t>
      </w:r>
      <w:proofErr w:type="spellStart"/>
      <w:proofErr w:type="gramEnd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) – similar to </w:t>
      </w:r>
      <w:proofErr w:type="spellStart"/>
      <w:r>
        <w:rPr>
          <w:sz w:val="24"/>
          <w:szCs w:val="24"/>
        </w:rPr>
        <w:t>itertools.accumulate</w:t>
      </w:r>
      <w:proofErr w:type="spellEnd"/>
      <w:r>
        <w:rPr>
          <w:sz w:val="24"/>
          <w:szCs w:val="24"/>
        </w:rPr>
        <w:t xml:space="preserve">(), it applies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over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 until all values have been used, then returns the result. Good for getting the product, sum, or other result with all values in a list.</w:t>
      </w:r>
    </w:p>
    <w:sectPr w:rsidR="00F958F5" w:rsidRPr="005D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835"/>
    <w:multiLevelType w:val="hybridMultilevel"/>
    <w:tmpl w:val="A924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6936"/>
    <w:multiLevelType w:val="hybridMultilevel"/>
    <w:tmpl w:val="240C6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02D08"/>
    <w:multiLevelType w:val="hybridMultilevel"/>
    <w:tmpl w:val="7192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53A5"/>
    <w:multiLevelType w:val="hybridMultilevel"/>
    <w:tmpl w:val="4520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11A13"/>
    <w:multiLevelType w:val="hybridMultilevel"/>
    <w:tmpl w:val="103E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35972"/>
    <w:multiLevelType w:val="hybridMultilevel"/>
    <w:tmpl w:val="5CE0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58"/>
    <w:rsid w:val="00057F85"/>
    <w:rsid w:val="0009687D"/>
    <w:rsid w:val="000E0EDB"/>
    <w:rsid w:val="00107464"/>
    <w:rsid w:val="00160DFD"/>
    <w:rsid w:val="00245FFF"/>
    <w:rsid w:val="00254F4B"/>
    <w:rsid w:val="002C5873"/>
    <w:rsid w:val="002D07C2"/>
    <w:rsid w:val="00314A58"/>
    <w:rsid w:val="00330D4F"/>
    <w:rsid w:val="00336CC0"/>
    <w:rsid w:val="00362202"/>
    <w:rsid w:val="003A79A7"/>
    <w:rsid w:val="004E3AB4"/>
    <w:rsid w:val="004F6607"/>
    <w:rsid w:val="004F7C81"/>
    <w:rsid w:val="005D1B70"/>
    <w:rsid w:val="00680AD0"/>
    <w:rsid w:val="007F0200"/>
    <w:rsid w:val="00825FD5"/>
    <w:rsid w:val="00A318D7"/>
    <w:rsid w:val="00A61B4A"/>
    <w:rsid w:val="00AB2287"/>
    <w:rsid w:val="00CB1AAD"/>
    <w:rsid w:val="00D702B1"/>
    <w:rsid w:val="00D87FE8"/>
    <w:rsid w:val="00DA177A"/>
    <w:rsid w:val="00DF4640"/>
    <w:rsid w:val="00EF654B"/>
    <w:rsid w:val="00F9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2D7F"/>
  <w15:chartTrackingRefBased/>
  <w15:docId w15:val="{ED216736-AC43-4EA8-9D88-A60FFA98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DF46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DF46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F464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DF464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DF46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DefaultParagraphFont"/>
    <w:rsid w:val="00DF4640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2">
    <w:name w:val="sc12"/>
    <w:basedOn w:val="DefaultParagraphFont"/>
    <w:rsid w:val="00107464"/>
    <w:rPr>
      <w:rFonts w:ascii="Courier New" w:hAnsi="Courier New" w:cs="Courier New" w:hint="default"/>
      <w:color w:val="00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6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9</cp:revision>
  <dcterms:created xsi:type="dcterms:W3CDTF">2021-10-07T21:49:00Z</dcterms:created>
  <dcterms:modified xsi:type="dcterms:W3CDTF">2021-10-14T06:59:00Z</dcterms:modified>
</cp:coreProperties>
</file>