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578" w:rsidRDefault="009B613C" w:rsidP="009B613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LISTA DE CASO DE U</w:t>
      </w:r>
      <w:r w:rsidRPr="00095459">
        <w:rPr>
          <w:b/>
          <w:sz w:val="24"/>
          <w:szCs w:val="24"/>
        </w:rPr>
        <w:t>SO</w:t>
      </w:r>
    </w:p>
    <w:p w:rsidR="009B613C" w:rsidRPr="00095459" w:rsidRDefault="009B613C" w:rsidP="009B613C">
      <w:pPr>
        <w:jc w:val="center"/>
        <w:rPr>
          <w:b/>
          <w:sz w:val="24"/>
          <w:szCs w:val="24"/>
        </w:rPr>
      </w:pPr>
    </w:p>
    <w:p w:rsidR="00233578" w:rsidRDefault="00233578" w:rsidP="00233578"/>
    <w:tbl>
      <w:tblPr>
        <w:tblStyle w:val="Tabelacomgrade"/>
        <w:tblW w:w="10555" w:type="dxa"/>
        <w:tblInd w:w="-1026" w:type="dxa"/>
        <w:tblLook w:val="04A0" w:firstRow="1" w:lastRow="0" w:firstColumn="1" w:lastColumn="0" w:noHBand="0" w:noVBand="1"/>
      </w:tblPr>
      <w:tblGrid>
        <w:gridCol w:w="875"/>
        <w:gridCol w:w="3347"/>
        <w:gridCol w:w="2111"/>
        <w:gridCol w:w="2111"/>
        <w:gridCol w:w="2111"/>
      </w:tblGrid>
      <w:tr w:rsidR="00233578" w:rsidRPr="00095459" w:rsidTr="009B613C">
        <w:trPr>
          <w:trHeight w:val="333"/>
        </w:trPr>
        <w:tc>
          <w:tcPr>
            <w:tcW w:w="875" w:type="dxa"/>
          </w:tcPr>
          <w:p w:rsidR="00233578" w:rsidRPr="00095459" w:rsidRDefault="00233578" w:rsidP="00233578">
            <w:pPr>
              <w:jc w:val="center"/>
              <w:rPr>
                <w:b/>
                <w:sz w:val="24"/>
                <w:szCs w:val="24"/>
              </w:rPr>
            </w:pPr>
            <w:r w:rsidRPr="00095459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3347" w:type="dxa"/>
          </w:tcPr>
          <w:p w:rsidR="00233578" w:rsidRPr="00095459" w:rsidRDefault="00233578" w:rsidP="00233578">
            <w:pPr>
              <w:jc w:val="center"/>
              <w:rPr>
                <w:b/>
                <w:sz w:val="24"/>
                <w:szCs w:val="24"/>
              </w:rPr>
            </w:pPr>
            <w:r w:rsidRPr="00095459">
              <w:rPr>
                <w:b/>
                <w:sz w:val="24"/>
                <w:szCs w:val="24"/>
              </w:rPr>
              <w:t>DESC</w:t>
            </w:r>
          </w:p>
        </w:tc>
        <w:tc>
          <w:tcPr>
            <w:tcW w:w="2111" w:type="dxa"/>
          </w:tcPr>
          <w:p w:rsidR="00233578" w:rsidRPr="00095459" w:rsidRDefault="00233578" w:rsidP="00233578">
            <w:pPr>
              <w:jc w:val="center"/>
              <w:rPr>
                <w:b/>
                <w:sz w:val="24"/>
                <w:szCs w:val="24"/>
              </w:rPr>
            </w:pPr>
            <w:r w:rsidRPr="00095459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2111" w:type="dxa"/>
          </w:tcPr>
          <w:p w:rsidR="00233578" w:rsidRPr="00095459" w:rsidRDefault="00233578" w:rsidP="00233578">
            <w:pPr>
              <w:jc w:val="center"/>
              <w:rPr>
                <w:b/>
                <w:sz w:val="24"/>
                <w:szCs w:val="24"/>
              </w:rPr>
            </w:pPr>
            <w:r w:rsidRPr="00095459">
              <w:rPr>
                <w:b/>
                <w:sz w:val="24"/>
                <w:szCs w:val="24"/>
              </w:rPr>
              <w:t>ENTRADA</w:t>
            </w:r>
          </w:p>
        </w:tc>
        <w:tc>
          <w:tcPr>
            <w:tcW w:w="2111" w:type="dxa"/>
          </w:tcPr>
          <w:p w:rsidR="00233578" w:rsidRPr="00095459" w:rsidRDefault="00233578" w:rsidP="00233578">
            <w:pPr>
              <w:jc w:val="center"/>
              <w:rPr>
                <w:b/>
                <w:sz w:val="24"/>
                <w:szCs w:val="24"/>
              </w:rPr>
            </w:pPr>
            <w:r w:rsidRPr="00095459">
              <w:rPr>
                <w:b/>
                <w:sz w:val="24"/>
                <w:szCs w:val="24"/>
              </w:rPr>
              <w:t>SAIDA</w:t>
            </w:r>
          </w:p>
        </w:tc>
      </w:tr>
      <w:tr w:rsidR="00233578" w:rsidRPr="00095459" w:rsidTr="009B613C">
        <w:trPr>
          <w:trHeight w:val="667"/>
        </w:trPr>
        <w:tc>
          <w:tcPr>
            <w:tcW w:w="875" w:type="dxa"/>
            <w:vAlign w:val="center"/>
          </w:tcPr>
          <w:p w:rsidR="00233578" w:rsidRPr="00095459" w:rsidRDefault="00233578" w:rsidP="00095459">
            <w:pPr>
              <w:jc w:val="center"/>
              <w:rPr>
                <w:b/>
                <w:sz w:val="24"/>
                <w:szCs w:val="24"/>
              </w:rPr>
            </w:pPr>
            <w:r w:rsidRPr="00095459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3347" w:type="dxa"/>
          </w:tcPr>
          <w:p w:rsidR="00233578" w:rsidRPr="00095459" w:rsidRDefault="00233578" w:rsidP="001F0337">
            <w:pPr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>Cadastrar um usuário no sistema</w:t>
            </w:r>
          </w:p>
        </w:tc>
        <w:tc>
          <w:tcPr>
            <w:tcW w:w="2111" w:type="dxa"/>
          </w:tcPr>
          <w:p w:rsidR="00233578" w:rsidRPr="00095459" w:rsidRDefault="00233578" w:rsidP="001F0337">
            <w:pPr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>Cadastrar usuário</w:t>
            </w:r>
          </w:p>
        </w:tc>
        <w:tc>
          <w:tcPr>
            <w:tcW w:w="2111" w:type="dxa"/>
          </w:tcPr>
          <w:p w:rsidR="00233578" w:rsidRPr="00095459" w:rsidRDefault="00233578" w:rsidP="001F0337">
            <w:pPr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>Dados do usuário</w:t>
            </w:r>
          </w:p>
        </w:tc>
        <w:tc>
          <w:tcPr>
            <w:tcW w:w="2111" w:type="dxa"/>
          </w:tcPr>
          <w:p w:rsidR="00233578" w:rsidRPr="00095459" w:rsidRDefault="00095459" w:rsidP="001F0337">
            <w:pPr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>“Cadastrado com sucesso”</w:t>
            </w:r>
          </w:p>
        </w:tc>
      </w:tr>
      <w:tr w:rsidR="00374283" w:rsidRPr="00095459" w:rsidTr="009B613C">
        <w:trPr>
          <w:trHeight w:val="1024"/>
        </w:trPr>
        <w:tc>
          <w:tcPr>
            <w:tcW w:w="875" w:type="dxa"/>
            <w:vAlign w:val="center"/>
          </w:tcPr>
          <w:p w:rsidR="00374283" w:rsidRPr="00095459" w:rsidRDefault="00374283" w:rsidP="000954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3347" w:type="dxa"/>
          </w:tcPr>
          <w:p w:rsidR="00374283" w:rsidRDefault="00374283" w:rsidP="00233578">
            <w:pPr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>Relatório de balanço de gastos</w:t>
            </w:r>
          </w:p>
        </w:tc>
        <w:tc>
          <w:tcPr>
            <w:tcW w:w="2111" w:type="dxa"/>
          </w:tcPr>
          <w:p w:rsidR="00374283" w:rsidRPr="00095459" w:rsidRDefault="00374283" w:rsidP="000954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Balanço</w:t>
            </w:r>
            <w:r w:rsidRPr="00095459">
              <w:rPr>
                <w:sz w:val="24"/>
                <w:szCs w:val="24"/>
              </w:rPr>
              <w:t xml:space="preserve"> de gastos</w:t>
            </w:r>
          </w:p>
        </w:tc>
        <w:tc>
          <w:tcPr>
            <w:tcW w:w="2111" w:type="dxa"/>
          </w:tcPr>
          <w:p w:rsidR="00374283" w:rsidRPr="00095459" w:rsidRDefault="00374283" w:rsidP="00095459">
            <w:pPr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>Despesas e Receitas do usuário</w:t>
            </w:r>
          </w:p>
        </w:tc>
        <w:tc>
          <w:tcPr>
            <w:tcW w:w="2111" w:type="dxa"/>
          </w:tcPr>
          <w:p w:rsidR="00374283" w:rsidRPr="00095459" w:rsidRDefault="00374283" w:rsidP="000954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“Prosseguir para próxima etapa”</w:t>
            </w:r>
          </w:p>
        </w:tc>
      </w:tr>
      <w:tr w:rsidR="00233578" w:rsidRPr="00095459" w:rsidTr="009B613C">
        <w:trPr>
          <w:trHeight w:val="1024"/>
        </w:trPr>
        <w:tc>
          <w:tcPr>
            <w:tcW w:w="875" w:type="dxa"/>
            <w:vAlign w:val="center"/>
          </w:tcPr>
          <w:p w:rsidR="00233578" w:rsidRPr="00095459" w:rsidRDefault="00374283" w:rsidP="000954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3347" w:type="dxa"/>
          </w:tcPr>
          <w:p w:rsidR="00233578" w:rsidRPr="00095459" w:rsidRDefault="00374283" w:rsidP="002335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dados de movimentação bancária</w:t>
            </w:r>
          </w:p>
        </w:tc>
        <w:tc>
          <w:tcPr>
            <w:tcW w:w="2111" w:type="dxa"/>
          </w:tcPr>
          <w:p w:rsidR="00233578" w:rsidRPr="00095459" w:rsidRDefault="00233578" w:rsidP="00095459">
            <w:pPr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 xml:space="preserve">Cadastrar dados adicionais do </w:t>
            </w:r>
            <w:r w:rsidR="00095459" w:rsidRPr="00095459">
              <w:rPr>
                <w:sz w:val="24"/>
                <w:szCs w:val="24"/>
              </w:rPr>
              <w:t>usuário</w:t>
            </w:r>
          </w:p>
        </w:tc>
        <w:tc>
          <w:tcPr>
            <w:tcW w:w="2111" w:type="dxa"/>
          </w:tcPr>
          <w:p w:rsidR="00233578" w:rsidRPr="00095459" w:rsidRDefault="00095459" w:rsidP="00095459">
            <w:pPr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>Dados de movimentação bancária, categoria de gastos</w:t>
            </w:r>
          </w:p>
        </w:tc>
        <w:tc>
          <w:tcPr>
            <w:tcW w:w="2111" w:type="dxa"/>
          </w:tcPr>
          <w:p w:rsidR="00233578" w:rsidRPr="00095459" w:rsidRDefault="00095459" w:rsidP="00095459">
            <w:pPr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 xml:space="preserve">“Seus dados foram cadastrados e </w:t>
            </w:r>
            <w:r>
              <w:rPr>
                <w:sz w:val="24"/>
                <w:szCs w:val="24"/>
              </w:rPr>
              <w:t>seu</w:t>
            </w:r>
            <w:r w:rsidRPr="000954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relatório</w:t>
            </w:r>
            <w:r w:rsidRPr="000954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foi </w:t>
            </w:r>
            <w:r w:rsidRPr="00095459">
              <w:rPr>
                <w:sz w:val="24"/>
                <w:szCs w:val="24"/>
              </w:rPr>
              <w:t>gerad</w:t>
            </w:r>
            <w:r>
              <w:rPr>
                <w:sz w:val="24"/>
                <w:szCs w:val="24"/>
              </w:rPr>
              <w:t>o</w:t>
            </w:r>
            <w:r w:rsidRPr="00095459">
              <w:rPr>
                <w:sz w:val="24"/>
                <w:szCs w:val="24"/>
              </w:rPr>
              <w:t>!”</w:t>
            </w:r>
          </w:p>
        </w:tc>
      </w:tr>
      <w:tr w:rsidR="00233578" w:rsidRPr="00095459" w:rsidTr="009B613C">
        <w:trPr>
          <w:trHeight w:val="667"/>
        </w:trPr>
        <w:tc>
          <w:tcPr>
            <w:tcW w:w="875" w:type="dxa"/>
            <w:vAlign w:val="center"/>
          </w:tcPr>
          <w:p w:rsidR="00233578" w:rsidRPr="00095459" w:rsidRDefault="00374283" w:rsidP="000954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</w:t>
            </w:r>
          </w:p>
        </w:tc>
        <w:tc>
          <w:tcPr>
            <w:tcW w:w="3347" w:type="dxa"/>
          </w:tcPr>
          <w:p w:rsidR="00233578" w:rsidRPr="00095459" w:rsidRDefault="00233578" w:rsidP="00233578">
            <w:pPr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>Relatório de gastos ao longo do tempo</w:t>
            </w:r>
          </w:p>
        </w:tc>
        <w:tc>
          <w:tcPr>
            <w:tcW w:w="2111" w:type="dxa"/>
          </w:tcPr>
          <w:p w:rsidR="00233578" w:rsidRPr="00095459" w:rsidRDefault="00233578" w:rsidP="00233578">
            <w:pPr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>Gráfico em linha de gastos</w:t>
            </w:r>
          </w:p>
        </w:tc>
        <w:tc>
          <w:tcPr>
            <w:tcW w:w="2111" w:type="dxa"/>
          </w:tcPr>
          <w:p w:rsidR="00233578" w:rsidRPr="00095459" w:rsidRDefault="00233578" w:rsidP="00233578">
            <w:pPr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>Gastos registrados do usuário</w:t>
            </w:r>
          </w:p>
        </w:tc>
        <w:tc>
          <w:tcPr>
            <w:tcW w:w="2111" w:type="dxa"/>
          </w:tcPr>
          <w:p w:rsidR="00233578" w:rsidRPr="00095459" w:rsidRDefault="001A3317" w:rsidP="001A33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Relatório em tabela de gastos e receita atual</w:t>
            </w:r>
          </w:p>
        </w:tc>
      </w:tr>
      <w:tr w:rsidR="00233578" w:rsidRPr="00095459" w:rsidTr="009B613C">
        <w:trPr>
          <w:trHeight w:val="667"/>
        </w:trPr>
        <w:tc>
          <w:tcPr>
            <w:tcW w:w="875" w:type="dxa"/>
            <w:vAlign w:val="center"/>
          </w:tcPr>
          <w:p w:rsidR="00233578" w:rsidRPr="00095459" w:rsidRDefault="00374283" w:rsidP="000954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3347" w:type="dxa"/>
          </w:tcPr>
          <w:p w:rsidR="00233578" w:rsidRPr="00095459" w:rsidRDefault="00233578" w:rsidP="00233578">
            <w:pPr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>Relatório gasto por categoria</w:t>
            </w:r>
          </w:p>
        </w:tc>
        <w:tc>
          <w:tcPr>
            <w:tcW w:w="2111" w:type="dxa"/>
          </w:tcPr>
          <w:p w:rsidR="00233578" w:rsidRPr="00095459" w:rsidRDefault="00233578" w:rsidP="00233578">
            <w:pPr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>Gráfico categoria de gastos</w:t>
            </w:r>
          </w:p>
        </w:tc>
        <w:tc>
          <w:tcPr>
            <w:tcW w:w="2111" w:type="dxa"/>
          </w:tcPr>
          <w:p w:rsidR="00233578" w:rsidRPr="00095459" w:rsidRDefault="00025096" w:rsidP="00233578">
            <w:pPr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>Gasto e categoria do gasto</w:t>
            </w:r>
          </w:p>
        </w:tc>
        <w:tc>
          <w:tcPr>
            <w:tcW w:w="2111" w:type="dxa"/>
          </w:tcPr>
          <w:p w:rsidR="00233578" w:rsidRPr="00095459" w:rsidRDefault="001A3317" w:rsidP="002335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Gráfico de setores </w:t>
            </w:r>
            <w:r w:rsidR="009B613C">
              <w:rPr>
                <w:sz w:val="24"/>
                <w:szCs w:val="24"/>
              </w:rPr>
              <w:t xml:space="preserve">colorido </w:t>
            </w:r>
            <w:r>
              <w:rPr>
                <w:sz w:val="24"/>
                <w:szCs w:val="24"/>
              </w:rPr>
              <w:t>mostrando</w:t>
            </w:r>
            <w:r w:rsidR="009B613C">
              <w:rPr>
                <w:sz w:val="24"/>
                <w:szCs w:val="24"/>
              </w:rPr>
              <w:t xml:space="preserve"> principais gastos mensais em suas categorias</w:t>
            </w:r>
          </w:p>
        </w:tc>
      </w:tr>
      <w:tr w:rsidR="00233578" w:rsidRPr="00095459" w:rsidTr="009B613C">
        <w:trPr>
          <w:trHeight w:val="1024"/>
        </w:trPr>
        <w:tc>
          <w:tcPr>
            <w:tcW w:w="875" w:type="dxa"/>
            <w:vAlign w:val="center"/>
          </w:tcPr>
          <w:p w:rsidR="00233578" w:rsidRPr="00095459" w:rsidRDefault="00374283" w:rsidP="000954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</w:t>
            </w:r>
          </w:p>
        </w:tc>
        <w:tc>
          <w:tcPr>
            <w:tcW w:w="3347" w:type="dxa"/>
          </w:tcPr>
          <w:p w:rsidR="00233578" w:rsidRPr="00095459" w:rsidRDefault="00025096" w:rsidP="00233578">
            <w:pPr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>Criar planejamento de gastos futuros</w:t>
            </w:r>
          </w:p>
        </w:tc>
        <w:tc>
          <w:tcPr>
            <w:tcW w:w="2111" w:type="dxa"/>
          </w:tcPr>
          <w:p w:rsidR="00233578" w:rsidRPr="00095459" w:rsidRDefault="00025096" w:rsidP="00233578">
            <w:pPr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>Criação de planejamento mensal</w:t>
            </w:r>
          </w:p>
        </w:tc>
        <w:tc>
          <w:tcPr>
            <w:tcW w:w="2111" w:type="dxa"/>
          </w:tcPr>
          <w:p w:rsidR="00233578" w:rsidRPr="00095459" w:rsidRDefault="009B613C" w:rsidP="002335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de possíveis receitas e gastos para o próximo mês</w:t>
            </w:r>
          </w:p>
        </w:tc>
        <w:tc>
          <w:tcPr>
            <w:tcW w:w="2111" w:type="dxa"/>
          </w:tcPr>
          <w:p w:rsidR="00233578" w:rsidRPr="00095459" w:rsidRDefault="00A73626" w:rsidP="002335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“Seus dados foram armazenados com sucesso”</w:t>
            </w:r>
            <w:bookmarkStart w:id="0" w:name="_GoBack"/>
            <w:bookmarkEnd w:id="0"/>
          </w:p>
        </w:tc>
      </w:tr>
    </w:tbl>
    <w:p w:rsidR="00295E04" w:rsidRPr="00233578" w:rsidRDefault="00295E04" w:rsidP="00233578"/>
    <w:sectPr w:rsidR="00295E04" w:rsidRPr="00233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B5"/>
    <w:rsid w:val="00025096"/>
    <w:rsid w:val="00095459"/>
    <w:rsid w:val="001155BD"/>
    <w:rsid w:val="00125AB5"/>
    <w:rsid w:val="001A3317"/>
    <w:rsid w:val="001F0337"/>
    <w:rsid w:val="00233578"/>
    <w:rsid w:val="00295E04"/>
    <w:rsid w:val="00313048"/>
    <w:rsid w:val="00374283"/>
    <w:rsid w:val="008959B6"/>
    <w:rsid w:val="009B613C"/>
    <w:rsid w:val="00A7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8F138"/>
  <w15:chartTrackingRefBased/>
  <w15:docId w15:val="{1A3D19CD-7610-4A09-B03A-8AEB16B0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5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33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148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Lab_03_alu_18</cp:lastModifiedBy>
  <cp:revision>3</cp:revision>
  <dcterms:created xsi:type="dcterms:W3CDTF">2022-10-24T12:47:00Z</dcterms:created>
  <dcterms:modified xsi:type="dcterms:W3CDTF">2022-10-27T13:43:00Z</dcterms:modified>
</cp:coreProperties>
</file>