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22 de outubro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administrador, na ficha do Risartano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src/app/(app)/risartanos/acesso-actions.ts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alguma letra sumir no modo escuro, é defeito — relate.</w:t>
            </w:r>
            <w:r>
              <w:rPr>
                <w:color w:val="23293D"/>
                <w:sz w:val="21"/>
                <w:szCs w:val="21"/>
              </w:rPr>
              <w:t xml:space="preserve"> Isso aconteceu em dois lugares: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cartões da agenda</w:t>
            </w:r>
            <w:r>
              <w:rPr>
                <w:color w:val="23293D"/>
                <w:sz w:val="21"/>
                <w:szCs w:val="21"/>
              </w:rPr>
              <w:t xml:space="preserve"> (corrigido em setembro de 2026) e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opções das caixas de seleção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caixa de seleção precisou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duas</w:t>
            </w:r>
            <w:r>
              <w:rPr>
                <w:color w:val="23293D"/>
                <w:sz w:val="21"/>
                <w:szCs w:val="21"/>
              </w:rPr>
              <w:t xml:space="preserve"> correções, e vale saber por quê: na primeira, o sistema passou a avisar o navegador de que estava no tema escuro — necessário, mas insuficiente. Quem desenha aquela listinha que abre é o navegador, e ele só respeita o aviso quando a lista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tem cor própria</w:t>
            </w:r>
            <w:r>
              <w:rPr>
                <w:color w:val="23293D"/>
                <w:sz w:val="21"/>
                <w:szCs w:val="21"/>
              </w:rPr>
              <w:t xml:space="preserve">. Como as nossas caixas eram transparentes, ele continuava pintando de branco, e a letra clara sumia. Na segunda correção, as opções ganharam fundo e letra declarados, nos dois temas. Agora existe uma verificação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abre a tela num navegador de verdade</w:t>
            </w:r>
            <w:r>
              <w:rPr>
                <w:color w:val="23293D"/>
                <w:sz w:val="21"/>
                <w:szCs w:val="21"/>
              </w:rPr>
              <w:t xml:space="preserve"> e mede se dá para ler — a primeira verificação só lia o código, e por isso não pegou nada.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Reabrir um relato quando o problema continua é o certo a fazer.</w:t>
            </w:r>
            <w:r>
              <w:rPr>
                <w:color w:val="23293D"/>
                <w:sz w:val="21"/>
                <w:szCs w:val="21"/>
              </w:rPr>
              <w:t xml:space="preserve"> Foi uma reabertura que mostrou que a primeira correção estava pela metade. Se você encontrar outro canto assim, use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boia</w:t>
            </w:r>
            <w:r>
              <w:rPr>
                <w:color w:val="23293D"/>
                <w:sz w:val="21"/>
                <w:szCs w:val="21"/>
              </w:rPr>
              <w:t xml:space="preserve"> — é exatamente o tipo de coisa que só quem usa o sistema todo dia percebe.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que alcançam a sua função. A lista completa, com busca e filtros, está em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(ou no ícone ✨ da barra de cima).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lança e quem consulta.</w:t>
      </w:r>
      <w:r>
        <w:rPr>
          <w:color w:val="23293D"/>
          <w:sz w:val="21"/>
          <w:szCs w:val="21"/>
        </w:rPr>
        <w:t xml:space="preserve"> Ver o Financeiro não é o mesmo que lançar nele. Quem </w:t>
      </w:r>
      <w:r>
        <w:rPr>
          <w:b/>
          <w:bCs/>
          <w:color w:val="23293D"/>
          <w:sz w:val="21"/>
          <w:szCs w:val="21"/>
        </w:rPr>
        <w:t xml:space="preserve">grava</w:t>
      </w:r>
      <w:r>
        <w:rPr>
          <w:color w:val="23293D"/>
          <w:sz w:val="21"/>
          <w:szCs w:val="21"/>
        </w:rPr>
        <w:t xml:space="preserve"> é decidido pelo banco, e a tela segue o banco: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quê</w:t>
            </w:r>
          </w:p>
        </w:tc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grava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pagar, fornecedores, conta bancária e conciliação da unidade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unidade, Financeiro da Franqueadora, Admin Master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Multa, juros, carência e centros de custo (regras da rede)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Franqueadora, Admin Master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Quem abre a tela sem poder gravar vê </w:t>
      </w:r>
      <w:r>
        <w:rPr>
          <w:b/>
          <w:bCs/>
          <w:color w:val="23293D"/>
          <w:sz w:val="21"/>
          <w:szCs w:val="21"/>
        </w:rPr>
        <w:t xml:space="preserve">"Só consulta"</w:t>
      </w:r>
      <w:r>
        <w:rPr>
          <w:color w:val="23293D"/>
          <w:sz w:val="21"/>
          <w:szCs w:val="21"/>
        </w:rPr>
        <w:t xml:space="preserve"> e o nome de quem faz. </w:t>
      </w:r>
      <w:r>
        <w:rPr>
          <w:b/>
          <w:bCs/>
          <w:color w:val="23293D"/>
          <w:sz w:val="21"/>
          <w:szCs w:val="21"/>
        </w:rPr>
        <w:t xml:space="preserve">A conta bancária se cadastra em Financeiro → Conciliação → "Cadastrar conta bancária"</w:t>
      </w:r>
      <w:r>
        <w:rPr>
          <w:color w:val="23293D"/>
          <w:sz w:val="21"/>
          <w:szCs w:val="21"/>
        </w:rPr>
        <w:t xml:space="preserve"> — é ela que dá o saldo de abertura ao Fluxo de caixa, que avisa e leva até lá quando não há conta.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Importar o extrato do banco</w:t>
      </w:r>
      <w:r>
        <w:rPr>
          <w:color w:val="23293D"/>
          <w:sz w:val="21"/>
          <w:szCs w:val="21"/>
        </w:rPr>
        <w:t xml:space="preserve"> (Conciliação → escolha a conta → </w:t>
      </w:r>
      <w:r>
        <w:rPr>
          <w:b/>
          <w:bCs/>
          <w:color w:val="23293D"/>
          <w:sz w:val="21"/>
          <w:szCs w:val="21"/>
        </w:rPr>
        <w:t xml:space="preserve">Importar extrato</w:t>
      </w:r>
      <w:r>
        <w:rPr>
          <w:color w:val="23293D"/>
          <w:sz w:val="21"/>
          <w:szCs w:val="21"/>
        </w:rPr>
        <w:t xml:space="preserve">). Aceita </w:t>
      </w:r>
      <w:r>
        <w:rPr>
          <w:b/>
          <w:bCs/>
          <w:color w:val="23293D"/>
          <w:sz w:val="21"/>
          <w:szCs w:val="21"/>
        </w:rPr>
        <w:t xml:space="preserve">OFX</w:t>
      </w:r>
      <w:r>
        <w:rPr>
          <w:color w:val="23293D"/>
          <w:sz w:val="21"/>
          <w:szCs w:val="21"/>
        </w:rPr>
        <w:t xml:space="preserve"> (o preferido: cada lançamento traz um identificador do banco, e importar o mesmo arquivo de novo não duplica nada) e </w:t>
      </w:r>
      <w:r>
        <w:rPr>
          <w:b/>
          <w:bCs/>
          <w:color w:val="23293D"/>
          <w:sz w:val="21"/>
          <w:szCs w:val="21"/>
        </w:rPr>
        <w:t xml:space="preserve">CSV</w:t>
      </w:r>
      <w:r>
        <w:rPr>
          <w:color w:val="23293D"/>
          <w:sz w:val="21"/>
          <w:szCs w:val="21"/>
        </w:rPr>
        <w:t xml:space="preserve"> (o sistema acha as colunas de data, descrição e valor pelo cabeçalho). Desde a versão 0.322.0: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acentos saem certos qualquer que seja o banco.</w:t>
      </w:r>
      <w:r>
        <w:rPr>
          <w:color w:val="23293D"/>
          <w:sz w:val="21"/>
          <w:szCs w:val="21"/>
        </w:rPr>
        <w:t xml:space="preserve"> O sistema descobre sozinho se o arquivo veio em UTF-8 (o Inter) ou em Latin-1 (a maioria dos outros) — antes lia tudo como Latin-1, e "Transferência" virava "TransferÃªncia".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Linha com data que não existe</w:t>
      </w:r>
      <w:r>
        <w:rPr>
          <w:color w:val="23293D"/>
          <w:sz w:val="21"/>
          <w:szCs w:val="21"/>
        </w:rPr>
        <w:t xml:space="preserve"> (por exemplo, dia e mês trocados) fica de fora e é contada no aviso de linhas ignoradas — antes ela fazia a importação inteira falhar.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color w:val="23293D"/>
          <w:sz w:val="21"/>
          <w:szCs w:val="21"/>
        </w:rPr>
        <w:t xml:space="preserve">Se o extrato for de </w:t>
      </w:r>
      <w:r>
        <w:rPr>
          <w:b/>
          <w:bCs/>
          <w:color w:val="23293D"/>
          <w:sz w:val="21"/>
          <w:szCs w:val="21"/>
        </w:rPr>
        <w:t xml:space="preserve">outra conta</w:t>
      </w:r>
      <w:r>
        <w:rPr>
          <w:color w:val="23293D"/>
          <w:sz w:val="21"/>
          <w:szCs w:val="21"/>
        </w:rPr>
        <w:t xml:space="preserve"> (o próprio OFX diz qual é), o sistema avisa e só importa se você confirmar em </w:t>
      </w:r>
      <w:r>
        <w:rPr>
          <w:b/>
          <w:bCs/>
          <w:color w:val="23293D"/>
          <w:sz w:val="21"/>
          <w:szCs w:val="21"/>
        </w:rPr>
        <w:t xml:space="preserve">Importar mesmo assim</w:t>
      </w:r>
      <w:r>
        <w:rPr>
          <w:color w:val="23293D"/>
          <w:sz w:val="21"/>
          <w:szCs w:val="21"/>
        </w:rPr>
        <w:t xml:space="preserve">. Importou na conta errada?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, na lista de importações.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importar o extrato" (relato OC-00103).</w:t>
            </w:r>
            <w:r>
              <w:rPr>
                <w:color w:val="23293D"/>
                <w:sz w:val="21"/>
                <w:szCs w:val="21"/>
              </w:rPr>
              <w:t xml:space="preserve"> Até a atualização 0298, a importação falhava assim para todo arquivo, por um defeito do sistema — não do arquivo nem da sua função. Se a mensagem voltar a aparecer depois da 0298, relate o problema com o arquivo à mão.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Conciliar: cada linha do extrato com o que o sistema já sabe</w:t>
      </w:r>
      <w:r>
        <w:rPr>
          <w:color w:val="23293D"/>
          <w:sz w:val="21"/>
          <w:szCs w:val="21"/>
        </w:rPr>
        <w:t xml:space="preserve"> (relato OC-00108; desde a versão 0.325.0; </w:t>
      </w:r>
      <w:r>
        <w:rPr>
          <w:b/>
          <w:bCs/>
          <w:color w:val="23293D"/>
          <w:sz w:val="21"/>
          <w:szCs w:val="21"/>
        </w:rPr>
        <w:t xml:space="preserve">Pagar conta</w:t>
      </w:r>
      <w:r>
        <w:rPr>
          <w:color w:val="23293D"/>
          <w:sz w:val="21"/>
          <w:szCs w:val="21"/>
        </w:rPr>
        <w:t xml:space="preserve"> desde a 0.326.0, relato OC-00110). Cada linha pendente tem botões, e escolher o certo é o que impede o mesmo dinheiro de entrar duas vezes: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108"/>
        <w:gridCol w:w="3108"/>
        <w:gridCol w:w="3422"/>
      </w:tblGrid>
      <w:tr>
        <w:trPr>
          <w:tblHeader/>
        </w:trPr>
        <w:tc>
          <w:tcPr>
            <w:tcW w:type="dxa" w:w="31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 linha do banco é…</w:t>
            </w:r>
          </w:p>
        </w:tc>
        <w:tc>
          <w:tcPr>
            <w:tcW w:type="dxa" w:w="31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34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 recebimento ou pagamento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já está no sistema</w:t>
            </w:r>
            <w:r>
              <w:rPr>
                <w:color w:val="23293D"/>
                <w:sz w:val="20"/>
                <w:szCs w:val="20"/>
              </w:rPr>
              <w:t xml:space="preserve"> com o mesmo valor (a baixa da parcela do paciente, a conta paga)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Casar (N)</w:t>
            </w:r>
            <w:r>
              <w:rPr>
                <w:color w:val="23293D"/>
                <w:sz w:val="20"/>
                <w:szCs w:val="20"/>
              </w:rPr>
              <w:t xml:space="preserve"> — aparece quando há lançamento do mesmo valor perto da data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liga os dois; não cria nada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 pagamento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conta a pagar que ainda está em aberto</w:t>
            </w:r>
            <w:r>
              <w:rPr>
                <w:color w:val="23293D"/>
                <w:sz w:val="20"/>
                <w:szCs w:val="20"/>
              </w:rPr>
              <w:t xml:space="preserve">, com o mesmo valor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Pagar conta (N)</w:t>
            </w:r>
            <w:r>
              <w:rPr>
                <w:color w:val="23293D"/>
                <w:sz w:val="20"/>
                <w:szCs w:val="20"/>
              </w:rPr>
              <w:t xml:space="preserve"> — aparece quando há conta em aberto com o saldo exato da linha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conta recebe a baixa com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 do extrato</w:t>
            </w:r>
            <w:r>
              <w:rPr>
                <w:color w:val="23293D"/>
                <w:sz w:val="20"/>
                <w:szCs w:val="20"/>
              </w:rPr>
              <w:t xml:space="preserve"> e a linha fica conciliada com o pagamento, de uma vez. A despesa já estava na DRE desde que a conta foi lançada: pagar não lança de novo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Vários lançamentos juntos</w:t>
            </w:r>
            <w:r>
              <w:rPr>
                <w:color w:val="23293D"/>
                <w:sz w:val="20"/>
                <w:szCs w:val="20"/>
              </w:rPr>
              <w:t xml:space="preserve"> — o depósito da maquininha é a soma das vendas menos as taxas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Vários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marca os lançamentos (até 7 dias da data da linha) e só concilia quando a soma bate no centavo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Dinheiro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entre contas da própria clínica</w:t>
            </w:r>
            <w:r>
              <w:rPr>
                <w:color w:val="23293D"/>
                <w:sz w:val="20"/>
                <w:szCs w:val="20"/>
              </w:rPr>
              <w:t xml:space="preserve"> — resgate ou aplicação de investimento, transferência de uma conta para outra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Transferência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na conta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6.3.01</w:t>
            </w:r>
            <w:r>
              <w:rPr>
                <w:color w:val="23293D"/>
                <w:sz w:val="20"/>
                <w:szCs w:val="20"/>
              </w:rPr>
              <w:t xml:space="preserve"> (aplicações e transferências), já conciliada.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receita nem despesa:</w:t>
            </w:r>
            <w:r>
              <w:rPr>
                <w:color w:val="23293D"/>
                <w:sz w:val="20"/>
                <w:szCs w:val="20"/>
              </w:rPr>
              <w:t xml:space="preserve"> fica fora da DRE e, no Fluxo de caixa, aparece como investimento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Algo que o sistema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sabia</w:t>
            </w:r>
            <w:r>
              <w:rPr>
                <w:color w:val="23293D"/>
                <w:sz w:val="20"/>
                <w:szCs w:val="20"/>
              </w:rPr>
              <w:t xml:space="preserve"> — rendimento da aplicação, tarifa do banco, uma receita que não passou pelos Recebíveis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Lançar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 o lançamento, na conta que você escolher, já conciliado.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Na DRE ele entra no mês da linha do extrato</w:t>
            </w:r>
            <w:r>
              <w:rPr>
                <w:color w:val="23293D"/>
                <w:sz w:val="20"/>
                <w:szCs w:val="20"/>
              </w:rPr>
              <w:t xml:space="preserve"> — a janela diz qual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linha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pertence</w:t>
            </w:r>
            <w:r>
              <w:rPr>
                <w:color w:val="23293D"/>
                <w:sz w:val="20"/>
                <w:szCs w:val="20"/>
              </w:rPr>
              <w:t xml:space="preserve"> a esta conciliação (linha repetida no extrato, lançamento que o próprio banco desfez)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×</w:t>
            </w:r>
            <w:r>
              <w:rPr>
                <w:color w:val="23293D"/>
                <w:sz w:val="20"/>
                <w:szCs w:val="20"/>
              </w:rPr>
              <w:t xml:space="preserve"> (Ignorar)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linha sai desta conta, com o motivo registrado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recebimento do paciente nasce na baixa da parcela</w:t>
      </w:r>
      <w:r>
        <w:rPr>
          <w:color w:val="23293D"/>
          <w:sz w:val="21"/>
          <w:szCs w:val="21"/>
        </w:rPr>
        <w:t xml:space="preserve">, em Recebíveis. Na Conciliação ele só é </w:t>
      </w:r>
      <w:r>
        <w:rPr>
          <w:b/>
          <w:bCs/>
          <w:color w:val="23293D"/>
          <w:sz w:val="21"/>
          <w:szCs w:val="21"/>
        </w:rPr>
        <w:t xml:space="preserve">casado</w:t>
      </w:r>
      <w:r>
        <w:rPr>
          <w:color w:val="23293D"/>
          <w:sz w:val="21"/>
          <w:szCs w:val="21"/>
        </w:rPr>
        <w:t xml:space="preserve"> — nunca lançado de novo. Se você abrir o </w:t>
      </w:r>
      <w:r>
        <w:rPr>
          <w:b/>
          <w:bCs/>
          <w:color w:val="23293D"/>
          <w:sz w:val="21"/>
          <w:szCs w:val="21"/>
        </w:rPr>
        <w:t xml:space="preserve">Lançar</w:t>
      </w:r>
      <w:r>
        <w:rPr>
          <w:color w:val="23293D"/>
          <w:sz w:val="21"/>
          <w:szCs w:val="21"/>
        </w:rPr>
        <w:t xml:space="preserve"> numa linha que parece já estar no sistema, a janela avisa ("Isto parece já estar no sistema") e oferece </w:t>
      </w:r>
      <w:r>
        <w:rPr>
          <w:b/>
          <w:bCs/>
          <w:color w:val="23293D"/>
          <w:sz w:val="21"/>
          <w:szCs w:val="21"/>
        </w:rPr>
        <w:t xml:space="preserve">Conciliar com este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"Conciliei e não apareceu na DRE"</w:t>
      </w:r>
      <w:r>
        <w:rPr>
          <w:color w:val="23293D"/>
          <w:sz w:val="21"/>
          <w:szCs w:val="21"/>
        </w:rPr>
        <w:t xml:space="preserve"> (relato OC-00110). O lançamento criado pela linha entra na DRE na </w:t>
      </w:r>
      <w:r>
        <w:rPr>
          <w:b/>
          <w:bCs/>
          <w:color w:val="23293D"/>
          <w:sz w:val="21"/>
          <w:szCs w:val="21"/>
        </w:rPr>
        <w:t xml:space="preserve">data do extrato</w:t>
      </w:r>
      <w:r>
        <w:rPr>
          <w:color w:val="23293D"/>
          <w:sz w:val="21"/>
          <w:szCs w:val="21"/>
        </w:rPr>
        <w:t xml:space="preserve">: uma linha de 02/09 lançada em outubro está na DRE de </w:t>
      </w:r>
      <w:r>
        <w:rPr>
          <w:b/>
          <w:bCs/>
          <w:color w:val="23293D"/>
          <w:sz w:val="21"/>
          <w:szCs w:val="21"/>
        </w:rPr>
        <w:t xml:space="preserve">setembro</w:t>
      </w:r>
      <w:r>
        <w:rPr>
          <w:color w:val="23293D"/>
          <w:sz w:val="21"/>
          <w:szCs w:val="21"/>
        </w:rPr>
        <w:t xml:space="preserve">. Na DRE, escolha o período do extrato. A janela do Lançar e a confirmação dizem o mês.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Conta de fornecedor que já está em Contas a pagar não se lança aqui</w:t>
      </w:r>
      <w:r>
        <w:rPr>
          <w:color w:val="23293D"/>
          <w:sz w:val="21"/>
          <w:szCs w:val="21"/>
        </w:rPr>
        <w:t xml:space="preserve"> — a despesa dela já está na DRE desde que ela foi lançada, e lançar de novo contaria duas vezes (e a conta continuaria em aberto). Com o mesmo valor, use </w:t>
      </w:r>
      <w:r>
        <w:rPr>
          <w:b/>
          <w:bCs/>
          <w:color w:val="23293D"/>
          <w:sz w:val="21"/>
          <w:szCs w:val="21"/>
        </w:rPr>
        <w:t xml:space="preserve">Pagar conta</w:t>
      </w:r>
      <w:r>
        <w:rPr>
          <w:color w:val="23293D"/>
          <w:sz w:val="21"/>
          <w:szCs w:val="21"/>
        </w:rPr>
        <w:t xml:space="preserve">; a janela do Lançar avisa quando existe conta em aberto do mesmo valor. Pagou com multa, juros ou só uma parte? Pague em </w:t>
      </w:r>
      <w:r>
        <w:rPr>
          <w:b/>
          <w:bCs/>
          <w:color w:val="23293D"/>
          <w:sz w:val="21"/>
          <w:szCs w:val="21"/>
        </w:rPr>
        <w:t xml:space="preserve">Contas a pagar</w:t>
      </w:r>
      <w:r>
        <w:rPr>
          <w:color w:val="23293D"/>
          <w:sz w:val="21"/>
          <w:szCs w:val="21"/>
        </w:rPr>
        <w:t xml:space="preserve"> (lá se informam multa e juros) e depois case a linha com </w:t>
      </w:r>
      <w:r>
        <w:rPr>
          <w:b/>
          <w:bCs/>
          <w:color w:val="23293D"/>
          <w:sz w:val="21"/>
          <w:szCs w:val="21"/>
        </w:rPr>
        <w:t xml:space="preserve">Vários</w:t>
      </w:r>
      <w:r>
        <w:rPr>
          <w:color w:val="23293D"/>
          <w:sz w:val="21"/>
          <w:szCs w:val="21"/>
        </w:rPr>
        <w:t xml:space="preserve">. O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da Conciliação solta só a conciliação: a conta continua paga (para desfazer o pagamento, use o estorno em Contas a pagar).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Ignorar não é para transferência.</w:t>
      </w:r>
      <w:r>
        <w:rPr>
          <w:color w:val="23293D"/>
          <w:sz w:val="21"/>
          <w:szCs w:val="21"/>
        </w:rPr>
        <w:t xml:space="preserve"> A linha ignorada não entra no saldo pelo banco, e o saldo deixa de bater com o extrato. Para resgate, aplicação ou transferência, use </w:t>
      </w:r>
      <w:r>
        <w:rPr>
          <w:b/>
          <w:bCs/>
          <w:color w:val="23293D"/>
          <w:sz w:val="21"/>
          <w:szCs w:val="21"/>
        </w:rPr>
        <w:t xml:space="preserve">Transferência</w:t>
      </w:r>
      <w:r>
        <w:rPr>
          <w:color w:val="23293D"/>
          <w:sz w:val="21"/>
          <w:szCs w:val="21"/>
        </w:rPr>
        <w:t xml:space="preserve">, que mantém o saldo certo.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contas que aparecem no Lançar são as da unidade escolhida no alto da tela.</w:t>
      </w:r>
      <w:r>
        <w:rPr>
          <w:color w:val="23293D"/>
          <w:sz w:val="21"/>
          <w:szCs w:val="21"/>
        </w:rPr>
        <w:t xml:space="preserve"> A conta bancária da clínica precisa estar cadastrada </w:t>
      </w:r>
      <w:r>
        <w:rPr>
          <w:b/>
          <w:bCs/>
          <w:color w:val="23293D"/>
          <w:sz w:val="21"/>
          <w:szCs w:val="21"/>
        </w:rPr>
        <w:t xml:space="preserve">na unidade</w:t>
      </w:r>
      <w:r>
        <w:rPr>
          <w:color w:val="23293D"/>
          <w:sz w:val="21"/>
          <w:szCs w:val="21"/>
        </w:rPr>
        <w:t xml:space="preserve"> (não na Franqueadora); senão as contas de receita de paciente não aparecem.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Errou?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devolve a linha para pendente e solta todos os lançamentos que estavam casados com ela, inclusive os do </w:t>
      </w:r>
      <w:r>
        <w:rPr>
          <w:b/>
          <w:bCs/>
          <w:color w:val="23293D"/>
          <w:sz w:val="21"/>
          <w:szCs w:val="21"/>
        </w:rPr>
        <w:t xml:space="preserve">Vários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color w:val="23293D"/>
          <w:sz w:val="21"/>
          <w:szCs w:val="21"/>
        </w:rPr>
        <w:t xml:space="preserve">A tela lê o extrato e os lançamentos </w:t>
      </w:r>
      <w:r>
        <w:rPr>
          <w:b/>
          <w:bCs/>
          <w:color w:val="23293D"/>
          <w:sz w:val="21"/>
          <w:szCs w:val="21"/>
        </w:rPr>
        <w:t xml:space="preserve">inteiros</w:t>
      </w:r>
      <w:r>
        <w:rPr>
          <w:color w:val="23293D"/>
          <w:sz w:val="21"/>
          <w:szCs w:val="21"/>
        </w:rPr>
        <w:t xml:space="preserve">, por maior que seja a conta (antes parava nas primeiras 1.000 linhas). Se a leitura falhar, um aviso vermelho diz que os saldos podem estar incompletos.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contas pagas</w:t>
      </w:r>
      <w:r>
        <w:rPr>
          <w:color w:val="23293D"/>
          <w:sz w:val="21"/>
          <w:szCs w:val="21"/>
        </w:rPr>
        <w:t xml:space="preserve"> (Contas a pagar; relato OC-00110, desde a versão 0.326.0). Na lista, o filtro </w:t>
      </w:r>
      <w:r>
        <w:rPr>
          <w:b/>
          <w:bCs/>
          <w:color w:val="23293D"/>
          <w:sz w:val="21"/>
          <w:szCs w:val="21"/>
        </w:rPr>
        <w:t xml:space="preserve">Pagas</w:t>
      </w:r>
      <w:r>
        <w:rPr>
          <w:color w:val="23293D"/>
          <w:sz w:val="21"/>
          <w:szCs w:val="21"/>
        </w:rPr>
        <w:t xml:space="preserve"> mostra as contas já quitadas — mas o período da lista é pelo </w:t>
      </w:r>
      <w:r>
        <w:rPr>
          <w:b/>
          <w:bCs/>
          <w:color w:val="23293D"/>
          <w:sz w:val="21"/>
          <w:szCs w:val="21"/>
        </w:rPr>
        <w:t xml:space="preserve">vencimento</w:t>
      </w:r>
      <w:r>
        <w:rPr>
          <w:color w:val="23293D"/>
          <w:sz w:val="21"/>
          <w:szCs w:val="21"/>
        </w:rPr>
        <w:t xml:space="preserve">. Para saber </w:t>
      </w:r>
      <w:r>
        <w:rPr>
          <w:b/>
          <w:bCs/>
          <w:color w:val="23293D"/>
          <w:sz w:val="21"/>
          <w:szCs w:val="21"/>
        </w:rPr>
        <w:t xml:space="preserve">o que foi pago e quando</w:t>
      </w:r>
      <w:r>
        <w:rPr>
          <w:color w:val="23293D"/>
          <w:sz w:val="21"/>
          <w:szCs w:val="21"/>
        </w:rPr>
        <w:t xml:space="preserve">, use o quadro </w:t>
      </w:r>
      <w:r>
        <w:rPr>
          <w:b/>
          <w:bCs/>
          <w:color w:val="23293D"/>
          <w:sz w:val="21"/>
          <w:szCs w:val="21"/>
        </w:rPr>
        <w:t xml:space="preserve">Relatório de contas pagas</w:t>
      </w:r>
      <w:r>
        <w:rPr>
          <w:color w:val="23293D"/>
          <w:sz w:val="21"/>
          <w:szCs w:val="21"/>
        </w:rPr>
        <w:t xml:space="preserve">, no alto da tela: escolha </w:t>
      </w:r>
      <w:r>
        <w:rPr>
          <w:i/>
          <w:iCs/>
          <w:color w:val="23293D"/>
          <w:sz w:val="21"/>
          <w:szCs w:val="21"/>
        </w:rPr>
        <w:t xml:space="preserve">Pago de … até</w:t>
      </w:r>
      <w:r>
        <w:rPr>
          <w:color w:val="23293D"/>
          <w:sz w:val="21"/>
          <w:szCs w:val="21"/>
        </w:rPr>
        <w:t xml:space="preserve"> e clique em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. Uma linha por pagamento, pela </w:t>
      </w:r>
      <w:r>
        <w:rPr>
          <w:b/>
          <w:bCs/>
          <w:color w:val="23293D"/>
          <w:sz w:val="21"/>
          <w:szCs w:val="21"/>
        </w:rPr>
        <w:t xml:space="preserve">data do pagamento</w:t>
      </w:r>
      <w:r>
        <w:rPr>
          <w:color w:val="23293D"/>
          <w:sz w:val="21"/>
          <w:szCs w:val="21"/>
        </w:rPr>
        <w:t xml:space="preserve">: fornecedor, descrição, conta, vencimento, forma, valor, multa e juros, desconto, total pago e se o pagamento </w:t>
      </w:r>
      <w:r>
        <w:rPr>
          <w:b/>
          <w:bCs/>
          <w:color w:val="23293D"/>
          <w:sz w:val="21"/>
          <w:szCs w:val="21"/>
        </w:rPr>
        <w:t xml:space="preserve">já foi conferido com o banco</w:t>
      </w:r>
      <w:r>
        <w:rPr>
          <w:color w:val="23293D"/>
          <w:sz w:val="21"/>
          <w:szCs w:val="21"/>
        </w:rPr>
        <w:t xml:space="preserve"> (conciliado). Pagamento estornado não entra. Na DRE, a despesa continua entrando pela competência da conta, não pela data do pagamento.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nota fiscal (XML) e as contas a pagar dela</w:t>
      </w:r>
      <w:r>
        <w:rPr>
          <w:color w:val="23293D"/>
          <w:sz w:val="21"/>
          <w:szCs w:val="21"/>
        </w:rPr>
        <w:t xml:space="preserve"> (Estoque → </w:t>
      </w:r>
      <w:r>
        <w:rPr>
          <w:b/>
          <w:bCs/>
          <w:color w:val="23293D"/>
          <w:sz w:val="21"/>
          <w:szCs w:val="21"/>
        </w:rPr>
        <w:t xml:space="preserve">Importar nota fiscal (XML)</w:t>
      </w:r>
      <w:r>
        <w:rPr>
          <w:color w:val="23293D"/>
          <w:sz w:val="21"/>
          <w:szCs w:val="21"/>
        </w:rPr>
        <w:t xml:space="preserve">; desde a versão 0.324.0, relato OC-00109). Ao importar, os </w:t>
      </w:r>
      <w:r>
        <w:rPr>
          <w:b/>
          <w:bCs/>
          <w:color w:val="23293D"/>
          <w:sz w:val="21"/>
          <w:szCs w:val="21"/>
        </w:rPr>
        <w:t xml:space="preserve">produtos</w:t>
      </w:r>
      <w:r>
        <w:rPr>
          <w:color w:val="23293D"/>
          <w:sz w:val="21"/>
          <w:szCs w:val="21"/>
        </w:rPr>
        <w:t xml:space="preserve"> entram no estoque, cada um com o </w:t>
      </w:r>
      <w:r>
        <w:rPr>
          <w:b/>
          <w:bCs/>
          <w:color w:val="23293D"/>
          <w:sz w:val="21"/>
          <w:szCs w:val="21"/>
        </w:rPr>
        <w:t xml:space="preserve">valor real</w:t>
      </w:r>
      <w:r>
        <w:rPr>
          <w:color w:val="23293D"/>
          <w:sz w:val="21"/>
          <w:szCs w:val="21"/>
        </w:rPr>
        <w:t xml:space="preserve"> da nota; e as </w:t>
      </w:r>
      <w:r>
        <w:rPr>
          <w:b/>
          <w:bCs/>
          <w:color w:val="23293D"/>
          <w:sz w:val="21"/>
          <w:szCs w:val="21"/>
        </w:rPr>
        <w:t xml:space="preserve">parcelas</w:t>
      </w:r>
      <w:r>
        <w:rPr>
          <w:color w:val="23293D"/>
          <w:sz w:val="21"/>
          <w:szCs w:val="21"/>
        </w:rPr>
        <w:t xml:space="preserve"> viram contas a pagar — </w:t>
      </w:r>
      <w:r>
        <w:rPr>
          <w:b/>
          <w:bCs/>
          <w:color w:val="23293D"/>
          <w:sz w:val="21"/>
          <w:szCs w:val="21"/>
        </w:rPr>
        <w:t xml:space="preserve">uma conta por parcela</w:t>
      </w:r>
      <w:r>
        <w:rPr>
          <w:color w:val="23293D"/>
          <w:sz w:val="21"/>
          <w:szCs w:val="21"/>
        </w:rPr>
        <w:t xml:space="preserve">, não por produto.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onde vêm as parcelas.</w:t>
      </w:r>
      <w:r>
        <w:rPr>
          <w:color w:val="23293D"/>
          <w:sz w:val="21"/>
          <w:szCs w:val="21"/>
        </w:rPr>
        <w:t xml:space="preserve"> O XML traz as </w:t>
      </w:r>
      <w:r>
        <w:rPr>
          <w:b/>
          <w:bCs/>
          <w:color w:val="23293D"/>
          <w:sz w:val="21"/>
          <w:szCs w:val="21"/>
        </w:rPr>
        <w:t xml:space="preserve">duplicatas</w:t>
      </w:r>
      <w:r>
        <w:rPr>
          <w:color w:val="23293D"/>
          <w:sz w:val="21"/>
          <w:szCs w:val="21"/>
        </w:rPr>
        <w:t xml:space="preserve"> que o fornecedor emitiu (vencimento e valor de cada uma) e diz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. A tela de importação mostra isso no quadro </w:t>
      </w:r>
      <w:r>
        <w:rPr>
          <w:b/>
          <w:bCs/>
          <w:color w:val="23293D"/>
          <w:sz w:val="21"/>
          <w:szCs w:val="21"/>
        </w:rPr>
        <w:t xml:space="preserve">Como vai ser pago</w:t>
      </w:r>
      <w:r>
        <w:rPr>
          <w:color w:val="23293D"/>
          <w:sz w:val="21"/>
          <w:szCs w:val="21"/>
        </w:rPr>
        <w:t xml:space="preserve">, e você pode trocar antes de confirmar: </w:t>
      </w:r>
      <w:r>
        <w:rPr>
          <w:b/>
          <w:bCs/>
          <w:color w:val="23293D"/>
          <w:sz w:val="21"/>
          <w:szCs w:val="21"/>
        </w:rPr>
        <w:t xml:space="preserve">Como veio na nota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À vista</w:t>
      </w:r>
      <w:r>
        <w:rPr>
          <w:color w:val="23293D"/>
          <w:sz w:val="21"/>
          <w:szCs w:val="21"/>
        </w:rPr>
        <w:t xml:space="preserve"> (uma conta, na data do pagamento) ou </w:t>
      </w:r>
      <w:r>
        <w:rPr>
          <w:b/>
          <w:bCs/>
          <w:color w:val="23293D"/>
          <w:sz w:val="21"/>
          <w:szCs w:val="21"/>
        </w:rPr>
        <w:t xml:space="preserve">Em várias vezes</w:t>
      </w:r>
      <w:r>
        <w:rPr>
          <w:color w:val="23293D"/>
          <w:sz w:val="21"/>
          <w:szCs w:val="21"/>
        </w:rPr>
        <w:t xml:space="preserve"> (quantas e o 1º vencimento — uma por mês). A forma escolhida fica anotada em cada conta. A soma sempre fecha com o total da nota: a última parcela absorve os centavos.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Como a conta aparece.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"Compra de material — NF 2852836 · parcela 1/12 · boleto (17 itens)"</w:t>
      </w:r>
      <w:r>
        <w:rPr>
          <w:color w:val="23293D"/>
          <w:sz w:val="21"/>
          <w:szCs w:val="21"/>
        </w:rPr>
        <w:t xml:space="preserve">: o número da nota, </w:t>
      </w:r>
      <w:r>
        <w:rPr>
          <w:b/>
          <w:bCs/>
          <w:color w:val="23293D"/>
          <w:sz w:val="21"/>
          <w:szCs w:val="21"/>
        </w:rPr>
        <w:t xml:space="preserve">qual parcela é</w:t>
      </w:r>
      <w:r>
        <w:rPr>
          <w:color w:val="23293D"/>
          <w:sz w:val="21"/>
          <w:szCs w:val="21"/>
        </w:rPr>
        <w:t xml:space="preserve">, a forma (quando informada) e quantos produtos a nota tem. Os R$ 137,33 de cada linha são o valor </w:t>
      </w:r>
      <w:r>
        <w:rPr>
          <w:b/>
          <w:bCs/>
          <w:color w:val="23293D"/>
          <w:sz w:val="21"/>
          <w:szCs w:val="21"/>
        </w:rPr>
        <w:t xml:space="preserve">da parcela</w:t>
      </w:r>
      <w:r>
        <w:rPr>
          <w:color w:val="23293D"/>
          <w:sz w:val="21"/>
          <w:szCs w:val="21"/>
        </w:rPr>
        <w:t xml:space="preserve">, não de um produto. (Antes a descrição não dizia "parcela" e trazia "itemns" — as contas antigas foram corrigidas.)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Pagar a nota inteira de uma vez.</w:t>
      </w:r>
      <w:r>
        <w:rPr>
          <w:color w:val="23293D"/>
          <w:sz w:val="21"/>
          <w:szCs w:val="21"/>
        </w:rPr>
        <w:t xml:space="preserve"> Na parcela de uma nota com mais de uma em aberto, </w:t>
      </w:r>
      <w:r>
        <w:rPr>
          <w:b/>
          <w:bCs/>
          <w:color w:val="23293D"/>
          <w:sz w:val="21"/>
          <w:szCs w:val="21"/>
        </w:rPr>
        <w:t xml:space="preserve">Pagar a nota (N)</w:t>
      </w:r>
      <w:r>
        <w:rPr>
          <w:color w:val="23293D"/>
          <w:sz w:val="21"/>
          <w:szCs w:val="21"/>
        </w:rPr>
        <w:t xml:space="preserve">: escolha a data, a forma e o comprovante, e todas as parcelas em aberto recebem a baixa do que falta delas. Cada uma continua na lista, como paga. Multa, juros ou valor diferente numa parcela pedem o </w:t>
      </w:r>
      <w:r>
        <w:rPr>
          <w:b/>
          <w:bCs/>
          <w:color w:val="23293D"/>
          <w:sz w:val="21"/>
          <w:szCs w:val="21"/>
        </w:rPr>
        <w:t xml:space="preserve">Pagar</w:t>
      </w:r>
      <w:r>
        <w:rPr>
          <w:color w:val="23293D"/>
          <w:sz w:val="21"/>
          <w:szCs w:val="21"/>
        </w:rPr>
        <w:t xml:space="preserve"> daquela parcela; parcela aguardando autorização fica de fora.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pStyle w:val="Heading3"/>
      </w:pPr>
      <w:r>
        <w:rPr>
          <w:color w:val="B98B2E"/>
        </w:rPr>
        <w:t xml:space="preserve">O Painel da rede por área </w:t>
      </w:r>
      <w:r>
        <w:rPr>
          <w:i/>
          <w:iCs/>
          <w:color w:val="B98B2E"/>
        </w:rPr>
        <w:t xml:space="preserve">(desde a 0.341.0, relato OC-00121)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Em </w:t>
      </w:r>
      <w:r>
        <w:rPr>
          <w:b/>
          <w:bCs/>
          <w:color w:val="23293D"/>
          <w:sz w:val="21"/>
          <w:szCs w:val="21"/>
        </w:rPr>
        <w:t xml:space="preserve">Rede → Painel da rede</w:t>
      </w:r>
      <w:r>
        <w:rPr>
          <w:color w:val="23293D"/>
          <w:sz w:val="21"/>
          <w:szCs w:val="21"/>
        </w:rPr>
        <w:t xml:space="preserve"> (Admin Master e Financeiro da Franqueadora), no alto, o </w:t>
      </w:r>
      <w:r>
        <w:rPr>
          <w:b/>
          <w:bCs/>
          <w:color w:val="23293D"/>
          <w:sz w:val="21"/>
          <w:szCs w:val="21"/>
        </w:rPr>
        <w:t xml:space="preserve">mês e o ano</w:t>
      </w:r>
      <w:r>
        <w:rPr>
          <w:color w:val="23293D"/>
          <w:sz w:val="21"/>
          <w:szCs w:val="21"/>
        </w:rPr>
        <w:t xml:space="preserve"> — valem para todas as abas — e cinco abas: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682"/>
        <w:gridCol w:w="2635"/>
        <w:gridCol w:w="2677"/>
        <w:gridCol w:w="2644"/>
      </w:tblGrid>
      <w:tr>
        <w:trPr>
          <w:tblHeader/>
        </w:trPr>
        <w:tc>
          <w:tcPr>
            <w:tcW w:type="dxa" w:w="16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63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 de cada unidade</w:t>
            </w:r>
          </w:p>
        </w:tc>
        <w:tc>
          <w:tcPr>
            <w:tcW w:type="dxa" w:w="267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Vermelho</w:t>
            </w:r>
          </w:p>
        </w:tc>
        <w:tc>
          <w:tcPr>
            <w:tcW w:type="dxa" w:w="264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Amarelo</w:t>
            </w:r>
          </w:p>
        </w:tc>
      </w:tr>
      <w:tr>
        <w:tc>
          <w:tcPr>
            <w:tcW w:type="dxa" w:w="16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63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alertas e as taxas da rede (o painel de sempre)</w:t>
            </w:r>
          </w:p>
        </w:tc>
        <w:tc>
          <w:tcPr>
            <w:tcW w:type="dxa" w:w="26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caixa negativo previsto ou taxa vencida</w:t>
            </w:r>
          </w:p>
        </w:tc>
        <w:tc>
          <w:tcPr>
            <w:tcW w:type="dxa" w:w="264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ainda dá para resolver</w:t>
            </w:r>
          </w:p>
        </w:tc>
      </w:tr>
      <w:tr>
        <w:tc>
          <w:tcPr>
            <w:tcW w:type="dxa" w:w="16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Contas a pagar</w:t>
            </w:r>
          </w:p>
        </w:tc>
        <w:tc>
          <w:tcPr>
            <w:tcW w:type="dxa" w:w="263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deve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hoje</w:t>
            </w:r>
            <w:r>
              <w:rPr>
                <w:color w:val="23293D"/>
                <w:sz w:val="20"/>
                <w:szCs w:val="20"/>
              </w:rPr>
              <w:t xml:space="preserve">, o que vence no mês e o que pagou no mês</w:t>
            </w:r>
          </w:p>
        </w:tc>
        <w:tc>
          <w:tcPr>
            <w:tcW w:type="dxa" w:w="26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 vencida</w:t>
            </w:r>
          </w:p>
        </w:tc>
        <w:tc>
          <w:tcPr>
            <w:tcW w:type="dxa" w:w="264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 esperando autorização</w:t>
            </w:r>
          </w:p>
        </w:tc>
      </w:tr>
      <w:tr>
        <w:tc>
          <w:tcPr>
            <w:tcW w:type="dxa" w:w="16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Recebíveis</w:t>
            </w:r>
          </w:p>
        </w:tc>
        <w:tc>
          <w:tcPr>
            <w:tcW w:type="dxa" w:w="263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tem a receber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hoje</w:t>
            </w:r>
            <w:r>
              <w:rPr>
                <w:color w:val="23293D"/>
                <w:sz w:val="20"/>
                <w:szCs w:val="20"/>
              </w:rPr>
              <w:t xml:space="preserve"> e o que recebeu no mês</w:t>
            </w:r>
          </w:p>
        </w:tc>
        <w:tc>
          <w:tcPr>
            <w:tcW w:type="dxa" w:w="26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inadimplência acima do limite da unidade</w:t>
            </w:r>
          </w:p>
        </w:tc>
        <w:tc>
          <w:tcPr>
            <w:tcW w:type="dxa" w:w="264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vencido dentro do limite</w:t>
            </w:r>
          </w:p>
        </w:tc>
      </w:tr>
      <w:tr>
        <w:tc>
          <w:tcPr>
            <w:tcW w:type="dxa" w:w="16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Fluxo de caixa</w:t>
            </w:r>
          </w:p>
        </w:tc>
        <w:tc>
          <w:tcPr>
            <w:tcW w:type="dxa" w:w="263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saldo no início, entradas, saídas e saldo no fim do mês</w:t>
            </w:r>
          </w:p>
        </w:tc>
        <w:tc>
          <w:tcPr>
            <w:tcW w:type="dxa" w:w="26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saldo fica negativo em algum dia do mês</w:t>
            </w:r>
          </w:p>
        </w:tc>
        <w:tc>
          <w:tcPr>
            <w:tcW w:type="dxa" w:w="264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sai mais do que entra, com o saldo aguentando</w:t>
            </w:r>
          </w:p>
        </w:tc>
      </w:tr>
      <w:tr>
        <w:tc>
          <w:tcPr>
            <w:tcW w:type="dxa" w:w="16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DRE</w:t>
            </w:r>
          </w:p>
        </w:tc>
        <w:tc>
          <w:tcPr>
            <w:tcW w:type="dxa" w:w="263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líquida, resultado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margem</w:t>
            </w:r>
            <w:r>
              <w:rPr>
                <w:color w:val="23293D"/>
                <w:sz w:val="20"/>
                <w:szCs w:val="20"/>
              </w:rPr>
              <w:t xml:space="preserve"> do mês</w:t>
            </w:r>
          </w:p>
        </w:tc>
        <w:tc>
          <w:tcPr>
            <w:tcW w:type="dxa" w:w="26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prejuízo</w:t>
            </w:r>
          </w:p>
        </w:tc>
        <w:tc>
          <w:tcPr>
            <w:tcW w:type="dxa" w:w="264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margem mais de 2 pontos abaixo da margem da rede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aba é uma </w:t>
      </w:r>
      <w:r>
        <w:rPr>
          <w:b/>
          <w:bCs/>
          <w:color w:val="23293D"/>
          <w:sz w:val="21"/>
          <w:szCs w:val="21"/>
        </w:rPr>
        <w:t xml:space="preserve">tabela em colunas</w:t>
      </w:r>
      <w:r>
        <w:rPr>
          <w:color w:val="23293D"/>
          <w:sz w:val="21"/>
          <w:szCs w:val="21"/>
        </w:rPr>
        <w:t xml:space="preserve"> (desde a 0.341.1, relato OC-00122). A primeira linha,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traz o total nas </w:t>
      </w:r>
      <w:r>
        <w:rPr>
          <w:b/>
          <w:bCs/>
          <w:color w:val="23293D"/>
          <w:sz w:val="21"/>
          <w:szCs w:val="21"/>
        </w:rPr>
        <w:t xml:space="preserve">mesmas colunas</w:t>
      </w:r>
      <w:r>
        <w:rPr>
          <w:color w:val="23293D"/>
          <w:sz w:val="21"/>
          <w:szCs w:val="21"/>
        </w:rPr>
        <w:t xml:space="preserve"> das unidades — o número de cada unidade fica logo abaixo do número da rede. Na coluna principal (a pagar, a receber, entradas, receita líquida) aparece também </w:t>
      </w:r>
      <w:r>
        <w:rPr>
          <w:b/>
          <w:bCs/>
          <w:color w:val="23293D"/>
          <w:sz w:val="21"/>
          <w:szCs w:val="21"/>
        </w:rPr>
        <w:t xml:space="preserve">quanto a unidade representa da rede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"60% da rede"</w:t>
      </w:r>
      <w:r>
        <w:rPr>
          <w:color w:val="23293D"/>
          <w:sz w:val="21"/>
          <w:szCs w:val="21"/>
        </w:rPr>
        <w:t xml:space="preserve">). No celular a tabela rola para o lado com o dedo, e o nome da unidade fica fixo à esquerda. Abaixo da linha Rede vêm as unidades </w:t>
      </w:r>
      <w:r>
        <w:rPr>
          <w:b/>
          <w:bCs/>
          <w:color w:val="23293D"/>
          <w:sz w:val="21"/>
          <w:szCs w:val="21"/>
        </w:rPr>
        <w:t xml:space="preserve">na ordem de atenção</w:t>
      </w:r>
      <w:r>
        <w:rPr>
          <w:color w:val="23293D"/>
          <w:sz w:val="21"/>
          <w:szCs w:val="21"/>
        </w:rPr>
        <w:t xml:space="preserve"> (a pior primeiro), cada uma com uma bolinha e a </w:t>
      </w:r>
      <w:r>
        <w:rPr>
          <w:b/>
          <w:bCs/>
          <w:color w:val="23293D"/>
          <w:sz w:val="21"/>
          <w:szCs w:val="21"/>
        </w:rPr>
        <w:t xml:space="preserve">frase que explica a cor</w:t>
      </w:r>
      <w:r>
        <w:rPr>
          <w:color w:val="23293D"/>
          <w:sz w:val="21"/>
          <w:szCs w:val="21"/>
        </w:rPr>
        <w:t xml:space="preserve"> — por exemplo </w:t>
      </w:r>
      <w:r>
        <w:rPr>
          <w:i/>
          <w:iCs/>
          <w:color w:val="23293D"/>
          <w:sz w:val="21"/>
          <w:szCs w:val="21"/>
        </w:rPr>
        <w:t xml:space="preserve">"Saldo fica negativo em 08/10 (-R$ 2.000,00)"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"Puxa a rede para baixo: margem de 12%, −8 p.p. da média"</w:t>
      </w:r>
      <w:r>
        <w:rPr>
          <w:color w:val="23293D"/>
          <w:sz w:val="21"/>
          <w:szCs w:val="21"/>
        </w:rPr>
        <w:t xml:space="preserve">. Bolinha cinza é </w:t>
      </w:r>
      <w:r>
        <w:rPr>
          <w:b/>
          <w:bCs/>
          <w:color w:val="23293D"/>
          <w:sz w:val="21"/>
          <w:szCs w:val="21"/>
        </w:rPr>
        <w:t xml:space="preserve">sem dado</w:t>
      </w:r>
      <w:r>
        <w:rPr>
          <w:color w:val="23293D"/>
          <w:sz w:val="21"/>
          <w:szCs w:val="21"/>
        </w:rPr>
        <w:t xml:space="preserve"> (nenhuma conta, nada a receber, sem receita): unidade calada não é unidade em dia.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números são os da tela da unidade.</w:t>
            </w:r>
            <w:r>
              <w:rPr>
                <w:color w:val="23293D"/>
                <w:sz w:val="21"/>
                <w:szCs w:val="21"/>
              </w:rPr>
              <w:t xml:space="preserve"> A rede soma as mesmas contas que o Contas a pagar, os Recebíveis, o Fluxo de caixa e a DRE de cada unidade fazem — por isso, ao abrir a unidade, o número é o mesmo.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DRE a cor é a margem, não o valor.</w:t>
            </w:r>
            <w:r>
              <w:rPr>
                <w:color w:val="23293D"/>
                <w:sz w:val="21"/>
                <w:szCs w:val="21"/>
              </w:rPr>
              <w:t xml:space="preserve"> Em reais a unidade grande sempre pareceria melhor e a pequena sempre pior. A margem da rede é o resultado de todas dividido pela receita de todas — não a média das margens. A soma da aba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comparação</w:t>
            </w:r>
            <w:r>
              <w:rPr>
                <w:color w:val="23293D"/>
                <w:sz w:val="21"/>
                <w:szCs w:val="21"/>
              </w:rPr>
              <w:t xml:space="preserve">: ela não é o resultado da Franqueadora (esse está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Consolidado</w:t>
            </w:r>
            <w:r>
              <w:rPr>
                <w:color w:val="23293D"/>
                <w:sz w:val="21"/>
                <w:szCs w:val="21"/>
              </w:rPr>
              <w:t xml:space="preserve">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Fluxo de caixa não existe "saldo da rede".</w:t>
            </w:r>
            <w:r>
              <w:rPr>
                <w:color w:val="23293D"/>
                <w:sz w:val="21"/>
                <w:szCs w:val="21"/>
              </w:rPr>
              <w:t xml:space="preserve"> O dinheiro de uma unidade não paga a conta da outra; por isso a linha Rede mostra um traço nos saldos 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quantas unidades ficam negativas</w:t>
            </w:r>
            <w:r>
              <w:rPr>
                <w:color w:val="23293D"/>
                <w:sz w:val="21"/>
                <w:szCs w:val="21"/>
              </w:rPr>
              <w:t xml:space="preserve"> no mês. Nos Recebíveis, a coluna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Limite</w:t>
            </w:r>
            <w:r>
              <w:rPr>
                <w:color w:val="23293D"/>
                <w:sz w:val="21"/>
                <w:szCs w:val="21"/>
              </w:rPr>
              <w:t xml:space="preserve"> também fica com traço na linha Rede: cada unidade tem o seu.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Abrir na unidade.</w:t>
      </w:r>
      <w:r>
        <w:rPr>
          <w:color w:val="23293D"/>
          <w:sz w:val="21"/>
          <w:szCs w:val="21"/>
        </w:rPr>
        <w:t xml:space="preserve"> Cada linha tem o botão </w:t>
      </w:r>
      <w:r>
        <w:rPr>
          <w:b/>
          <w:bCs/>
          <w:color w:val="23293D"/>
          <w:sz w:val="21"/>
          <w:szCs w:val="21"/>
        </w:rPr>
        <w:t xml:space="preserve">Abrir na unidade</w:t>
      </w:r>
      <w:r>
        <w:rPr>
          <w:color w:val="23293D"/>
          <w:sz w:val="21"/>
          <w:szCs w:val="21"/>
        </w:rPr>
        <w:t xml:space="preserve"> (na Visão geral, ele aparece ao clicar na unidade). Ele troca a unidade de trabalho — como o </w:t>
      </w:r>
      <w:r>
        <w:rPr>
          <w:b/>
          <w:bCs/>
          <w:color w:val="23293D"/>
          <w:sz w:val="21"/>
          <w:szCs w:val="21"/>
        </w:rPr>
        <w:t xml:space="preserve">Trabalhar na clínica</w:t>
      </w:r>
      <w:r>
        <w:rPr>
          <w:color w:val="23293D"/>
          <w:sz w:val="21"/>
          <w:szCs w:val="21"/>
        </w:rPr>
        <w:t xml:space="preserve"> — e abre o relatório do </w:t>
      </w:r>
      <w:r>
        <w:rPr>
          <w:b/>
          <w:bCs/>
          <w:color w:val="23293D"/>
          <w:sz w:val="21"/>
          <w:szCs w:val="21"/>
        </w:rPr>
        <w:t xml:space="preserve">mesmo assunto e do mesmo mês</w:t>
      </w:r>
      <w:r>
        <w:rPr>
          <w:color w:val="23293D"/>
          <w:sz w:val="21"/>
          <w:szCs w:val="21"/>
        </w:rPr>
        <w:t xml:space="preserve"> naquela unidade. No alto do Financeiro aparece a faixa </w:t>
      </w:r>
      <w:r>
        <w:rPr>
          <w:i/>
          <w:iCs/>
          <w:color w:val="23293D"/>
          <w:sz w:val="21"/>
          <w:szCs w:val="21"/>
        </w:rPr>
        <w:t xml:space="preserve">"Você abriu … pelo Painel da rede"</w:t>
      </w:r>
      <w:r>
        <w:rPr>
          <w:color w:val="23293D"/>
          <w:sz w:val="21"/>
          <w:szCs w:val="21"/>
        </w:rPr>
        <w:t xml:space="preserve"> com o botão </w:t>
      </w:r>
      <w:r>
        <w:rPr>
          <w:b/>
          <w:bCs/>
          <w:color w:val="23293D"/>
          <w:sz w:val="21"/>
          <w:szCs w:val="21"/>
        </w:rPr>
        <w:t xml:space="preserve">Voltar para a rede</w:t>
      </w:r>
      <w:r>
        <w:rPr>
          <w:color w:val="23293D"/>
          <w:sz w:val="21"/>
          <w:szCs w:val="21"/>
        </w:rPr>
        <w:t xml:space="preserve">, que devolve à franqueadora de onde você saiu, na mesma aba e no mesmo mês. Trocar de unidade pelo seletor apaga a faixa. Os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abrem sem filtro de data (lá a data filtra pelo vencimento, e esconderia o atrasado). O mesmo botão está nas telas </w:t>
      </w:r>
      <w:r>
        <w:rPr>
          <w:b/>
          <w:bCs/>
          <w:color w:val="23293D"/>
          <w:sz w:val="21"/>
          <w:szCs w:val="21"/>
        </w:rPr>
        <w:t xml:space="preserve">Recebíveis da rede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Consolidado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Financeiro da Franqueadora com escopo </w:t>
      </w:r>
      <w:r>
        <w:rPr>
          <w:b/>
          <w:bCs/>
          <w:color w:val="23293D"/>
          <w:sz w:val="21"/>
          <w:szCs w:val="21"/>
        </w:rPr>
        <w:t xml:space="preserve">Específicas</w:t>
      </w:r>
      <w:r>
        <w:rPr>
          <w:color w:val="23293D"/>
          <w:sz w:val="21"/>
          <w:szCs w:val="21"/>
        </w:rPr>
        <w:t xml:space="preserve"> vê todas as unidades nas abas (o número vem do banco), mas só tem o </w:t>
      </w:r>
      <w:r>
        <w:rPr>
          <w:b/>
          <w:bCs/>
          <w:color w:val="23293D"/>
          <w:sz w:val="21"/>
          <w:szCs w:val="21"/>
        </w:rPr>
        <w:t xml:space="preserve">Abrir na unidade</w:t>
      </w:r>
      <w:r>
        <w:rPr>
          <w:color w:val="23293D"/>
          <w:sz w:val="21"/>
          <w:szCs w:val="21"/>
        </w:rPr>
        <w:t xml:space="preserve"> nas do escopo dele.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Ela tem uma </w:t>
      </w:r>
      <w:r>
        <w:rPr>
          <w:b/>
          <w:bCs/>
          <w:color w:val="23293D"/>
          <w:sz w:val="21"/>
          <w:szCs w:val="21"/>
        </w:rPr>
        <w:t xml:space="preserve">barra de abas</w:t>
      </w:r>
      <w:r>
        <w:rPr>
          <w:color w:val="23293D"/>
          <w:sz w:val="21"/>
          <w:szCs w:val="21"/>
        </w:rPr>
        <w:t xml:space="preserve">, e cada aba responde uma pergunta diferente: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9"/>
        <w:gridCol w:w="2134"/>
        <w:gridCol w:w="4845"/>
      </w:tblGrid>
      <w:tr>
        <w:trPr>
          <w:tblHeader/>
        </w:trPr>
        <w:tc>
          <w:tcPr>
            <w:tcW w:type="dxa" w:w="26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1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Uma linha por</w:t>
            </w:r>
          </w:p>
        </w:tc>
        <w:tc>
          <w:tcPr>
            <w:tcW w:type="dxa" w:w="48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conferir o financeiro</w:t>
            </w:r>
          </w:p>
        </w:tc>
      </w:tr>
      <w:tr>
        <w:tc>
          <w:tcPr>
            <w:tcW w:type="dxa" w:w="26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Inadimplentes</w:t>
            </w:r>
          </w:p>
        </w:tc>
        <w:tc>
          <w:tcPr>
            <w:tcW w:type="dxa" w:w="21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pessoa</w:t>
            </w:r>
          </w:p>
        </w:tc>
        <w:tc>
          <w:tcPr>
            <w:tcW w:type="dxa" w:w="48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ligar e cobrar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Rede inteira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comparar as unidades (só na Franqueadora)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terceira aba é a mesma tela que fica em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; ela ganhou um atalho aqui porque é aqui que a pergunta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visão geral:</w:t>
      </w:r>
      <w:r>
        <w:rPr>
          <w:color w:val="23293D"/>
          <w:sz w:val="21"/>
          <w:szCs w:val="21"/>
        </w:rPr>
        <w:t xml:space="preserve"> quanto há a receber, quanto já venceu,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"Vencido" mostra só o principal</w:t>
            </w:r>
            <w:r>
              <w:rPr>
                <w:color w:val="23293D"/>
                <w:sz w:val="21"/>
                <w:szCs w:val="21"/>
              </w:rPr>
              <w:t xml:space="preserve">, sem multa e juros. É de propósito: a taxa de inadimplência divide o vencido pelo que há a receber, e os dois lados precisam ser a mesma coisa — somar encargos só em cima faria a unidade parecer pior a cada dia que a dívida ficasse parada, mesmo sem nenhuma cobrança nova atrasando.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valor que se cobra da pessoa</w:t>
            </w:r>
            <w:r>
              <w:rPr>
                <w:color w:val="23293D"/>
                <w:sz w:val="21"/>
                <w:szCs w:val="21"/>
              </w:rPr>
              <w:t xml:space="preserve">, esse sim com multa e juros, está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Inadimplentes</w:t>
            </w:r>
            <w:r>
              <w:rPr>
                <w:color w:val="23293D"/>
                <w:sz w:val="21"/>
                <w:szCs w:val="21"/>
              </w:rPr>
              <w:t xml:space="preserve"> e na coluna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Com multa e juros</w:t>
            </w:r>
            <w:r>
              <w:rPr>
                <w:color w:val="23293D"/>
                <w:sz w:val="21"/>
                <w:szCs w:val="21"/>
              </w:rPr>
              <w:t xml:space="preserve"> da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pStyle w:val="Heading3"/>
      </w:pPr>
      <w:r>
        <w:rPr>
          <w:color w:val="B98B2E"/>
        </w:rPr>
        <w:t xml:space="preserve">A aba Inadimplentes —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lista de quem cobrar hoje. </w:t>
      </w: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: quem deve cinco parcelas aparece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, com a soma — ninguém liga cinco vezes para a mesma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traz 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telefone</w:t>
      </w:r>
      <w:r>
        <w:rPr>
          <w:color w:val="23293D"/>
          <w:sz w:val="21"/>
          <w:szCs w:val="21"/>
        </w:rPr>
        <w:t xml:space="preserve"> (clicar disca; o ícone ao lado abre o WhatsApp), o </w:t>
      </w:r>
      <w:r>
        <w:rPr>
          <w:b/>
          <w:bCs/>
          <w:color w:val="23293D"/>
          <w:sz w:val="21"/>
          <w:szCs w:val="21"/>
        </w:rPr>
        <w:t xml:space="preserve">valor devedor com multa e juros</w:t>
      </w:r>
      <w:r>
        <w:rPr>
          <w:color w:val="23293D"/>
          <w:sz w:val="21"/>
          <w:szCs w:val="21"/>
        </w:rPr>
        <w:t xml:space="preserve">, há quantos dias está o </w:t>
      </w:r>
      <w:r>
        <w:rPr>
          <w:b/>
          <w:bCs/>
          <w:color w:val="23293D"/>
          <w:sz w:val="21"/>
          <w:szCs w:val="21"/>
        </w:rPr>
        <w:t xml:space="preserve">atraso mais antigo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último contato</w:t>
      </w:r>
      <w:r>
        <w:rPr>
          <w:color w:val="23293D"/>
          <w:sz w:val="21"/>
          <w:szCs w:val="21"/>
        </w:rPr>
        <w:t xml:space="preserve">. Quem tem parcela ainda a vencer mostra isso ao lado, para dar a dívida inteira na mesma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Quatro quadros no alto:</w:t>
      </w:r>
      <w:r>
        <w:rPr>
          <w:color w:val="23293D"/>
          <w:sz w:val="21"/>
          <w:szCs w:val="21"/>
        </w:rPr>
        <w:t xml:space="preserve"> pessoas a cobrar, quantas ainda </w:t>
      </w:r>
      <w:r>
        <w:rPr>
          <w:b/>
          <w:bCs/>
          <w:color w:val="23293D"/>
          <w:sz w:val="21"/>
          <w:szCs w:val="21"/>
        </w:rPr>
        <w:t xml:space="preserve">não foram contatadas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prometeram e não pagaram</w:t>
      </w:r>
      <w:r>
        <w:rPr>
          <w:color w:val="23293D"/>
          <w:sz w:val="21"/>
          <w:szCs w:val="21"/>
        </w:rPr>
        <w:t xml:space="preserve">, e quantas estão </w:t>
      </w:r>
      <w:r>
        <w:rPr>
          <w:b/>
          <w:bCs/>
          <w:color w:val="23293D"/>
          <w:sz w:val="21"/>
          <w:szCs w:val="21"/>
        </w:rPr>
        <w:t xml:space="preserve">sem telefone no cadastro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Registrar contato</w:t>
      </w:r>
      <w:r>
        <w:rPr>
          <w:color w:val="23293D"/>
          <w:sz w:val="21"/>
          <w:szCs w:val="21"/>
        </w:rPr>
        <w:t xml:space="preserve"> abre a janela do retorno. Escolha o que aconteceu: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662"/>
        <w:gridCol w:w="4976"/>
      </w:tblGrid>
      <w:tr>
        <w:trPr>
          <w:tblHeader/>
        </w:trPr>
        <w:tc>
          <w:tcPr>
            <w:tcW w:type="dxa" w:w="46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Resposta</w:t>
            </w:r>
          </w:p>
        </w:tc>
        <w:tc>
          <w:tcPr>
            <w:tcW w:type="dxa" w:w="49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atendeu · Falei com a pessoa · Sem condições agora · Número errado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registrado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Prometeu pagar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</w:t>
            </w:r>
            <w:r>
              <w:rPr>
                <w:color w:val="23293D"/>
                <w:sz w:val="20"/>
                <w:szCs w:val="20"/>
              </w:rPr>
              <w:t xml:space="preserve">; passado o dia sem pagamento, a pessoa volta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destacada em vermelho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Diz que já pagou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lembra de conferir 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Conciliação</w:t>
            </w:r>
            <w:r>
              <w:rPr>
                <w:color w:val="23293D"/>
                <w:sz w:val="20"/>
                <w:szCs w:val="20"/>
              </w:rPr>
              <w:t xml:space="preserve"> antes de cobrar de novo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Contesta a dívida · Pediu para renegociar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acordo não se fecha no telefone: quem decide é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em Renegociações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não se edita nem se apaga.</w:t>
            </w:r>
            <w:r>
              <w:rPr>
                <w:color w:val="23293D"/>
                <w:sz w:val="21"/>
                <w:szCs w:val="21"/>
              </w:rPr>
              <w:t xml:space="preserve"> É a sequência de tentativas que prova que a unidade cobrou. Errou ao digitar?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Registre de novo</w:t>
            </w:r>
            <w:r>
              <w:rPr>
                <w:color w:val="23293D"/>
                <w:sz w:val="21"/>
                <w:szCs w:val="21"/>
              </w:rPr>
              <w:t xml:space="preserve"> — a correção também entra no histórico, e a tela sempre mostra o último.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não aparece na lista:</w:t>
      </w:r>
      <w:r>
        <w:rPr>
          <w:color w:val="23293D"/>
          <w:sz w:val="21"/>
          <w:szCs w:val="21"/>
        </w:rPr>
        <w:t xml:space="preserve"> quem só tem parcela </w:t>
      </w:r>
      <w:r>
        <w:rPr>
          <w:b/>
          <w:bCs/>
          <w:color w:val="23293D"/>
          <w:sz w:val="21"/>
          <w:szCs w:val="21"/>
        </w:rPr>
        <w:t xml:space="preserve">a vencer</w:t>
      </w:r>
      <w:r>
        <w:rPr>
          <w:color w:val="23293D"/>
          <w:sz w:val="21"/>
          <w:szCs w:val="21"/>
        </w:rPr>
        <w:t xml:space="preserve"> (a vencer não é atraso) e as cobranças </w:t>
      </w:r>
      <w:r>
        <w:rPr>
          <w:b/>
          <w:bCs/>
          <w:color w:val="23293D"/>
          <w:sz w:val="21"/>
          <w:szCs w:val="21"/>
        </w:rPr>
        <w:t xml:space="preserve">sem paciente vinculado</w:t>
      </w:r>
      <w:r>
        <w:rPr>
          <w:color w:val="23293D"/>
          <w:sz w:val="21"/>
          <w:szCs w:val="21"/>
        </w:rPr>
        <w:t xml:space="preserve"> — sem pessoa não há para quem ligar. Essas últimas aparecem contadas num aviso, para não sumirem em silêncio.</w:t>
      </w:r>
    </w:p>
    <w:p>
      <w:pPr>
        <w:pStyle w:val="Heading3"/>
      </w:pPr>
      <w:r>
        <w:rPr>
          <w:color w:val="B98B2E"/>
        </w:rPr>
        <w:t xml:space="preserve">Relatórios: PDF e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abas têm os botões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, no alto à direita. Os dois levam junto o filtro que estiver na tela: o relatório é sempre o que você está vendo.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abre uma </w:t>
      </w:r>
      <w:r>
        <w:rPr>
          <w:b/>
          <w:bCs/>
          <w:color w:val="23293D"/>
          <w:sz w:val="21"/>
          <w:szCs w:val="21"/>
        </w:rPr>
        <w:t xml:space="preserve">página de relatório</w:t>
      </w:r>
      <w:r>
        <w:rPr>
          <w:color w:val="23293D"/>
          <w:sz w:val="21"/>
          <w:szCs w:val="21"/>
        </w:rPr>
        <w:t xml:space="preserve"> — um documento, não a tela. No alto vêm a marca, a unidade, o período, quem gerou e quando; depois a linha da margem, os números de destaque, a tabela com a linha de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 e as notas de rodapé. Nessa página há o botão </w:t>
      </w:r>
      <w:r>
        <w:rPr>
          <w:b/>
          <w:bCs/>
          <w:color w:val="23293D"/>
          <w:sz w:val="21"/>
          <w:szCs w:val="21"/>
        </w:rPr>
        <w:t xml:space="preserve">Salvar em PDF</w:t>
      </w:r>
      <w:r>
        <w:rPr>
          <w:color w:val="23293D"/>
          <w:sz w:val="21"/>
          <w:szCs w:val="21"/>
        </w:rPr>
        <w:t xml:space="preserve">, que chama a janela de impressão do navegador.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 baixa um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.xlsx</w:t>
      </w:r>
      <w:r>
        <w:rPr>
          <w:color w:val="23293D"/>
          <w:sz w:val="21"/>
          <w:szCs w:val="21"/>
        </w:rPr>
        <w:t xml:space="preserve"> formatado: cabeçalho fixo ao rolar, filtro nas colunas, larguras certas e a linha de total. O dinheiro e as datas vão como </w:t>
      </w:r>
      <w:r>
        <w:rPr>
          <w:b/>
          <w:bCs/>
          <w:color w:val="23293D"/>
          <w:sz w:val="21"/>
          <w:szCs w:val="21"/>
        </w:rPr>
        <w:t xml:space="preserve">número e data de verdade</w:t>
      </w:r>
      <w:r>
        <w:rPr>
          <w:color w:val="23293D"/>
          <w:sz w:val="21"/>
          <w:szCs w:val="21"/>
        </w:rPr>
        <w:t xml:space="preserve">, não como texto — dá para somar, ordenar e filtrar no Excel sem redigitar nada.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janela de impressão, marque *Gráficos de fundo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. Sem isso o navegador imprime só o texto e o cabeçalho da tabela sai sem a faixa azul. A barra do Financeiro e o menu lateral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nunca</w:t>
            </w:r>
            <w:r>
              <w:rPr>
                <w:color w:val="23293D"/>
                <w:sz w:val="21"/>
                <w:szCs w:val="21"/>
              </w:rPr>
              <w:t xml:space="preserve">* saem no papel.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 por período</w:t>
      </w:r>
      <w:r>
        <w:rPr>
          <w:color w:val="23293D"/>
          <w:sz w:val="21"/>
          <w:szCs w:val="21"/>
        </w:rPr>
        <w:t xml:space="preserve">, nas duas abas: escolha </w:t>
      </w:r>
      <w:r>
        <w:rPr>
          <w:i/>
          <w:iCs/>
          <w:color w:val="23293D"/>
          <w:sz w:val="21"/>
          <w:szCs w:val="21"/>
        </w:rPr>
        <w:t xml:space="preserve">vencimento 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 Quando há filtro, aparece um aviso de que aquilo é </w:t>
      </w:r>
      <w:r>
        <w:rPr>
          <w:b/>
          <w:bCs/>
          <w:color w:val="23293D"/>
          <w:sz w:val="21"/>
          <w:szCs w:val="21"/>
        </w:rPr>
        <w:t xml:space="preserve">um recorte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recorte não é o total da unidade.</w:t>
            </w:r>
            <w:r>
              <w:rPr>
                <w:color w:val="23293D"/>
                <w:sz w:val="21"/>
                <w:szCs w:val="21"/>
              </w:rPr>
              <w:t xml:space="preserve"> Os quadros do alto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taxa de inadimplência</w:t>
            </w:r>
            <w:r>
              <w:rPr>
                <w:color w:val="23293D"/>
                <w:sz w:val="21"/>
                <w:szCs w:val="21"/>
              </w:rPr>
              <w:t xml:space="preserve"> continuam sendo da unidade inteira, sempre. Taxa de um pedaço de calendário não é taxa de ninguém — e um relatório de março lido como se fosse a inadimplência toda leva a decisão errada.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relatório traz a linha da margem: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"Dentro do limite de 7% definido pela rede"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"ACIMA do limite…"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Ele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"dentro do limite"</w:t>
            </w:r>
            <w:r>
              <w:rPr>
                <w:color w:val="23293D"/>
                <w:sz w:val="21"/>
                <w:szCs w:val="21"/>
              </w:rPr>
              <w:t xml:space="preserve">, nunca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"saudável"</w:t>
            </w:r>
            <w:r>
              <w:rPr>
                <w:color w:val="23293D"/>
                <w:sz w:val="21"/>
                <w:szCs w:val="21"/>
              </w:rPr>
              <w:t xml:space="preserve">. O número é a decisão que a rede tomou, não uma referência de mercado — um relatório que se dá nota não ajuda a decidir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um seletor de unidade</w:t>
      </w:r>
      <w:r>
        <w:rPr>
          <w:color w:val="23293D"/>
          <w:sz w:val="21"/>
          <w:szCs w:val="21"/>
        </w:rPr>
        <w:t xml:space="preserve"> na aba Inadimplentes: dá para abrir a fila de cobrança de qualquer unidade </w:t>
      </w:r>
      <w:r>
        <w:rPr>
          <w:b/>
          <w:bCs/>
          <w:color w:val="23293D"/>
          <w:sz w:val="21"/>
          <w:szCs w:val="21"/>
        </w:rPr>
        <w:t xml:space="preserve">sem trocar a unidade ativa</w:t>
      </w:r>
      <w:r>
        <w:rPr>
          <w:color w:val="23293D"/>
          <w:sz w:val="21"/>
          <w:szCs w:val="21"/>
        </w:rPr>
        <w:t xml:space="preserve">. E na aba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 os mesmos dois botões exportam o quadro de todas as unidades, com quem passou do próprio limite.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 Cada linha tem </w:t>
      </w:r>
      <w:r>
        <w:rPr>
          <w:b/>
          <w:bCs/>
          <w:color w:val="23293D"/>
          <w:sz w:val="21"/>
          <w:szCs w:val="21"/>
        </w:rPr>
        <w:t xml:space="preserve">Abrir na unidade</w:t>
      </w:r>
      <w:r>
        <w:rPr>
          <w:color w:val="23293D"/>
          <w:sz w:val="21"/>
          <w:szCs w:val="21"/>
        </w:rPr>
        <w:t xml:space="preserve"> (desde a 0.341.0): entra na unidade e abre os Recebíveis dela, com a faixa </w:t>
      </w:r>
      <w:r>
        <w:rPr>
          <w:b/>
          <w:bCs/>
          <w:color w:val="23293D"/>
          <w:sz w:val="21"/>
          <w:szCs w:val="21"/>
        </w:rPr>
        <w:t xml:space="preserve">Voltar para a rede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2.5. Risartanos: a equipe e o acesso na mesma ficha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havia </w:t>
      </w:r>
      <w:r>
        <w:rPr>
          <w:b/>
          <w:bCs/>
          <w:color w:val="23293D"/>
          <w:sz w:val="21"/>
          <w:szCs w:val="21"/>
        </w:rPr>
        <w:t xml:space="preserve">duas</w:t>
      </w:r>
      <w:r>
        <w:rPr>
          <w:color w:val="23293D"/>
          <w:sz w:val="21"/>
          <w:szCs w:val="21"/>
        </w:rPr>
        <w:t xml:space="preserve"> telas para a mesma pessoa: </w:t>
      </w:r>
      <w:r>
        <w:rPr>
          <w:i/>
          <w:i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(o cadastro de RH) e </w:t>
      </w:r>
      <w:r>
        <w:rPr>
          <w:i/>
          <w:iCs/>
          <w:color w:val="23293D"/>
          <w:sz w:val="21"/>
          <w:szCs w:val="21"/>
        </w:rPr>
        <w:t xml:space="preserve">Usuários (acesso)</w:t>
      </w:r>
      <w:r>
        <w:rPr>
          <w:color w:val="23293D"/>
          <w:sz w:val="21"/>
          <w:szCs w:val="21"/>
        </w:rPr>
        <w:t xml:space="preserve"> (o login). Quem quisesse saber </w:t>
      </w:r>
      <w:r>
        <w:rPr>
          <w:b/>
          <w:bCs/>
          <w:color w:val="23293D"/>
          <w:sz w:val="21"/>
          <w:szCs w:val="21"/>
        </w:rPr>
        <w:t xml:space="preserve">se alguém que saiu ainda entra no sistema</w:t>
      </w:r>
      <w:r>
        <w:rPr>
          <w:color w:val="23293D"/>
          <w:sz w:val="21"/>
          <w:szCs w:val="21"/>
        </w:rPr>
        <w:t xml:space="preserve"> precisava abrir as duas e comparar de cabeça. Agora é uma só: </w:t>
      </w: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lista.</w:t>
      </w:r>
      <w:r>
        <w:rPr>
          <w:color w:val="23293D"/>
          <w:sz w:val="21"/>
          <w:szCs w:val="21"/>
        </w:rPr>
        <w:t xml:space="preserve"> Cada linha é uma pessoa: foto,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</w:t>
      </w:r>
      <w:r>
        <w:rPr>
          <w:color w:val="23293D"/>
          <w:sz w:val="21"/>
          <w:szCs w:val="21"/>
        </w:rPr>
        <w:t xml:space="preserve">), unidades com a função em cada uma, regime e, à direita, o </w:t>
      </w:r>
      <w:r>
        <w:rPr>
          <w:b/>
          <w:bCs/>
          <w:color w:val="23293D"/>
          <w:sz w:val="21"/>
          <w:szCs w:val="21"/>
        </w:rPr>
        <w:t xml:space="preserve">selo do acesso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83"/>
        <w:gridCol w:w="6655"/>
      </w:tblGrid>
      <w:tr>
        <w:trPr>
          <w:tblHeader/>
        </w:trPr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Selo</w:t>
            </w:r>
          </w:p>
        </w:tc>
        <w:tc>
          <w:tcPr>
            <w:tcW w:type="dxa" w:w="66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 acesso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 normalmente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acesso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no cadastro, mas não tem login (a linha mostra a unidade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função prevista</w:t>
            </w:r>
            <w:r>
              <w:rPr>
                <w:color w:val="23293D"/>
                <w:sz w:val="20"/>
                <w:szCs w:val="20"/>
              </w:rPr>
              <w:t xml:space="preserve"> no cadastro)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 desativado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login, e ele está bloqueado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Login ainda ativo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🔴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saiu da equipe e continua entrando</w:t>
            </w:r>
            <w:r>
              <w:rPr>
                <w:color w:val="23293D"/>
                <w:sz w:val="20"/>
                <w:szCs w:val="20"/>
              </w:rPr>
              <w:t xml:space="preserve"> — resolva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Cadastro incompleto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sistema, mas não tem ficha de Risartano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quatro atalhos no alto (</w:t>
      </w:r>
      <w:r>
        <w:rPr>
          <w:i/>
          <w:iCs/>
          <w:color w:val="23293D"/>
          <w:sz w:val="21"/>
          <w:szCs w:val="21"/>
        </w:rPr>
        <w:t xml:space="preserve">Toda a equipe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Sem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Precisa de atenção</w:t>
      </w:r>
      <w:r>
        <w:rPr>
          <w:color w:val="23293D"/>
          <w:sz w:val="21"/>
          <w:szCs w:val="21"/>
        </w:rPr>
        <w:t xml:space="preserve">) são filtros de um clique. A lista vem ordenada por risco: quem saiu e continua com login aparece </w:t>
      </w:r>
      <w:r>
        <w:rPr>
          <w:b/>
          <w:bCs/>
          <w:color w:val="23293D"/>
          <w:sz w:val="21"/>
          <w:szCs w:val="21"/>
        </w:rPr>
        <w:t xml:space="preserve">em cima</w:t>
      </w:r>
      <w:r>
        <w:rPr>
          <w:color w:val="23293D"/>
          <w:sz w:val="21"/>
          <w:szCs w:val="21"/>
        </w:rPr>
        <w:t xml:space="preserve">; os cadastros incompletos ficam no fim, como lista de pendências.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</w:t>
      </w:r>
      <w:r>
        <w:rPr>
          <w:color w:val="23293D"/>
          <w:sz w:val="21"/>
          <w:szCs w:val="21"/>
        </w:rPr>
        <w:t xml:space="preserve"> (clique em qualquer linha) tem </w:t>
      </w:r>
      <w:r>
        <w:rPr>
          <w:b/>
          <w:bCs/>
          <w:color w:val="23293D"/>
          <w:sz w:val="21"/>
          <w:szCs w:val="21"/>
        </w:rPr>
        <w:t xml:space="preserve">duas abas</w:t>
      </w:r>
      <w:r>
        <w:rPr>
          <w:color w:val="23293D"/>
          <w:sz w:val="21"/>
          <w:szCs w:val="21"/>
        </w:rPr>
        <w:t xml:space="preserve">: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Cadastro</w:t>
      </w:r>
      <w:r>
        <w:rPr>
          <w:color w:val="23293D"/>
          <w:sz w:val="21"/>
          <w:szCs w:val="21"/>
        </w:rPr>
        <w:t xml:space="preserve"> — dados pessoais, contato, endereço, contrato e a </w:t>
      </w:r>
      <w:r>
        <w:rPr>
          <w:b/>
          <w:bCs/>
          <w:color w:val="23293D"/>
          <w:sz w:val="21"/>
          <w:szCs w:val="21"/>
        </w:rPr>
        <w:t xml:space="preserve">função na unidade</w:t>
      </w:r>
      <w:r>
        <w:rPr>
          <w:color w:val="23293D"/>
          <w:sz w:val="21"/>
          <w:szCs w:val="21"/>
        </w:rPr>
        <w:t xml:space="preserve">. Três coisas ajudam a errar menos: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CPF, CEP e WhatsApp mostram a máscara enquanto você digita.</w:t>
      </w:r>
      <w:r>
        <w:rPr>
          <w:color w:val="23293D"/>
          <w:sz w:val="21"/>
          <w:szCs w:val="21"/>
        </w:rPr>
        <w:t xml:space="preserve"> Os pontos e traços aparecem sozinhos; dígito a mais ou a menos fica visível na hora.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função é obrigatória</w:t>
      </w:r>
      <w:r>
        <w:rPr>
          <w:color w:val="23293D"/>
          <w:sz w:val="21"/>
          <w:szCs w:val="21"/>
        </w:rPr>
        <w:t xml:space="preserve"> e é ela que vai preencher o acesso depois.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especialidades só aparecem para Dentista.</w:t>
      </w:r>
      <w:r>
        <w:rPr>
          <w:color w:val="23293D"/>
          <w:sz w:val="21"/>
          <w:szCs w:val="21"/>
        </w:rPr>
        <w:t xml:space="preserve"> Para recepção, TSB ou gerente a lista nem é mostrada — e quem deixa de ser dentista perde as marcações (senão continuaria sendo sugerido para uma sessão de Endodontia).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Acesso</w:t>
      </w:r>
      <w:r>
        <w:rPr>
          <w:color w:val="23293D"/>
          <w:sz w:val="21"/>
          <w:szCs w:val="21"/>
        </w:rPr>
        <w:t xml:space="preserve"> — o e-mail de entrada, as funções por unidade, a senha provisória, os botões de ativar/desativar e as </w:t>
      </w:r>
      <w:r>
        <w:rPr>
          <w:b/>
          <w:bCs/>
          <w:color w:val="23293D"/>
          <w:sz w:val="21"/>
          <w:szCs w:val="21"/>
        </w:rPr>
        <w:t xml:space="preserve">unidades e situação</w:t>
      </w:r>
      <w:r>
        <w:rPr>
          <w:color w:val="23293D"/>
          <w:sz w:val="21"/>
          <w:szCs w:val="21"/>
        </w:rPr>
        <w:t xml:space="preserve"> (ativar ou inativar a pessoa </w:t>
      </w:r>
      <w:r>
        <w:rPr>
          <w:b/>
          <w:bCs/>
          <w:color w:val="23293D"/>
          <w:sz w:val="21"/>
          <w:szCs w:val="21"/>
        </w:rPr>
        <w:t xml:space="preserve">em cada unidade</w:t>
      </w:r>
      <w:r>
        <w:rPr>
          <w:color w:val="23293D"/>
          <w:sz w:val="21"/>
          <w:szCs w:val="21"/>
        </w:rPr>
        <w:t xml:space="preserve"> — ela pode ter parado em Londrina e continuar em Cambé — e </w:t>
      </w:r>
      <w:r>
        <w:rPr>
          <w:b/>
          <w:bCs/>
          <w:color w:val="23293D"/>
          <w:sz w:val="21"/>
          <w:szCs w:val="21"/>
        </w:rPr>
        <w:t xml:space="preserve">desligar da equipe</w:t>
      </w:r>
      <w:r>
        <w:rPr>
          <w:color w:val="23293D"/>
          <w:sz w:val="21"/>
          <w:szCs w:val="21"/>
        </w:rPr>
        <w:t xml:space="preserve">, que é o cadastro inteiro). </w:t>
      </w:r>
      <w:r>
        <w:rPr>
          <w:b/>
          <w:bCs/>
          <w:color w:val="23293D"/>
          <w:sz w:val="21"/>
          <w:szCs w:val="21"/>
        </w:rPr>
        <w:t xml:space="preserve">Só o Admin Master mexe no acesso</w:t>
      </w:r>
      <w:r>
        <w:rPr>
          <w:color w:val="23293D"/>
          <w:sz w:val="21"/>
          <w:szCs w:val="21"/>
        </w:rPr>
        <w:t xml:space="preserve">; Gerente, Franqueado e Franqueadora/RH veem para saber o que está valendo.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 Principal e outros Admins.</w:t>
      </w:r>
      <w:r>
        <w:rPr>
          <w:color w:val="23293D"/>
          <w:sz w:val="21"/>
          <w:szCs w:val="21"/>
        </w:rPr>
        <w:t xml:space="preserve"> O dono do sistema é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. Ele pode tornar outras pessoas </w:t>
      </w:r>
      <w:r>
        <w:rPr>
          <w:b/>
          <w:bCs/>
          <w:color w:val="23293D"/>
          <w:sz w:val="21"/>
          <w:szCs w:val="21"/>
        </w:rPr>
        <w:t xml:space="preserve">Admin</w:t>
      </w:r>
      <w:r>
        <w:rPr>
          <w:color w:val="23293D"/>
          <w:sz w:val="21"/>
          <w:szCs w:val="21"/>
        </w:rPr>
        <w:t xml:space="preserve"> —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botão </w:t>
      </w:r>
      <w:r>
        <w:rPr>
          <w:b/>
          <w:bCs/>
          <w:color w:val="23293D"/>
          <w:sz w:val="21"/>
          <w:szCs w:val="21"/>
        </w:rPr>
        <w:t xml:space="preserve">Tornar Admin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Retirar Admin</w:t>
      </w:r>
      <w:r>
        <w:rPr>
          <w:color w:val="23293D"/>
          <w:sz w:val="21"/>
          <w:szCs w:val="21"/>
        </w:rPr>
        <w:t xml:space="preserve">). Um Admin faz tudo no sistema, em todas as unidades, mas fica </w:t>
      </w:r>
      <w:r>
        <w:rPr>
          <w:b/>
          <w:bCs/>
          <w:color w:val="23293D"/>
          <w:sz w:val="21"/>
          <w:szCs w:val="21"/>
        </w:rPr>
        <w:t xml:space="preserve">sempre abaixo do Admin Principal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 dá ou tira o Admin de alguém;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acesso de qualquer Admin</w:t>
      </w:r>
      <w:r>
        <w:rPr>
          <w:color w:val="23293D"/>
          <w:sz w:val="21"/>
          <w:szCs w:val="21"/>
        </w:rPr>
        <w:t xml:space="preserve"> — login, senha, funções, ambientes, desativar — só o Admin Principal altera. Um Admin não mexe no acesso de outro Admin, nem no próprio, e nunca no do Admin Principal. Na ficha de um Admin, os botões de acesso só aparecem para o Admin Principal;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qualquer Admin pode alterar.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trava não é só da tela: o sistema recusa a alteração mesmo que alguém tente por outro caminho.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Primeiro o cadastro, depois o acesso.</w:t>
      </w:r>
      <w:r>
        <w:rPr>
          <w:color w:val="23293D"/>
          <w:sz w:val="21"/>
          <w:szCs w:val="21"/>
        </w:rPr>
        <w:t xml:space="preserve"> Enquanto faltar dado no cadastro, a aba Acesso diz </w:t>
      </w:r>
      <w:r>
        <w:rPr>
          <w:b/>
          <w:bCs/>
          <w:color w:val="23293D"/>
          <w:sz w:val="21"/>
          <w:szCs w:val="21"/>
        </w:rPr>
        <w:t xml:space="preserve">o que falta</w:t>
      </w:r>
      <w:r>
        <w:rPr>
          <w:color w:val="23293D"/>
          <w:sz w:val="21"/>
          <w:szCs w:val="21"/>
        </w:rPr>
        <w:t xml:space="preserve"> em vez de oferecer um login — e não existe outro caminho para criar acesso sem a ficha completa.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peça os dados à pessoa.</w:t>
            </w:r>
            <w:r>
              <w:rPr>
                <w:color w:val="23293D"/>
                <w:sz w:val="21"/>
                <w:szCs w:val="21"/>
              </w:rPr>
              <w:t xml:space="preserve"> O texto pronto (WhatsApp e e-mail) está em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docs/treinamento/mensagem-cadastro-risartano.md</w:t>
            </w:r>
            <w:r>
              <w:rPr>
                <w:color w:val="23293D"/>
                <w:sz w:val="21"/>
                <w:szCs w:val="21"/>
              </w:rPr>
              <w:t xml:space="preserve">, com a lista exata do que o formulário exige.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alguém novo: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Novo Risartano</w:t>
      </w:r>
      <w:r>
        <w:rPr>
          <w:color w:val="23293D"/>
          <w:sz w:val="21"/>
          <w:szCs w:val="21"/>
        </w:rPr>
        <w:t xml:space="preserve">. Ao salvar, a ficha já abre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com tudo preenchido a partir do cadastro: e-mail, a unidade, a função escolhida e uma </w:t>
      </w:r>
      <w:r>
        <w:rPr>
          <w:b/>
          <w:bCs/>
          <w:color w:val="23293D"/>
          <w:sz w:val="21"/>
          <w:szCs w:val="21"/>
        </w:rPr>
        <w:t xml:space="preserve">senha provisória sugerida</w:t>
      </w:r>
      <w:r>
        <w:rPr>
          <w:color w:val="23293D"/>
          <w:sz w:val="21"/>
          <w:szCs w:val="21"/>
        </w:rPr>
        <w:t xml:space="preserve"> pelo sistema (sem letras e números que se confundem ao ditar por telefone). Ao Admin sobra conferir e clicar em </w:t>
      </w:r>
      <w:r>
        <w:rPr>
          <w:b/>
          <w:bCs/>
          <w:color w:val="23293D"/>
          <w:sz w:val="21"/>
          <w:szCs w:val="21"/>
        </w:rPr>
        <w:t xml:space="preserve">Criar acesso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pessoa vê o próprio cadastro.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menu), o bloco </w:t>
      </w:r>
      <w:r>
        <w:rPr>
          <w:b/>
          <w:bCs/>
          <w:color w:val="23293D"/>
          <w:sz w:val="21"/>
          <w:szCs w:val="21"/>
        </w:rPr>
        <w:t xml:space="preserve">Meu cadastro</w:t>
      </w:r>
      <w:r>
        <w:rPr>
          <w:color w:val="23293D"/>
          <w:sz w:val="21"/>
          <w:szCs w:val="21"/>
        </w:rPr>
        <w:t xml:space="preserve"> mostra o que a Risarte tem sobre você: foto, código, unidade, função, regime de contrato, contato, endereço e dados pessoais. É </w:t>
      </w:r>
      <w:r>
        <w:rPr>
          <w:b/>
          <w:bCs/>
          <w:color w:val="23293D"/>
          <w:sz w:val="21"/>
          <w:szCs w:val="21"/>
        </w:rPr>
        <w:t xml:space="preserve">só leitura</w:t>
      </w:r>
      <w:r>
        <w:rPr>
          <w:color w:val="23293D"/>
          <w:sz w:val="21"/>
          <w:szCs w:val="21"/>
        </w:rPr>
        <w:t xml:space="preserve"> — ficha de RH não se corrige sozinha; se algo estiver errado, fale com a gestão da sua unidade. O que você mesmo altera (nome de tratamento, telefone e senha) continua logo acima, na mesma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Enviar os dados de acesso.</w:t>
      </w:r>
      <w:r>
        <w:rPr>
          <w:color w:val="23293D"/>
          <w:sz w:val="21"/>
          <w:szCs w:val="21"/>
        </w:rPr>
        <w:t xml:space="preserve"> Depois de criar o acesso (ou redefinir a senha), 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mostra uma </w:t>
      </w:r>
      <w:r>
        <w:rPr>
          <w:b/>
          <w:bCs/>
          <w:color w:val="23293D"/>
          <w:sz w:val="21"/>
          <w:szCs w:val="21"/>
        </w:rPr>
        <w:t xml:space="preserve">mensagem pronta</w:t>
      </w:r>
      <w:r>
        <w:rPr>
          <w:color w:val="23293D"/>
          <w:sz w:val="21"/>
          <w:szCs w:val="21"/>
        </w:rPr>
        <w:t xml:space="preserve"> com: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endereço</w:t>
      </w:r>
      <w:r>
        <w:rPr>
          <w:color w:val="23293D"/>
          <w:sz w:val="21"/>
          <w:szCs w:val="21"/>
        </w:rPr>
        <w:t xml:space="preserve"> do sistema (ou do treino, para quem ainda não foi liberado no real);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login</w:t>
      </w:r>
      <w:r>
        <w:rPr>
          <w:color w:val="23293D"/>
          <w:sz w:val="21"/>
          <w:szCs w:val="21"/>
        </w:rPr>
        <w:t xml:space="preserve"> (o e-mail) e a </w:t>
      </w:r>
      <w:r>
        <w:rPr>
          <w:b/>
          <w:bCs/>
          <w:color w:val="23293D"/>
          <w:sz w:val="21"/>
          <w:szCs w:val="21"/>
        </w:rPr>
        <w:t xml:space="preserve">senha provisória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todas as unidades</w:t>
      </w:r>
      <w:r>
        <w:rPr>
          <w:color w:val="23293D"/>
          <w:sz w:val="21"/>
          <w:szCs w:val="21"/>
        </w:rPr>
        <w:t xml:space="preserve"> da pessoa, com a </w:t>
      </w:r>
      <w:r>
        <w:rPr>
          <w:b/>
          <w:bCs/>
          <w:color w:val="23293D"/>
          <w:sz w:val="21"/>
          <w:szCs w:val="21"/>
        </w:rPr>
        <w:t xml:space="preserve">função em cada uma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o que ela deve fazer no primeiro acesso (trocar a senha no Perfil).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botões: </w:t>
      </w:r>
      <w:r>
        <w:rPr>
          <w:b/>
          <w:bCs/>
          <w:color w:val="23293D"/>
          <w:sz w:val="21"/>
          <w:szCs w:val="21"/>
        </w:rPr>
        <w:t xml:space="preserve">Copiar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WhatsApp</w:t>
      </w:r>
      <w:r>
        <w:rPr>
          <w:color w:val="23293D"/>
          <w:sz w:val="21"/>
          <w:szCs w:val="21"/>
        </w:rPr>
        <w:t xml:space="preserve"> (abre a conversa com o número do cadastro) e </w:t>
      </w:r>
      <w:r>
        <w:rPr>
          <w:b/>
          <w:bCs/>
          <w:color w:val="23293D"/>
          <w:sz w:val="21"/>
          <w:szCs w:val="21"/>
        </w:rPr>
        <w:t xml:space="preserve">E-mail</w:t>
      </w:r>
      <w:r>
        <w:rPr>
          <w:color w:val="23293D"/>
          <w:sz w:val="21"/>
          <w:szCs w:val="21"/>
        </w:rPr>
        <w:t xml:space="preserve"> (abre o programa de e-mail já preenchido).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senha provisória só existe naquele instante</w:t>
            </w:r>
            <w:r>
              <w:rPr>
                <w:color w:val="23293D"/>
                <w:sz w:val="21"/>
                <w:szCs w:val="21"/>
              </w:rPr>
              <w:t xml:space="preserve"> — o sistema guarda apenas uma versão embaralhada dela. Se a mensagem aparecer sem senha, é porque ela não foi criada agora: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Redefinir senha</w:t>
            </w:r>
            <w:r>
              <w:rPr>
                <w:color w:val="23293D"/>
                <w:sz w:val="21"/>
                <w:szCs w:val="21"/>
              </w:rPr>
              <w:t xml:space="preserve"> para gerar outra. E mande a senha por um canal separado do resto da mensagem, nunca num grupo.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em outra unidade pede autorização.</w:t>
            </w:r>
            <w:r>
              <w:rPr>
                <w:color w:val="23293D"/>
                <w:sz w:val="21"/>
                <w:szCs w:val="21"/>
              </w:rPr>
              <w:t xml:space="preserve"> Dar função numa unidade diferente da unidade do cadastro exige que o Admin autorize no ato — a pessoa passa a ver os dados daquela unidade, e o registro vai para a Auditoria.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e-mail é o que amarra os dois lados.</w:t>
            </w:r>
            <w:r>
              <w:rPr>
                <w:color w:val="23293D"/>
                <w:sz w:val="21"/>
                <w:szCs w:val="21"/>
              </w:rPr>
              <w:t xml:space="preserve"> Ao cadastrar um Risartano com o mesmo e-mail de um login que já existe, o sistema liga os dois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já tinha login e não tinha cadastro</w:t>
      </w:r>
      <w:r>
        <w:rPr>
          <w:color w:val="23293D"/>
          <w:sz w:val="21"/>
          <w:szCs w:val="21"/>
        </w:rPr>
        <w:t xml:space="preserve"> aparece com o selo </w:t>
      </w:r>
      <w:r>
        <w:rPr>
          <w:i/>
          <w:iCs/>
          <w:color w:val="23293D"/>
          <w:sz w:val="21"/>
          <w:szCs w:val="21"/>
        </w:rPr>
        <w:t xml:space="preserve">Cadastro incompleto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, que abre o formulário já com nome e e-mail preenchidos.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Cadastrar e alterar Risartanos é SÓ no sistema real.</w:t>
            </w:r>
            <w:r>
              <w:rPr>
                <w:color w:val="23293D"/>
                <w:sz w:val="21"/>
                <w:szCs w:val="21"/>
              </w:rPr>
              <w:t xml:space="preserve"> No treino a tela Risartanos mostra a mesma equipe, com as mesmas fichas e os mesmos acessos,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para consulta</w:t>
            </w:r>
            <w:r>
              <w:rPr>
                <w:color w:val="23293D"/>
                <w:sz w:val="21"/>
                <w:szCs w:val="21"/>
              </w:rPr>
              <w:t xml:space="preserve"> — veja "No treino, a equipe é cópia do sistema real", na seção 2.6.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2.6. Os três ambientes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Risartano usa </w:t>
      </w:r>
      <w:r>
        <w:rPr>
          <w:b/>
          <w:bCs/>
          <w:color w:val="23293D"/>
          <w:sz w:val="21"/>
          <w:szCs w:val="21"/>
        </w:rPr>
        <w:t xml:space="preserve">um login só</w:t>
      </w:r>
      <w:r>
        <w:rPr>
          <w:color w:val="23293D"/>
          <w:sz w:val="21"/>
          <w:szCs w:val="21"/>
        </w:rPr>
        <w:t xml:space="preserve"> em três lugares: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6"/>
        <w:gridCol w:w="7122"/>
      </w:tblGrid>
      <w:tr>
        <w:trPr>
          <w:tblHeader/>
        </w:trPr>
        <w:tc>
          <w:tcPr>
            <w:tcW w:type="dxa" w:w="25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1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do dia a dia — agenda, prontuário, jornada, financeiro</w:t>
            </w:r>
          </w:p>
        </w:tc>
      </w:tr>
      <w:tr>
        <w:tc>
          <w:tcPr>
            <w:tcW w:type="dxa" w:w="25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 Treino</w:t>
            </w:r>
          </w:p>
        </w:tc>
        <w:tc>
          <w:tcPr>
            <w:tcW w:type="dxa" w:w="71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sistema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dados de mentira</w:t>
            </w:r>
            <w:r>
              <w:rPr>
                <w:color w:val="23293D"/>
                <w:sz w:val="20"/>
                <w:szCs w:val="20"/>
              </w:rPr>
              <w:t xml:space="preserve">, para aprender sem medo.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 fica no topo o tempo todo</w:t>
            </w:r>
            <w:r>
              <w:rPr>
                <w:color w:val="23293D"/>
                <w:sz w:val="20"/>
                <w:szCs w:val="20"/>
              </w:rPr>
              <w:t xml:space="preserve">, mesmo rolando a tela — se ela estiver lá, você não está no sistema de verdade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Risarte Academy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cursos, vídeos, provas e certificados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ponto de partida é sempre a tela de Início do riSZon.</w:t>
      </w:r>
      <w:r>
        <w:rPr>
          <w:color w:val="23293D"/>
          <w:sz w:val="21"/>
          <w:szCs w:val="21"/>
        </w:rPr>
        <w:t xml:space="preserve"> Lá aparecem os atalhos para o treino e para o Academy — cada um abre em </w:t>
      </w:r>
      <w:r>
        <w:rPr>
          <w:b/>
          <w:bCs/>
          <w:color w:val="23293D"/>
          <w:sz w:val="21"/>
          <w:szCs w:val="21"/>
        </w:rPr>
        <w:t xml:space="preserve">uma aba própria</w:t>
      </w:r>
      <w:r>
        <w:rPr>
          <w:color w:val="23293D"/>
          <w:sz w:val="21"/>
          <w:szCs w:val="21"/>
        </w:rPr>
        <w:t xml:space="preserve">. Clicar de novo volta para a aba que já está aberta, em vez de abrir outra: dá para ir e voltar o dia inteiro sem encher o navegador.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chega novo entra antes de ser liberado no sistema de verdade.</w:t>
      </w:r>
      <w:r>
        <w:rPr>
          <w:color w:val="23293D"/>
          <w:sz w:val="21"/>
          <w:szCs w:val="21"/>
        </w:rPr>
        <w:t xml:space="preserve"> Nesse período ele vê </w:t>
      </w:r>
      <w:r>
        <w:rPr>
          <w:b/>
          <w:bCs/>
          <w:color w:val="23293D"/>
          <w:sz w:val="21"/>
          <w:szCs w:val="21"/>
        </w:rPr>
        <w:t xml:space="preserve">só a tela de Início</w:t>
      </w:r>
      <w:r>
        <w:rPr>
          <w:color w:val="23293D"/>
          <w:sz w:val="21"/>
          <w:szCs w:val="21"/>
        </w:rPr>
        <w:t xml:space="preserve">, com os atalhos: o menu dos módulos nem aparece, e digitar o endereço de outra tela devolve para o Início. No alto, à direita, ficam 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(para trocar a senha)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É assim que o treinamento começa: primeiro o treino, depois o sistema real.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Nos </w:t>
      </w:r>
      <w:r>
        <w:rPr>
          <w:b/>
          <w:bCs/>
          <w:color w:val="23293D"/>
          <w:sz w:val="21"/>
          <w:szCs w:val="21"/>
        </w:rPr>
        <w:t xml:space="preserve">3 primeiros acessos</w:t>
      </w:r>
      <w:r>
        <w:rPr>
          <w:color w:val="23293D"/>
          <w:sz w:val="21"/>
          <w:szCs w:val="21"/>
        </w:rPr>
        <w:t xml:space="preserve"> ao riSZon (uma vez por dia) aparece uma janela de boas-vindas: o que é o sistema, o próximo passo (para quem ainda está só no Início, é 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), onde trocar a senha e onde está o Manual. Depois do terceiro, ela não volta.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texto exato dessas mensagens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Orientações</w:t>
            </w:r>
            <w:r>
              <w:rPr>
                <w:color w:val="23293D"/>
                <w:sz w:val="21"/>
                <w:szCs w:val="21"/>
              </w:rPr>
              <w:t xml:space="preserve">, no bloco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O que o sistema já diz sozinho</w:t>
            </w:r>
            <w:r>
              <w:rPr>
                <w:color w:val="23293D"/>
                <w:sz w:val="21"/>
                <w:szCs w:val="21"/>
              </w:rPr>
              <w:t xml:space="preserve"> — junto com o guia do treino. É só consulta, para você saber o que a equipe está recebendo sem precisar lembrar de cabeça.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caminho de quem chega: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 Admin </w:t>
      </w:r>
      <w:r>
        <w:rPr>
          <w:b/>
          <w:bCs/>
          <w:color w:val="23293D"/>
          <w:sz w:val="21"/>
          <w:szCs w:val="21"/>
        </w:rPr>
        <w:t xml:space="preserve">cadastra</w:t>
      </w:r>
      <w:r>
        <w:rPr>
          <w:color w:val="23293D"/>
          <w:sz w:val="21"/>
          <w:szCs w:val="21"/>
        </w:rPr>
        <w:t xml:space="preserve"> a pessoa no sistema real e </w:t>
      </w:r>
      <w:r>
        <w:rPr>
          <w:b/>
          <w:bCs/>
          <w:color w:val="23293D"/>
          <w:sz w:val="21"/>
          <w:szCs w:val="21"/>
        </w:rPr>
        <w:t xml:space="preserve">cria o acesso</w:t>
      </w:r>
      <w:r>
        <w:rPr>
          <w:color w:val="23293D"/>
          <w:sz w:val="21"/>
          <w:szCs w:val="21"/>
        </w:rPr>
        <w:t xml:space="preserve"> com o </w:t>
      </w:r>
      <w:r>
        <w:rPr>
          <w:b/>
          <w:bCs/>
          <w:color w:val="23293D"/>
          <w:sz w:val="21"/>
          <w:szCs w:val="21"/>
        </w:rPr>
        <w:t xml:space="preserve">riSZon Treino marcado</w:t>
      </w:r>
      <w:r>
        <w:rPr>
          <w:color w:val="23293D"/>
          <w:sz w:val="21"/>
          <w:szCs w:val="21"/>
        </w:rPr>
        <w:t xml:space="preserve"> (já vem marcado) e o </w:t>
      </w:r>
      <w:r>
        <w:rPr>
          <w:b/>
          <w:bCs/>
          <w:color w:val="23293D"/>
          <w:sz w:val="21"/>
          <w:szCs w:val="21"/>
        </w:rPr>
        <w:t xml:space="preserve">riSZon desmarcado</w:t>
      </w:r>
      <w:r>
        <w:rPr>
          <w:color w:val="23293D"/>
          <w:sz w:val="21"/>
          <w:szCs w:val="21"/>
        </w:rPr>
        <w:t xml:space="preserve">. O login do treino nasce com a </w:t>
      </w:r>
      <w:r>
        <w:rPr>
          <w:b/>
          <w:bCs/>
          <w:color w:val="23293D"/>
          <w:sz w:val="21"/>
          <w:szCs w:val="21"/>
        </w:rPr>
        <w:t xml:space="preserve">mesma senha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No treino, a pessoa entra com </w:t>
      </w:r>
      <w:r>
        <w:rPr>
          <w:b/>
          <w:bCs/>
          <w:color w:val="23293D"/>
          <w:sz w:val="21"/>
          <w:szCs w:val="21"/>
        </w:rPr>
        <w:t xml:space="preserve">tudo o que a função dela permite</w:t>
      </w:r>
      <w:r>
        <w:rPr>
          <w:color w:val="23293D"/>
          <w:sz w:val="21"/>
          <w:szCs w:val="21"/>
        </w:rPr>
        <w:t xml:space="preserve"> — agenda, jornada, atendimento, o que for da função. No sistema real ela vê só o Início.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Quando ela </w:t>
      </w:r>
      <w:r>
        <w:rPr>
          <w:b/>
          <w:bCs/>
          <w:color w:val="23293D"/>
          <w:sz w:val="21"/>
          <w:szCs w:val="21"/>
        </w:rPr>
        <w:t xml:space="preserve">cumpre a missão de certificação</w:t>
      </w:r>
      <w:r>
        <w:rPr>
          <w:color w:val="23293D"/>
          <w:sz w:val="21"/>
          <w:szCs w:val="21"/>
        </w:rPr>
        <w:t xml:space="preserve">, o sistema real abre sozinho (ou depois da aprovação do Admin, conforme a configuração) — veja </w:t>
      </w:r>
      <w:r>
        <w:rPr>
          <w:i/>
          <w:iCs/>
          <w:color w:val="23293D"/>
          <w:sz w:val="21"/>
          <w:szCs w:val="21"/>
        </w:rPr>
        <w:t xml:space="preserve">Quando você cumpre a missão</w:t>
      </w:r>
      <w:r>
        <w:rPr>
          <w:color w:val="23293D"/>
          <w:sz w:val="21"/>
          <w:szCs w:val="21"/>
        </w:rPr>
        <w:t xml:space="preserve">. Sem missão definida para a função, o Admin libera à mão: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(ficha → aba Acesso). Em todos os casos ela usa o sistema real </w:t>
      </w:r>
      <w:r>
        <w:rPr>
          <w:b/>
          <w:bCs/>
          <w:color w:val="23293D"/>
          <w:sz w:val="21"/>
          <w:szCs w:val="21"/>
        </w:rPr>
        <w:t xml:space="preserve">nas unidades em que a função dela estiver liberada</w:t>
      </w:r>
      <w:r>
        <w:rPr>
          <w:color w:val="23293D"/>
          <w:sz w:val="21"/>
          <w:szCs w:val="21"/>
        </w:rPr>
        <w:t xml:space="preserve"> (veja abaixo).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Desmarcar o treino ou o Academy na hora de criar o acesso agora vale: a pessoa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</w:t>
            </w:r>
            <w:r>
              <w:rPr>
                <w:color w:val="23293D"/>
                <w:sz w:val="21"/>
                <w:szCs w:val="21"/>
              </w:rPr>
              <w:t xml:space="preserve"> aquele ambiente até alguém liberar.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libera (Admin Master):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há os três ambientes com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Retirar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— sem ele, a pessoa fica só no Início.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— liberar </w:t>
      </w:r>
      <w:r>
        <w:rPr>
          <w:b/>
          <w:bCs/>
          <w:color w:val="23293D"/>
          <w:sz w:val="21"/>
          <w:szCs w:val="21"/>
        </w:rPr>
        <w:t xml:space="preserve">abre o login dela no treino</w:t>
      </w:r>
      <w:r>
        <w:rPr>
          <w:color w:val="23293D"/>
          <w:sz w:val="21"/>
          <w:szCs w:val="21"/>
        </w:rPr>
        <w:t xml:space="preserve">, com o mesmo e-mail, e o sistema mostra uma </w:t>
      </w:r>
      <w:r>
        <w:rPr>
          <w:b/>
          <w:bCs/>
          <w:color w:val="23293D"/>
          <w:sz w:val="21"/>
          <w:szCs w:val="21"/>
        </w:rPr>
        <w:t xml:space="preserve">senha provisória do treino</w:t>
      </w:r>
      <w:r>
        <w:rPr>
          <w:color w:val="23293D"/>
          <w:sz w:val="21"/>
          <w:szCs w:val="21"/>
        </w:rPr>
        <w:t xml:space="preserve"> para você anotar e passar por um canal seguro. Retirar </w:t>
      </w:r>
      <w:r>
        <w:rPr>
          <w:b/>
          <w:bCs/>
          <w:color w:val="23293D"/>
          <w:sz w:val="21"/>
          <w:szCs w:val="21"/>
        </w:rPr>
        <w:t xml:space="preserve">bloqueia</w:t>
      </w:r>
      <w:r>
        <w:rPr>
          <w:color w:val="23293D"/>
          <w:sz w:val="21"/>
          <w:szCs w:val="21"/>
        </w:rPr>
        <w:t xml:space="preserve"> o login de lá (não apaga nada do que ela fez treinando).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Risarte Academy</w:t>
      </w:r>
      <w:r>
        <w:rPr>
          <w:color w:val="23293D"/>
          <w:sz w:val="21"/>
          <w:szCs w:val="21"/>
        </w:rPr>
        <w:t xml:space="preserve"> — libera os cursos.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treino e o Academy já vêm liberados</w:t>
            </w:r>
            <w:r>
              <w:rPr>
                <w:color w:val="23293D"/>
                <w:sz w:val="21"/>
                <w:szCs w:val="21"/>
              </w:rPr>
              <w:t xml:space="preserve"> para quem ganha acesso: são os lugares de aprender. O que se libera caso a caso é o sistema de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O sistema real abre em cada unidade pela função que você tem nela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liberado na ficha é a </w:t>
      </w:r>
      <w:r>
        <w:rPr>
          <w:b/>
          <w:bCs/>
          <w:color w:val="23293D"/>
          <w:sz w:val="21"/>
          <w:szCs w:val="21"/>
        </w:rPr>
        <w:t xml:space="preserve">porta</w:t>
      </w:r>
      <w:r>
        <w:rPr>
          <w:color w:val="23293D"/>
          <w:sz w:val="21"/>
          <w:szCs w:val="21"/>
        </w:rPr>
        <w:t xml:space="preserve">. Com a porta aberta, cada unidade ainda abre ou fica fechada </w:t>
      </w:r>
      <w:r>
        <w:rPr>
          <w:b/>
          <w:bCs/>
          <w:color w:val="23293D"/>
          <w:sz w:val="21"/>
          <w:szCs w:val="21"/>
        </w:rPr>
        <w:t xml:space="preserve">pela função que a pessoa tem naquela unidade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missão por função.</w:t>
      </w:r>
      <w:r>
        <w:rPr>
          <w:color w:val="23293D"/>
          <w:sz w:val="21"/>
          <w:szCs w:val="21"/>
        </w:rPr>
        <w:t xml:space="preserve"> Quem é recepcionista em Cambé e em Londrina cumpre a missão de recepção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 e fica liberado nas duas.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Funções diferentes, missões diferentes — e cada uma libera sozinha.</w:t>
      </w:r>
      <w:r>
        <w:rPr>
          <w:color w:val="23293D"/>
          <w:sz w:val="21"/>
          <w:szCs w:val="21"/>
        </w:rPr>
        <w:t xml:space="preserve"> Quem é recepcionista em Cambé e gerente em Londrina: cumpriu a de recepção, Cambé abre; Londrina continua fechada até cumprir a de gerência. Uma não espera a outra.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Liberação coletiva:</w:t>
      </w:r>
      <w:r>
        <w:rPr>
          <w:color w:val="23293D"/>
          <w:sz w:val="21"/>
          <w:szCs w:val="21"/>
        </w:rPr>
        <w:t xml:space="preserve"> se a unidade tem uma turma coletiva de novatos em andamento, ela só abre quando </w:t>
      </w:r>
      <w:r>
        <w:rPr>
          <w:b/>
          <w:bCs/>
          <w:color w:val="23293D"/>
          <w:sz w:val="21"/>
          <w:szCs w:val="21"/>
        </w:rPr>
        <w:t xml:space="preserve">o grupo inteiro</w:t>
      </w:r>
      <w:r>
        <w:rPr>
          <w:color w:val="23293D"/>
          <w:sz w:val="21"/>
          <w:szCs w:val="21"/>
        </w:rPr>
        <w:t xml:space="preserve"> cumprir — mesmo para quem já é certificado em outra unidade.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Função sem metas definidas não barra ninguém.</w:t>
      </w:r>
      <w:r>
        <w:rPr>
          <w:color w:val="23293D"/>
          <w:sz w:val="21"/>
          <w:szCs w:val="21"/>
        </w:rPr>
        <w:t xml:space="preserve"> Enquanto as metas de uma função estiverem em branco em Administração → Certificação, a unidade abre normalmente para quem tem aquela função.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já trabalhava quando esta regra entrou (versão 0.293.0) continua trabalhando</w:t>
      </w:r>
      <w:r>
        <w:rPr>
          <w:color w:val="23293D"/>
          <w:sz w:val="21"/>
          <w:szCs w:val="21"/>
        </w:rPr>
        <w:t xml:space="preserve">: cada unidade + função que já existia ficou registrada como </w:t>
      </w:r>
      <w:r>
        <w:rPr>
          <w:i/>
          <w:iCs/>
          <w:color w:val="23293D"/>
          <w:sz w:val="21"/>
          <w:szCs w:val="21"/>
        </w:rPr>
        <w:t xml:space="preserve">liberada antes do portão</w:t>
      </w:r>
      <w:r>
        <w:rPr>
          <w:color w:val="23293D"/>
          <w:sz w:val="21"/>
          <w:szCs w:val="21"/>
        </w:rPr>
        <w:t xml:space="preserve">. A regra vale para o que mudar dali em diante — por exemplo, uma recepcionista que passa a ser </w:t>
      </w:r>
      <w:r>
        <w:rPr>
          <w:b/>
          <w:bCs/>
          <w:color w:val="23293D"/>
          <w:sz w:val="21"/>
          <w:szCs w:val="21"/>
        </w:rPr>
        <w:t xml:space="preserve">gerente</w:t>
      </w:r>
      <w:r>
        <w:rPr>
          <w:color w:val="23293D"/>
          <w:sz w:val="21"/>
          <w:szCs w:val="21"/>
        </w:rPr>
        <w:t xml:space="preserve"> na mesma unidade precisa da missão de gerência (se ela tiver metas).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Unidade fechada some da sua lista de unidades.</w:t>
      </w:r>
      <w:r>
        <w:rPr>
          <w:color w:val="23293D"/>
          <w:sz w:val="21"/>
          <w:szCs w:val="21"/>
        </w:rPr>
        <w:t xml:space="preserve"> Para você não achar que foi defeito,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mostra o quadro </w:t>
      </w:r>
      <w:r>
        <w:rPr>
          <w:b/>
          <w:bCs/>
          <w:color w:val="23293D"/>
          <w:sz w:val="21"/>
          <w:szCs w:val="21"/>
        </w:rPr>
        <w:t xml:space="preserve">"Unidades ainda fechadas no sistema real"</w:t>
      </w:r>
      <w:r>
        <w:rPr>
          <w:color w:val="23293D"/>
          <w:sz w:val="21"/>
          <w:szCs w:val="21"/>
        </w:rPr>
        <w:t xml:space="preserve">, com a unidade, a função e o motivo (</w:t>
      </w:r>
      <w:r>
        <w:rPr>
          <w:i/>
          <w:iCs/>
          <w:color w:val="23293D"/>
          <w:sz w:val="21"/>
          <w:szCs w:val="21"/>
        </w:rPr>
        <w:t xml:space="preserve">aguardando a missão desta função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aguardando o grupo da unidade cumprir</w:t>
      </w:r>
      <w:r>
        <w:rPr>
          <w:color w:val="23293D"/>
          <w:sz w:val="21"/>
          <w:szCs w:val="21"/>
        </w:rPr>
        <w:t xml:space="preserve">). Se </w:t>
      </w:r>
      <w:r>
        <w:rPr>
          <w:b/>
          <w:bCs/>
          <w:color w:val="23293D"/>
          <w:sz w:val="21"/>
          <w:szCs w:val="21"/>
        </w:rPr>
        <w:t xml:space="preserve">nenhuma</w:t>
      </w:r>
      <w:r>
        <w:rPr>
          <w:color w:val="23293D"/>
          <w:sz w:val="21"/>
          <w:szCs w:val="21"/>
        </w:rPr>
        <w:t xml:space="preserve"> unidade estiver aberta, você fica só no Início, como quem acabou de chegar.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conferir…"</w:t>
            </w:r>
            <w:r>
              <w:rPr>
                <w:color w:val="23293D"/>
                <w:sz w:val="21"/>
                <w:szCs w:val="21"/>
              </w:rPr>
              <w:t xml:space="preserve"> — se o sistema não conseguir consultar a liberação naquele instante,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fecha</w:t>
            </w:r>
            <w:r>
              <w:rPr>
                <w:color w:val="23293D"/>
                <w:sz w:val="21"/>
                <w:szCs w:val="21"/>
              </w:rPr>
              <w:t xml:space="preserve"> em vez de abrir, e avisa no Início. Recarregue a página em instantes.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o bloco </w:t>
      </w:r>
      <w:r>
        <w:rPr>
          <w:b/>
          <w:bCs/>
          <w:color w:val="23293D"/>
          <w:sz w:val="21"/>
          <w:szCs w:val="21"/>
        </w:rPr>
        <w:t xml:space="preserve">"Sistema real em cada unidade"</w:t>
      </w:r>
      <w:r>
        <w:rPr>
          <w:color w:val="23293D"/>
          <w:sz w:val="21"/>
          <w:szCs w:val="21"/>
        </w:rPr>
        <w:t xml:space="preserve"> mostra cada unidade com a função,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e o motivo.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Liberar sem missão</w:t>
      </w:r>
      <w:r>
        <w:rPr>
          <w:color w:val="23293D"/>
          <w:sz w:val="21"/>
          <w:szCs w:val="21"/>
        </w:rPr>
        <w:t xml:space="preserve"> — aparece nas unidades que aguardam missão. Serve para o caso que a régua não prevê (por exemplo, alguém experiente vindo de outra rede). </w:t>
      </w:r>
      <w:r>
        <w:rPr>
          <w:b/>
          <w:bCs/>
          <w:color w:val="23293D"/>
          <w:sz w:val="21"/>
          <w:szCs w:val="21"/>
        </w:rPr>
        <w:t xml:space="preserve">O motivo é obrigatório</w:t>
      </w:r>
      <w:r>
        <w:rPr>
          <w:color w:val="23293D"/>
          <w:sz w:val="21"/>
          <w:szCs w:val="21"/>
        </w:rPr>
        <w:t xml:space="preserve"> e fica registrado.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Retirar liberação</w:t>
      </w:r>
      <w:r>
        <w:rPr>
          <w:color w:val="23293D"/>
          <w:sz w:val="21"/>
          <w:szCs w:val="21"/>
        </w:rPr>
        <w:t xml:space="preserve"> — aparece nas liberadas </w:t>
      </w:r>
      <w:r>
        <w:rPr>
          <w:i/>
          <w:iCs/>
          <w:color w:val="23293D"/>
          <w:sz w:val="21"/>
          <w:szCs w:val="21"/>
        </w:rPr>
        <w:t xml:space="preserve">antes do portão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sem missão</w:t>
      </w:r>
      <w:r>
        <w:rPr>
          <w:color w:val="23293D"/>
          <w:sz w:val="21"/>
          <w:szCs w:val="21"/>
        </w:rPr>
        <w:t xml:space="preserve">. A unidade volta a exigir a missão. Nada é apagado: a retirada fica registrada. </w:t>
      </w:r>
      <w:r>
        <w:rPr>
          <w:b/>
          <w:bCs/>
          <w:color w:val="23293D"/>
          <w:sz w:val="21"/>
          <w:szCs w:val="21"/>
        </w:rPr>
        <w:t xml:space="preserve">Missão cumprida não se retira</w:t>
      </w:r>
      <w:r>
        <w:rPr>
          <w:color w:val="23293D"/>
          <w:sz w:val="21"/>
          <w:szCs w:val="21"/>
        </w:rPr>
        <w:t xml:space="preserve"> — é fato histórico.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interruptor riSZon, acima, vence tudo:</w:t>
      </w:r>
      <w:r>
        <w:rPr>
          <w:color w:val="23293D"/>
          <w:sz w:val="21"/>
          <w:szCs w:val="21"/>
        </w:rPr>
        <w:t xml:space="preserve"> retirado, a pessoa fica fechada em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unidades, com certificado ou sem.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Trocar a senha: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no riSZon</w:t>
      </w:r>
      <w:r>
        <w:rPr>
          <w:color w:val="23293D"/>
          <w:sz w:val="21"/>
          <w:szCs w:val="21"/>
        </w:rPr>
        <w:t xml:space="preserve">, informando a senha atual. A nova vale no riSZon </w:t>
      </w:r>
      <w:r>
        <w:rPr>
          <w:b/>
          <w:bCs/>
          <w:color w:val="23293D"/>
          <w:sz w:val="21"/>
          <w:szCs w:val="21"/>
        </w:rPr>
        <w:t xml:space="preserve">e no treino</w:t>
      </w:r>
      <w:r>
        <w:rPr>
          <w:color w:val="23293D"/>
          <w:sz w:val="21"/>
          <w:szCs w:val="21"/>
        </w:rPr>
        <w:t xml:space="preserve">. Dentro do treino a troca de senha, nome e telefone não é feita: lá eles vêm do sistema real. (Recuperação por link de e-mail, se um dia existir, não se espelha.)</w:t>
      </w:r>
    </w:p>
    <w:p>
      <w:pPr>
        <w:pStyle w:val="Heading3"/>
      </w:pPr>
      <w:r>
        <w:rPr>
          <w:color w:val="B98B2E"/>
        </w:rPr>
        <w:t xml:space="preserve">Como usar o riSZon Treino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tela de Início do treino há sempre o quadro </w:t>
      </w:r>
      <w:r>
        <w:rPr>
          <w:b/>
          <w:bCs/>
          <w:color w:val="23293D"/>
          <w:sz w:val="21"/>
          <w:szCs w:val="21"/>
        </w:rPr>
        <w:t xml:space="preserve">"Este é o riSZon Treino — aqui é para testar"</w:t>
      </w:r>
      <w:r>
        <w:rPr>
          <w:color w:val="23293D"/>
          <w:sz w:val="21"/>
          <w:szCs w:val="21"/>
        </w:rPr>
        <w:t xml:space="preserve"> (dá para recolher com um clique). O recado dele: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o mesmo sistema</w:t>
      </w:r>
      <w:r>
        <w:rPr>
          <w:color w:val="23293D"/>
          <w:sz w:val="21"/>
          <w:szCs w:val="21"/>
        </w:rPr>
        <w:t xml:space="preserve">, com as mesmas telas e regras, só que com </w:t>
      </w:r>
      <w:r>
        <w:rPr>
          <w:b/>
          <w:bCs/>
          <w:color w:val="23293D"/>
          <w:sz w:val="21"/>
          <w:szCs w:val="21"/>
        </w:rPr>
        <w:t xml:space="preserve">dados de mentira</w:t>
      </w:r>
      <w:r>
        <w:rPr>
          <w:color w:val="23293D"/>
          <w:sz w:val="21"/>
          <w:szCs w:val="21"/>
        </w:rPr>
        <w:t xml:space="preserve">. Nada do que se faz no treino chega ao sistema real, a um paciente ou ao caixa de uma unidade.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Fique à vontade e teste os limites:</w:t>
      </w:r>
      <w:r>
        <w:rPr>
          <w:color w:val="23293D"/>
          <w:sz w:val="21"/>
          <w:szCs w:val="21"/>
        </w:rPr>
        <w:t xml:space="preserve"> cadastre pacientes inventados, agende, remarque, avalie, planeje, venda, dê baixa, cancele — e tente o caminho errado de propósito para ver o que o sistema responde.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treino fica sempre disponível</w:t>
      </w:r>
      <w:r>
        <w:rPr>
          <w:color w:val="23293D"/>
          <w:sz w:val="21"/>
          <w:szCs w:val="21"/>
        </w:rPr>
        <w:t xml:space="preserve">, não só no treinamento inicial. Na dúvida, ou antes de fazer algo novo no real, faça primeiro no treino.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Nunca use dados de pacientes reais no treino</w:t>
      </w:r>
      <w:r>
        <w:rPr>
          <w:color w:val="23293D"/>
          <w:sz w:val="21"/>
          <w:szCs w:val="21"/>
        </w:rPr>
        <w:t xml:space="preserve"> (nome, CPF, telefone, fotos, exames): são dados de saúde protegidos pela LGPD. Invente tudo.</w:t>
      </w:r>
    </w:p>
    <w:p>
      <w:pPr>
        <w:pStyle w:val="Heading3"/>
      </w:pPr>
      <w:r>
        <w:rPr>
          <w:color w:val="B98B2E"/>
        </w:rPr>
        <w:t xml:space="preserve">No treino, a equipe é cópia do sistema real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e altera Risartanos, logins, funções, ambientes e permissões é só o sistema real.</w:t>
      </w:r>
      <w:r>
        <w:rPr>
          <w:color w:val="23293D"/>
          <w:sz w:val="21"/>
          <w:szCs w:val="21"/>
        </w:rPr>
        <w:t xml:space="preserve"> O treino recebe uma </w:t>
      </w:r>
      <w:r>
        <w:rPr>
          <w:b/>
          <w:bCs/>
          <w:color w:val="23293D"/>
          <w:sz w:val="21"/>
          <w:szCs w:val="21"/>
        </w:rPr>
        <w:t xml:space="preserve">cópia</w:t>
      </w:r>
      <w:r>
        <w:rPr>
          <w:color w:val="23293D"/>
          <w:sz w:val="21"/>
          <w:szCs w:val="21"/>
        </w:rPr>
        <w:t xml:space="preserve"> de tudo, sozinho, a cada alteração — e lá dentro essas telas são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para todo mundo, inclusive o Admin Master: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mostra a mesma equipe, com as mesmas fichas, fotos, unidades e acessos. Não há botão de novo cadastro, de editar nem de mexer no acesso. No alto aparece o aviso </w:t>
      </w:r>
      <w:r>
        <w:rPr>
          <w:b/>
          <w:bCs/>
          <w:color w:val="23293D"/>
          <w:sz w:val="21"/>
          <w:szCs w:val="21"/>
        </w:rPr>
        <w:t xml:space="preserve">Só consulta no treino</w:t>
      </w:r>
      <w:r>
        <w:rPr>
          <w:color w:val="23293D"/>
          <w:sz w:val="21"/>
          <w:szCs w:val="21"/>
        </w:rPr>
        <w:t xml:space="preserve">, com a hora da última cópia.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mostra as mesmas permissões do sistema real, sem poder salvar. Cada função vê no treino exatamente o que veria no real.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os três ambientes aparecem </w:t>
      </w:r>
      <w:r>
        <w:rPr>
          <w:b/>
          <w:bCs/>
          <w:color w:val="23293D"/>
          <w:sz w:val="21"/>
          <w:szCs w:val="21"/>
        </w:rPr>
        <w:t xml:space="preserve">como estão no sistema real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Exceção: o nível de carreira do dentista</w:t>
      </w:r>
      <w:r>
        <w:rPr>
          <w:color w:val="23293D"/>
          <w:sz w:val="21"/>
          <w:szCs w:val="21"/>
        </w:rPr>
        <w:t xml:space="preserve"> (Financeiro → Repasses) é do treino, como as tabelas de repasse: define-se lá mesmo, e a cópia não apaga o que foi definido.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color w:val="23293D"/>
          <w:sz w:val="21"/>
          <w:szCs w:val="21"/>
        </w:rPr>
        <w:t xml:space="preserve">Os </w:t>
      </w:r>
      <w:r>
        <w:rPr>
          <w:b/>
          <w:bCs/>
          <w:color w:val="23293D"/>
          <w:sz w:val="21"/>
          <w:szCs w:val="21"/>
        </w:rPr>
        <w:t xml:space="preserve">usuários de treino por função</w:t>
      </w:r>
      <w:r>
        <w:rPr>
          <w:color w:val="23293D"/>
          <w:sz w:val="21"/>
          <w:szCs w:val="21"/>
        </w:rPr>
        <w:t xml:space="preserve"> (a senha da recepção, a do gerente…) continuam entrando normalmente, mas </w:t>
      </w:r>
      <w:r>
        <w:rPr>
          <w:b/>
          <w:bCs/>
          <w:color w:val="23293D"/>
          <w:sz w:val="21"/>
          <w:szCs w:val="21"/>
        </w:rPr>
        <w:t xml:space="preserve">não aparecem</w:t>
      </w:r>
      <w:r>
        <w:rPr>
          <w:color w:val="23293D"/>
          <w:sz w:val="21"/>
          <w:szCs w:val="21"/>
        </w:rPr>
        <w:t xml:space="preserve"> na lista de Risartanos: eles não são pessoas da equipe.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Fichas criadas no treino antes desta mudança</w:t>
      </w:r>
      <w:r>
        <w:rPr>
          <w:color w:val="23293D"/>
          <w:sz w:val="21"/>
          <w:szCs w:val="21"/>
        </w:rPr>
        <w:t xml:space="preserve"> (cadastros de teste) também saem da lista. Se o número delas coincidia com uma ficha do sistema real, elas ganharam o final </w:t>
      </w:r>
      <w:r>
        <w:rPr>
          <w:b/>
          <w:bCs/>
          <w:color w:val="23293D"/>
          <w:sz w:val="21"/>
          <w:szCs w:val="21"/>
        </w:rPr>
        <w:t xml:space="preserve">-TREINO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RIS-000001-TREINO</w:t>
      </w:r>
      <w:r>
        <w:rPr>
          <w:color w:val="23293D"/>
          <w:sz w:val="21"/>
          <w:szCs w:val="21"/>
        </w:rPr>
        <w:t xml:space="preserve">); nada foi apagado.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seu login no treino</w:t>
      </w:r>
      <w:r>
        <w:rPr>
          <w:color w:val="23293D"/>
          <w:sz w:val="21"/>
          <w:szCs w:val="21"/>
        </w:rPr>
        <w:t xml:space="preserve"> é criado junto com a cópia, com o </w:t>
      </w:r>
      <w:r>
        <w:rPr>
          <w:b/>
          <w:bCs/>
          <w:color w:val="23293D"/>
          <w:sz w:val="21"/>
          <w:szCs w:val="21"/>
        </w:rPr>
        <w:t xml:space="preserve">mesmo e-mail</w:t>
      </w:r>
      <w:r>
        <w:rPr>
          <w:color w:val="23293D"/>
          <w:sz w:val="21"/>
          <w:szCs w:val="21"/>
        </w:rPr>
        <w:t xml:space="preserve">. Enquanto a senha não for definida no sistema real, você não consegue entrar lá: troque a sua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 (no riSZon) ou peça ao Admin Master para redefinir — a senha nova passa a valer nos dois. Quem está </w:t>
      </w:r>
      <w:r>
        <w:rPr>
          <w:b/>
          <w:bCs/>
          <w:color w:val="23293D"/>
          <w:sz w:val="21"/>
          <w:szCs w:val="21"/>
        </w:rPr>
        <w:t xml:space="preserve">desativado</w:t>
      </w:r>
      <w:r>
        <w:rPr>
          <w:color w:val="23293D"/>
          <w:sz w:val="21"/>
          <w:szCs w:val="21"/>
        </w:rPr>
        <w:t xml:space="preserve"> no sistema real, ou teve o </w:t>
      </w:r>
      <w:r>
        <w:rPr>
          <w:b/>
          <w:bCs/>
          <w:color w:val="23293D"/>
          <w:sz w:val="21"/>
          <w:szCs w:val="21"/>
        </w:rPr>
        <w:t xml:space="preserve">treino retirado</w:t>
      </w:r>
      <w:r>
        <w:rPr>
          <w:color w:val="23293D"/>
          <w:sz w:val="21"/>
          <w:szCs w:val="21"/>
        </w:rPr>
        <w:t xml:space="preserve">, fica com o login do treino bloqueado.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fica o quadro </w:t>
      </w:r>
      <w:r>
        <w:rPr>
          <w:b/>
          <w:bCs/>
          <w:color w:val="23293D"/>
          <w:sz w:val="21"/>
          <w:szCs w:val="21"/>
        </w:rPr>
        <w:t xml:space="preserve">O treino é cópia deste sistema</w:t>
      </w:r>
      <w:r>
        <w:rPr>
          <w:color w:val="23293D"/>
          <w:sz w:val="21"/>
          <w:szCs w:val="21"/>
        </w:rPr>
        <w:t xml:space="preserve">, com a hora da última cópia e o botão </w:t>
      </w:r>
      <w:r>
        <w:rPr>
          <w:b/>
          <w:bCs/>
          <w:color w:val="23293D"/>
          <w:sz w:val="21"/>
          <w:szCs w:val="21"/>
        </w:rPr>
        <w:t xml:space="preserve">Sincronizar treino agora</w:t>
      </w:r>
      <w:r>
        <w:rPr>
          <w:color w:val="23293D"/>
          <w:sz w:val="21"/>
          <w:szCs w:val="21"/>
        </w:rPr>
        <w:t xml:space="preserve">, que copia tudo de uma vez. Use-o na primeira vez e sempre que aparecer o aviso amarelo </w:t>
      </w:r>
      <w:r>
        <w:rPr>
          <w:b/>
          <w:bCs/>
          <w:color w:val="23293D"/>
          <w:sz w:val="21"/>
          <w:szCs w:val="21"/>
        </w:rPr>
        <w:t xml:space="preserve">"Alguma alteração de Risartanos ou acessos não chegou ao treino"</w:t>
      </w:r>
      <w:r>
        <w:rPr>
          <w:color w:val="23293D"/>
          <w:sz w:val="21"/>
          <w:szCs w:val="21"/>
        </w:rPr>
        <w:t xml:space="preserve"> na tela Risartanos. A cópia nunca atrapalha o que você salvou no sistema real: se o treino estiver fora do ar, o seu cadastro fica salvo e só a cópia fica pendente.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Endereços:</w:t>
      </w:r>
      <w:r>
        <w:rPr>
          <w:color w:val="23293D"/>
          <w:sz w:val="21"/>
          <w:szCs w:val="21"/>
        </w:rPr>
        <w:t xml:space="preserve"> ficam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(só o Admin Master). O Risarte Academy só mostra o atalho depois que o endereço dele for preenchido — enquanto estiver em branco, o cartão não aparece.</w:t>
      </w:r>
    </w:p>
    <w:p>
      <w:pPr>
        <w:pStyle w:val="Heading2"/>
      </w:pPr>
      <w:r>
        <w:rPr>
          <w:color w:val="1F3253"/>
        </w:rPr>
        <w:t xml:space="preserve">O portão: por que o sistema real começa fechado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Risartano novo entra primeiro no treino.</w:t>
      </w:r>
      <w:r>
        <w:rPr>
          <w:color w:val="23293D"/>
          <w:sz w:val="21"/>
          <w:szCs w:val="21"/>
        </w:rPr>
        <w:t xml:space="preserve"> O riSZon real nasce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para quem acaba de chegar — não é falha de cadastro, é a regra: ninguém opera na base de verdade antes de aprender numa base onde errar não custa nada. É isso que evita as duas coisas que mais atrapalham: gente despreparada mexendo no sistema real, e o sistema real enchendo de cliente inventado e pagamento de mentira.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libera é cumprir a sua missão no treino.</w:t>
      </w:r>
      <w:r>
        <w:rPr>
          <w:color w:val="23293D"/>
          <w:sz w:val="21"/>
          <w:szCs w:val="21"/>
        </w:rPr>
        <w:t xml:space="preserve"> Cada função tem metas próprias, escolhidas entre </w:t>
      </w:r>
      <w:r>
        <w:rPr>
          <w:b/>
          <w:bCs/>
          <w:color w:val="23293D"/>
          <w:sz w:val="21"/>
          <w:szCs w:val="21"/>
        </w:rPr>
        <w:t xml:space="preserve">as ações que o sistema realmente consegue contar</w:t>
      </w:r>
      <w:r>
        <w:rPr>
          <w:color w:val="23293D"/>
          <w:sz w:val="21"/>
          <w:szCs w:val="21"/>
        </w:rPr>
        <w:t xml:space="preserve"> — a recepção cadastra pessoas, faz primeiros agendamentos, registra check-ins e consentimentos; o coordenador conclui avaliações e avalia opções de plano; o dentista conclui sessões e escreve evoluções; o comercial faz apresentações e fecha contratos; a </w:t>
      </w:r>
      <w:r>
        <w:rPr>
          <w:b/>
          <w:bCs/>
          <w:color w:val="23293D"/>
          <w:sz w:val="21"/>
          <w:szCs w:val="21"/>
        </w:rPr>
        <w:t xml:space="preserve">ASB</w:t>
      </w:r>
      <w:r>
        <w:rPr>
          <w:color w:val="23293D"/>
          <w:sz w:val="21"/>
          <w:szCs w:val="21"/>
        </w:rPr>
        <w:t xml:space="preserve"> cuida do material — envia a lista de compras (para a franqueadora ou local), dá entrada, manda material para uso, faz o inventário e acerta o saldo — e pede indicação. Três delas valem para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funções: relatar um problema, enviar uma sugestão e usar o chat — e a tela recomenda meta </w:t>
      </w:r>
      <w:r>
        <w:rPr>
          <w:b/>
          <w:bCs/>
          <w:color w:val="23293D"/>
          <w:sz w:val="21"/>
          <w:szCs w:val="21"/>
        </w:rPr>
        <w:t xml:space="preserve">1</w:t>
      </w:r>
      <w:r>
        <w:rPr>
          <w:color w:val="23293D"/>
          <w:sz w:val="21"/>
          <w:szCs w:val="21"/>
        </w:rPr>
        <w:t xml:space="preserve"> para as três (relato inventado para bater número dá trabalho a quem responde; mensagem de chat em quantidade mede conversa, não competência). São </w:t>
      </w:r>
      <w:r>
        <w:rPr>
          <w:b/>
          <w:bCs/>
          <w:color w:val="23293D"/>
          <w:sz w:val="21"/>
          <w:szCs w:val="21"/>
        </w:rPr>
        <w:t xml:space="preserve">88 ações ao todo, em 13 funções</w:t>
      </w:r>
      <w:r>
        <w:rPr>
          <w:color w:val="23293D"/>
          <w:sz w:val="21"/>
          <w:szCs w:val="21"/>
        </w:rPr>
        <w:t xml:space="preserve">, e cada função só enxerga as suas. As metas valem para 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: não existe unidade com régua mais fácil.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ação vem explicada</w:t>
      </w:r>
      <w:r>
        <w:rPr>
          <w:color w:val="23293D"/>
          <w:sz w:val="21"/>
          <w:szCs w:val="21"/>
        </w:rPr>
        <w:t xml:space="preserve">, para quem configura não precisar adivinhar: o que exatamente é contado,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faz aquilo, e se aquilo </w:t>
      </w:r>
      <w:r>
        <w:rPr>
          <w:b/>
          <w:bCs/>
          <w:color w:val="23293D"/>
          <w:sz w:val="21"/>
          <w:szCs w:val="21"/>
        </w:rPr>
        <w:t xml:space="preserve">depende de outra pessoa</w:t>
      </w:r>
      <w:r>
        <w:rPr>
          <w:color w:val="23293D"/>
          <w:sz w:val="21"/>
          <w:szCs w:val="21"/>
        </w:rPr>
        <w:t xml:space="preserve"> ter feito algo antes (não dá para receber mercadoria sem alguém ter feito o pedido). As ações aparecem separadas em </w:t>
      </w:r>
      <w:r>
        <w:rPr>
          <w:b/>
          <w:bCs/>
          <w:color w:val="23293D"/>
          <w:sz w:val="21"/>
          <w:szCs w:val="21"/>
        </w:rPr>
        <w:t xml:space="preserve">trabalho do dia a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acontece de vez em quando</w:t>
      </w:r>
      <w:r>
        <w:rPr>
          <w:color w:val="23293D"/>
          <w:sz w:val="21"/>
          <w:szCs w:val="21"/>
        </w:rPr>
        <w:t xml:space="preserve"> — comece pelas primeiras.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 missão de uma função tiver só ações que dependem de terceiros</w:t>
            </w:r>
            <w:r>
              <w:rPr>
                <w:color w:val="23293D"/>
                <w:sz w:val="21"/>
                <w:szCs w:val="21"/>
              </w:rPr>
              <w:t xml:space="preserve">, a tela avisa. Quem tiver aquela função ficaria travado sem ter como resolver sozinho, e o portão viraria castigo por algo que não é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metas ficam em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uma função por vez (as já configuradas aparecem abertas; as demais abrem no clique). Lá também se escolhe: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quem depende a liberação</w:t>
      </w:r>
      <w:r>
        <w:rPr>
          <w:color w:val="23293D"/>
          <w:sz w:val="21"/>
          <w:szCs w:val="21"/>
        </w:rPr>
        <w:t xml:space="preserve"> — só da própria pessoa (</w:t>
      </w:r>
      <w:r>
        <w:rPr>
          <w:i/>
          <w:iCs/>
          <w:color w:val="23293D"/>
          <w:sz w:val="21"/>
          <w:szCs w:val="21"/>
        </w:rPr>
        <w:t xml:space="preserve">individual</w:t>
      </w:r>
      <w:r>
        <w:rPr>
          <w:color w:val="23293D"/>
          <w:sz w:val="21"/>
          <w:szCs w:val="21"/>
        </w:rPr>
        <w:t xml:space="preserve">), ou de todos os participantes da unidade terem cumprido (</w:t>
      </w:r>
      <w:r>
        <w:rPr>
          <w:i/>
          <w:iCs/>
          <w:color w:val="23293D"/>
          <w:sz w:val="21"/>
          <w:szCs w:val="21"/>
        </w:rPr>
        <w:t xml:space="preserve">coletiva</w:t>
      </w:r>
      <w:r>
        <w:rPr>
          <w:color w:val="23293D"/>
          <w:sz w:val="21"/>
          <w:szCs w:val="21"/>
        </w:rPr>
        <w:t xml:space="preserve">);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 ao cumprir</w:t>
      </w:r>
      <w:r>
        <w:rPr>
          <w:color w:val="23293D"/>
          <w:sz w:val="21"/>
          <w:szCs w:val="21"/>
        </w:rPr>
        <w:t xml:space="preserve"> — o sistema real abre sozinho (</w:t>
      </w:r>
      <w:r>
        <w:rPr>
          <w:i/>
          <w:iCs/>
          <w:color w:val="23293D"/>
          <w:sz w:val="21"/>
          <w:szCs w:val="21"/>
        </w:rPr>
        <w:t xml:space="preserve">automática</w:t>
      </w:r>
      <w:r>
        <w:rPr>
          <w:color w:val="23293D"/>
          <w:sz w:val="21"/>
          <w:szCs w:val="21"/>
        </w:rPr>
        <w:t xml:space="preserve">), ou o Admin Master recebe um aviso e confirma (</w:t>
      </w:r>
      <w:r>
        <w:rPr>
          <w:i/>
          <w:iCs/>
          <w:color w:val="23293D"/>
          <w:sz w:val="21"/>
          <w:szCs w:val="21"/>
        </w:rPr>
        <w:t xml:space="preserve">aprovação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liberação coletiva, é preciso dizer QUEM participa</w:t>
      </w:r>
      <w:r>
        <w:rPr>
          <w:color w:val="23293D"/>
          <w:sz w:val="21"/>
          <w:szCs w:val="21"/>
        </w:rPr>
        <w:t xml:space="preserve"> — por </w:t>
      </w:r>
      <w:r>
        <w:rPr>
          <w:b/>
          <w:bCs/>
          <w:color w:val="23293D"/>
          <w:sz w:val="21"/>
          <w:szCs w:val="21"/>
        </w:rPr>
        <w:t xml:space="preserve">cargo</w:t>
      </w:r>
      <w:r>
        <w:rPr>
          <w:color w:val="23293D"/>
          <w:sz w:val="21"/>
          <w:szCs w:val="21"/>
        </w:rPr>
        <w:t xml:space="preserve"> (toda recepcionista e todo coordenador da unidade, e quem for contratado depois entra sozinho) ou por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(estas cinco, pelo nome, e quem chegar depois não entra sozinho). Isso existe por um motivo prático: sem a lista, a liberação esperaria </w:t>
      </w:r>
      <w:r>
        <w:rPr>
          <w:i/>
          <w:iCs/>
          <w:color w:val="23293D"/>
          <w:sz w:val="21"/>
          <w:szCs w:val="21"/>
        </w:rPr>
        <w:t xml:space="preserve">todo mundo</w:t>
      </w:r>
      <w:r>
        <w:rPr>
          <w:color w:val="23293D"/>
          <w:sz w:val="21"/>
          <w:szCs w:val="21"/>
        </w:rPr>
        <w:t xml:space="preserve"> da unidade, e bastaria uma pessoa de férias ou recém-contratada para travar a equipe inteira sem ninguém entender por quê.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Grupo vazio não quer dizer "todo mundo".</w:t>
            </w:r>
            <w:r>
              <w:rPr>
                <w:color w:val="23293D"/>
                <w:sz w:val="21"/>
                <w:szCs w:val="21"/>
              </w:rPr>
              <w:t xml:space="preserve"> Quer dizer que ainda falta escolher — e, enquanto faltar, a liberação coletiva não acontece. A tela avisa.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"As regras foram salvas, mas o grupo não"</w:t>
            </w:r>
            <w:r>
              <w:rPr>
                <w:color w:val="23293D"/>
                <w:sz w:val="21"/>
                <w:szCs w:val="21"/>
              </w:rPr>
              <w:t xml:space="preserve"> (AP48). Até a atualização 0299, salvar o grupo falhava sempre assim, por um defeito do sistema: as regras eram gravadas e o grupo não. Depois da 0299 o grupo salva. Se a mensagem voltar, relate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⚠️ A missão só começa quando você aceita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é a parte mais importante desta seção.</w:t>
      </w:r>
      <w:r>
        <w:rPr>
          <w:color w:val="23293D"/>
          <w:sz w:val="21"/>
          <w:szCs w:val="21"/>
        </w:rPr>
        <w:t xml:space="preserve"> A certificação </w:t>
      </w:r>
      <w:r>
        <w:rPr>
          <w:b/>
          <w:bCs/>
          <w:color w:val="23293D"/>
          <w:sz w:val="21"/>
          <w:szCs w:val="21"/>
        </w:rPr>
        <w:t xml:space="preserve">não fica valendo o tempo todo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Primeiro você usa o ambiente de treino </w:t>
      </w:r>
      <w:r>
        <w:rPr>
          <w:b/>
          <w:bCs/>
          <w:color w:val="23293D"/>
          <w:sz w:val="21"/>
          <w:szCs w:val="21"/>
        </w:rPr>
        <w:t xml:space="preserve">à vontade</w:t>
      </w:r>
      <w:r>
        <w:rPr>
          <w:color w:val="23293D"/>
          <w:sz w:val="21"/>
          <w:szCs w:val="21"/>
        </w:rPr>
        <w:t xml:space="preserve">, para aprender: cadastre paciente de mentira, erre, apague, refaça, teste todos os botões. </w:t>
      </w:r>
      <w:r>
        <w:rPr>
          <w:b/>
          <w:bCs/>
          <w:color w:val="23293D"/>
          <w:sz w:val="21"/>
          <w:szCs w:val="21"/>
        </w:rPr>
        <w:t xml:space="preserve">Nada disso é contado.</w:t>
      </w:r>
      <w:r>
        <w:rPr>
          <w:color w:val="23293D"/>
          <w:sz w:val="21"/>
          <w:szCs w:val="21"/>
        </w:rPr>
        <w:t xml:space="preserve"> É para isso que o treino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Depois, quando a liderança abrir uma </w:t>
      </w:r>
      <w:r>
        <w:rPr>
          <w:b/>
          <w:bCs/>
          <w:color w:val="23293D"/>
          <w:sz w:val="21"/>
          <w:szCs w:val="21"/>
        </w:rPr>
        <w:t xml:space="preserve">turma</w:t>
      </w:r>
      <w:r>
        <w:rPr>
          <w:color w:val="23293D"/>
          <w:sz w:val="21"/>
          <w:szCs w:val="21"/>
        </w:rPr>
        <w:t xml:space="preserve">, você recebe um </w:t>
      </w:r>
      <w:r>
        <w:rPr>
          <w:b/>
          <w:bCs/>
          <w:color w:val="23293D"/>
          <w:sz w:val="21"/>
          <w:szCs w:val="21"/>
        </w:rPr>
        <w:t xml:space="preserve">aviso no sino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"Você foi convocado para a certificação"</w:t>
      </w:r>
      <w:r>
        <w:rPr>
          <w:color w:val="23293D"/>
          <w:sz w:val="21"/>
          <w:szCs w:val="21"/>
        </w:rPr>
        <w:t xml:space="preserve">) e aparece um quadro na sua tela de </w:t>
      </w:r>
      <w:r>
        <w:rPr>
          <w:b/>
          <w:bCs/>
          <w:color w:val="23293D"/>
          <w:sz w:val="21"/>
          <w:szCs w:val="21"/>
        </w:rPr>
        <w:t xml:space="preserve">Início do sistema REAL</w:t>
      </w:r>
      <w:r>
        <w:rPr>
          <w:color w:val="23293D"/>
          <w:sz w:val="21"/>
          <w:szCs w:val="21"/>
        </w:rPr>
        <w:t xml:space="preserve"> dizendo </w:t>
      </w:r>
      <w:r>
        <w:rPr>
          <w:b/>
          <w:bCs/>
          <w:color w:val="23293D"/>
          <w:sz w:val="21"/>
          <w:szCs w:val="21"/>
        </w:rPr>
        <w:t xml:space="preserve">o que exatamente você vai precisar cumprir</w:t>
      </w:r>
      <w:r>
        <w:rPr>
          <w:color w:val="23293D"/>
          <w:sz w:val="21"/>
          <w:szCs w:val="21"/>
        </w:rPr>
        <w:t xml:space="preserve">. Você lê com calma. Sem pressa — enquanto não clicar, continua nada sendo contado.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da convocação aparece no sistema REAL, não no treino</w:t>
            </w:r>
            <w:r>
              <w:rPr>
                <w:color w:val="23293D"/>
                <w:sz w:val="21"/>
                <w:szCs w:val="21"/>
              </w:rPr>
              <w:t xml:space="preserve"> (relato OC-00003). A certificação é guardada no real, e é lá que você aceita e acompanha.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missão você cumpre trabalhando no treino</w:t>
            </w:r>
            <w:r>
              <w:rPr>
                <w:color w:val="23293D"/>
                <w:sz w:val="21"/>
                <w:szCs w:val="21"/>
              </w:rPr>
              <w:t xml:space="preserve"> — e o que faz lá aparece no quadro do real. Quem entrar só no treino não vê o quadro: isso não é defeito. Quem ainda está com o sistema real fechado também entra no real e cai direto no Início, onde o quadro está —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sino</w:t>
            </w:r>
            <w:r>
              <w:rPr>
                <w:color w:val="23293D"/>
                <w:sz w:val="21"/>
                <w:szCs w:val="21"/>
              </w:rPr>
              <w:t xml:space="preserve"> aparece também para ele, com os avisos da certificação.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 mais de uma função, em turmas diferentes?</w:t>
      </w:r>
      <w:r>
        <w:rPr>
          <w:color w:val="23293D"/>
          <w:sz w:val="21"/>
          <w:szCs w:val="21"/>
        </w:rPr>
        <w:t xml:space="preserve"> Aparece </w:t>
      </w:r>
      <w:r>
        <w:rPr>
          <w:b/>
          <w:bCs/>
          <w:color w:val="23293D"/>
          <w:sz w:val="21"/>
          <w:szCs w:val="21"/>
        </w:rPr>
        <w:t xml:space="preserve">um quadro para cada missão</w:t>
      </w:r>
      <w:r>
        <w:rPr>
          <w:color w:val="23293D"/>
          <w:sz w:val="21"/>
          <w:szCs w:val="21"/>
        </w:rPr>
        <w:t xml:space="preserve">, um embaixo do outro, cada um com a </w:t>
      </w:r>
      <w:r>
        <w:rPr>
          <w:b/>
          <w:bCs/>
          <w:color w:val="23293D"/>
          <w:sz w:val="21"/>
          <w:szCs w:val="21"/>
        </w:rPr>
        <w:t xml:space="preserve">função e a unidade</w:t>
      </w:r>
      <w:r>
        <w:rPr>
          <w:color w:val="23293D"/>
          <w:sz w:val="21"/>
          <w:szCs w:val="21"/>
        </w:rPr>
        <w:t xml:space="preserve"> no título (</w:t>
      </w:r>
      <w:r>
        <w:rPr>
          <w:i/>
          <w:iCs/>
          <w:color w:val="23293D"/>
          <w:sz w:val="21"/>
          <w:szCs w:val="21"/>
        </w:rPr>
        <w:t xml:space="preserve">"Função: TSB · Unidade: Risarte Cambé - Centro"</w:t>
      </w:r>
      <w:r>
        <w:rPr>
          <w:color w:val="23293D"/>
          <w:sz w:val="21"/>
          <w:szCs w:val="21"/>
        </w:rPr>
        <w:t xml:space="preserve">) e o seu próprio botão </w:t>
      </w:r>
      <w:r>
        <w:rPr>
          <w:b/>
          <w:bCs/>
          <w:color w:val="23293D"/>
          <w:sz w:val="21"/>
          <w:szCs w:val="21"/>
        </w:rPr>
        <w:t xml:space="preserve">"Aceitar e começar a missão"</w:t>
      </w:r>
      <w:r>
        <w:rPr>
          <w:color w:val="23293D"/>
          <w:sz w:val="21"/>
          <w:szCs w:val="21"/>
        </w:rPr>
        <w:t xml:space="preserve">. Aceite cada uma quando estiver pronto — elas são contadas separadamente. (Até a versão 0.328.0 só a convocação mais recente aparecia, e a outra ficava sem ter como ser aceita — relato OC-00111.)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mesma função em duas unidades é UMA missão.</w:t>
      </w:r>
      <w:r>
        <w:rPr>
          <w:color w:val="23293D"/>
          <w:sz w:val="21"/>
          <w:szCs w:val="21"/>
        </w:rPr>
        <w:t xml:space="preserve"> Se você é, por exemplo, dentista em Cambé e em Londrina e foi convocado nas duas, aparece </w:t>
      </w:r>
      <w:r>
        <w:rPr>
          <w:b/>
          <w:bCs/>
          <w:color w:val="23293D"/>
          <w:sz w:val="21"/>
          <w:szCs w:val="21"/>
        </w:rPr>
        <w:t xml:space="preserve">um quadro só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"Função: Dentista · Unidades: Cambé e Londrina"</w:t>
      </w:r>
      <w:r>
        <w:rPr>
          <w:color w:val="23293D"/>
          <w:sz w:val="21"/>
          <w:szCs w:val="21"/>
        </w:rPr>
        <w:t xml:space="preserve">. Aceitar começa a missão nas duas, e cumprir vale para as duas, com </w:t>
      </w:r>
      <w:r>
        <w:rPr>
          <w:b/>
          <w:bCs/>
          <w:color w:val="23293D"/>
          <w:sz w:val="21"/>
          <w:szCs w:val="21"/>
        </w:rPr>
        <w:t xml:space="preserve">um certificado</w:t>
      </w:r>
      <w:r>
        <w:rPr>
          <w:color w:val="23293D"/>
          <w:sz w:val="21"/>
          <w:szCs w:val="21"/>
        </w:rPr>
        <w:t xml:space="preserve">. Na liberação coletiva você conta no grupo de </w:t>
      </w:r>
      <w:r>
        <w:rPr>
          <w:b/>
          <w:bCs/>
          <w:color w:val="23293D"/>
          <w:sz w:val="21"/>
          <w:szCs w:val="21"/>
        </w:rPr>
        <w:t xml:space="preserve">cada</w:t>
      </w:r>
      <w:r>
        <w:rPr>
          <w:color w:val="23293D"/>
          <w:sz w:val="21"/>
          <w:szCs w:val="21"/>
        </w:rPr>
        <w:t xml:space="preserve"> unidade, e libera as duas de uma vez. (Se você já tinha aceitado numa delas, a outra passa a contar a partir do mesmo momento — nada do que você fez se perde.)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estiver pronto, clique em "Aceitar e começar a missão".</w:t>
      </w:r>
      <w:r>
        <w:rPr>
          <w:color w:val="23293D"/>
          <w:sz w:val="21"/>
          <w:szCs w:val="21"/>
        </w:rPr>
        <w:t xml:space="preserve"> A partir desse instante — e só dele — o que você fizer no treino conta para a sua certificação. O que você fez antes, aprendendo, não entra.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assim?</w:t>
            </w:r>
            <w:r>
              <w:rPr>
                <w:color w:val="23293D"/>
                <w:sz w:val="21"/>
                <w:szCs w:val="21"/>
              </w:rPr>
              <w:t xml:space="preserve"> Porque a prova precisa medir o que você faz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sabendo</w:t>
            </w:r>
            <w:r>
              <w:rPr>
                <w:color w:val="23293D"/>
                <w:sz w:val="21"/>
                <w:szCs w:val="21"/>
              </w:rPr>
              <w:t xml:space="preserve"> que está sendo medido. Contar o período de aprendizado faria a certificação ser conquistada por quem brincou bastante, não por quem aprendeu.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de começar, o cartão mostra o seu progresso</w:t>
      </w:r>
      <w:r>
        <w:rPr>
          <w:color w:val="23293D"/>
          <w:sz w:val="21"/>
          <w:szCs w:val="21"/>
        </w:rPr>
        <w:t xml:space="preserve"> — cada critério com uma barra e quanto falta: </w:t>
      </w:r>
      <w:r>
        <w:rPr>
          <w:i/>
          <w:iCs/>
          <w:color w:val="23293D"/>
          <w:sz w:val="21"/>
          <w:szCs w:val="21"/>
        </w:rPr>
        <w:t xml:space="preserve">"3 de 5"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"1 de 3"</w:t>
      </w:r>
      <w:r>
        <w:rPr>
          <w:color w:val="23293D"/>
          <w:sz w:val="21"/>
          <w:szCs w:val="21"/>
        </w:rPr>
        <w:t xml:space="preserve">. A contagem é feita no ambiente de treino e </w:t>
      </w:r>
      <w:r>
        <w:rPr>
          <w:b/>
          <w:bCs/>
          <w:color w:val="23293D"/>
          <w:sz w:val="21"/>
          <w:szCs w:val="21"/>
        </w:rPr>
        <w:t xml:space="preserve">só considera o que você fez depois do clique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regras que valem a pena saber: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Fazer mais num critério não compensa outro.</w:t>
      </w:r>
      <w:r>
        <w:rPr>
          <w:color w:val="23293D"/>
          <w:sz w:val="21"/>
          <w:szCs w:val="21"/>
        </w:rPr>
        <w:t xml:space="preserve"> Vinte cadastros não ensinam a fazer check-in. Cada critério precisa ser atingido.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aparecer "não deu para medir", o seu trabalho não sumiu.</w:t>
      </w:r>
      <w:r>
        <w:rPr>
          <w:color w:val="23293D"/>
          <w:sz w:val="21"/>
          <w:szCs w:val="21"/>
        </w:rPr>
        <w:t xml:space="preserve"> Quer dizer que o sistema não conseguiu falar com o ambiente de treino naquele momento. Tudo o que você fez continua lá, e aparece quando a medição voltar. Enquanto algum critério não puder ser conferido, a missão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é dada por cumprida — nada é liberado no escuro.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liberação coletiva, você vê a sua equipe.</w:t>
      </w:r>
      <w:r>
        <w:rPr>
          <w:color w:val="23293D"/>
          <w:sz w:val="21"/>
          <w:szCs w:val="21"/>
        </w:rPr>
        <w:t xml:space="preserve"> Logo abaixo do quadro da missão, no Início, aparece </w:t>
      </w:r>
      <w:r>
        <w:rPr>
          <w:b/>
          <w:bCs/>
          <w:color w:val="23293D"/>
          <w:sz w:val="21"/>
          <w:szCs w:val="21"/>
        </w:rPr>
        <w:t xml:space="preserve">"Sua equipe na certificação"</w:t>
      </w:r>
      <w:r>
        <w:rPr>
          <w:color w:val="23293D"/>
          <w:sz w:val="21"/>
          <w:szCs w:val="21"/>
        </w:rPr>
        <w:t xml:space="preserve">: cada colega da unidade com nome, função e situação — </w:t>
      </w:r>
      <w:r>
        <w:rPr>
          <w:i/>
          <w:iCs/>
          <w:color w:val="23293D"/>
          <w:sz w:val="21"/>
          <w:szCs w:val="21"/>
        </w:rPr>
        <w:t xml:space="preserve">ainda não aceitou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em andamento</w:t>
      </w:r>
      <w:r>
        <w:rPr>
          <w:color w:val="23293D"/>
          <w:sz w:val="21"/>
          <w:szCs w:val="21"/>
        </w:rPr>
        <w:t xml:space="preserve"> (com o percentual e a hora da última medição), </w:t>
      </w:r>
      <w:r>
        <w:rPr>
          <w:i/>
          <w:iCs/>
          <w:color w:val="23293D"/>
          <w:sz w:val="21"/>
          <w:szCs w:val="21"/>
        </w:rPr>
        <w:t xml:space="preserve">cumpriu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aguardando aprovação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certificado</w:t>
      </w:r>
      <w:r>
        <w:rPr>
          <w:color w:val="23293D"/>
          <w:sz w:val="21"/>
          <w:szCs w:val="21"/>
        </w:rPr>
        <w:t xml:space="preserve"> — e quantos já cumpriram (</w:t>
      </w:r>
      <w:r>
        <w:rPr>
          <w:i/>
          <w:iCs/>
          <w:color w:val="23293D"/>
          <w:sz w:val="21"/>
          <w:szCs w:val="21"/>
        </w:rPr>
        <w:t xml:space="preserve">"2 de 5"</w:t>
      </w:r>
      <w:r>
        <w:rPr>
          <w:color w:val="23293D"/>
          <w:sz w:val="21"/>
          <w:szCs w:val="21"/>
        </w:rPr>
        <w:t xml:space="preserve">). A unidade só abre quando todos cumprirem; o quadro mostra por quem o grupo está esperando. O percentual dos colegas é a </w:t>
      </w:r>
      <w:r>
        <w:rPr>
          <w:b/>
          <w:bCs/>
          <w:color w:val="23293D"/>
          <w:sz w:val="21"/>
          <w:szCs w:val="21"/>
        </w:rPr>
        <w:t xml:space="preserve">última medição</w:t>
      </w:r>
      <w:r>
        <w:rPr>
          <w:color w:val="23293D"/>
          <w:sz w:val="21"/>
          <w:szCs w:val="21"/>
        </w:rPr>
        <w:t xml:space="preserve"> feita (quando cada um abriu o Início ou conferiu a missão), não uma medição deste instante — por isso a hora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de cada turma mostra, pessoa por pessoa, o progresso de quem já começou. E o quadro </w:t>
      </w:r>
      <w:r>
        <w:rPr>
          <w:b/>
          <w:bCs/>
          <w:color w:val="23293D"/>
          <w:sz w:val="21"/>
          <w:szCs w:val="21"/>
        </w:rPr>
        <w:t xml:space="preserve">Acompanhamento da certificação</w:t>
      </w:r>
      <w:r>
        <w:rPr>
          <w:color w:val="23293D"/>
          <w:sz w:val="21"/>
          <w:szCs w:val="21"/>
        </w:rPr>
        <w:t xml:space="preserve">, no alto de Administração → Certificação, junta </w:t>
      </w:r>
      <w:r>
        <w:rPr>
          <w:b/>
          <w:bCs/>
          <w:color w:val="23293D"/>
          <w:sz w:val="21"/>
          <w:szCs w:val="21"/>
        </w:rPr>
        <w:t xml:space="preserve">todas as turmas abertas</w:t>
      </w:r>
      <w:r>
        <w:rPr>
          <w:color w:val="23293D"/>
          <w:sz w:val="21"/>
          <w:szCs w:val="21"/>
        </w:rPr>
        <w:t xml:space="preserve">: cada equipe (unidade) com </w:t>
      </w:r>
      <w:r>
        <w:rPr>
          <w:i/>
          <w:iCs/>
          <w:color w:val="23293D"/>
          <w:sz w:val="21"/>
          <w:szCs w:val="21"/>
        </w:rPr>
        <w:t xml:space="preserve">"N de M cumpriram"</w:t>
      </w:r>
      <w:r>
        <w:rPr>
          <w:color w:val="23293D"/>
          <w:sz w:val="21"/>
          <w:szCs w:val="21"/>
        </w:rPr>
        <w:t xml:space="preserve"> e uma barra, e cada pessoa com a situação e o percentual da última medição. Filtre por turma, unidade, função e situação. </w:t>
      </w:r>
      <w:r>
        <w:rPr>
          <w:b/>
          <w:bCs/>
          <w:color w:val="23293D"/>
          <w:sz w:val="21"/>
          <w:szCs w:val="21"/>
        </w:rPr>
        <w:t xml:space="preserve">Medir agora</w:t>
      </w:r>
      <w:r>
        <w:rPr>
          <w:color w:val="23293D"/>
          <w:sz w:val="21"/>
          <w:szCs w:val="21"/>
        </w:rPr>
        <w:t xml:space="preserve"> mede a unidade no treino naquele momento e atualiza os números.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turmas ficam na mesma tela de Certificação. Escolha </w:t>
      </w:r>
      <w:r>
        <w:rPr>
          <w:b/>
          <w:bCs/>
          <w:color w:val="23293D"/>
          <w:sz w:val="21"/>
          <w:szCs w:val="21"/>
        </w:rPr>
        <w:t xml:space="preserve">uma unidade, várias, ou marque "Rede toda"</w:t>
      </w:r>
      <w:r>
        <w:rPr>
          <w:color w:val="23293D"/>
          <w:sz w:val="21"/>
          <w:szCs w:val="21"/>
        </w:rPr>
        <w:t xml:space="preserve"> — com muitas unidades, há uma busca pelo nome. Escolha o tipo, confira a lista que o sistema monta, </w:t>
      </w:r>
      <w:r>
        <w:rPr>
          <w:b/>
          <w:bCs/>
          <w:color w:val="23293D"/>
          <w:sz w:val="21"/>
          <w:szCs w:val="21"/>
        </w:rPr>
        <w:t xml:space="preserve">agrupada por unidade</w:t>
      </w:r>
      <w:r>
        <w:rPr>
          <w:color w:val="23293D"/>
          <w:sz w:val="21"/>
          <w:szCs w:val="21"/>
        </w:rPr>
        <w:t xml:space="preserve"> (ele já pula quem tem certificação), e desmarque quem não deve entrar agora — férias, afastamento, quem acabou de chegar.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coisas para saber sobre turmas de várias unidades: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uma turma só</w:t>
      </w:r>
      <w:r>
        <w:rPr>
          <w:color w:val="23293D"/>
          <w:sz w:val="21"/>
          <w:szCs w:val="21"/>
        </w:rPr>
        <w:t xml:space="preserve">, com um código só — não uma por unidade.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unidade é liberada quando o SEU grupo cumprir.</w:t>
      </w:r>
      <w:r>
        <w:rPr>
          <w:color w:val="23293D"/>
          <w:sz w:val="21"/>
          <w:szCs w:val="21"/>
        </w:rPr>
        <w:t xml:space="preserve"> Numa turma da rede toda, Cambé não fica esperando Londrina.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que já está numa turma aberta aparece desabilitada</w:t>
      </w:r>
      <w:r>
        <w:rPr>
          <w:color w:val="23293D"/>
          <w:sz w:val="21"/>
          <w:szCs w:val="21"/>
        </w:rPr>
        <w:t xml:space="preserve">, com o código da turma. Ela só entra em outra quando aquela for encerrada — senão a mesma pessoa teria duas missões ao mesmo tempo.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lista de turmas, </w:t>
      </w:r>
      <w:r>
        <w:rPr>
          <w:b/>
          <w:bCs/>
          <w:color w:val="23293D"/>
          <w:sz w:val="21"/>
          <w:szCs w:val="21"/>
        </w:rPr>
        <w:t xml:space="preserve">abra uma unidade para ver o progresso de cada pessoa</w:t>
      </w:r>
      <w:r>
        <w:rPr>
          <w:color w:val="23293D"/>
          <w:sz w:val="21"/>
          <w:szCs w:val="21"/>
        </w:rPr>
        <w:t xml:space="preserve">: ele é medido no treino na hora em que você abre, para a tela continuar rápida mesmo com a rede inteira numa turma.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Enquanto não houver turma aberta, ninguém tem missão</w:t>
      </w:r>
      <w:r>
        <w:rPr>
          <w:color w:val="23293D"/>
          <w:sz w:val="21"/>
          <w:szCs w:val="21"/>
        </w:rPr>
        <w:t xml:space="preserve"> — e está certo assim.</w:t>
      </w:r>
    </w:p>
    <w:p>
      <w:pPr>
        <w:pStyle w:val="Heading2"/>
      </w:pPr>
      <w:r>
        <w:rPr>
          <w:color w:val="1F3253"/>
        </w:rPr>
        <w:t xml:space="preserve">A reciclagem e o seu acesso ao sistema real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turma é de </w:t>
      </w:r>
      <w:r>
        <w:rPr>
          <w:b/>
          <w:bCs/>
          <w:color w:val="23293D"/>
          <w:sz w:val="21"/>
          <w:szCs w:val="21"/>
        </w:rPr>
        <w:t xml:space="preserve">reciclagem</w:t>
      </w:r>
      <w:r>
        <w:rPr>
          <w:color w:val="23293D"/>
          <w:sz w:val="21"/>
          <w:szCs w:val="21"/>
        </w:rPr>
        <w:t xml:space="preserve">, o Admin escolhe uma de três coisas — e o que ele escolher </w:t>
      </w:r>
      <w:r>
        <w:rPr>
          <w:b/>
          <w:bCs/>
          <w:color w:val="23293D"/>
          <w:sz w:val="21"/>
          <w:szCs w:val="21"/>
        </w:rPr>
        <w:t xml:space="preserve">aparece na sua tela de Início desde o primeiro dia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96"/>
        <w:gridCol w:w="6642"/>
      </w:tblGrid>
      <w:tr>
        <w:trPr>
          <w:tblHeader/>
        </w:trPr>
        <w:tc>
          <w:tcPr>
            <w:tcW w:type="dxa" w:w="299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Escolha</w:t>
            </w:r>
          </w:p>
        </w:tc>
        <w:tc>
          <w:tcPr>
            <w:tcW w:type="dxa" w:w="664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 com você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Continua trabalhando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muda. A reciclagem fica como pendência.</w:t>
            </w:r>
          </w:p>
        </w:tc>
      </w:tr>
      <w:tr>
        <w:tc>
          <w:tcPr>
            <w:tcW w:type="dxa" w:w="299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Prazo até uma data</w:t>
            </w:r>
          </w:p>
        </w:tc>
        <w:tc>
          <w:tcPr>
            <w:tcW w:type="dxa" w:w="66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trabalha normalmente até lá. Passou a data sem concluir, o acesso ao sistema real é suspenso automaticamente.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Suspende agora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fica sem acesso ao sistema real já na convocação, e volta ao concluir.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prazo nunca chega de surpresa:</w:t>
      </w:r>
      <w:r>
        <w:rPr>
          <w:color w:val="23293D"/>
          <w:sz w:val="21"/>
          <w:szCs w:val="21"/>
        </w:rPr>
        <w:t xml:space="preserve"> a data aparece no cartão da convocação desde o dia em que você é chamado, com a frase dizendo o que acontece depois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seu acesso for suspenso</w:t>
      </w:r>
      <w:r>
        <w:rPr>
          <w:color w:val="23293D"/>
          <w:sz w:val="21"/>
          <w:szCs w:val="21"/>
        </w:rPr>
        <w:t xml:space="preserve">, o caminho de volta é um só: concluir a reciclagem no treino. O Admin também pode </w:t>
      </w:r>
      <w:r>
        <w:rPr>
          <w:b/>
          <w:bCs/>
          <w:color w:val="23293D"/>
          <w:sz w:val="21"/>
          <w:szCs w:val="21"/>
        </w:rPr>
        <w:t xml:space="preserve">encerrar a turma</w:t>
      </w:r>
      <w:r>
        <w:rPr>
          <w:color w:val="23293D"/>
          <w:sz w:val="21"/>
          <w:szCs w:val="21"/>
        </w:rPr>
        <w:t xml:space="preserve">, e isso devolve o acesso de todo mundo que ela havia suspendido.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sistema nunca dá acesso a quem não tinha.</w:t>
            </w:r>
            <w:r>
              <w:rPr>
                <w:color w:val="23293D"/>
                <w:sz w:val="21"/>
                <w:szCs w:val="21"/>
              </w:rPr>
              <w:t xml:space="preserve"> Se você já estava bloqueado por outro motivo — desligamento, afastamento —, a reciclagem não mexe nisso, nem para tirar nem para devolver.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Quando você cumpre a missão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conferência acontece sozinha</w:t>
      </w:r>
      <w:r>
        <w:rPr>
          <w:color w:val="23293D"/>
          <w:sz w:val="21"/>
          <w:szCs w:val="21"/>
        </w:rPr>
        <w:t xml:space="preserve"> em três momentos: quando você abre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, quando clica em </w:t>
      </w:r>
      <w:r>
        <w:rPr>
          <w:b/>
          <w:bCs/>
          <w:color w:val="23293D"/>
          <w:sz w:val="21"/>
          <w:szCs w:val="21"/>
        </w:rPr>
        <w:t xml:space="preserve">"Conferir minha missão"</w:t>
      </w:r>
      <w:r>
        <w:rPr>
          <w:color w:val="23293D"/>
          <w:sz w:val="21"/>
          <w:szCs w:val="21"/>
        </w:rPr>
        <w:t xml:space="preserve"> no cartão (use depois de fazer o último item no treino, para saber na hora) e quando o Admin abre a sua unidade na lista da turma.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Cumprida a missão, o cartão do Início muda, e o que acontece depende de como o Admin configurou a liberação: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17"/>
        <w:gridCol w:w="5621"/>
      </w:tblGrid>
      <w:tr>
        <w:trPr>
          <w:tblHeader/>
        </w:trPr>
        <w:tc>
          <w:tcPr>
            <w:tcW w:type="dxa" w:w="40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Liberação</w:t>
            </w:r>
          </w:p>
        </w:tc>
        <w:tc>
          <w:tcPr>
            <w:tcW w:type="dxa" w:w="56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Automática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é gravado na hora e o sistema real abre nas unidades onde você tem aquela função.</w:t>
            </w:r>
          </w:p>
        </w:tc>
      </w:tr>
      <w:tr>
        <w:tc>
          <w:tcPr>
            <w:tcW w:type="dxa" w:w="40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Aprovação do Admin</w:t>
            </w:r>
          </w:p>
        </w:tc>
        <w:tc>
          <w:tcPr>
            <w:tcW w:type="dxa" w:w="56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cartão diz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"Missão cumprida — aguardando aprovação"</w:t>
            </w:r>
            <w:r>
              <w:rPr>
                <w:color w:val="23293D"/>
                <w:sz w:val="20"/>
                <w:szCs w:val="20"/>
              </w:rPr>
              <w:t xml:space="preserve">. O Admin confere os seus números e aprova; aí o sistema real abre. Você não precisa fazer mais nada no treino.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Reciclagem</w:t>
            </w:r>
            <w:r>
              <w:rPr>
                <w:color w:val="23293D"/>
                <w:sz w:val="20"/>
                <w:szCs w:val="20"/>
              </w:rPr>
              <w:t xml:space="preserve"> (qualquer configuração)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novo é gravado na hora e, se o seu acesso estava suspenso por causa dela,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ele volta sozinho</w:t>
            </w:r>
            <w:r>
              <w:rPr>
                <w:color w:val="23293D"/>
                <w:sz w:val="20"/>
                <w:szCs w:val="20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coisas que valem nos dois casos: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liberação coletiva, a unidade abre quando o grupo todo cumprir.</w:t>
      </w:r>
      <w:r>
        <w:rPr>
          <w:color w:val="23293D"/>
          <w:sz w:val="21"/>
          <w:szCs w:val="21"/>
        </w:rPr>
        <w:t xml:space="preserve"> Você já está certificado, mas aquela unidade espera os colegas — o Início mostra isso no quadro das unidades fechadas.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o Admin tiver fechado o seu acesso ao sistema real à mão</w:t>
      </w:r>
      <w:r>
        <w:rPr>
          <w:color w:val="23293D"/>
          <w:sz w:val="21"/>
          <w:szCs w:val="21"/>
        </w:rPr>
        <w:t xml:space="preserve"> (na ficha), a certificação é registrada, mas o acesso não abre sozinho: o Admin é avisado e decide.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deu para medir" nunca libera.</w:t>
            </w:r>
            <w:r>
              <w:rPr>
                <w:color w:val="23293D"/>
                <w:sz w:val="21"/>
                <w:szCs w:val="21"/>
              </w:rPr>
              <w:t xml:space="preserve"> Se o ambiente de treino não responder na hora da conferência, nada é registrado — nem para liberar, nem para negar. O seu trabalho continua lá, e a próxima conferência encontra.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com a liberação por aprovação, quem cumpriu aparece no alto de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em </w:t>
      </w:r>
      <w:r>
        <w:rPr>
          <w:b/>
          <w:bCs/>
          <w:color w:val="23293D"/>
          <w:sz w:val="21"/>
          <w:szCs w:val="21"/>
        </w:rPr>
        <w:t xml:space="preserve">"Aguardando a sua aprovação"</w:t>
      </w:r>
      <w:r>
        <w:rPr>
          <w:color w:val="23293D"/>
          <w:sz w:val="21"/>
          <w:szCs w:val="21"/>
        </w:rPr>
        <w:t xml:space="preserve">, agrupado por unidade e com os </w:t>
      </w:r>
      <w:r>
        <w:rPr>
          <w:b/>
          <w:bCs/>
          <w:color w:val="23293D"/>
          <w:sz w:val="21"/>
          <w:szCs w:val="21"/>
        </w:rPr>
        <w:t xml:space="preserve">números que a pessoa atingiu</w:t>
      </w:r>
      <w:r>
        <w:rPr>
          <w:color w:val="23293D"/>
          <w:sz w:val="21"/>
          <w:szCs w:val="21"/>
        </w:rPr>
        <w:t xml:space="preserve"> em cada critério. Aprove uma pessoa ou </w:t>
      </w:r>
      <w:r>
        <w:rPr>
          <w:b/>
          <w:bCs/>
          <w:color w:val="23293D"/>
          <w:sz w:val="21"/>
          <w:szCs w:val="21"/>
        </w:rPr>
        <w:t xml:space="preserve">todos de uma unidade de uma vez</w:t>
      </w:r>
      <w:r>
        <w:rPr>
          <w:color w:val="23293D"/>
          <w:sz w:val="21"/>
          <w:szCs w:val="21"/>
        </w:rPr>
        <w:t xml:space="preserve"> — útil na coletiva, onde a unidade só abre quando o grupo inteiro for aprovado. Dois cliques não geram dois certificados. Você recebe um aviso no sino sempre que alguém entra nessa fila, e também quando alguém cumpre a missão mas está com o acesso fechado na ficha.</w:t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ponta esquerda: a seta ← (Voltar).</w:t>
      </w:r>
      <w:r>
        <w:rPr>
          <w:color w:val="23293D"/>
          <w:sz w:val="21"/>
          <w:szCs w:val="21"/>
        </w:rPr>
        <w:t xml:space="preserve"> Volta para a </w:t>
      </w:r>
      <w:r>
        <w:rPr>
          <w:b/>
          <w:bCs/>
          <w:color w:val="23293D"/>
          <w:sz w:val="21"/>
          <w:szCs w:val="21"/>
        </w:rPr>
        <w:t xml:space="preserve">tela anterior</w:t>
      </w:r>
      <w:r>
        <w:rPr>
          <w:color w:val="23293D"/>
          <w:sz w:val="21"/>
          <w:szCs w:val="21"/>
        </w:rPr>
        <w:t xml:space="preserve"> em que você estava, do jeito que ela estava — a mesma aba, os mesmos filtros. Exemplo: na Auditoria, aba </w:t>
      </w: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, você abre a ficha de um cliente; a seta traz você de volta à aba Ações, sem passar pelo Início (desde a versão 0.317.0).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Ela faz o mesmo que a seta do navegador (ou </w:t>
      </w:r>
      <w:r>
        <w:rPr>
          <w:b/>
          <w:bCs/>
          <w:color w:val="23293D"/>
          <w:sz w:val="21"/>
          <w:szCs w:val="21"/>
        </w:rPr>
        <w:t xml:space="preserve">Alt + ←</w:t>
      </w:r>
      <w:r>
        <w:rPr>
          <w:color w:val="23293D"/>
          <w:sz w:val="21"/>
          <w:szCs w:val="21"/>
        </w:rPr>
        <w:t xml:space="preserve">): use a que preferir.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Ela volta à tela </w:t>
      </w:r>
      <w:r>
        <w:rPr>
          <w:b/>
          <w:bCs/>
          <w:color w:val="23293D"/>
          <w:sz w:val="21"/>
          <w:szCs w:val="21"/>
        </w:rPr>
        <w:t xml:space="preserve">anterior</w:t>
      </w:r>
      <w:r>
        <w:rPr>
          <w:color w:val="23293D"/>
          <w:sz w:val="21"/>
          <w:szCs w:val="21"/>
        </w:rPr>
        <w:t xml:space="preserve">, não à "tela de cima": quem veio da Auditoria para a ficha volta para a Auditoria, não para a lista de clientes.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Apagada</w:t>
      </w:r>
      <w:r>
        <w:rPr>
          <w:color w:val="23293D"/>
          <w:sz w:val="21"/>
          <w:szCs w:val="21"/>
        </w:rPr>
        <w:t xml:space="preserve"> quer dizer que não há tela anterior do sistema nesta aba — por exemplo, logo depois de entrar, ou numa aba que você acabou de abrir.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estava digitado e não foi salvo se perde ao voltar</w:t>
      </w:r>
      <w:r>
        <w:rPr>
          <w:color w:val="23293D"/>
          <w:sz w:val="21"/>
          <w:szCs w:val="21"/>
        </w:rPr>
        <w:t xml:space="preserve">, como ao clicar em qualquer item do menu. Salve antes.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Logo depois: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os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84"/>
        <w:gridCol w:w="6254"/>
      </w:tblGrid>
      <w:tr>
        <w:trPr>
          <w:tblHeader/>
        </w:trPr>
        <w:tc>
          <w:tcPr>
            <w:tcW w:type="dxa" w:w="338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25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Antena, com número verde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Quem está online</w:t>
            </w:r>
            <w:r>
              <w:rPr>
                <w:color w:val="23293D"/>
                <w:sz w:val="20"/>
                <w:szCs w:val="20"/>
              </w:rPr>
              <w:t xml:space="preserve">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só o Admin Master vê este desenho.</w:t>
            </w:r>
            <w:r>
              <w:rPr>
                <w:color w:val="23293D"/>
                <w:sz w:val="20"/>
                <w:szCs w:val="20"/>
              </w:rPr>
              <w:t xml:space="preserve"> O número é quantas pessoas estão online agora; um clique abre a lista (veja a </w:t>
            </w:r>
            <w:r>
              <w:rPr>
                <w:color w:val="1F3253"/>
                <w:sz w:val="20"/>
                <w:szCs w:val="20"/>
              </w:rPr>
              <w:t xml:space="preserve">seção 13c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Relatar um problema</w:t>
            </w:r>
            <w:r>
              <w:rPr>
                <w:color w:val="23293D"/>
                <w:sz w:val="20"/>
                <w:szCs w:val="20"/>
              </w:rPr>
              <w:t xml:space="preserve"> — abre um painel ao lado da tela em que você está. Dali também se chega aos relatos e respostas.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Ponto de interrogação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?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Ajuda desta tela</w:t>
            </w:r>
            <w:r>
              <w:rPr>
                <w:color w:val="23293D"/>
                <w:sz w:val="20"/>
                <w:szCs w:val="20"/>
              </w:rPr>
              <w:t xml:space="preserve"> — abre ao lado o passo a passo da tela em que você está: para que serve, quem faz, os passos com o nome dos botões e o que costuma confundir, com o link para a parte do manual que explica. Desde a versão 0.318.0; já escrito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Atendimento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  <w:r>
              <w:rPr>
                <w:color w:val="23293D"/>
                <w:sz w:val="20"/>
                <w:szCs w:val="20"/>
              </w:rPr>
              <w:t xml:space="preserve">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ficha do cliente</w:t>
            </w:r>
            <w:r>
              <w:rPr>
                <w:color w:val="23293D"/>
                <w:sz w:val="20"/>
                <w:szCs w:val="20"/>
              </w:rPr>
              <w:t xml:space="preserve"> (desde a 0.321.0), e vai sendo escrito tela a tela — onde ainda não há, ele diz isso e oferece o manual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abriu. Cada uma deixa de contar quando você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aquele relato</w:t>
            </w:r>
            <w:r>
              <w:rPr>
                <w:color w:val="23293D"/>
                <w:sz w:val="21"/>
                <w:szCs w:val="21"/>
              </w:rPr>
              <w:t xml:space="preserve"> — não basta entrar na lista.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"Abrir" do aviso leva direto ao assunto.</w:t>
            </w:r>
            <w:r>
              <w:rPr>
                <w:color w:val="23293D"/>
                <w:sz w:val="21"/>
                <w:szCs w:val="21"/>
              </w:rPr>
              <w:t xml:space="preserve"> Na tela de Notificações,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</w:t>
            </w:r>
            <w:r>
              <w:rPr>
                <w:color w:val="23293D"/>
                <w:sz w:val="21"/>
                <w:szCs w:val="21"/>
              </w:rPr>
              <w:t xml:space="preserve"> de um aviso sobre um cliente abre o prontuário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 aba do assunto</w:t>
            </w:r>
            <w:r>
              <w:rPr>
                <w:color w:val="23293D"/>
                <w:sz w:val="21"/>
                <w:szCs w:val="21"/>
              </w:rPr>
              <w:t xml:space="preserve"> — "Pedido respondido" cai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Pedidos</w:t>
            </w:r>
            <w:r>
              <w:rPr>
                <w:color w:val="23293D"/>
                <w:sz w:val="21"/>
                <w:szCs w:val="21"/>
              </w:rPr>
              <w:t xml:space="preserve">, "Plano aprovado"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</w:t>
            </w:r>
            <w:r>
              <w:rPr>
                <w:color w:val="23293D"/>
                <w:sz w:val="21"/>
                <w:szCs w:val="21"/>
              </w:rPr>
              <w:t xml:space="preserve">, "Sessão atrasada"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Sessões &amp; Procedimentos</w:t>
            </w:r>
            <w:r>
              <w:rPr>
                <w:color w:val="23293D"/>
                <w:sz w:val="21"/>
                <w:szCs w:val="21"/>
              </w:rPr>
              <w:t xml:space="preserve">, renegociação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compartilhamento e transferência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, mudança de fase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Jornada</w:t>
            </w:r>
            <w:r>
              <w:rPr>
                <w:color w:val="23293D"/>
                <w:sz w:val="21"/>
                <w:szCs w:val="21"/>
              </w:rPr>
              <w:t xml:space="preserve">. Se a sua função não tem aquela aba, o prontuário abre na primeira. Abrir um aviso não lido também o marca como lido (o botão mostra "Abrindo…" enquanto isso). As decisões pendentes ("necessita reavaliação?") não têm aba: a caixa delas fica no topo do prontuário, acima das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, para a barra caber na tela, o relógio não aparece e </w:t>
      </w:r>
      <w:r>
        <w:rPr>
          <w:b/>
          <w:bCs/>
          <w:color w:val="23293D"/>
          <w:sz w:val="21"/>
          <w:szCs w:val="21"/>
        </w:rPr>
        <w:t xml:space="preserve">tema, alertas, novidades e manual</w:t>
      </w:r>
      <w:r>
        <w:rPr>
          <w:color w:val="23293D"/>
          <w:sz w:val="21"/>
          <w:szCs w:val="21"/>
        </w:rPr>
        <w:t xml:space="preserve"> ficam no botão </w:t>
      </w:r>
      <w:r>
        <w:rPr>
          <w:b/>
          <w:bCs/>
          <w:color w:val="23293D"/>
          <w:sz w:val="21"/>
          <w:szCs w:val="21"/>
        </w:rPr>
        <w:t xml:space="preserve">⋯</w:t>
      </w:r>
      <w:r>
        <w:rPr>
          <w:color w:val="23293D"/>
          <w:sz w:val="21"/>
          <w:szCs w:val="21"/>
        </w:rPr>
        <w:t xml:space="preserve"> (no canto direito). A seta, a busca, o </w:t>
      </w:r>
      <w:r>
        <w:rPr>
          <w:b/>
          <w:bCs/>
          <w:color w:val="23293D"/>
          <w:sz w:val="21"/>
          <w:szCs w:val="21"/>
        </w:rPr>
        <w:t xml:space="preserve">?</w:t>
      </w:r>
      <w:r>
        <w:rPr>
          <w:color w:val="23293D"/>
          <w:sz w:val="21"/>
          <w:szCs w:val="21"/>
        </w:rPr>
        <w:t xml:space="preserve">, o chat, os avisos e a boia continuam à vista.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27"/>
        <w:gridCol w:w="2375"/>
        <w:gridCol w:w="4636"/>
      </w:tblGrid>
      <w:tr>
        <w:trPr>
          <w:tblHeader/>
        </w:trPr>
        <w:tc>
          <w:tcPr>
            <w:tcW w:type="dxa" w:w="262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6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comissionamento. Cadastro e preço só do Admin Master; o Planner consulta, edita as sessões e sugere procedimento novo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Funil</w:t>
            </w:r>
            <w:r>
              <w:rPr>
                <w:color w:val="23293D"/>
                <w:sz w:val="20"/>
                <w:szCs w:val="20"/>
              </w:rPr>
              <w:t xml:space="preserve">: o quadro comercial de 8 fases, da captação à implantação — clicar no nome da empresa abre o levantamento, a simulação da proposta, a apresentação em PDF, o registro do envio e, no fechamento, a conferência do consultor e os passos da implantação.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: conversão fase a fase, tempo em cada fase, quem está parado e o desempenho por consultor e por canal.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: as reuniões do programa.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: as de todas as empresas.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Boas-vindas</w:t>
            </w:r>
            <w:r>
              <w:rPr>
                <w:color w:val="23293D"/>
                <w:sz w:val="20"/>
                <w:szCs w:val="20"/>
              </w:rPr>
              <w:t xml:space="preserve">: a fila de ligação da recepção/SDR em cada empresa. ⚠️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Este módulo tem MANUAL PRÓPRIO</w:t>
            </w:r>
            <w:r>
              <w:rPr>
                <w:color w:val="23293D"/>
                <w:sz w:val="20"/>
                <w:szCs w:val="20"/>
              </w:rPr>
              <w:t xml:space="preserve">, no 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dentro dele (ou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/empresarial/manual</w:t>
            </w:r>
            <w:r>
              <w:rPr>
                <w:color w:val="23293D"/>
                <w:sz w:val="20"/>
                <w:szCs w:val="20"/>
              </w:rPr>
              <w:t xml:space="preserve">): titular, faixa, carência, proposta, termo de inclusão e cobrança estão explicados lá, não aqui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equipe: cadastro, unidades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 ao sistema</w:t>
            </w:r>
            <w:r>
              <w:rPr>
                <w:color w:val="23293D"/>
                <w:sz w:val="20"/>
                <w:szCs w:val="20"/>
              </w:rPr>
              <w:t xml:space="preserve"> na mesma ficha (ver </w:t>
            </w:r>
            <w:r>
              <w:rPr>
                <w:color w:val="1F3253"/>
                <w:sz w:val="20"/>
                <w:szCs w:val="20"/>
              </w:rPr>
              <w:t xml:space="preserve">seção 2.5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permissões, prazos, regras, modelos (o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  <w:r>
              <w:rPr>
                <w:color w:val="23293D"/>
                <w:sz w:val="20"/>
                <w:szCs w:val="20"/>
              </w:rPr>
              <w:t xml:space="preserve"> de cada pessoa saiu daqui: mora na ficha do Risartano)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 É o </w:t>
      </w:r>
      <w:r>
        <w:rPr>
          <w:b/>
          <w:bCs/>
          <w:color w:val="23293D"/>
          <w:sz w:val="21"/>
          <w:szCs w:val="21"/>
        </w:rPr>
        <w:t xml:space="preserve">único</w:t>
      </w:r>
      <w:r>
        <w:rPr>
          <w:color w:val="23293D"/>
          <w:sz w:val="21"/>
          <w:szCs w:val="21"/>
        </w:rPr>
        <w:t xml:space="preserve"> que cadastra, altera e precifica procedimentos, e é quem decide as </w:t>
      </w:r>
      <w:r>
        <w:rPr>
          <w:b/>
          <w:bCs/>
          <w:color w:val="23293D"/>
          <w:sz w:val="21"/>
          <w:szCs w:val="21"/>
        </w:rPr>
        <w:t xml:space="preserve">sugestões de procedimento novo</w:t>
      </w:r>
      <w:r>
        <w:rPr>
          <w:color w:val="23293D"/>
          <w:sz w:val="21"/>
          <w:szCs w:val="21"/>
        </w:rPr>
        <w:t xml:space="preserve"> dos Planners (em </w:t>
      </w:r>
      <w:r>
        <w:rPr>
          <w:b/>
          <w:bCs/>
          <w:color w:val="23293D"/>
          <w:sz w:val="21"/>
          <w:szCs w:val="21"/>
        </w:rPr>
        <w:t xml:space="preserve">Procedimentos → Sugestões de novos procedimentos</w:t>
      </w:r>
      <w:r>
        <w:rPr>
          <w:color w:val="23293D"/>
          <w:sz w:val="21"/>
          <w:szCs w:val="21"/>
        </w:rPr>
        <w:t xml:space="preserve">: aprovar e cadastrar, pedir mais informações ou recusar). Também é quem configura a </w:t>
      </w:r>
      <w:r>
        <w:rPr>
          <w:b/>
          <w:bCs/>
          <w:color w:val="23293D"/>
          <w:sz w:val="21"/>
          <w:szCs w:val="21"/>
        </w:rPr>
        <w:t xml:space="preserve">base do odontograma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Odontograma</w:t>
      </w:r>
      <w:r>
        <w:rPr>
          <w:color w:val="23293D"/>
          <w:sz w:val="21"/>
          <w:szCs w:val="21"/>
        </w:rPr>
        <w:t xml:space="preserve"> (veja abaixo).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Atos clínicos do odontograma — só o titular</w:t>
      </w:r>
      <w:r>
        <w:rPr>
          <w:color w:val="23293D"/>
          <w:sz w:val="21"/>
          <w:szCs w:val="21"/>
        </w:rPr>
        <w:t xml:space="preserve"> (decisão do dono, D6): o Admin Master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é o Admin Principal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diagnóstico e o plano (com preços), mas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sugere, não define, </w:t>
      </w:r>
      <w:r>
        <w:rPr>
          <w:b/>
          <w:bCs/>
          <w:color w:val="23293D"/>
          <w:sz w:val="21"/>
          <w:szCs w:val="21"/>
        </w:rPr>
        <w:t xml:space="preserve">não monta nem envia plano</w:t>
      </w:r>
      <w:r>
        <w:rPr>
          <w:color w:val="23293D"/>
          <w:sz w:val="21"/>
          <w:szCs w:val="21"/>
        </w:rPr>
        <w:t xml:space="preserve"> (desde a 0.337.0 também o plano; o banco recusa) e, desde a 0.339.0, </w:t>
      </w:r>
      <w:r>
        <w:rPr>
          <w:b/>
          <w:bCs/>
          <w:color w:val="23293D"/>
          <w:sz w:val="21"/>
          <w:szCs w:val="21"/>
        </w:rPr>
        <w:t xml:space="preserve">não escreve evolução clínica nem conclui atendimento</w:t>
      </w:r>
      <w:r>
        <w:rPr>
          <w:color w:val="23293D"/>
          <w:sz w:val="21"/>
          <w:szCs w:val="21"/>
        </w:rPr>
        <w:t xml:space="preserve"> (lê tudo). O titular faz tudo, como o Planner.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→ Regras Comerciais — validade do orçamento</w:t>
      </w:r>
      <w:r>
        <w:rPr>
          <w:color w:val="23293D"/>
          <w:sz w:val="21"/>
          <w:szCs w:val="21"/>
        </w:rPr>
        <w:t xml:space="preserve"> (desde a 0.338.0). O campo </w:t>
      </w:r>
      <w:r>
        <w:rPr>
          <w:b/>
          <w:bCs/>
          <w:color w:val="23293D"/>
          <w:sz w:val="21"/>
          <w:szCs w:val="21"/>
        </w:rPr>
        <w:t xml:space="preserve">Validade do orçamento impresso (dias)</w:t>
      </w:r>
      <w:r>
        <w:rPr>
          <w:color w:val="23293D"/>
          <w:sz w:val="21"/>
          <w:szCs w:val="21"/>
        </w:rPr>
        <w:t xml:space="preserve"> diz até quando vale o orçamento que o cliente assina, contado do dia da impressão. Fica no </w:t>
      </w:r>
      <w:r>
        <w:rPr>
          <w:b/>
          <w:bCs/>
          <w:color w:val="23293D"/>
          <w:sz w:val="21"/>
          <w:szCs w:val="21"/>
        </w:rPr>
        <w:t xml:space="preserve">Padrão da rede</w:t>
      </w:r>
      <w:r>
        <w:rPr>
          <w:color w:val="23293D"/>
          <w:sz w:val="21"/>
          <w:szCs w:val="21"/>
        </w:rPr>
        <w:t xml:space="preserve"> e, se preciso, no ajuste de cada unidade (a unidade vence a rede). </w:t>
      </w:r>
      <w:r>
        <w:rPr>
          <w:b/>
          <w:bCs/>
          <w:color w:val="23293D"/>
          <w:sz w:val="21"/>
          <w:szCs w:val="21"/>
        </w:rPr>
        <w:t xml:space="preserve">Em branco, vale 15 dias</w:t>
      </w:r>
      <w:r>
        <w:rPr>
          <w:color w:val="23293D"/>
          <w:sz w:val="21"/>
          <w:szCs w:val="21"/>
        </w:rPr>
        <w:t xml:space="preserve"> (decisão do dono, G2). Aceita de 1 a 365.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→ Odontograma</w:t>
      </w:r>
      <w:r>
        <w:rPr>
          <w:color w:val="23293D"/>
          <w:sz w:val="21"/>
          <w:szCs w:val="21"/>
        </w:rPr>
        <w:t xml:space="preserve"> (versão 0.332.0, só o Admin Master). É a base do odontograma que está chegando ao riSZon, em quatro abas: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Situações do dente</w:t>
      </w:r>
      <w:r>
        <w:rPr>
          <w:color w:val="23293D"/>
          <w:sz w:val="21"/>
          <w:szCs w:val="21"/>
        </w:rPr>
        <w:t xml:space="preserve"> — as 5 oficiais da TUSS (Hígido, Cariado, Restaurado, Ausente, Extração indicada) e as da Risarte (código </w:t>
      </w:r>
      <w:r>
        <w:rPr>
          <w:b/>
          <w:bCs/>
          <w:color w:val="23293D"/>
          <w:sz w:val="21"/>
          <w:szCs w:val="21"/>
        </w:rPr>
        <w:t xml:space="preserve">RZ-…</w:t>
      </w:r>
      <w:r>
        <w:rPr>
          <w:color w:val="23293D"/>
          <w:sz w:val="21"/>
          <w:szCs w:val="21"/>
        </w:rPr>
        <w:t xml:space="preserve">: canal tratado, coroa, implante, prótese, selante…). Em cada uma: onde se marca (face, coroa, raiz, dente inteiro, entre dentes), se é achado do exame ou efeito de um procedimento, e o </w:t>
      </w:r>
      <w:r>
        <w:rPr>
          <w:b/>
          <w:bCs/>
          <w:color w:val="23293D"/>
          <w:sz w:val="21"/>
          <w:szCs w:val="21"/>
        </w:rPr>
        <w:t xml:space="preserve">símbolo</w:t>
      </w:r>
      <w:r>
        <w:rPr>
          <w:color w:val="23293D"/>
          <w:sz w:val="21"/>
          <w:szCs w:val="21"/>
        </w:rPr>
        <w:t xml:space="preserve"> que aparece no desenho. </w:t>
      </w:r>
      <w:r>
        <w:rPr>
          <w:b/>
          <w:bCs/>
          <w:color w:val="23293D"/>
          <w:sz w:val="21"/>
          <w:szCs w:val="21"/>
        </w:rPr>
        <w:t xml:space="preserve">Nova situação</w:t>
      </w:r>
      <w:r>
        <w:rPr>
          <w:color w:val="23293D"/>
          <w:sz w:val="21"/>
          <w:szCs w:val="21"/>
        </w:rPr>
        <w:t xml:space="preserve"> cria uma da Risarte. Desde a 0.337.0, a marca </w:t>
      </w:r>
      <w:r>
        <w:rPr>
          <w:b/>
          <w:bCs/>
          <w:color w:val="23293D"/>
          <w:sz w:val="21"/>
          <w:szCs w:val="21"/>
        </w:rPr>
        <w:t xml:space="preserve">"Achado a tratar"</w:t>
      </w:r>
      <w:r>
        <w:rPr>
          <w:color w:val="23293D"/>
          <w:sz w:val="21"/>
          <w:szCs w:val="21"/>
        </w:rPr>
        <w:t xml:space="preserve"> decide o que aparece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já no diagnóstico (decisão do dono). Veio marcada em: Cariado, Extração indicada, Restauração insatisfatória, Cárie incipiente, Lesão cervical não cariosa, Fratura, Endodontia insatisfatória/lesão periapical, Raiz residual, Mobilidade, Recessão gengival, Bolsa periodontal e Lesão de furca — ajuste aqui o que a rede considerar diferente. A tabela mostra o selo </w:t>
      </w:r>
      <w:r>
        <w:rPr>
          <w:b/>
          <w:bCs/>
          <w:color w:val="23293D"/>
          <w:sz w:val="21"/>
          <w:szCs w:val="21"/>
        </w:rPr>
        <w:t xml:space="preserve">"a tratar"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Faces dos dentes</w:t>
      </w:r>
      <w:r>
        <w:rPr>
          <w:color w:val="23293D"/>
          <w:sz w:val="21"/>
          <w:szCs w:val="21"/>
        </w:rPr>
        <w:t xml:space="preserve"> — que faces podem ser marcadas em cada dente (marque/desmarque e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na linha).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Regiões</w:t>
      </w:r>
      <w:r>
        <w:rPr>
          <w:color w:val="23293D"/>
          <w:sz w:val="21"/>
          <w:szCs w:val="21"/>
        </w:rPr>
        <w:t xml:space="preserve"> — que dentes cada região seleciona de uma vez (sextante, arco, grupo de dentes). Região sem dentes é tecido ou osso (língua, palato…).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 — a </w:t>
      </w:r>
      <w:r>
        <w:rPr>
          <w:b/>
          <w:bCs/>
          <w:color w:val="23293D"/>
          <w:sz w:val="21"/>
          <w:szCs w:val="21"/>
        </w:rPr>
        <w:t xml:space="preserve">regra</w:t>
      </w:r>
      <w:r>
        <w:rPr>
          <w:color w:val="23293D"/>
          <w:sz w:val="21"/>
          <w:szCs w:val="21"/>
        </w:rPr>
        <w:t xml:space="preserve"> de cada procedimento: onde se marca (face, dente, região, arcada ou sem marcação), quantas faces, dentição, dentes compatíveis, situações que </w:t>
      </w:r>
      <w:r>
        <w:rPr>
          <w:b/>
          <w:bCs/>
          <w:color w:val="23293D"/>
          <w:sz w:val="21"/>
          <w:szCs w:val="21"/>
        </w:rPr>
        <w:t xml:space="preserve">impedem</w:t>
      </w:r>
      <w:r>
        <w:rPr>
          <w:color w:val="23293D"/>
          <w:sz w:val="21"/>
          <w:szCs w:val="21"/>
        </w:rPr>
        <w:t xml:space="preserve"> (ex.: restauração em dente ausente) e que são </w:t>
      </w:r>
      <w:r>
        <w:rPr>
          <w:b/>
          <w:bCs/>
          <w:color w:val="23293D"/>
          <w:sz w:val="21"/>
          <w:szCs w:val="21"/>
        </w:rPr>
        <w:t xml:space="preserve">exigidas</w:t>
      </w:r>
      <w:r>
        <w:rPr>
          <w:color w:val="23293D"/>
          <w:sz w:val="21"/>
          <w:szCs w:val="21"/>
        </w:rPr>
        <w:t xml:space="preserve"> (ex.: coroa sobre implante exige implante), e o </w:t>
      </w:r>
      <w:r>
        <w:rPr>
          <w:b/>
          <w:bCs/>
          <w:color w:val="23293D"/>
          <w:sz w:val="21"/>
          <w:szCs w:val="21"/>
        </w:rPr>
        <w:t xml:space="preserve">efeito</w:t>
      </w:r>
      <w:r>
        <w:rPr>
          <w:color w:val="23293D"/>
          <w:sz w:val="21"/>
          <w:szCs w:val="21"/>
        </w:rPr>
        <w:t xml:space="preserve"> depois de realizado (ex.: exodontia deixa o dente ausente). Filtros: </w:t>
      </w:r>
      <w:r>
        <w:rPr>
          <w:b/>
          <w:bCs/>
          <w:color w:val="23293D"/>
          <w:sz w:val="21"/>
          <w:szCs w:val="21"/>
        </w:rPr>
        <w:t xml:space="preserve">Só os sem regra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Só confiança baixa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é </w:t>
      </w:r>
      <w:r>
        <w:rPr>
          <w:b/>
          <w:bCs/>
          <w:color w:val="23293D"/>
          <w:sz w:val="21"/>
          <w:szCs w:val="21"/>
        </w:rPr>
        <w:t xml:space="preserve">oficial da TUSS</w:t>
      </w:r>
      <w:r>
        <w:rPr>
          <w:color w:val="23293D"/>
          <w:sz w:val="21"/>
          <w:szCs w:val="21"/>
        </w:rPr>
        <w:t xml:space="preserve"> (código e nome) não muda, e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: situação se desativa; procedimento que não aparece no dente fica como "sem marcação". Toda alteração fica na Auditoria.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Preço com data — o reajuste agendado</w:t>
      </w:r>
      <w:r>
        <w:rPr>
          <w:color w:val="23293D"/>
          <w:sz w:val="21"/>
          <w:szCs w:val="21"/>
        </w:rPr>
        <w:t xml:space="preserve"> (versão 0.333.0, só o Admin Master). Ao mudar um preço, dá para escolher </w:t>
      </w:r>
      <w:r>
        <w:rPr>
          <w:b/>
          <w:bCs/>
          <w:color w:val="23293D"/>
          <w:sz w:val="21"/>
          <w:szCs w:val="21"/>
        </w:rPr>
        <w:t xml:space="preserve">a partir de quando</w:t>
      </w:r>
      <w:r>
        <w:rPr>
          <w:color w:val="23293D"/>
          <w:sz w:val="21"/>
          <w:szCs w:val="21"/>
        </w:rPr>
        <w:t xml:space="preserve"> ele vale: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Hoje</w:t>
      </w:r>
      <w:r>
        <w:rPr>
          <w:color w:val="23293D"/>
          <w:sz w:val="21"/>
          <w:szCs w:val="21"/>
        </w:rPr>
        <w:t xml:space="preserve"> (o padrão): o preço muda na hora, como sempre.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data futura</w:t>
      </w:r>
      <w:r>
        <w:rPr>
          <w:color w:val="23293D"/>
          <w:sz w:val="21"/>
          <w:szCs w:val="21"/>
        </w:rPr>
        <w:t xml:space="preserve">: o reajuste fica </w:t>
      </w:r>
      <w:r>
        <w:rPr>
          <w:b/>
          <w:bCs/>
          <w:color w:val="23293D"/>
          <w:sz w:val="21"/>
          <w:szCs w:val="21"/>
        </w:rPr>
        <w:t xml:space="preserve">agendado</w:t>
      </w:r>
      <w:r>
        <w:rPr>
          <w:color w:val="23293D"/>
          <w:sz w:val="21"/>
          <w:szCs w:val="21"/>
        </w:rPr>
        <w:t xml:space="preserve">. Até a data, continua valendo o preço atual; na madrugada do dia, o sistema troca o preço sozinho. O cartão do procedimento mostra o selo azul </w:t>
      </w:r>
      <w:r>
        <w:rPr>
          <w:i/>
          <w:iCs/>
          <w:color w:val="23293D"/>
          <w:sz w:val="21"/>
          <w:szCs w:val="21"/>
        </w:rPr>
        <w:t xml:space="preserve">"R$ X a partir de dd/mm"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Data no passado não é aceita</w:t>
      </w:r>
      <w:r>
        <w:rPr>
          <w:color w:val="23293D"/>
          <w:sz w:val="21"/>
          <w:szCs w:val="21"/>
        </w:rPr>
        <w:t xml:space="preserve">: o passado fica como foi.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Funciona em três lugares: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 o procedimento (campo </w:t>
      </w:r>
      <w:r>
        <w:rPr>
          <w:i/>
          <w:iCs/>
          <w:color w:val="23293D"/>
          <w:sz w:val="21"/>
          <w:szCs w:val="21"/>
        </w:rPr>
        <w:t xml:space="preserve">O preço vale a partir de</w:t>
      </w:r>
      <w:r>
        <w:rPr>
          <w:color w:val="23293D"/>
          <w:sz w:val="21"/>
          <w:szCs w:val="21"/>
        </w:rPr>
        <w:t xml:space="preserve">), o </w:t>
      </w:r>
      <w:r>
        <w:rPr>
          <w:b/>
          <w:bCs/>
          <w:color w:val="23293D"/>
          <w:sz w:val="21"/>
          <w:szCs w:val="21"/>
        </w:rPr>
        <w:t xml:space="preserve">preço da unidade</w:t>
      </w:r>
      <w:r>
        <w:rPr>
          <w:color w:val="23293D"/>
          <w:sz w:val="21"/>
          <w:szCs w:val="21"/>
        </w:rPr>
        <w:t xml:space="preserve"> (campo </w:t>
      </w:r>
      <w:r>
        <w:rPr>
          <w:i/>
          <w:iCs/>
          <w:color w:val="23293D"/>
          <w:sz w:val="21"/>
          <w:szCs w:val="21"/>
        </w:rPr>
        <w:t xml:space="preserve">a partir de</w:t>
      </w:r>
      <w:r>
        <w:rPr>
          <w:color w:val="23293D"/>
          <w:sz w:val="21"/>
          <w:szCs w:val="21"/>
        </w:rPr>
        <w:t xml:space="preserve">, ao lado do valor) e o </w:t>
      </w:r>
      <w:r>
        <w:rPr>
          <w:b/>
          <w:bCs/>
          <w:color w:val="23293D"/>
          <w:sz w:val="21"/>
          <w:szCs w:val="21"/>
        </w:rPr>
        <w:t xml:space="preserve">Reajuste de preços em massa</w:t>
      </w:r>
      <w:r>
        <w:rPr>
          <w:color w:val="23293D"/>
          <w:sz w:val="21"/>
          <w:szCs w:val="21"/>
        </w:rPr>
        <w:t xml:space="preserve">, na Precificação (campo </w:t>
      </w:r>
      <w:r>
        <w:rPr>
          <w:i/>
          <w:iCs/>
          <w:color w:val="23293D"/>
          <w:sz w:val="21"/>
          <w:szCs w:val="21"/>
        </w:rPr>
        <w:t xml:space="preserve">Vale a partir de</w:t>
      </w:r>
      <w:r>
        <w:rPr>
          <w:color w:val="23293D"/>
          <w:sz w:val="21"/>
          <w:szCs w:val="21"/>
        </w:rPr>
        <w:t xml:space="preserve">; agendado, o percentual é calculado sobre o preço de hoje).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cartão aberto, o quadro </w:t>
      </w:r>
      <w:r>
        <w:rPr>
          <w:b/>
          <w:bCs/>
          <w:color w:val="23293D"/>
          <w:sz w:val="21"/>
          <w:szCs w:val="21"/>
        </w:rPr>
        <w:t xml:space="preserve">Preço no tempo</w:t>
      </w:r>
      <w:r>
        <w:rPr>
          <w:color w:val="23293D"/>
          <w:sz w:val="21"/>
          <w:szCs w:val="21"/>
        </w:rPr>
        <w:t xml:space="preserve"> mostra os reajustes agendados (com </w:t>
      </w:r>
      <w:r>
        <w:rPr>
          <w:b/>
          <w:bCs/>
          <w:color w:val="23293D"/>
          <w:sz w:val="21"/>
          <w:szCs w:val="21"/>
        </w:rPr>
        <w:t xml:space="preserve">Cancelar</w:t>
      </w:r>
      <w:r>
        <w:rPr>
          <w:color w:val="23293D"/>
          <w:sz w:val="21"/>
          <w:szCs w:val="21"/>
        </w:rPr>
        <w:t xml:space="preserve">) e, em </w:t>
      </w:r>
      <w:r>
        <w:rPr>
          <w:b/>
          <w:bCs/>
          <w:color w:val="23293D"/>
          <w:sz w:val="21"/>
          <w:szCs w:val="21"/>
        </w:rPr>
        <w:t xml:space="preserve">Ver histórico de preço</w:t>
      </w:r>
      <w:r>
        <w:rPr>
          <w:color w:val="23293D"/>
          <w:sz w:val="21"/>
          <w:szCs w:val="21"/>
        </w:rPr>
        <w:t xml:space="preserve">, todo preço que o procedimento já teve, com a data, a origem e quem mudou. O histórico nasce em 20/10/2026 (o que veio antes não estava registrado) e </w:t>
      </w:r>
      <w:r>
        <w:rPr>
          <w:b/>
          <w:bCs/>
          <w:color w:val="23293D"/>
          <w:sz w:val="21"/>
          <w:szCs w:val="21"/>
        </w:rPr>
        <w:t xml:space="preserve">não pode ser alterado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 troca da madrugada falhar, a tela de Procedimentos avisa </w:t>
      </w:r>
      <w:r>
        <w:rPr>
          <w:i/>
          <w:iCs/>
          <w:color w:val="23293D"/>
          <w:sz w:val="21"/>
          <w:szCs w:val="21"/>
        </w:rPr>
        <w:t xml:space="preserve">"reajuste atrasado"</w:t>
      </w:r>
      <w:r>
        <w:rPr>
          <w:color w:val="23293D"/>
          <w:sz w:val="21"/>
          <w:szCs w:val="21"/>
        </w:rPr>
        <w:t xml:space="preserve"> e o Admin tem o botão </w:t>
      </w:r>
      <w:r>
        <w:rPr>
          <w:b/>
          <w:bCs/>
          <w:color w:val="23293D"/>
          <w:sz w:val="21"/>
          <w:szCs w:val="21"/>
        </w:rPr>
        <w:t xml:space="preserve">Aplicar agora</w:t>
      </w:r>
      <w:r>
        <w:rPr>
          <w:color w:val="23293D"/>
          <w:sz w:val="21"/>
          <w:szCs w:val="21"/>
        </w:rPr>
        <w:t xml:space="preserve">. Um reajuste atrasado </w:t>
      </w:r>
      <w:r>
        <w:rPr>
          <w:b/>
          <w:bCs/>
          <w:color w:val="23293D"/>
          <w:sz w:val="21"/>
          <w:szCs w:val="21"/>
        </w:rPr>
        <w:t xml:space="preserve">não passa por cima</w:t>
      </w:r>
      <w:r>
        <w:rPr>
          <w:color w:val="23293D"/>
          <w:sz w:val="21"/>
          <w:szCs w:val="21"/>
        </w:rPr>
        <w:t xml:space="preserve"> de um preço mudado à mão depois da data marcada: ele é cancelado, com o motivo.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 — </w:t>
      </w:r>
      <w:r>
        <w:rPr>
          <w:b/>
          <w:bCs/>
          <w:color w:val="23293D"/>
          <w:sz w:val="21"/>
          <w:szCs w:val="21"/>
        </w:rPr>
        <w:t xml:space="preserve">por padrão</w:t>
      </w:r>
      <w:r>
        <w:rPr>
          <w:color w:val="23293D"/>
          <w:sz w:val="21"/>
          <w:szCs w:val="21"/>
        </w:rPr>
        <w:t xml:space="preserve">. Com "Criar requisição de compra" ligada na matriz de permissões, ele vê Compras e </w:t>
      </w:r>
      <w:r>
        <w:rPr>
          <w:b/>
          <w:bCs/>
          <w:color w:val="23293D"/>
          <w:sz w:val="21"/>
          <w:szCs w:val="21"/>
        </w:rPr>
        <w:t xml:space="preserve">monta e envia a lista de compras da unidade</w:t>
      </w:r>
      <w:r>
        <w:rPr>
          <w:color w:val="23293D"/>
          <w:sz w:val="21"/>
          <w:szCs w:val="21"/>
        </w:rPr>
        <w:t xml:space="preserve"> (desde a versão 0.320.0; antes a tela mostrava só consulta). Receber o pedido não: cria conta a pagar.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Evolução clínica (desde a 0.339.0, decisão do dono D8b/H4):</w:t>
      </w:r>
      <w:r>
        <w:rPr>
          <w:color w:val="23293D"/>
          <w:sz w:val="21"/>
          <w:szCs w:val="21"/>
        </w:rPr>
        <w:t xml:space="preserve"> no atendimento em que </w:t>
      </w:r>
      <w:r>
        <w:rPr>
          <w:b/>
          <w:bCs/>
          <w:color w:val="23293D"/>
          <w:sz w:val="21"/>
          <w:szCs w:val="21"/>
        </w:rPr>
        <w:t xml:space="preserve">ele é o profissional</w:t>
      </w:r>
      <w:r>
        <w:rPr>
          <w:color w:val="23293D"/>
          <w:sz w:val="21"/>
          <w:szCs w:val="21"/>
        </w:rPr>
        <w:t xml:space="preserve">, o Coordenador escreve o Desenvolvimento Clínico, dá baixa nas sessões e sugere achado no dente — igual ao dentista. No atendimento de outro profissional, só lê.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Tratamento. No catálogo ele </w:t>
      </w:r>
      <w:r>
        <w:rPr>
          <w:b/>
          <w:bCs/>
          <w:color w:val="23293D"/>
          <w:sz w:val="21"/>
          <w:szCs w:val="21"/>
        </w:rPr>
        <w:t xml:space="preserve">consulta</w:t>
      </w:r>
      <w:r>
        <w:rPr>
          <w:color w:val="23293D"/>
          <w:sz w:val="21"/>
          <w:szCs w:val="21"/>
        </w:rPr>
        <w:t xml:space="preserve"> tudo e </w:t>
      </w:r>
      <w:r>
        <w:rPr>
          <w:b/>
          <w:bCs/>
          <w:color w:val="23293D"/>
          <w:sz w:val="21"/>
          <w:szCs w:val="21"/>
        </w:rPr>
        <w:t xml:space="preserve">edita direto só as sessões</w:t>
      </w:r>
      <w:r>
        <w:rPr>
          <w:color w:val="23293D"/>
          <w:sz w:val="21"/>
          <w:szCs w:val="21"/>
        </w:rPr>
        <w:t xml:space="preserve"> de cada procedimento (o protocolo da rede); procedimento que falta, ele </w:t>
      </w:r>
      <w:r>
        <w:rPr>
          <w:b/>
          <w:bCs/>
          <w:color w:val="23293D"/>
          <w:sz w:val="21"/>
          <w:szCs w:val="21"/>
        </w:rPr>
        <w:t xml:space="preserve">sugere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Estoque (de propósito: material é com o Coordenador, a TSB e a ASB).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negociar; cadastrar, alterar ou precificar procedimento (só o Admin Master — desde a versão 0.330.0); lançar item fora do catálogo ou mudar o preço de um item no orçamento.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 e Admin Master (procedimento novo).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atendimento. Desde a 0.339.0 vê o </w:t>
      </w:r>
      <w:r>
        <w:rPr>
          <w:b/>
          <w:bCs/>
          <w:color w:val="23293D"/>
          <w:sz w:val="21"/>
          <w:szCs w:val="21"/>
        </w:rPr>
        <w:t xml:space="preserve">dente</w:t>
      </w:r>
      <w:r>
        <w:rPr>
          <w:color w:val="23293D"/>
          <w:sz w:val="21"/>
          <w:szCs w:val="21"/>
        </w:rPr>
        <w:t xml:space="preserve"> de cada sessão e o </w:t>
      </w:r>
      <w:r>
        <w:rPr>
          <w:b/>
          <w:bCs/>
          <w:color w:val="23293D"/>
          <w:sz w:val="21"/>
          <w:szCs w:val="21"/>
        </w:rPr>
        <w:t xml:space="preserve">odontograma do atendimento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sugere</w:t>
      </w:r>
      <w:r>
        <w:rPr>
          <w:color w:val="23293D"/>
          <w:sz w:val="21"/>
          <w:szCs w:val="21"/>
        </w:rPr>
        <w:t xml:space="preserve"> achado novo durante o tratamento (o Planner decide).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</w:t>
      </w:r>
      <w:r>
        <w:rPr>
          <w:b/>
          <w:bCs/>
          <w:color w:val="23293D"/>
          <w:sz w:val="21"/>
          <w:szCs w:val="21"/>
        </w:rPr>
        <w:t xml:space="preserve">Estoque</w:t>
      </w:r>
      <w:r>
        <w:rPr>
          <w:color w:val="23293D"/>
          <w:sz w:val="21"/>
          <w:szCs w:val="21"/>
        </w:rPr>
        <w:t xml:space="preserve"> (de propósito: o material do procedimento é baixado sozinho ao concluir a sessão; o que sair fora do previsto é lançado pela TSB, pela ASB ou pelo Coordenador).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 No plano de tratamento, </w:t>
      </w:r>
      <w:r>
        <w:rPr>
          <w:b/>
          <w:bCs/>
          <w:color w:val="23293D"/>
          <w:sz w:val="21"/>
          <w:szCs w:val="21"/>
        </w:rPr>
        <w:t xml:space="preserve">vê o preço item a item</w:t>
      </w:r>
      <w:r>
        <w:rPr>
          <w:color w:val="23293D"/>
          <w:sz w:val="21"/>
          <w:szCs w:val="21"/>
        </w:rPr>
        <w:t xml:space="preserve"> (decisão do dono, D7; desde a 0.336.0 — antes via só os totais), sem editar.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Trabalhar no financeiro de uma unidade (desde a 0.340.1, relato OC-00120):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Trabalhar na clínica</w:t>
      </w:r>
      <w:r>
        <w:rPr>
          <w:color w:val="23293D"/>
          <w:sz w:val="21"/>
          <w:szCs w:val="21"/>
        </w:rPr>
        <w:t xml:space="preserve">, além da Franqueadora, aparecem as </w:t>
      </w:r>
      <w:r>
        <w:rPr>
          <w:b/>
          <w:bCs/>
          <w:color w:val="23293D"/>
          <w:sz w:val="21"/>
          <w:szCs w:val="21"/>
        </w:rPr>
        <w:t xml:space="preserve">unidades do escopo</w:t>
      </w:r>
      <w:r>
        <w:rPr>
          <w:color w:val="23293D"/>
          <w:sz w:val="21"/>
          <w:szCs w:val="21"/>
        </w:rPr>
        <w:t xml:space="preserve"> dele (Todas, ou as específicas marcadas na função). Escolha a unidade e o Financeiro inteiro — contas a pagar, baixas, conciliação, DRE — passa a ser o dela, como para o Gerente. Fora do Financeiro, as telas da unidade continuam seguindo o que a função dele permite (ele não vira gerente nem recepção ali).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Pela rede (desde a 0.341.0, OC-00121):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Painel da rede</w:t>
      </w:r>
      <w:r>
        <w:rPr>
          <w:color w:val="23293D"/>
          <w:sz w:val="21"/>
          <w:szCs w:val="21"/>
        </w:rPr>
        <w:t xml:space="preserve">, as abas Contas a pagar, Recebíveis, Fluxo de caixa e DRE comparam as unidades, e </w:t>
      </w:r>
      <w:r>
        <w:rPr>
          <w:b/>
          <w:bCs/>
          <w:color w:val="23293D"/>
          <w:sz w:val="21"/>
          <w:szCs w:val="21"/>
        </w:rPr>
        <w:t xml:space="preserve">Abrir na unidade</w:t>
      </w:r>
      <w:r>
        <w:rPr>
          <w:color w:val="23293D"/>
          <w:sz w:val="21"/>
          <w:szCs w:val="21"/>
        </w:rPr>
        <w:t xml:space="preserve"> faz a troca e abre o relatório dela (seção 2.3).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Compras:</w:t>
      </w:r>
      <w:r>
        <w:rPr>
          <w:color w:val="23293D"/>
          <w:sz w:val="21"/>
          <w:szCs w:val="21"/>
        </w:rPr>
        <w:t xml:space="preserve"> entra na mesa de negociação; </w:t>
      </w:r>
      <w:r>
        <w:rPr>
          <w:b/>
          <w:bCs/>
          <w:color w:val="23293D"/>
          <w:sz w:val="21"/>
          <w:szCs w:val="21"/>
        </w:rPr>
        <w:t xml:space="preserve">aprova a compra da própria Franqueadora</w:t>
      </w:r>
      <w:r>
        <w:rPr>
          <w:color w:val="23293D"/>
          <w:sz w:val="21"/>
          <w:szCs w:val="21"/>
        </w:rPr>
        <w:t xml:space="preserve"> (desde a versão 0.318.0) e recebe a entrega. </w:t>
      </w:r>
      <w:r>
        <w:rPr>
          <w:b/>
          <w:bCs/>
          <w:color w:val="23293D"/>
          <w:sz w:val="21"/>
          <w:szCs w:val="21"/>
        </w:rPr>
        <w:t xml:space="preserve">Não aprova a compra de uma unidade</w:t>
      </w:r>
      <w:r>
        <w:rPr>
          <w:color w:val="23293D"/>
          <w:sz w:val="21"/>
          <w:szCs w:val="21"/>
        </w:rPr>
        <w:t xml:space="preserve"> — quem paga é ela, e quem aprova é o gerente dela. Passo a passo no Fluxo 5 (seção 8).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 — e Financeiro, Estoque e Compras quando o Admin liga na matriz de permissões (na produção estão ligados desde antes de 14/10/2026).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grava</w:t>
      </w:r>
      <w:r>
        <w:rPr>
          <w:color w:val="23293D"/>
          <w:sz w:val="21"/>
          <w:szCs w:val="21"/>
        </w:rPr>
        <w:t xml:space="preserve"> no Financeiro, no Estoque nem nas Compras: é função de </w:t>
      </w:r>
      <w:r>
        <w:rPr>
          <w:b/>
          <w:bCs/>
          <w:color w:val="23293D"/>
          <w:sz w:val="21"/>
          <w:szCs w:val="21"/>
        </w:rPr>
        <w:t xml:space="preserve">consulta</w:t>
      </w:r>
      <w:r>
        <w:rPr>
          <w:color w:val="23293D"/>
          <w:sz w:val="21"/>
          <w:szCs w:val="21"/>
        </w:rPr>
        <w:t xml:space="preserve">, e o banco recusa. As telas abrem com </w:t>
      </w:r>
      <w:r>
        <w:rPr>
          <w:b/>
          <w:bCs/>
          <w:color w:val="23293D"/>
          <w:sz w:val="21"/>
          <w:szCs w:val="21"/>
        </w:rPr>
        <w:t xml:space="preserve">"Só consulta"</w:t>
      </w:r>
      <w:r>
        <w:rPr>
          <w:color w:val="23293D"/>
          <w:sz w:val="21"/>
          <w:szCs w:val="21"/>
        </w:rPr>
        <w:t xml:space="preserve"> e dizem quem faz. Quem lança pela Franqueadora é o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 (relatos OC-00094 a OC-00099).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 e </w:t>
      </w:r>
      <w:r>
        <w:rPr>
          <w:b/>
          <w:bCs/>
          <w:color w:val="23293D"/>
          <w:sz w:val="21"/>
          <w:szCs w:val="21"/>
        </w:rPr>
        <w:t xml:space="preserve">pedir indicação</w:t>
      </w:r>
      <w:r>
        <w:rPr>
          <w:color w:val="23293D"/>
          <w:sz w:val="21"/>
          <w:szCs w:val="21"/>
        </w:rPr>
        <w:t xml:space="preserve"> na ficha do cliente.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ASB não faz:</w:t>
      </w:r>
      <w:r>
        <w:rPr>
          <w:color w:val="23293D"/>
          <w:sz w:val="21"/>
          <w:szCs w:val="21"/>
        </w:rPr>
        <w:t xml:space="preserve"> registrar chegada, chamar paciente, preencher anamnese, enviar foto ou exame, nem ser o profissional responsável ou registrar o desfecho do atendimento — o sistema não deixa, e por isso essas ações também não estão na missão dela (desde a versão 0.331.1).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ASB, quando a matriz liga</w:t>
      </w:r>
      <w:r>
        <w:rPr>
          <w:color w:val="23293D"/>
          <w:sz w:val="21"/>
          <w:szCs w:val="21"/>
        </w:rPr>
        <w:t xml:space="preserve"> (desde a versão 0.320.0): </w:t>
      </w:r>
      <w:r>
        <w:rPr>
          <w:b/>
          <w:bCs/>
          <w:color w:val="23293D"/>
          <w:sz w:val="21"/>
          <w:szCs w:val="21"/>
        </w:rPr>
        <w:t xml:space="preserve">entrada e inventário de estoque</w:t>
      </w:r>
      <w:r>
        <w:rPr>
          <w:color w:val="23293D"/>
          <w:sz w:val="21"/>
          <w:szCs w:val="21"/>
        </w:rPr>
        <w:t xml:space="preserve"> da unidade, e </w:t>
      </w:r>
      <w:r>
        <w:rPr>
          <w:b/>
          <w:bCs/>
          <w:color w:val="23293D"/>
          <w:sz w:val="21"/>
          <w:szCs w:val="21"/>
        </w:rPr>
        <w:t xml:space="preserve">montar e enviar a lista de compras</w:t>
      </w:r>
      <w:r>
        <w:rPr>
          <w:color w:val="23293D"/>
          <w:sz w:val="21"/>
          <w:szCs w:val="21"/>
        </w:rPr>
        <w:t xml:space="preserve">. Não registra nota de compra, não mexe em mínimo nem em kit, e não recebe pedido — esses criam conta a pagar ou mudam a configuração.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Relatórios, Planos (e Compras, por padrão).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808"/>
        <w:gridCol w:w="5830"/>
      </w:tblGrid>
      <w:tr>
        <w:trPr>
          <w:tblHeader/>
        </w:trPr>
        <w:tc>
          <w:tcPr>
            <w:tcW w:type="dxa" w:w="38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8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ASB</w:t>
            </w:r>
            <w:r>
              <w:rPr>
                <w:color w:val="23293D"/>
                <w:sz w:val="20"/>
                <w:szCs w:val="20"/>
              </w:rPr>
              <w:t xml:space="preserve"> (na unidade dele, desde a 0.320.0)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Coordenador, TSB, ASB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 Clínico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ASB</w:t>
            </w:r>
            <w:r>
              <w:rPr>
                <w:color w:val="23293D"/>
                <w:sz w:val="20"/>
                <w:szCs w:val="20"/>
              </w:rPr>
              <w:t xml:space="preserve"> (na unidade deles, desde a 0.320.0)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  <w:r>
              <w:rPr>
                <w:color w:val="23293D"/>
                <w:sz w:val="20"/>
                <w:szCs w:val="20"/>
              </w:rPr>
              <w:t xml:space="preserve">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Aprovar compra e gerar o pedido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 da unidade; na compra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própria Franqueadora</w:t>
            </w:r>
            <w:r>
              <w:rPr>
                <w:color w:val="23293D"/>
                <w:sz w:val="20"/>
                <w:szCs w:val="20"/>
              </w:rPr>
              <w:t xml:space="preserve">,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Receber a entrega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Mover o cliente de fase à mão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  <w:r>
              <w:rPr>
                <w:color w:val="23293D"/>
                <w:sz w:val="20"/>
                <w:szCs w:val="20"/>
              </w:rPr>
              <w:t xml:space="preserve"> (as demais funções movem pelos atos do fluxo — seção 8, Fluxo 2b)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4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4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4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4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4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Procure o cliente digitando</w:t>
      </w:r>
      <w:r>
        <w:rPr>
          <w:color w:val="23293D"/>
          <w:sz w:val="21"/>
          <w:szCs w:val="21"/>
        </w:rPr>
        <w:t xml:space="preserve"> — nome, código do prontuário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CBE-00006</w:t>
      </w:r>
      <w:r>
        <w:rPr>
          <w:color w:val="23293D"/>
          <w:sz w:val="21"/>
          <w:szCs w:val="21"/>
        </w:rPr>
        <w:t xml:space="preserve">) ou CPF. A busca alcança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cadastros da unidade, não só os que aparecem na lista inicial. Escolheu errado?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ao lado do nome troca.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Preencha o resto: tipo, profissional, sala, duração, data e horário.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Recesso com horário avulso: vale só o avulso</w:t>
            </w:r>
            <w:r>
              <w:rPr>
                <w:color w:val="23293D"/>
                <w:sz w:val="21"/>
                <w:szCs w:val="21"/>
              </w:rPr>
              <w:t xml:space="preserve"> (desde a versão 0.321.0). Num dia fechado pelo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Planejamento anual</w:t>
            </w:r>
            <w:r>
              <w:rPr>
                <w:color w:val="23293D"/>
                <w:sz w:val="21"/>
                <w:szCs w:val="21"/>
              </w:rPr>
              <w:t xml:space="preserve"> — recesso, férias coletivas, evento, treinamento ou manutenção —, liberar um horário avulso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a janela dele</w:t>
            </w:r>
            <w:r>
              <w:rPr>
                <w:color w:val="23293D"/>
                <w:sz w:val="21"/>
                <w:szCs w:val="21"/>
              </w:rPr>
              <w:t xml:space="preserve">: liberar das 08h às 12h numa segunda de recesso abre das 08h às 12h, e não a segunda inteira. A lista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Próximos horários disponíveis</w:t>
            </w:r>
            <w:r>
              <w:rPr>
                <w:color w:val="23293D"/>
                <w:sz w:val="21"/>
                <w:szCs w:val="21"/>
              </w:rPr>
              <w:t xml:space="preserve"> segue a mesma regra. Período lançado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 com trava</w:t>
            </w:r>
            <w:r>
              <w:rPr>
                <w:color w:val="23293D"/>
                <w:sz w:val="21"/>
                <w:szCs w:val="21"/>
              </w:rPr>
              <w:t xml:space="preserve"> não abre nem com horário avulso; e as férias de um profissional fecham só a agenda dele. (Antes, a agenda tratava o dia de recesso como dia normal e aceitava o horário inteiro — contrariando a regra combinada para o horário avulso.)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avisos que cobram um agendamento.</w:t>
      </w:r>
      <w:r>
        <w:rPr>
          <w:color w:val="23293D"/>
          <w:sz w:val="21"/>
          <w:szCs w:val="21"/>
        </w:rPr>
        <w:t xml:space="preserve"> Dois avisos abrem por cima da tela quando há alguém esperando a recepção agendar: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 (a venda fechou) e </w:t>
      </w:r>
      <w:r>
        <w:rPr>
          <w:b/>
          <w:bCs/>
          <w:color w:val="23293D"/>
          <w:sz w:val="21"/>
          <w:szCs w:val="21"/>
        </w:rPr>
        <w:t xml:space="preserve">"Agendar apresentação comercial"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Cada cliente do aviso tem um botão só: </w:t>
      </w:r>
      <w:r>
        <w:rPr>
          <w:b/>
          <w:bCs/>
          <w:color w:val="23293D"/>
          <w:sz w:val="21"/>
          <w:szCs w:val="21"/>
        </w:rPr>
        <w:t xml:space="preserve">Abrir agenda</w:t>
      </w:r>
      <w:r>
        <w:rPr>
          <w:color w:val="23293D"/>
          <w:sz w:val="21"/>
          <w:szCs w:val="21"/>
        </w:rPr>
        <w:t xml:space="preserve"> — ele leva à agenda com o cliente já escolhido.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Agende normalmente (tipo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Apresentação Comercial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aviso </w:t>
      </w:r>
      <w:r>
        <w:rPr>
          <w:b/>
          <w:bCs/>
          <w:color w:val="23293D"/>
          <w:sz w:val="21"/>
          <w:szCs w:val="21"/>
        </w:rPr>
        <w:t xml:space="preserve">some sozinho</w:t>
      </w:r>
      <w:r>
        <w:rPr>
          <w:color w:val="23293D"/>
          <w:sz w:val="21"/>
          <w:szCs w:val="21"/>
        </w:rPr>
        <w:t xml:space="preserve">, em até um minuto — por qualquer caminho que você tenha agendado (pelo aviso, pela agenda ou pela ficha).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(ou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) só </w:t>
      </w:r>
      <w:r>
        <w:rPr>
          <w:b/>
          <w:bCs/>
          <w:color w:val="23293D"/>
          <w:sz w:val="21"/>
          <w:szCs w:val="21"/>
        </w:rPr>
        <w:t xml:space="preserve">adia</w:t>
      </w:r>
      <w:r>
        <w:rPr>
          <w:color w:val="23293D"/>
          <w:sz w:val="21"/>
          <w:szCs w:val="21"/>
        </w:rPr>
        <w:t xml:space="preserve">: o aviso volta em </w:t>
      </w:r>
      <w:r>
        <w:rPr>
          <w:b/>
          <w:bCs/>
          <w:color w:val="23293D"/>
          <w:sz w:val="21"/>
          <w:szCs w:val="21"/>
        </w:rPr>
        <w:t xml:space="preserve">15 minutos</w:t>
      </w:r>
      <w:r>
        <w:rPr>
          <w:color w:val="23293D"/>
          <w:sz w:val="21"/>
          <w:szCs w:val="21"/>
        </w:rPr>
        <w:t xml:space="preserve">, até o agendamento existir. Aviso de um cliente novo abre na hora.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cliente aparece uma vez só</w:t>
      </w:r>
      <w:r>
        <w:rPr>
          <w:color w:val="23293D"/>
          <w:sz w:val="21"/>
          <w:szCs w:val="21"/>
        </w:rPr>
        <w:t xml:space="preserve">, mesmo que tenha recebido dois pedidos (por exemplo, "Agendar apresentação" e depois "URGENTE"). Ao agendar, todos os pedidos daquele cliente saem juntos.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Início cancelado ou falta: o aviso volta.</w:t>
            </w:r>
            <w:r>
              <w:rPr>
                <w:color w:val="23293D"/>
                <w:sz w:val="21"/>
                <w:szCs w:val="21"/>
              </w:rPr>
              <w:t xml:space="preserve"> Se o início do tratamento for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o paciente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faltar</w:t>
            </w:r>
            <w:r>
              <w:rPr>
                <w:color w:val="23293D"/>
                <w:sz w:val="21"/>
                <w:szCs w:val="21"/>
              </w:rPr>
              <w:t xml:space="preserve">, e ele não tiver outro início agendado, o aviso "Fechamento! Iniciar tratamento" volta para a recepção, com o motivo embaixo do nome (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 faltou ao início agendado."</w:t>
            </w:r>
            <w:r>
              <w:rPr>
                <w:color w:val="23293D"/>
                <w:sz w:val="21"/>
                <w:szCs w:val="21"/>
              </w:rPr>
              <w:t xml:space="preserve">). Remarcar a data não traz o aviso — o início continua agendado.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apresentação comercial</w:t>
            </w:r>
            <w:r>
              <w:rPr>
                <w:color w:val="23293D"/>
                <w:sz w:val="21"/>
                <w:szCs w:val="21"/>
              </w:rPr>
              <w:t xml:space="preserve"> cancelada não volta sozinha: quem decide tentar de novo é o Comercial,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Pedir novo agendamento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não existe mais "Já agendei" nem "Marcar todos como agendados"</w:t>
            </w:r>
            <w:r>
              <w:rPr>
                <w:color w:val="23293D"/>
                <w:sz w:val="21"/>
                <w:szCs w:val="21"/>
              </w:rPr>
              <w:t xml:space="preserve"> (relato OC-00080, 27/09/2026): os dois apagavam o aviso sem ninguém conferir a agenda — e até "Abrir agenda" apagava no clique, antes de agendar. O lembrete podia ser calado sem o paciente ser agendado. Hoje quem tira o aviso é o próprio agendamento. Um agendamento criado já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de outro tipo (sessão, retorno),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tira o aviso.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Confirmar a presença</w:t>
      </w:r>
      <w:r>
        <w:rPr>
          <w:color w:val="23293D"/>
          <w:sz w:val="21"/>
          <w:szCs w:val="21"/>
        </w:rPr>
        <w:t xml:space="preserve"> (quando o paciente confirma por telefone ou mensagem): no cartão </w:t>
      </w:r>
      <w:r>
        <w:rPr>
          <w:b/>
          <w:bCs/>
          <w:color w:val="23293D"/>
          <w:sz w:val="21"/>
          <w:szCs w:val="21"/>
        </w:rPr>
        <w:t xml:space="preserve">A chegar</w:t>
      </w:r>
      <w:r>
        <w:rPr>
          <w:color w:val="23293D"/>
          <w:sz w:val="21"/>
          <w:szCs w:val="21"/>
        </w:rPr>
        <w:t xml:space="preserve">, botão </w:t>
      </w:r>
      <w:r>
        <w:rPr>
          <w:b/>
          <w:bCs/>
          <w:color w:val="23293D"/>
          <w:sz w:val="21"/>
          <w:szCs w:val="21"/>
        </w:rPr>
        <w:t xml:space="preserve">Confirmar</w:t>
      </w:r>
      <w:r>
        <w:rPr>
          <w:color w:val="23293D"/>
          <w:sz w:val="21"/>
          <w:szCs w:val="21"/>
        </w:rPr>
        <w:t xml:space="preserve">. O cartão ganha 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e o botão some — é a mesma situação "Confirmado" da agenda. (Relato OC-00076.)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Atendimento mostra os atendimentos de HOJE</w:t>
            </w:r>
            <w:r>
              <w:rPr>
                <w:color w:val="23293D"/>
                <w:sz w:val="21"/>
                <w:szCs w:val="21"/>
              </w:rPr>
              <w:t xml:space="preserve"> (e as pendências de dias anteriores). A confirmação feita na véspera continua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: clique no agendamento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Confirmado</w:t>
            </w:r>
            <w:r>
              <w:rPr>
                <w:color w:val="23293D"/>
                <w:sz w:val="21"/>
                <w:szCs w:val="21"/>
              </w:rPr>
              <w:t xml:space="preserve">. Não confunda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</w:t>
            </w:r>
            <w:r>
              <w:rPr>
                <w:color w:val="23293D"/>
                <w:sz w:val="21"/>
                <w:szCs w:val="21"/>
              </w:rPr>
              <w:t xml:space="preserve"> (o paciente disse que vem) com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 chegada</w:t>
            </w:r>
            <w:r>
              <w:rPr>
                <w:color w:val="23293D"/>
                <w:sz w:val="21"/>
                <w:szCs w:val="21"/>
              </w:rPr>
              <w:t xml:space="preserve"> (o paciente está na sua frente).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de "agendar apresentação" achando que ele some — ele só sai quando a apresentação é agendada (Fechar adia 15 minutos).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 </w:t>
      </w:r>
      <w:r>
        <w:rPr>
          <w:b/>
          <w:bCs/>
          <w:color w:val="23293D"/>
          <w:sz w:val="21"/>
          <w:szCs w:val="21"/>
        </w:rPr>
        <w:t xml:space="preserve">A gravação da consulta começa neste clique</w:t>
      </w:r>
      <w:r>
        <w:rPr>
          <w:color w:val="23293D"/>
          <w:sz w:val="21"/>
          <w:szCs w:val="21"/>
        </w:rPr>
        <w:t xml:space="preserve"> — uma faixa aparece no rodapé mostrando o tempo correndo — e o sistema já abre o </w:t>
      </w:r>
      <w:r>
        <w:rPr>
          <w:b/>
          <w:bCs/>
          <w:color w:val="23293D"/>
          <w:sz w:val="21"/>
          <w:szCs w:val="21"/>
        </w:rPr>
        <w:t xml:space="preserve">Cockpit de Avaliação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 para </w:t>
      </w:r>
      <w:r>
        <w:rPr>
          <w:b/>
          <w:bCs/>
          <w:color w:val="23293D"/>
          <w:sz w:val="21"/>
          <w:szCs w:val="21"/>
        </w:rPr>
        <w:t xml:space="preserve">fotos, exames, vídeos e anamnese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Nada disso é coletado antes</w:t>
      </w:r>
      <w:r>
        <w:rPr>
          <w:color w:val="23293D"/>
          <w:sz w:val="21"/>
          <w:szCs w:val="21"/>
        </w:rPr>
        <w:t xml:space="preserve"> (exigência de LGPD imposta pelo sistema). A </w:t>
      </w:r>
      <w:r>
        <w:rPr>
          <w:b/>
          <w:bCs/>
          <w:color w:val="23293D"/>
          <w:sz w:val="21"/>
          <w:szCs w:val="21"/>
        </w:rPr>
        <w:t xml:space="preserve">gravação de áudio da avaliação e da reavaliação</w:t>
      </w:r>
      <w:r>
        <w:rPr>
          <w:color w:val="23293D"/>
          <w:sz w:val="21"/>
          <w:szCs w:val="21"/>
        </w:rPr>
        <w:t xml:space="preserve"> é a única exceção: ela não espera o consentimento, por orientação do jurídico da Risarte (decisão de 21/09/2026).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 Quando uma resposta pede atenção (uma doença, uma alergia, uso de remédio), o topo do prontuário mostra </w:t>
      </w:r>
      <w:r>
        <w:rPr>
          <w:b/>
          <w:bCs/>
          <w:color w:val="23293D"/>
          <w:sz w:val="21"/>
          <w:szCs w:val="21"/>
        </w:rPr>
        <w:t xml:space="preserve">Alertas da anamnese</w:t>
      </w:r>
      <w:r>
        <w:rPr>
          <w:color w:val="23293D"/>
          <w:sz w:val="21"/>
          <w:szCs w:val="21"/>
        </w:rPr>
        <w:t xml:space="preserve"> — a mensagem </w:t>
      </w:r>
      <w:r>
        <w:rPr>
          <w:b/>
          <w:bCs/>
          <w:color w:val="23293D"/>
          <w:sz w:val="21"/>
          <w:szCs w:val="21"/>
        </w:rPr>
        <w:t xml:space="preserve">e o que foi marcado</w:t>
      </w:r>
      <w:r>
        <w:rPr>
          <w:color w:val="23293D"/>
          <w:sz w:val="21"/>
          <w:szCs w:val="21"/>
        </w:rPr>
        <w:t xml:space="preserve"> (ex.: </w:t>
      </w:r>
      <w:r>
        <w:rPr>
          <w:i/>
          <w:iCs/>
          <w:color w:val="23293D"/>
          <w:sz w:val="21"/>
          <w:szCs w:val="21"/>
        </w:rPr>
        <w:t xml:space="preserve">"Condição de saúde relevante marcada"</w:t>
      </w:r>
      <w:r>
        <w:rPr>
          <w:color w:val="23293D"/>
          <w:sz w:val="21"/>
          <w:szCs w:val="21"/>
        </w:rPr>
        <w:t xml:space="preserve"> com as etiquetas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"Alergia a medicamento"</w:t>
      </w:r>
      <w:r>
        <w:rPr>
          <w:color w:val="23293D"/>
          <w:sz w:val="21"/>
          <w:szCs w:val="21"/>
        </w:rPr>
        <w:t xml:space="preserve"> com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, se você escreveu no "Especifique").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Escreva no "Especifique".</w:t>
            </w:r>
            <w:r>
              <w:rPr>
                <w:color w:val="23293D"/>
                <w:sz w:val="21"/>
                <w:szCs w:val="21"/>
              </w:rPr>
              <w:t xml:space="preserve"> É esse texto que aparece no alerta e chega ao Planner. "Alergia a medicamento" sem dizer qual obriga alguém a perguntar de novo ao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vê o alerta:</w:t>
            </w:r>
            <w:r>
              <w:rPr>
                <w:color w:val="23293D"/>
                <w:sz w:val="21"/>
                <w:szCs w:val="21"/>
              </w:rPr>
              <w:t xml:space="preserve"> só quem já pode ler a anamnese — equipe clínica, Planner, Gerente da unidade e Dentista. A recepção não vê (dado de saúde).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5b. </w:t>
      </w:r>
      <w:r>
        <w:rPr>
          <w:b/>
          <w:bCs/>
          <w:color w:val="23293D"/>
          <w:sz w:val="21"/>
          <w:szCs w:val="21"/>
        </w:rPr>
        <w:t xml:space="preserve">Odontograma — o que você encontrou em cada dente</w:t>
      </w:r>
      <w:r>
        <w:rPr>
          <w:color w:val="23293D"/>
          <w:sz w:val="21"/>
          <w:szCs w:val="21"/>
        </w:rPr>
        <w:t xml:space="preserve"> (desde a 0.335.0, no passo </w:t>
      </w:r>
      <w:r>
        <w:rPr>
          <w:b/>
          <w:bCs/>
          <w:color w:val="23293D"/>
          <w:sz w:val="21"/>
          <w:szCs w:val="21"/>
        </w:rPr>
        <w:t xml:space="preserve">3 · Avaliação clínica inicial</w:t>
      </w:r>
      <w:r>
        <w:rPr>
          <w:color w:val="23293D"/>
          <w:sz w:val="21"/>
          <w:szCs w:val="21"/>
        </w:rPr>
        <w:t xml:space="preserve"> do roteiro). Toque no dente (ou em vários, ou escolha uma </w:t>
      </w:r>
      <w:r>
        <w:rPr>
          <w:b/>
          <w:bCs/>
          <w:color w:val="23293D"/>
          <w:sz w:val="21"/>
          <w:szCs w:val="21"/>
        </w:rPr>
        <w:t xml:space="preserve">região</w:t>
      </w:r>
      <w:r>
        <w:rPr>
          <w:color w:val="23293D"/>
          <w:sz w:val="21"/>
          <w:szCs w:val="21"/>
        </w:rPr>
        <w:t xml:space="preserve"> — sextante, arcada…), escolha as </w:t>
      </w:r>
      <w:r>
        <w:rPr>
          <w:b/>
          <w:bCs/>
          <w:color w:val="23293D"/>
          <w:sz w:val="21"/>
          <w:szCs w:val="21"/>
        </w:rPr>
        <w:t xml:space="preserve">faces</w:t>
      </w:r>
      <w:r>
        <w:rPr>
          <w:color w:val="23293D"/>
          <w:sz w:val="21"/>
          <w:szCs w:val="21"/>
        </w:rPr>
        <w:t xml:space="preserve"> (para cárie, restauração…) ou deixe sem face (ausente, coroa, canal…), escolha a </w:t>
      </w:r>
      <w:r>
        <w:rPr>
          <w:b/>
          <w:bCs/>
          <w:color w:val="23293D"/>
          <w:sz w:val="21"/>
          <w:szCs w:val="21"/>
        </w:rPr>
        <w:t xml:space="preserve">situação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Sugerir</w:t>
      </w:r>
      <w:r>
        <w:rPr>
          <w:color w:val="23293D"/>
          <w:sz w:val="21"/>
          <w:szCs w:val="21"/>
        </w:rPr>
        <w:t xml:space="preserve">. A lista só oferece o que cabe: com face, só situações de face; o sistema avisa se um dos dentes não tem a face escolhida (ex.: Oclusal num incisivo). </w:t>
      </w:r>
      <w:r>
        <w:rPr>
          <w:b/>
          <w:bCs/>
          <w:color w:val="23293D"/>
          <w:sz w:val="21"/>
          <w:szCs w:val="21"/>
        </w:rPr>
        <w:t xml:space="preserve">A sua marca é uma SUGESTÃO</w:t>
      </w:r>
      <w:r>
        <w:rPr>
          <w:color w:val="23293D"/>
          <w:sz w:val="21"/>
          <w:szCs w:val="21"/>
        </w:rPr>
        <w:t xml:space="preserve"> (fica tracejada): quem define é o Planner. Enquanto ele não decidiu, dá para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em </w:t>
      </w:r>
      <w:r>
        <w:rPr>
          <w:i/>
          <w:iCs/>
          <w:color w:val="23293D"/>
          <w:sz w:val="21"/>
          <w:szCs w:val="21"/>
        </w:rPr>
        <w:t xml:space="preserve">Minhas sugestões esperando o Planner</w:t>
      </w:r>
      <w:r>
        <w:rPr>
          <w:color w:val="23293D"/>
          <w:sz w:val="21"/>
          <w:szCs w:val="21"/>
        </w:rPr>
        <w:t xml:space="preserve">. Na reavaliação, o desenho já vem com o que estava definido: sugira só o que mudou — inclusive </w:t>
      </w:r>
      <w:r>
        <w:rPr>
          <w:b/>
          <w:bCs/>
          <w:color w:val="23293D"/>
          <w:sz w:val="21"/>
          <w:szCs w:val="21"/>
        </w:rPr>
        <w:t xml:space="preserve">Sugerir retirar</w:t>
      </w:r>
      <w:r>
        <w:rPr>
          <w:color w:val="23293D"/>
          <w:sz w:val="21"/>
          <w:szCs w:val="21"/>
        </w:rPr>
        <w:t xml:space="preserve"> uma marca que não vale mais. Quando o Planner </w:t>
      </w:r>
      <w:r>
        <w:rPr>
          <w:b/>
          <w:bCs/>
          <w:color w:val="23293D"/>
          <w:sz w:val="21"/>
          <w:szCs w:val="21"/>
        </w:rPr>
        <w:t xml:space="preserve">finaliza</w:t>
      </w:r>
      <w:r>
        <w:rPr>
          <w:color w:val="23293D"/>
          <w:sz w:val="21"/>
          <w:szCs w:val="21"/>
        </w:rPr>
        <w:t xml:space="preserve">, você recebe </w:t>
      </w:r>
      <w:r>
        <w:rPr>
          <w:b/>
          <w:bCs/>
          <w:color w:val="23293D"/>
          <w:sz w:val="21"/>
          <w:szCs w:val="21"/>
        </w:rPr>
        <w:t xml:space="preserve">um aviso</w:t>
      </w:r>
      <w:r>
        <w:rPr>
          <w:color w:val="23293D"/>
          <w:sz w:val="21"/>
          <w:szCs w:val="21"/>
        </w:rPr>
        <w:t xml:space="preserve"> com o resumo (quantas aceitas, ajustadas e rejeitadas). ⚠️ </w:t>
      </w:r>
      <w:r>
        <w:rPr>
          <w:b/>
          <w:bCs/>
          <w:color w:val="23293D"/>
          <w:sz w:val="21"/>
          <w:szCs w:val="21"/>
        </w:rPr>
        <w:t xml:space="preserve">Rodada finalizada fica trancada</w:t>
      </w:r>
      <w:r>
        <w:rPr>
          <w:color w:val="23293D"/>
          <w:sz w:val="21"/>
          <w:szCs w:val="21"/>
        </w:rPr>
        <w:t xml:space="preserve">: as considerações, fotos e exames dela não se editam nem se apagam mais (os botões de lápis e lixeira somem). O que você registrar depois entra numa rodada nova, com o título </w:t>
      </w:r>
      <w:r>
        <w:rPr>
          <w:b/>
          <w:bCs/>
          <w:color w:val="23293D"/>
          <w:sz w:val="21"/>
          <w:szCs w:val="21"/>
        </w:rPr>
        <w:t xml:space="preserve">"Registros após o diagnóstico"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 O sistema </w:t>
      </w:r>
      <w:r>
        <w:rPr>
          <w:b/>
          <w:bCs/>
          <w:color w:val="23293D"/>
          <w:sz w:val="21"/>
          <w:szCs w:val="21"/>
        </w:rPr>
        <w:t xml:space="preserve">para a gravação, espera o áudio ser salvo na ficha e só então envia</w:t>
      </w:r>
      <w:r>
        <w:rPr>
          <w:color w:val="23293D"/>
          <w:sz w:val="21"/>
          <w:szCs w:val="21"/>
        </w:rPr>
        <w:t xml:space="preserve"> — o Planner recebe o caso já com o áudio. É também o que encerra o atendimento, </w:t>
      </w:r>
      <w:r>
        <w:rPr>
          <w:b/>
          <w:bCs/>
          <w:color w:val="23293D"/>
          <w:sz w:val="21"/>
          <w:szCs w:val="21"/>
        </w:rPr>
        <w:t xml:space="preserve">seja quem for que tenha chamado</w:t>
      </w:r>
      <w:r>
        <w:rPr>
          <w:color w:val="23293D"/>
          <w:sz w:val="21"/>
          <w:szCs w:val="21"/>
        </w:rPr>
        <w:t xml:space="preserve"> o paciente.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avaliação termina AQUI, no cockpit — não no Atendimento</w:t>
            </w:r>
            <w:r>
              <w:rPr>
                <w:color w:val="23293D"/>
                <w:sz w:val="21"/>
                <w:szCs w:val="21"/>
              </w:rPr>
              <w:t xml:space="preserve"> (relatos OC-00085 e OC-00086, 27/09/2026). No painel de Atendimento, o cartão de uma avaliação ou reavaliação em andamento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avaliação</w:t>
            </w:r>
            <w:r>
              <w:rPr>
                <w:color w:val="23293D"/>
                <w:sz w:val="21"/>
                <w:szCs w:val="21"/>
              </w:rPr>
              <w:t xml:space="preserve">, e não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</w:t>
            </w:r>
            <w:r>
              <w:rPr>
                <w:color w:val="23293D"/>
                <w:sz w:val="21"/>
                <w:szCs w:val="21"/>
              </w:rPr>
              <w:t xml:space="preserve">: concluir por lá encerrava a consulta sem avaliação nenhuma, e o envio pelo cockpit deixava o áudio gravando.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Avaliação interrompida</w:t>
            </w:r>
            <w:r>
              <w:rPr>
                <w:color w:val="23293D"/>
                <w:sz w:val="21"/>
                <w:szCs w:val="21"/>
              </w:rPr>
              <w:t xml:space="preserve"> (o paciente passou mal, precisou sair): no cartão,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…</w:t>
            </w:r>
            <w:r>
              <w:rPr>
                <w:color w:val="23293D"/>
                <w:sz w:val="21"/>
                <w:szCs w:val="21"/>
              </w:rPr>
              <w:t xml:space="preserve">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Encerrar sem enviar</w:t>
            </w:r>
            <w:r>
              <w:rPr>
                <w:color w:val="23293D"/>
                <w:sz w:val="21"/>
                <w:szCs w:val="21"/>
              </w:rPr>
              <w:t xml:space="preserve">, com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motivo</w:t>
            </w:r>
            <w:r>
              <w:rPr>
                <w:color w:val="23293D"/>
                <w:sz w:val="21"/>
                <w:szCs w:val="21"/>
              </w:rPr>
              <w:t xml:space="preserve"> (obrigatório). O atendimento fecha, a gravação é salva, e o paciente continua aguardando o envio ao Planejamento, para terminar depois. O motivo fica no histórico do agendamento, na ficha. Só quem chamou (ou o Admin) pode encerrar assim.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áudio não foi salvo?</w:t>
            </w:r>
            <w:r>
              <w:rPr>
                <w:color w:val="23293D"/>
                <w:sz w:val="21"/>
                <w:szCs w:val="21"/>
              </w:rPr>
              <w:t xml:space="preserve"> Se a gravação falhar ao ser salva, o envio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acontece</w:t>
            </w:r>
            <w:r>
              <w:rPr>
                <w:color w:val="23293D"/>
                <w:sz w:val="21"/>
                <w:szCs w:val="21"/>
              </w:rPr>
              <w:t xml:space="preserve"> e o sistema avisa. Clique em Enviar de novo para enviar sem o áudio — é uma decisão sua, não um acidente.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Onde ver se há plano esperando por você</w:t>
      </w:r>
      <w:r>
        <w:rPr>
          <w:color w:val="23293D"/>
          <w:sz w:val="21"/>
          <w:szCs w:val="21"/>
        </w:rPr>
        <w:t xml:space="preserve"> (qualquer um dos três serve):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→ cartão </w:t>
      </w:r>
      <w:r>
        <w:rPr>
          <w:b/>
          <w:bCs/>
          <w:color w:val="23293D"/>
          <w:sz w:val="21"/>
          <w:szCs w:val="21"/>
        </w:rPr>
        <w:t xml:space="preserve">Planos aguardando sua aprovação</w:t>
      </w:r>
      <w:r>
        <w:rPr>
          <w:color w:val="23293D"/>
          <w:sz w:val="21"/>
          <w:szCs w:val="21"/>
        </w:rPr>
        <w:t xml:space="preserve"> (só aparece quando há algum)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 Ele leva a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, já filtrado.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 → filtro </w:t>
      </w:r>
      <w:r>
        <w:rPr>
          <w:b/>
          <w:bCs/>
          <w:color w:val="23293D"/>
          <w:sz w:val="21"/>
          <w:szCs w:val="21"/>
        </w:rPr>
        <w:t xml:space="preserve">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Ficha</w:t>
      </w:r>
      <w:r>
        <w:rPr>
          <w:color w:val="23293D"/>
          <w:sz w:val="21"/>
          <w:szCs w:val="21"/>
        </w:rPr>
        <w:t xml:space="preserve"> na linha do cliente.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Sino</w:t>
      </w:r>
      <w:r>
        <w:rPr>
          <w:color w:val="23293D"/>
          <w:sz w:val="21"/>
          <w:szCs w:val="21"/>
        </w:rPr>
        <w:t xml:space="preserve"> → aviso </w:t>
      </w:r>
      <w:r>
        <w:rPr>
          <w:b/>
          <w:bCs/>
          <w:color w:val="23293D"/>
          <w:sz w:val="21"/>
          <w:szCs w:val="21"/>
        </w:rPr>
        <w:t xml:space="preserve">Plano 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Por qualquer um deles, o prontuário do cliente abre </w:t>
      </w:r>
      <w:r>
        <w:rPr>
          <w:b/>
          <w:bCs/>
          <w:color w:val="23293D"/>
          <w:sz w:val="21"/>
          <w:szCs w:val="21"/>
        </w:rPr>
        <w:t xml:space="preserve">direto na aba Plano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Como aprovar: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, as opções de tratamento já aparecem </w:t>
      </w:r>
      <w:r>
        <w:rPr>
          <w:b/>
          <w:bCs/>
          <w:color w:val="23293D"/>
          <w:sz w:val="21"/>
          <w:szCs w:val="21"/>
        </w:rPr>
        <w:t xml:space="preserve">abertas</w:t>
      </w:r>
      <w:r>
        <w:rPr>
          <w:color w:val="23293D"/>
          <w:sz w:val="21"/>
          <w:szCs w:val="21"/>
        </w:rPr>
        <w:t xml:space="preserve"> enquanto o plano aguarda a sua aprovação (se alguma estiver recolhida, clique na setinha ao lado do nome).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Leia os procedimentos de cada opção. No fim de cada uma ficam o campo </w:t>
      </w:r>
      <w:r>
        <w:rPr>
          <w:b/>
          <w:bCs/>
          <w:color w:val="23293D"/>
          <w:sz w:val="21"/>
          <w:szCs w:val="21"/>
        </w:rPr>
        <w:t xml:space="preserve">Considerações</w:t>
      </w:r>
      <w:r>
        <w:rPr>
          <w:color w:val="23293D"/>
          <w:sz w:val="21"/>
          <w:szCs w:val="21"/>
        </w:rPr>
        <w:t xml:space="preserve"> e os botões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Decida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opções — cada uma precisa da sua decisão.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Com todas decididas e </w:t>
      </w:r>
      <w:r>
        <w:rPr>
          <w:b/>
          <w:bCs/>
          <w:color w:val="23293D"/>
          <w:sz w:val="21"/>
          <w:szCs w:val="21"/>
        </w:rPr>
        <w:t xml:space="preserve">pelo menos uma aprovada</w:t>
      </w:r>
      <w:r>
        <w:rPr>
          <w:color w:val="23293D"/>
          <w:sz w:val="21"/>
          <w:szCs w:val="21"/>
        </w:rPr>
        <w:t xml:space="preserve">, o plano fica aprovado e o Planner envia ao Comercial. Se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forem reprovadas, volta ao Planner para revisão.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 É o que orienta o Planner 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Abriu a aba Plano e não há botão de aprovar?</w:t>
            </w:r>
            <w:r>
              <w:rPr>
                <w:color w:val="23293D"/>
                <w:sz w:val="21"/>
                <w:szCs w:val="21"/>
              </w:rPr>
              <w:t xml:space="preserve"> Um destes três: o Planner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ainda não enviou</w:t>
            </w:r>
            <w:r>
              <w:rPr>
                <w:color w:val="23293D"/>
                <w:sz w:val="21"/>
                <w:szCs w:val="21"/>
              </w:rPr>
              <w:t xml:space="preserve"> o plano para aprovação (a situação do plano não diz "Aguardando aprovação do Coordenador"); o plano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já foi avaliado</w:t>
            </w:r>
            <w:r>
              <w:rPr>
                <w:color w:val="23293D"/>
                <w:sz w:val="21"/>
                <w:szCs w:val="21"/>
              </w:rPr>
              <w:t xml:space="preserve">; ou você está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unidade</w:t>
            </w:r>
            <w:r>
              <w:rPr>
                <w:color w:val="23293D"/>
                <w:sz w:val="21"/>
                <w:szCs w:val="21"/>
              </w:rPr>
              <w:t xml:space="preserve"> que não a do cliente (confira no alto do menu).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 Desde a 0.336.0 vale também na </w:t>
      </w:r>
      <w:r>
        <w:rPr>
          <w:b/>
          <w:bCs/>
          <w:color w:val="23293D"/>
          <w:sz w:val="21"/>
          <w:szCs w:val="21"/>
        </w:rPr>
        <w:t xml:space="preserve">Apresentação</w:t>
      </w:r>
      <w:r>
        <w:rPr>
          <w:color w:val="23293D"/>
          <w:sz w:val="21"/>
          <w:szCs w:val="21"/>
        </w:rPr>
        <w:t xml:space="preserve"> (antes ela mostrava o preço de cada item ao Coordenador). Cada item mostra </w:t>
      </w:r>
      <w:r>
        <w:rPr>
          <w:b/>
          <w:bCs/>
          <w:color w:val="23293D"/>
          <w:sz w:val="21"/>
          <w:szCs w:val="21"/>
        </w:rPr>
        <w:t xml:space="preserve">o dente ou a região</w:t>
      </w:r>
      <w:r>
        <w:rPr>
          <w:color w:val="23293D"/>
          <w:sz w:val="21"/>
          <w:szCs w:val="21"/>
        </w:rPr>
        <w:t xml:space="preserve"> onde acontece.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faixa atrapalhando? Mova ou encolha.</w:t>
            </w:r>
            <w:r>
              <w:rPr>
                <w:color w:val="23293D"/>
                <w:sz w:val="21"/>
                <w:szCs w:val="21"/>
              </w:rPr>
              <w:t xml:space="preserve"> Ela aparece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canto de baixo à direita</w:t>
            </w:r>
            <w:r>
              <w:rPr>
                <w:color w:val="23293D"/>
                <w:sz w:val="21"/>
                <w:szCs w:val="21"/>
              </w:rPr>
              <w:t xml:space="preserve">. Arraste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alça</w:t>
            </w:r>
            <w:r>
              <w:rPr>
                <w:color w:val="23293D"/>
                <w:sz w:val="21"/>
                <w:szCs w:val="21"/>
              </w:rPr>
              <w:t xml:space="preserve"> (o pontilhado à esquerda) para onde preferir, ou clique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tracinho</w:t>
            </w:r>
            <w:r>
              <w:rPr>
                <w:color w:val="23293D"/>
                <w:sz w:val="21"/>
                <w:szCs w:val="21"/>
              </w:rPr>
              <w:t xml:space="preserve"> para encolhê-la a uma etiqueta pequena com o tempo. O sistema lembra onde você deixou,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neste computador</w:t>
            </w:r>
            <w:r>
              <w:rPr>
                <w:color w:val="23293D"/>
                <w:sz w:val="21"/>
                <w:szCs w:val="21"/>
              </w:rPr>
              <w:t xml:space="preserve">, para a próxima consulta. O que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 é fechar: enquanto grava, o ponto vermelho e o tempo continuam à vista — é o que garante que ninguém seja gravado sem saber.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Esqueceu de apertar "Chamar"? O sistema resolve (v0.272.0).</w:t>
            </w:r>
            <w:r>
              <w:rPr>
                <w:color w:val="23293D"/>
                <w:sz w:val="21"/>
                <w:szCs w:val="21"/>
              </w:rPr>
              <w:t xml:space="preserve"> Se você for direto para a ficha e começar a trabalhar,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primeiro registro</w:t>
            </w:r>
            <w:r>
              <w:rPr>
                <w:color w:val="23293D"/>
                <w:sz w:val="21"/>
                <w:szCs w:val="21"/>
              </w:rPr>
              <w:t xml:space="preserve"> — a gravação, a anamnese, uma foto ou uma consideração — já coloca o paciente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. E quando você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Enviar ao Centro de Planejamento</w:t>
            </w:r>
            <w:r>
              <w:rPr>
                <w:color w:val="23293D"/>
                <w:sz w:val="21"/>
                <w:szCs w:val="21"/>
              </w:rPr>
              <w:t xml:space="preserve">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a reavaliação</w:t>
            </w:r>
            <w:r>
              <w:rPr>
                <w:color w:val="23293D"/>
                <w:sz w:val="21"/>
                <w:szCs w:val="21"/>
              </w:rPr>
              <w:t xml:space="preserve">), o atendimento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encerrado</w:t>
            </w:r>
            <w:r>
              <w:rPr>
                <w:color w:val="23293D"/>
                <w:sz w:val="21"/>
                <w:szCs w:val="21"/>
              </w:rPr>
              <w:t xml:space="preserve"> sozinho.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Duas coisas que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faz, de propósito: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 ficha não chama ninguém</w:t>
            </w:r>
            <w:r>
              <w:rPr>
                <w:color w:val="23293D"/>
                <w:sz w:val="21"/>
                <w:szCs w:val="21"/>
              </w:rPr>
              <w:t xml:space="preserve"> (olhar não é atender), e quem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passou pela recepção</w:t>
            </w:r>
            <w:r>
              <w:rPr>
                <w:color w:val="23293D"/>
                <w:sz w:val="21"/>
                <w:szCs w:val="21"/>
              </w:rPr>
              <w:t xml:space="preserve"> continua fora — é o check-in que move a fase do cliente na jornada, e pular esse passo esconderia a passagem.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gravação cuida de si mesma.</w:t>
            </w:r>
            <w:r>
              <w:rPr>
                <w:color w:val="23293D"/>
                <w:sz w:val="21"/>
                <w:szCs w:val="21"/>
              </w:rPr>
              <w:t xml:space="preserve">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</w:t>
            </w:r>
            <w:r>
              <w:rPr>
                <w:color w:val="23293D"/>
                <w:sz w:val="21"/>
                <w:szCs w:val="21"/>
              </w:rPr>
              <w:t xml:space="preserve"> quando você chama o paciente para uma avaliação ou reavaliação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</w:t>
            </w:r>
            <w:r>
              <w:rPr>
                <w:color w:val="23293D"/>
                <w:sz w:val="21"/>
                <w:szCs w:val="21"/>
              </w:rPr>
              <w:t xml:space="preserve"> quando você envia ao Planejamento, conclui a reavaliação ou encerra sem enviar — não existe mais o risco de esquecer de ligar ou de desligar. E se a avaliação for enviada por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pessoa</w:t>
            </w:r>
            <w:r>
              <w:rPr>
                <w:color w:val="23293D"/>
                <w:sz w:val="21"/>
                <w:szCs w:val="21"/>
              </w:rPr>
              <w:t xml:space="preserve"> ou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aba</w:t>
            </w:r>
            <w:r>
              <w:rPr>
                <w:color w:val="23293D"/>
                <w:sz w:val="21"/>
                <w:szCs w:val="21"/>
              </w:rPr>
              <w:t xml:space="preserve">, a gravação percebe em até um minuto que o paciente mudou de fase, e para e salva sozinha — inclusive a iniciada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 da ficha. A faixa do rodapé mostra o tempo e continua lá enquanto você navega: pode abrir a anamnese, subir fotos, ver o histórico, que a gravação não é cortada.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primeira vez em cada computador</w:t>
            </w:r>
            <w:r>
              <w:rPr>
                <w:color w:val="23293D"/>
                <w:sz w:val="21"/>
                <w:szCs w:val="21"/>
              </w:rPr>
              <w:t xml:space="preserve">, o navegador pede permissão para o microfone — permita. Se você negar (ou se o microfone estiver desligado), o sistema avisa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destaque</w:t>
            </w:r>
            <w:r>
              <w:rPr>
                <w:color w:val="23293D"/>
                <w:sz w:val="21"/>
                <w:szCs w:val="21"/>
              </w:rPr>
              <w:t xml:space="preserve"> que a consulta não está sendo gravada; ele não finge que gravou. Nesse caso, resolva o microfone e use 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, na tela de avaliação.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o paciente pedir para parar</w:t>
            </w:r>
            <w:r>
              <w:rPr>
                <w:color w:val="23293D"/>
                <w:sz w:val="21"/>
                <w:szCs w:val="21"/>
              </w:rPr>
              <w:t xml:space="preserve">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Parar e salvar</w:t>
            </w:r>
            <w:r>
              <w:rPr>
                <w:color w:val="23293D"/>
                <w:sz w:val="21"/>
                <w:szCs w:val="21"/>
              </w:rPr>
              <w:t xml:space="preserve"> na faixa: o que já foi gravado é guardado na ficha, e nada mais é registrado a partir dali.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Sessões de tratamento, urgências e retornos não são gravados automaticamente</w:t>
            </w:r>
            <w:r>
              <w:rPr>
                <w:color w:val="23293D"/>
                <w:sz w:val="21"/>
                <w:szCs w:val="21"/>
              </w:rPr>
              <w:t xml:space="preserve"> — só avaliação e reavaliação, que são as que viram transcrição e resumo para o planejamento.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Terceira tarefa — a reavaliação:</w:t>
      </w:r>
      <w:r>
        <w:rPr>
          <w:color w:val="23293D"/>
          <w:sz w:val="21"/>
          <w:szCs w:val="21"/>
        </w:rPr>
        <w:t xml:space="preserve"> quando o paciente volta para a revisão e </w:t>
      </w:r>
      <w:r>
        <w:rPr>
          <w:b/>
          <w:bCs/>
          <w:color w:val="23293D"/>
          <w:sz w:val="21"/>
          <w:szCs w:val="21"/>
        </w:rPr>
        <w:t xml:space="preserve">não precisa de plano novo</w:t>
      </w:r>
      <w:r>
        <w:rPr>
          <w:color w:val="23293D"/>
          <w:sz w:val="21"/>
          <w:szCs w:val="21"/>
        </w:rPr>
        <w:t xml:space="preserve">, use </w:t>
      </w:r>
      <w:r>
        <w:rPr>
          <w:b/>
          <w:bCs/>
          <w:color w:val="23293D"/>
          <w:sz w:val="21"/>
          <w:szCs w:val="21"/>
        </w:rPr>
        <w:t xml:space="preserve">Concluir a reavaliação</w:t>
      </w:r>
      <w:r>
        <w:rPr>
          <w:color w:val="23293D"/>
          <w:sz w:val="21"/>
          <w:szCs w:val="21"/>
        </w:rPr>
        <w:t xml:space="preserve"> na mesma tela de avaliação. Ele vai para o </w:t>
      </w:r>
      <w:r>
        <w:rPr>
          <w:b/>
          <w:bCs/>
          <w:color w:val="23293D"/>
          <w:sz w:val="21"/>
          <w:szCs w:val="21"/>
        </w:rPr>
        <w:t xml:space="preserve">Acompanhamento</w:t>
      </w:r>
      <w:r>
        <w:rPr>
          <w:color w:val="23293D"/>
          <w:sz w:val="21"/>
          <w:szCs w:val="21"/>
        </w:rPr>
        <w:t xml:space="preserve"> sem passar pelo Planejamento. Precisando de plano novo, o botão é o mesmo de sempre: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 No cartão </w:t>
      </w:r>
      <w:r>
        <w:rPr>
          <w:b/>
          <w:bCs/>
          <w:color w:val="23293D"/>
          <w:sz w:val="21"/>
          <w:szCs w:val="21"/>
        </w:rPr>
        <w:t xml:space="preserve">Anamnese</w:t>
      </w:r>
      <w:r>
        <w:rPr>
          <w:color w:val="23293D"/>
          <w:sz w:val="21"/>
          <w:szCs w:val="21"/>
        </w:rPr>
        <w:t xml:space="preserve">, os alertas vêm primeiro, dizendo </w:t>
      </w:r>
      <w:r>
        <w:rPr>
          <w:b/>
          <w:bCs/>
          <w:color w:val="23293D"/>
          <w:sz w:val="21"/>
          <w:szCs w:val="21"/>
        </w:rPr>
        <w:t xml:space="preserve">o que</w:t>
      </w:r>
      <w:r>
        <w:rPr>
          <w:color w:val="23293D"/>
          <w:sz w:val="21"/>
          <w:szCs w:val="21"/>
        </w:rPr>
        <w:t xml:space="preserve"> foi marcado (ex.: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); abaixo, a ficha por seção, com pergunta e resposta lado a lado e </w:t>
      </w:r>
      <w:r>
        <w:rPr>
          <w:b/>
          <w:bCs/>
          <w:color w:val="23293D"/>
          <w:sz w:val="21"/>
          <w:szCs w:val="21"/>
        </w:rPr>
        <w:t xml:space="preserve">em vermelho só o que disparou alerta</w:t>
      </w:r>
      <w:r>
        <w:rPr>
          <w:color w:val="23293D"/>
          <w:sz w:val="21"/>
          <w:szCs w:val="21"/>
        </w:rPr>
        <w:t xml:space="preserve"> — as outras opções marcadas aparecem em cinza.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2b. </w:t>
      </w:r>
      <w:r>
        <w:rPr>
          <w:b/>
          <w:bCs/>
          <w:color w:val="23293D"/>
          <w:sz w:val="21"/>
          <w:szCs w:val="21"/>
        </w:rPr>
        <w:t xml:space="preserve">Odontograma — diagnóstico por dente</w:t>
      </w:r>
      <w:r>
        <w:rPr>
          <w:color w:val="23293D"/>
          <w:sz w:val="21"/>
          <w:szCs w:val="21"/>
        </w:rPr>
        <w:t xml:space="preserve"> (desde a 0.335.0; o quadro fica acima do plano e já vem aberto quando há sugestão). Para cada sugestão do Coordenador: </w:t>
      </w:r>
      <w:r>
        <w:rPr>
          <w:b/>
          <w:bCs/>
          <w:color w:val="23293D"/>
          <w:sz w:val="21"/>
          <w:szCs w:val="21"/>
        </w:rPr>
        <w:t xml:space="preserve">Aceitar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Ajustar</w:t>
      </w:r>
      <w:r>
        <w:rPr>
          <w:color w:val="23293D"/>
          <w:sz w:val="21"/>
          <w:szCs w:val="21"/>
        </w:rPr>
        <w:t xml:space="preserve"> (troca a face ou a situação — a sugestão original fica guardada e ligada) ou </w:t>
      </w:r>
      <w:r>
        <w:rPr>
          <w:b/>
          <w:bCs/>
          <w:color w:val="23293D"/>
          <w:sz w:val="21"/>
          <w:szCs w:val="21"/>
        </w:rPr>
        <w:t xml:space="preserve">Rejeitar</w:t>
      </w:r>
      <w:r>
        <w:rPr>
          <w:color w:val="23293D"/>
          <w:sz w:val="21"/>
          <w:szCs w:val="21"/>
        </w:rPr>
        <w:t xml:space="preserve"> (o motivo é recomendado: o Coordenador vai ver). </w:t>
      </w:r>
      <w:r>
        <w:rPr>
          <w:b/>
          <w:bCs/>
          <w:color w:val="23293D"/>
          <w:sz w:val="21"/>
          <w:szCs w:val="21"/>
        </w:rPr>
        <w:t xml:space="preserve">Aceitar todas</w:t>
      </w:r>
      <w:r>
        <w:rPr>
          <w:color w:val="23293D"/>
          <w:sz w:val="21"/>
          <w:szCs w:val="21"/>
        </w:rPr>
        <w:t xml:space="preserve"> decide a lista de uma vez. Você também marca </w:t>
      </w:r>
      <w:r>
        <w:rPr>
          <w:b/>
          <w:bCs/>
          <w:color w:val="23293D"/>
          <w:sz w:val="21"/>
          <w:szCs w:val="21"/>
        </w:rPr>
        <w:t xml:space="preserve">direto</w:t>
      </w:r>
      <w:r>
        <w:rPr>
          <w:color w:val="23293D"/>
          <w:sz w:val="21"/>
          <w:szCs w:val="21"/>
        </w:rPr>
        <w:t xml:space="preserve"> (toque no dente → faces → situação → </w:t>
      </w:r>
      <w:r>
        <w:rPr>
          <w:b/>
          <w:bCs/>
          <w:color w:val="23293D"/>
          <w:sz w:val="21"/>
          <w:szCs w:val="21"/>
        </w:rPr>
        <w:t xml:space="preserve">Marcar como definido</w:t>
      </w:r>
      <w:r>
        <w:rPr>
          <w:color w:val="23293D"/>
          <w:sz w:val="21"/>
          <w:szCs w:val="21"/>
        </w:rPr>
        <w:t xml:space="preserve">). Com tudo decidido, </w:t>
      </w:r>
      <w:r>
        <w:rPr>
          <w:b/>
          <w:bCs/>
          <w:color w:val="23293D"/>
          <w:sz w:val="21"/>
          <w:szCs w:val="21"/>
        </w:rPr>
        <w:t xml:space="preserve">Finalizar diagnóstico</w:t>
      </w:r>
      <w:r>
        <w:rPr>
          <w:color w:val="23293D"/>
          <w:sz w:val="21"/>
          <w:szCs w:val="21"/>
        </w:rPr>
        <w:t xml:space="preserve"> da rodada: a partir daí </w:t>
      </w:r>
      <w:r>
        <w:rPr>
          <w:b/>
          <w:bCs/>
          <w:color w:val="23293D"/>
          <w:sz w:val="21"/>
          <w:szCs w:val="21"/>
        </w:rPr>
        <w:t xml:space="preserve">nada daquela rodada muda</w:t>
      </w:r>
      <w:r>
        <w:rPr>
          <w:color w:val="23293D"/>
          <w:sz w:val="21"/>
          <w:szCs w:val="21"/>
        </w:rPr>
        <w:t xml:space="preserve"> — marcas, considerações, fotos e exames ficam trancados. Precisou corrigir depois? Marque de novo: o sistema pede o </w:t>
      </w:r>
      <w:r>
        <w:rPr>
          <w:b/>
          <w:bCs/>
          <w:color w:val="23293D"/>
          <w:sz w:val="21"/>
          <w:szCs w:val="21"/>
        </w:rPr>
        <w:t xml:space="preserve">motivo do adendo</w:t>
      </w:r>
      <w:r>
        <w:rPr>
          <w:color w:val="23293D"/>
          <w:sz w:val="21"/>
          <w:szCs w:val="21"/>
        </w:rPr>
        <w:t xml:space="preserve"> e guarda o original. Enquanto houver sugestão pendente ou nenhuma rodada finalizada, o cockpit mostra o aviso </w:t>
      </w:r>
      <w:r>
        <w:rPr>
          <w:b/>
          <w:bCs/>
          <w:color w:val="23293D"/>
          <w:sz w:val="21"/>
          <w:szCs w:val="21"/>
        </w:rPr>
        <w:t xml:space="preserve">"Diagnóstico a definir"</w:t>
      </w:r>
      <w:r>
        <w:rPr>
          <w:color w:val="23293D"/>
          <w:sz w:val="21"/>
          <w:szCs w:val="21"/>
        </w:rPr>
        <w:t xml:space="preserve"> — desde a 0.336.0 o plano pode ser montado, mas </w:t>
      </w:r>
      <w:r>
        <w:rPr>
          <w:b/>
          <w:bCs/>
          <w:color w:val="23293D"/>
          <w:sz w:val="21"/>
          <w:szCs w:val="21"/>
        </w:rPr>
        <w:t xml:space="preserve">o envio para aprovação só passa com o diagnóstico definido</w:t>
      </w:r>
      <w:r>
        <w:rPr>
          <w:color w:val="23293D"/>
          <w:sz w:val="21"/>
          <w:szCs w:val="21"/>
        </w:rPr>
        <w:t xml:space="preserve">. Na fila, o filtro </w:t>
      </w:r>
      <w:r>
        <w:rPr>
          <w:b/>
          <w:bCs/>
          <w:color w:val="23293D"/>
          <w:sz w:val="21"/>
          <w:szCs w:val="21"/>
        </w:rPr>
        <w:t xml:space="preserve">Com sugestões a definir</w:t>
      </w:r>
      <w:r>
        <w:rPr>
          <w:color w:val="23293D"/>
          <w:sz w:val="21"/>
          <w:szCs w:val="21"/>
        </w:rPr>
        <w:t xml:space="preserve"> e o selo </w:t>
      </w:r>
      <w:r>
        <w:rPr>
          <w:b/>
          <w:bCs/>
          <w:color w:val="23293D"/>
          <w:sz w:val="21"/>
          <w:szCs w:val="21"/>
        </w:rPr>
        <w:t xml:space="preserve">"N a definir"</w:t>
      </w:r>
      <w:r>
        <w:rPr>
          <w:color w:val="23293D"/>
          <w:sz w:val="21"/>
          <w:szCs w:val="21"/>
        </w:rPr>
        <w:t xml:space="preserve"> mostram quem está esperando.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 O nome e o </w:t>
      </w:r>
      <w:r>
        <w:rPr>
          <w:b/>
          <w:bCs/>
          <w:color w:val="23293D"/>
          <w:sz w:val="21"/>
          <w:szCs w:val="21"/>
        </w:rPr>
        <w:t xml:space="preserve">preço vêm do catálogo</w:t>
      </w:r>
      <w:r>
        <w:rPr>
          <w:color w:val="23293D"/>
          <w:sz w:val="21"/>
          <w:szCs w:val="21"/>
        </w:rPr>
        <w:t xml:space="preserve"> da unidade e não se digitam — não existe mais "item personalizado". Não achou o procedimento? </w:t>
      </w:r>
      <w:r>
        <w:rPr>
          <w:b/>
          <w:bCs/>
          <w:color w:val="23293D"/>
          <w:sz w:val="21"/>
          <w:szCs w:val="21"/>
        </w:rPr>
        <w:t xml:space="preserve">Sugira à rede</w:t>
      </w:r>
      <w:r>
        <w:rPr>
          <w:color w:val="23293D"/>
          <w:sz w:val="21"/>
          <w:szCs w:val="21"/>
        </w:rPr>
        <w:t xml:space="preserve"> (o link fica logo abaixo da lista; veja adiante). </w:t>
      </w:r>
      <w:r>
        <w:rPr>
          <w:b/>
          <w:bCs/>
          <w:color w:val="23293D"/>
          <w:sz w:val="21"/>
          <w:szCs w:val="21"/>
        </w:rPr>
        <w:t xml:space="preserve">Onde o procedimento acontece</w:t>
      </w:r>
      <w:r>
        <w:rPr>
          <w:color w:val="23293D"/>
          <w:sz w:val="21"/>
          <w:szCs w:val="21"/>
        </w:rPr>
        <w:t xml:space="preserve"> (desde a 0.336.0). Depois de escolher o procedimento, aparece o lugar, conforme a regra dele: - </w:t>
      </w:r>
      <w:r>
        <w:rPr>
          <w:b/>
          <w:bCs/>
          <w:color w:val="23293D"/>
          <w:sz w:val="21"/>
          <w:szCs w:val="21"/>
        </w:rPr>
        <w:t xml:space="preserve">por dente / face:</w:t>
      </w:r>
      <w:r>
        <w:rPr>
          <w:color w:val="23293D"/>
          <w:sz w:val="21"/>
          <w:szCs w:val="21"/>
        </w:rPr>
        <w:t xml:space="preserve"> toque nos dentes no desenho (e nas faces, se o procedimento for de face — "2 faces" pede duas). </w:t>
      </w:r>
      <w:r>
        <w:rPr>
          <w:b/>
          <w:bCs/>
          <w:color w:val="23293D"/>
          <w:sz w:val="21"/>
          <w:szCs w:val="21"/>
        </w:rPr>
        <w:t xml:space="preserve">Vários dentes viram um item por dente</w:t>
      </w:r>
      <w:r>
        <w:rPr>
          <w:color w:val="23293D"/>
          <w:sz w:val="21"/>
          <w:szCs w:val="21"/>
        </w:rPr>
        <w:t xml:space="preserve"> (quantidade 1 cada): o cliente pode aceitar um dente e não outro, e a baixa sai no dente certo. O sistema </w:t>
      </w:r>
      <w:r>
        <w:rPr>
          <w:b/>
          <w:bCs/>
          <w:color w:val="23293D"/>
          <w:sz w:val="21"/>
          <w:szCs w:val="21"/>
        </w:rPr>
        <w:t xml:space="preserve">recusa</w:t>
      </w:r>
      <w:r>
        <w:rPr>
          <w:color w:val="23293D"/>
          <w:sz w:val="21"/>
          <w:szCs w:val="21"/>
        </w:rPr>
        <w:t xml:space="preserve"> o que não cabe (face que o dente não tem, nº de faces, dentição, grupo de dentes — ex.: selante não se faz em incisivo) e </w:t>
      </w:r>
      <w:r>
        <w:rPr>
          <w:b/>
          <w:bCs/>
          <w:color w:val="23293D"/>
          <w:sz w:val="21"/>
          <w:szCs w:val="21"/>
        </w:rPr>
        <w:t xml:space="preserve">avisa</w:t>
      </w:r>
      <w:r>
        <w:rPr>
          <w:color w:val="23293D"/>
          <w:sz w:val="21"/>
          <w:szCs w:val="21"/>
        </w:rPr>
        <w:t xml:space="preserve"> quando a situação do dente não combina (ex.: restauração num dente marcado como ausente; implante num dente que não está ausente nem com extração planejada). Com aviso, o item só entra com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, que fica à vista no item. O que a </w:t>
      </w:r>
      <w:r>
        <w:rPr>
          <w:b/>
          <w:bCs/>
          <w:color w:val="23293D"/>
          <w:sz w:val="21"/>
          <w:szCs w:val="21"/>
        </w:rPr>
        <w:t xml:space="preserve">mesma opção</w:t>
      </w:r>
      <w:r>
        <w:rPr>
          <w:color w:val="23293D"/>
          <w:sz w:val="21"/>
          <w:szCs w:val="21"/>
        </w:rPr>
        <w:t xml:space="preserve"> já planeja conta: implante no 36 + reabertura no 36 passa. - </w:t>
      </w:r>
      <w:r>
        <w:rPr>
          <w:b/>
          <w:bCs/>
          <w:color w:val="23293D"/>
          <w:sz w:val="21"/>
          <w:szCs w:val="21"/>
        </w:rPr>
        <w:t xml:space="preserve">por região / arcada:</w:t>
      </w:r>
      <w:r>
        <w:rPr>
          <w:color w:val="23293D"/>
          <w:sz w:val="21"/>
          <w:szCs w:val="21"/>
        </w:rPr>
        <w:t xml:space="preserve"> escolha a região (sextante, hemiarco…) ou a arcada (superior, inferior, as duas). - </w:t>
      </w:r>
      <w:r>
        <w:rPr>
          <w:b/>
          <w:bCs/>
          <w:color w:val="23293D"/>
          <w:sz w:val="21"/>
          <w:szCs w:val="21"/>
        </w:rPr>
        <w:t xml:space="preserve">sem marcação</w:t>
      </w:r>
      <w:r>
        <w:rPr>
          <w:color w:val="23293D"/>
          <w:sz w:val="21"/>
          <w:szCs w:val="21"/>
        </w:rPr>
        <w:t xml:space="preserve"> (consulta, exame…): como sempre, com quantidade. Cada opção tem o </w:t>
      </w:r>
      <w:r>
        <w:rPr>
          <w:b/>
          <w:bCs/>
          <w:color w:val="23293D"/>
          <w:sz w:val="21"/>
          <w:szCs w:val="21"/>
        </w:rPr>
        <w:t xml:space="preserve">Odontograma desta opção</w:t>
      </w:r>
      <w:r>
        <w:rPr>
          <w:color w:val="23293D"/>
          <w:sz w:val="21"/>
          <w:szCs w:val="21"/>
        </w:rPr>
        <w:t xml:space="preserve">: o diagnóstico em azul/cinza e,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o que ela planeja. Itens lançados antes desta versão aparecem com </w:t>
      </w:r>
      <w:r>
        <w:rPr>
          <w:b/>
          <w:bCs/>
          <w:color w:val="23293D"/>
          <w:sz w:val="21"/>
          <w:szCs w:val="21"/>
        </w:rPr>
        <w:t xml:space="preserve">"sem dente — indique antes de enviar"</w:t>
      </w:r>
      <w:r>
        <w:rPr>
          <w:color w:val="23293D"/>
          <w:sz w:val="21"/>
          <w:szCs w:val="21"/>
        </w:rPr>
        <w:t xml:space="preserve">: remova e lance de novo com o lugar.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color w:val="23293D"/>
          <w:sz w:val="21"/>
          <w:szCs w:val="21"/>
        </w:rPr>
        <w:t xml:space="preserve">Monte os </w:t>
      </w: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(botão no alto do cockpit) — veja abaixo.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 O banco confere: diagnóstico por dente </w:t>
      </w:r>
      <w:r>
        <w:rPr>
          <w:b/>
          <w:bCs/>
          <w:color w:val="23293D"/>
          <w:sz w:val="21"/>
          <w:szCs w:val="21"/>
        </w:rPr>
        <w:t xml:space="preserve">finalizado</w:t>
      </w:r>
      <w:r>
        <w:rPr>
          <w:color w:val="23293D"/>
          <w:sz w:val="21"/>
          <w:szCs w:val="21"/>
        </w:rPr>
        <w:t xml:space="preserve"> e sem sugestão pendente, e o </w:t>
      </w:r>
      <w:r>
        <w:rPr>
          <w:b/>
          <w:bCs/>
          <w:color w:val="23293D"/>
          <w:sz w:val="21"/>
          <w:szCs w:val="21"/>
        </w:rPr>
        <w:t xml:space="preserve">dente ou região</w:t>
      </w:r>
      <w:r>
        <w:rPr>
          <w:color w:val="23293D"/>
          <w:sz w:val="21"/>
          <w:szCs w:val="21"/>
        </w:rPr>
        <w:t xml:space="preserve"> de cada procedimento que se marca na boca. ⚠️ </w:t>
      </w:r>
      <w:r>
        <w:rPr>
          <w:b/>
          <w:bCs/>
          <w:color w:val="23293D"/>
          <w:sz w:val="21"/>
          <w:szCs w:val="21"/>
        </w:rPr>
        <w:t xml:space="preserve">O preço de cada item congela no envio</w:t>
      </w:r>
      <w:r>
        <w:rPr>
          <w:color w:val="23293D"/>
          <w:sz w:val="21"/>
          <w:szCs w:val="21"/>
        </w:rPr>
        <w:t xml:space="preserve">, pelo preço do catálogo daquele dia (se houve reajuste durante o planejamento, vale o do dia do envio).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Plano enviado ou aprovado não se edita</w:t>
      </w:r>
      <w:r>
        <w:rPr>
          <w:color w:val="23293D"/>
          <w:sz w:val="21"/>
          <w:szCs w:val="21"/>
        </w:rPr>
        <w:t xml:space="preserve"> (desde a 0.336.0 o banco recusa por qualquer caminho; o antigo "Reabrir para edição" saiu). Para mudar: </w:t>
      </w:r>
      <w:r>
        <w:rPr>
          <w:b/>
          <w:bCs/>
          <w:color w:val="23293D"/>
          <w:sz w:val="21"/>
          <w:szCs w:val="21"/>
        </w:rPr>
        <w:t xml:space="preserve">Criar nova versão</w:t>
      </w:r>
      <w:r>
        <w:rPr>
          <w:color w:val="23293D"/>
          <w:sz w:val="21"/>
          <w:szCs w:val="21"/>
        </w:rPr>
        <w:t xml:space="preserve"> — ela copia tudo, inclusive os dentes, e nasce como "Plano v2" em rascunho. Enquanto a v2 não for aprovada, a v1 </w:t>
      </w:r>
      <w:r>
        <w:rPr>
          <w:b/>
          <w:bCs/>
          <w:color w:val="23293D"/>
          <w:sz w:val="21"/>
          <w:szCs w:val="21"/>
        </w:rPr>
        <w:t xml:space="preserve">continua valendo</w:t>
      </w:r>
      <w:r>
        <w:rPr>
          <w:color w:val="23293D"/>
          <w:sz w:val="21"/>
          <w:szCs w:val="21"/>
        </w:rPr>
        <w:t xml:space="preserve"> (é ela que o Comercial apresenta); quando a v2 é aprovada, a v1 fica </w:t>
      </w:r>
      <w:r>
        <w:rPr>
          <w:b/>
          <w:bCs/>
          <w:color w:val="23293D"/>
          <w:sz w:val="21"/>
          <w:szCs w:val="21"/>
        </w:rPr>
        <w:t xml:space="preserve">substituída</w:t>
      </w:r>
      <w:r>
        <w:rPr>
          <w:color w:val="23293D"/>
          <w:sz w:val="21"/>
          <w:szCs w:val="21"/>
        </w:rPr>
        <w:t xml:space="preserve">, guardada para consulta. Procedimento que não combina mais com o diagnóstico de hoje não é copiado — a tela avisa quantos ficaram de fora.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— é onde você diz </w:t>
      </w:r>
      <w:r>
        <w:rPr>
          <w:b/>
          <w:bCs/>
          <w:color w:val="23293D"/>
          <w:sz w:val="21"/>
          <w:szCs w:val="21"/>
        </w:rPr>
        <w:t xml:space="preserve">como o tratamento vai ser executado</w:t>
      </w:r>
      <w:r>
        <w:rPr>
          <w:color w:val="23293D"/>
          <w:sz w:val="21"/>
          <w:szCs w:val="21"/>
        </w:rPr>
        <w:t xml:space="preserve">: o que é feito no mesmo horário, em que ordem e por quem.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aba por opção do plano</w:t>
      </w:r>
      <w:r>
        <w:rPr>
          <w:color w:val="23293D"/>
          <w:sz w:val="21"/>
          <w:szCs w:val="21"/>
        </w:rPr>
        <w:t xml:space="preserve"> (a principal primeiro). </w:t>
      </w:r>
      <w:r>
        <w:rPr>
          <w:b/>
          <w:bCs/>
          <w:color w:val="23293D"/>
          <w:sz w:val="21"/>
          <w:szCs w:val="21"/>
        </w:rPr>
        <w:t xml:space="preserve">Configure também as alternativas:</w:t>
      </w:r>
      <w:r>
        <w:rPr>
          <w:color w:val="23293D"/>
          <w:sz w:val="21"/>
          <w:szCs w:val="21"/>
        </w:rPr>
        <w:t xml:space="preserve"> vale a configuração da opção que o cliente </w:t>
      </w:r>
      <w:r>
        <w:rPr>
          <w:b/>
          <w:bCs/>
          <w:color w:val="23293D"/>
          <w:sz w:val="21"/>
          <w:szCs w:val="21"/>
        </w:rPr>
        <w:t xml:space="preserve">comprar</w:t>
      </w:r>
      <w:r>
        <w:rPr>
          <w:color w:val="23293D"/>
          <w:sz w:val="21"/>
          <w:szCs w:val="21"/>
        </w:rPr>
        <w:t xml:space="preserve">. Se ele comprar a alternativa e ela não tiver sido configurada, o tratamento começa sem atendimento conjunto, sem tempo ajustado e sem sequência.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color w:val="23293D"/>
          <w:sz w:val="21"/>
          <w:szCs w:val="21"/>
        </w:rPr>
        <w:t xml:space="preserve">Cada cartão é um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 Para juntar sessões no mesmo horário, troque </w:t>
      </w:r>
      <w:r>
        <w:rPr>
          <w:b/>
          <w:bCs/>
          <w:color w:val="23293D"/>
          <w:sz w:val="21"/>
          <w:szCs w:val="21"/>
        </w:rPr>
        <w:t xml:space="preserve">Separado</w:t>
      </w:r>
      <w:r>
        <w:rPr>
          <w:color w:val="23293D"/>
          <w:sz w:val="21"/>
          <w:szCs w:val="21"/>
        </w:rPr>
        <w:t xml:space="preserve"> por </w:t>
      </w:r>
      <w:r>
        <w:rPr>
          <w:b/>
          <w:bCs/>
          <w:color w:val="23293D"/>
          <w:sz w:val="21"/>
          <w:szCs w:val="21"/>
        </w:rPr>
        <w:t xml:space="preserve">+ Novo atendimento</w:t>
      </w:r>
      <w:r>
        <w:rPr>
          <w:color w:val="23293D"/>
          <w:sz w:val="21"/>
          <w:szCs w:val="21"/>
        </w:rPr>
        <w:t xml:space="preserve"> numa sessão e escolha o mesmo atendimento nas outras.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Tempo do atendimento:</w:t>
      </w:r>
      <w:r>
        <w:rPr>
          <w:color w:val="23293D"/>
          <w:sz w:val="21"/>
          <w:szCs w:val="21"/>
        </w:rPr>
        <w:t xml:space="preserve"> quando o cartão tem mais de uma sessão, aparece um campo com o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. Digite quanto o atendimento leva de verdade — dez sessões de 60 minutos no mesmo horário não levam 600 — e o sistema </w:t>
      </w:r>
      <w:r>
        <w:rPr>
          <w:b/>
          <w:bCs/>
          <w:color w:val="23293D"/>
          <w:sz w:val="21"/>
          <w:szCs w:val="21"/>
        </w:rPr>
        <w:t xml:space="preserve">reparte entre as sessões</w:t>
      </w:r>
      <w:r>
        <w:rPr>
          <w:color w:val="23293D"/>
          <w:sz w:val="21"/>
          <w:szCs w:val="21"/>
        </w:rPr>
        <w:t xml:space="preserve">, na proporção de cada uma. Dá para acertar uma sessão isolada depois, no campo dela.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Profissional</w:t>
      </w:r>
      <w:r>
        <w:rPr>
          <w:color w:val="23293D"/>
          <w:sz w:val="21"/>
          <w:szCs w:val="21"/>
        </w:rPr>
        <w:t xml:space="preserve"> de cada sessão e a </w:t>
      </w:r>
      <w:r>
        <w:rPr>
          <w:b/>
          <w:bCs/>
          <w:color w:val="23293D"/>
          <w:sz w:val="21"/>
          <w:szCs w:val="21"/>
        </w:rPr>
        <w:t xml:space="preserve">ordem</w:t>
      </w:r>
      <w:r>
        <w:rPr>
          <w:color w:val="23293D"/>
          <w:sz w:val="21"/>
          <w:szCs w:val="21"/>
        </w:rPr>
        <w:t xml:space="preserve"> dos atendimentos (arraste o cartão ou use as setas), do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ao </w:t>
      </w:r>
      <w:r>
        <w:rPr>
          <w:b/>
          <w:bCs/>
          <w:color w:val="23293D"/>
          <w:sz w:val="21"/>
          <w:szCs w:val="21"/>
        </w:rPr>
        <w:t xml:space="preserve">Fim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As sessões do tratamento saem do que o cliente comprou.</w:t>
            </w:r>
            <w:r>
              <w:rPr>
                <w:color w:val="23293D"/>
                <w:sz w:val="21"/>
                <w:szCs w:val="21"/>
              </w:rPr>
              <w:t xml:space="preserve"> Quando o tratamento começa, o sistema cria as sessões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opção comprada</w:t>
            </w:r>
            <w:r>
              <w:rPr>
                <w:color w:val="23293D"/>
                <w:sz w:val="21"/>
                <w:szCs w:val="21"/>
              </w:rPr>
              <w:t xml:space="preserve"> (principal ou alternativa) e só dos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procedimentos que ele levou</w:t>
            </w:r>
            <w:r>
              <w:rPr>
                <w:color w:val="23293D"/>
                <w:sz w:val="21"/>
                <w:szCs w:val="21"/>
              </w:rPr>
              <w:t xml:space="preserve"> — numa compra parcial, o que ficou de fora não vira sessão. (Até a versão 0.303.0 as sessões saíam sempre da opção principal, mesmo quando a alternativa era a comprada.)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Procedimento que não está no catálogo — sugira à rede.</w:t>
      </w:r>
      <w:r>
        <w:rPr>
          <w:color w:val="23293D"/>
          <w:sz w:val="21"/>
          <w:szCs w:val="21"/>
        </w:rPr>
        <w:t xml:space="preserve"> Desde a versão 0.330.0 o Planner não cadastra procedimento e não lança item livre: o orçamento usa só o catálogo da rede, com o preço dele. Quando o caso pede algo que não está lá: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Sugira à rede</w:t>
      </w:r>
      <w:r>
        <w:rPr>
          <w:color w:val="23293D"/>
          <w:sz w:val="21"/>
          <w:szCs w:val="21"/>
        </w:rPr>
        <w:t xml:space="preserve"> (no plano, abaixo da lista de procedimentos) ou em </w:t>
      </w:r>
      <w:r>
        <w:rPr>
          <w:b/>
          <w:bCs/>
          <w:color w:val="23293D"/>
          <w:sz w:val="21"/>
          <w:szCs w:val="21"/>
        </w:rPr>
        <w:t xml:space="preserve">Sugerir novo procedimento</w:t>
      </w:r>
      <w:r>
        <w:rPr>
          <w:color w:val="23293D"/>
          <w:sz w:val="21"/>
          <w:szCs w:val="21"/>
        </w:rPr>
        <w:t xml:space="preserve"> (em </w:t>
      </w: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color w:val="23293D"/>
          <w:sz w:val="21"/>
          <w:szCs w:val="21"/>
        </w:rPr>
        <w:t xml:space="preserve">Preencha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especialidade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quantidade de sessões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tempo total</w:t>
      </w:r>
      <w:r>
        <w:rPr>
          <w:color w:val="23293D"/>
          <w:sz w:val="21"/>
          <w:szCs w:val="21"/>
        </w:rPr>
        <w:t xml:space="preserve"> (opcional) e a </w:t>
      </w:r>
      <w:r>
        <w:rPr>
          <w:b/>
          <w:bCs/>
          <w:color w:val="23293D"/>
          <w:sz w:val="21"/>
          <w:szCs w:val="21"/>
        </w:rPr>
        <w:t xml:space="preserve">justificativa</w:t>
      </w:r>
      <w:r>
        <w:rPr>
          <w:color w:val="23293D"/>
          <w:sz w:val="21"/>
          <w:szCs w:val="21"/>
        </w:rPr>
        <w:t xml:space="preserve"> — por que a rede deve ter esse procedimento.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à rede.</w:t>
      </w:r>
      <w:r>
        <w:rPr>
          <w:color w:val="23293D"/>
          <w:sz w:val="21"/>
          <w:szCs w:val="21"/>
        </w:rPr>
        <w:t xml:space="preserve"> A sugestão ganha um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SP-</w:t>
      </w:r>
      <w:r>
        <w:rPr>
          <w:color w:val="23293D"/>
          <w:sz w:val="21"/>
          <w:szCs w:val="21"/>
        </w:rPr>
        <w:t xml:space="preserve">) e o Admin Master recebe o aviso no sino.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color w:val="23293D"/>
          <w:sz w:val="21"/>
          <w:szCs w:val="21"/>
        </w:rPr>
        <w:t xml:space="preserve">Acompanhe em </w:t>
      </w:r>
      <w:r>
        <w:rPr>
          <w:b/>
          <w:bCs/>
          <w:color w:val="23293D"/>
          <w:sz w:val="21"/>
          <w:szCs w:val="21"/>
        </w:rPr>
        <w:t xml:space="preserve">Procedimentos → Sugestões de novos procedimentos</w:t>
      </w:r>
      <w:r>
        <w:rPr>
          <w:color w:val="23293D"/>
          <w:sz w:val="21"/>
          <w:szCs w:val="21"/>
        </w:rPr>
        <w:t xml:space="preserve">. O Admin pode </w:t>
      </w:r>
      <w:r>
        <w:rPr>
          <w:b/>
          <w:bCs/>
          <w:color w:val="23293D"/>
          <w:sz w:val="21"/>
          <w:szCs w:val="21"/>
        </w:rPr>
        <w:t xml:space="preserve">pedir mais informações</w:t>
      </w:r>
      <w:r>
        <w:rPr>
          <w:color w:val="23293D"/>
          <w:sz w:val="21"/>
          <w:szCs w:val="21"/>
        </w:rPr>
        <w:t xml:space="preserve"> (você recebe o aviso; clique em </w:t>
      </w:r>
      <w:r>
        <w:rPr>
          <w:b/>
          <w:bCs/>
          <w:color w:val="23293D"/>
          <w:sz w:val="21"/>
          <w:szCs w:val="21"/>
        </w:rPr>
        <w:t xml:space="preserve">Responder à rede</w:t>
      </w:r>
      <w:r>
        <w:rPr>
          <w:color w:val="23293D"/>
          <w:sz w:val="21"/>
          <w:szCs w:val="21"/>
        </w:rPr>
        <w:t xml:space="preserve">, escreva a resposta e, se quiser, corrija os campos), </w:t>
      </w:r>
      <w:r>
        <w:rPr>
          <w:b/>
          <w:bCs/>
          <w:color w:val="23293D"/>
          <w:sz w:val="21"/>
          <w:szCs w:val="21"/>
        </w:rPr>
        <w:t xml:space="preserve">recusar</w:t>
      </w:r>
      <w:r>
        <w:rPr>
          <w:color w:val="23293D"/>
          <w:sz w:val="21"/>
          <w:szCs w:val="21"/>
        </w:rPr>
        <w:t xml:space="preserve"> (com o motivo) ou </w:t>
      </w:r>
      <w:r>
        <w:rPr>
          <w:b/>
          <w:bCs/>
          <w:color w:val="23293D"/>
          <w:sz w:val="21"/>
          <w:szCs w:val="21"/>
        </w:rPr>
        <w:t xml:space="preserve">aprovar</w:t>
      </w:r>
      <w:r>
        <w:rPr>
          <w:color w:val="23293D"/>
          <w:sz w:val="21"/>
          <w:szCs w:val="21"/>
        </w:rPr>
        <w:t xml:space="preserve"> — aprovar já cadastra o procedimento no catálogo, com o preço que ele definir, e as sessões que você sugeriu viram o protocolo. A partir daí ele aparece na lista do plano.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o nome já existe no catálogo, o sistema recusa a sugestão e manda escolher na lista. </w:t>
      </w:r>
      <w:r>
        <w:rPr>
          <w:b/>
          <w:bCs/>
          <w:color w:val="23293D"/>
          <w:sz w:val="21"/>
          <w:szCs w:val="21"/>
        </w:rPr>
        <w:t xml:space="preserve">As sessões de um procedimento que já existe</w:t>
      </w:r>
      <w:r>
        <w:rPr>
          <w:color w:val="23293D"/>
          <w:sz w:val="21"/>
          <w:szCs w:val="21"/>
        </w:rPr>
        <w:t xml:space="preserve"> você mesmo ajusta: em </w:t>
      </w: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, no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 (Protocolo de sessões) da linha do procedimento — a mudança vale direto para 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ler a lista de Procedimentos</w:t>
      </w:r>
      <w:r>
        <w:rPr>
          <w:color w:val="23293D"/>
          <w:sz w:val="21"/>
          <w:szCs w:val="21"/>
        </w:rPr>
        <w:t xml:space="preserve"> (versão 0.331.0). Os procedimentos vêm em </w:t>
      </w:r>
      <w:r>
        <w:rPr>
          <w:b/>
          <w:bCs/>
          <w:color w:val="23293D"/>
          <w:sz w:val="21"/>
          <w:szCs w:val="21"/>
        </w:rPr>
        <w:t xml:space="preserve">blocos por especialidade</w:t>
      </w:r>
      <w:r>
        <w:rPr>
          <w:color w:val="23293D"/>
          <w:sz w:val="21"/>
          <w:szCs w:val="21"/>
        </w:rPr>
        <w:t xml:space="preserve">, cada um com a quantidade; clique no título para abrir ou fechar (os botões </w:t>
      </w:r>
      <w:r>
        <w:rPr>
          <w:b/>
          <w:bCs/>
          <w:color w:val="23293D"/>
          <w:sz w:val="21"/>
          <w:szCs w:val="21"/>
        </w:rPr>
        <w:t xml:space="preserve">Abrir todos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Fechar todos</w:t>
      </w:r>
      <w:r>
        <w:rPr>
          <w:color w:val="23293D"/>
          <w:sz w:val="21"/>
          <w:szCs w:val="21"/>
        </w:rPr>
        <w:t xml:space="preserve"> ficam no alto). Cada procedimento é um cartão com </w:t>
      </w:r>
      <w:r>
        <w:rPr>
          <w:b/>
          <w:bCs/>
          <w:color w:val="23293D"/>
          <w:sz w:val="21"/>
          <w:szCs w:val="21"/>
        </w:rPr>
        <w:t xml:space="preserve">uma linha de resumo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preço</w:t>
      </w:r>
      <w:r>
        <w:rPr>
          <w:color w:val="23293D"/>
          <w:sz w:val="21"/>
          <w:szCs w:val="21"/>
        </w:rPr>
        <w:t xml:space="preserve"> (ou "sem preço") e o </w:t>
      </w:r>
      <w:r>
        <w:rPr>
          <w:b/>
          <w:bCs/>
          <w:color w:val="23293D"/>
          <w:sz w:val="21"/>
          <w:szCs w:val="21"/>
        </w:rPr>
        <w:t xml:space="preserve">tempo</w:t>
      </w:r>
      <w:r>
        <w:rPr>
          <w:color w:val="23293D"/>
          <w:sz w:val="21"/>
          <w:szCs w:val="21"/>
        </w:rPr>
        <w:t xml:space="preserve"> / as sessões;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sobra</w:t>
      </w:r>
      <w:r>
        <w:rPr>
          <w:color w:val="23293D"/>
          <w:sz w:val="21"/>
          <w:szCs w:val="21"/>
        </w:rPr>
        <w:t xml:space="preserve"> — quanto fica do preço depois do material do kit e do maior repasse entre os níveis. Em vermelho quando é negativa. Não é a margem completa: cadeira, imposto e taxa estão na </w:t>
      </w:r>
      <w:r>
        <w:rPr>
          <w:b/>
          <w:bCs/>
          <w:color w:val="23293D"/>
          <w:sz w:val="21"/>
          <w:szCs w:val="21"/>
        </w:rPr>
        <w:t xml:space="preserve">Precificação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uso</w:t>
      </w:r>
      <w:r>
        <w:rPr>
          <w:color w:val="23293D"/>
          <w:sz w:val="21"/>
          <w:szCs w:val="21"/>
        </w:rPr>
        <w:t xml:space="preserve"> — em quantos planos ele entrou nos últimos 90 dias;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falta …</w:t>
      </w:r>
      <w:r>
        <w:rPr>
          <w:color w:val="23293D"/>
          <w:sz w:val="21"/>
          <w:szCs w:val="21"/>
        </w:rPr>
        <w:t xml:space="preserve"> (amarelo) — o que ainda falta para ele estar pronto para o orçamento: preço, tempo, pilar ou repasse. </w:t>
      </w:r>
      <w:r>
        <w:rPr>
          <w:b/>
          <w:bCs/>
          <w:color w:val="23293D"/>
          <w:sz w:val="21"/>
          <w:szCs w:val="21"/>
        </w:rPr>
        <w:t xml:space="preserve">Completo</w:t>
      </w:r>
      <w:r>
        <w:rPr>
          <w:color w:val="23293D"/>
          <w:sz w:val="21"/>
          <w:szCs w:val="21"/>
        </w:rPr>
        <w:t xml:space="preserve"> (verde) quando não falta nada. O botão </w:t>
      </w:r>
      <w:r>
        <w:rPr>
          <w:b/>
          <w:bCs/>
          <w:color w:val="23293D"/>
          <w:sz w:val="21"/>
          <w:szCs w:val="21"/>
        </w:rPr>
        <w:t xml:space="preserve">Só os com pendência</w:t>
      </w:r>
      <w:r>
        <w:rPr>
          <w:color w:val="23293D"/>
          <w:sz w:val="21"/>
          <w:szCs w:val="21"/>
        </w:rPr>
        <w:t xml:space="preserve"> mostra apenas os incompletos.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no cartão para ver os detalhes (faixa de preço, comissão, repasse por nível, kits, sessões, histórico e os botões de editar); abre um por vez. Os </w:t>
      </w:r>
      <w:r>
        <w:rPr>
          <w:b/>
          <w:bCs/>
          <w:color w:val="23293D"/>
          <w:sz w:val="21"/>
          <w:szCs w:val="21"/>
        </w:rPr>
        <w:t xml:space="preserve">inativos</w:t>
      </w:r>
      <w:r>
        <w:rPr>
          <w:color w:val="23293D"/>
          <w:sz w:val="21"/>
          <w:szCs w:val="21"/>
        </w:rPr>
        <w:t xml:space="preserve"> ficam numa seção própria no fim da lista, em cinza e riscados, com o botão </w:t>
      </w:r>
      <w:r>
        <w:rPr>
          <w:b/>
          <w:bCs/>
          <w:color w:val="23293D"/>
          <w:sz w:val="21"/>
          <w:szCs w:val="21"/>
        </w:rPr>
        <w:t xml:space="preserve">Reativar</w:t>
      </w:r>
      <w:r>
        <w:rPr>
          <w:color w:val="23293D"/>
          <w:sz w:val="21"/>
          <w:szCs w:val="21"/>
        </w:rPr>
        <w:t xml:space="preserve"> à vista — eles não aparecem no orçamento nem na venda.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faltar informação para planejar</w:t>
      </w:r>
      <w:r>
        <w:rPr>
          <w:color w:val="23293D"/>
          <w:sz w:val="21"/>
          <w:szCs w:val="21"/>
        </w:rPr>
        <w:t xml:space="preserve">, não devolva o caso em silêncio: use </w:t>
      </w:r>
      <w:r>
        <w:rPr>
          <w:b/>
          <w:bCs/>
          <w:color w:val="23293D"/>
          <w:sz w:val="21"/>
          <w:szCs w:val="21"/>
        </w:rPr>
        <w:t xml:space="preserve">Devolver ao Coordenador</w:t>
      </w:r>
      <w:r>
        <w:rPr>
          <w:color w:val="23293D"/>
          <w:sz w:val="21"/>
          <w:szCs w:val="21"/>
        </w:rPr>
        <w:t xml:space="preserve">, na aba Plano, e escreva o que falta (foto, exame, consideração). Escolha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 quando for só dado faltando, ou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quando o caso precisar ser examinado de novo. O Coordenador recebe o aviso com o seu motivo — sem ele, o caso volta igual.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a 0.341.2 esse aviso chega de verdade.</w:t>
            </w:r>
            <w:r>
              <w:rPr>
                <w:color w:val="23293D"/>
                <w:sz w:val="21"/>
                <w:szCs w:val="21"/>
              </w:rPr>
              <w:t xml:space="preserve"> Antes, o sistema mudava a fase, mas o recado com o motivo não era entregue (AP58). Se aparecer o alerta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recado com o motivo não foi entregue"</w:t>
            </w:r>
            <w:r>
              <w:rPr>
                <w:color w:val="23293D"/>
                <w:sz w:val="21"/>
                <w:szCs w:val="21"/>
              </w:rPr>
              <w:t xml:space="preserve">, o caso voltou mesmo assim: avise o Coordenador pelo chat.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dente de cada sessão e o odontograma do atendimento (desde a 0.339.0).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color w:val="23293D"/>
          <w:sz w:val="21"/>
          <w:szCs w:val="21"/>
        </w:rPr>
        <w:t xml:space="preserve">Cada sessão mostra </w:t>
      </w:r>
      <w:r>
        <w:rPr>
          <w:b/>
          <w:bCs/>
          <w:color w:val="23293D"/>
          <w:sz w:val="21"/>
          <w:szCs w:val="21"/>
        </w:rPr>
        <w:t xml:space="preserve">onde</w:t>
      </w:r>
      <w:r>
        <w:rPr>
          <w:color w:val="23293D"/>
          <w:sz w:val="21"/>
          <w:szCs w:val="21"/>
        </w:rPr>
        <w:t xml:space="preserve"> é: </w:t>
      </w:r>
      <w:r>
        <w:rPr>
          <w:i/>
          <w:iCs/>
          <w:color w:val="23293D"/>
          <w:sz w:val="21"/>
          <w:szCs w:val="21"/>
        </w:rPr>
        <w:t xml:space="preserve">"Implante — Dente 46 · Sessão 2 de 3"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"Selante — 16 (O)"</w:t>
      </w:r>
      <w:r>
        <w:rPr>
          <w:color w:val="23293D"/>
          <w:sz w:val="21"/>
          <w:szCs w:val="21"/>
        </w:rPr>
        <w:t xml:space="preserve">. Vale na lista de sessões da ficha, no atendimento de hoje e na tela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, durante o atendimento, aparece o </w:t>
      </w:r>
      <w:r>
        <w:rPr>
          <w:b/>
          <w:bCs/>
          <w:color w:val="23293D"/>
          <w:sz w:val="21"/>
          <w:szCs w:val="21"/>
        </w:rPr>
        <w:t xml:space="preserve">Odontograma do atendimento</w:t>
      </w:r>
      <w:r>
        <w:rPr>
          <w:color w:val="23293D"/>
          <w:sz w:val="21"/>
          <w:szCs w:val="21"/>
        </w:rPr>
        <w:t xml:space="preserve">: em </w:t>
      </w:r>
      <w:r>
        <w:rPr>
          <w:b/>
          <w:bCs/>
          <w:color w:val="23293D"/>
          <w:sz w:val="21"/>
          <w:szCs w:val="21"/>
        </w:rPr>
        <w:t xml:space="preserve">azul</w:t>
      </w:r>
      <w:r>
        <w:rPr>
          <w:color w:val="23293D"/>
          <w:sz w:val="21"/>
          <w:szCs w:val="21"/>
        </w:rPr>
        <w:t xml:space="preserve"> o que já foi feito (com o símbolo),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o que falta do tratamento e o achado que pede tratamento.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Viu algo novo na boca?</w:t>
      </w:r>
      <w:r>
        <w:rPr>
          <w:color w:val="23293D"/>
          <w:sz w:val="21"/>
          <w:szCs w:val="21"/>
        </w:rPr>
        <w:t xml:space="preserve"> Toque no dente, escolha a face e a situação e clique </w:t>
      </w:r>
      <w:r>
        <w:rPr>
          <w:b/>
          <w:bCs/>
          <w:color w:val="23293D"/>
          <w:sz w:val="21"/>
          <w:szCs w:val="21"/>
        </w:rPr>
        <w:t xml:space="preserve">Sugerir</w:t>
      </w:r>
      <w:r>
        <w:rPr>
          <w:color w:val="23293D"/>
          <w:sz w:val="21"/>
          <w:szCs w:val="21"/>
        </w:rPr>
        <w:t xml:space="preserve">. A sugestão fica presa a esta sessão e vai para o Planner decidir (aceitar, ajustar ou rejeitar). Durante o atendimento só se </w:t>
      </w:r>
      <w:r>
        <w:rPr>
          <w:b/>
          <w:bCs/>
          <w:color w:val="23293D"/>
          <w:sz w:val="21"/>
          <w:szCs w:val="21"/>
        </w:rPr>
        <w:t xml:space="preserve">sugere marca nova</w:t>
      </w:r>
      <w:r>
        <w:rPr>
          <w:color w:val="23293D"/>
          <w:sz w:val="21"/>
          <w:szCs w:val="21"/>
        </w:rPr>
        <w:t xml:space="preserve"> — retirar uma marca continua com o Planner. Enquanto ninguém decidiu,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apaga a sua sugestão.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Quando o procedimento passa a contar como feito:</w:t>
            </w:r>
            <w:r>
              <w:rPr>
                <w:color w:val="23293D"/>
                <w:sz w:val="21"/>
                <w:szCs w:val="21"/>
              </w:rPr>
              <w:t xml:space="preserve">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última</w:t>
            </w:r>
            <w:r>
              <w:rPr>
                <w:color w:val="23293D"/>
                <w:sz w:val="21"/>
                <w:szCs w:val="21"/>
              </w:rPr>
              <w:t xml:space="preserve"> sessão daquele dente. Um implante de 3 sessões só vira implante no desenho quando a 3ª é concluída (decisão do dono, H1). E o feito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resolve o achado</w:t>
            </w:r>
            <w:r>
              <w:rPr>
                <w:color w:val="23293D"/>
                <w:sz w:val="21"/>
                <w:szCs w:val="21"/>
              </w:rPr>
              <w:t xml:space="preserve"> do mesmo lugar: a restauração na face O do 16 tira do vermelho a cárie da face O do 16, que fica no histórico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"tratado em …"</w:t>
            </w:r>
            <w:r>
              <w:rPr>
                <w:color w:val="23293D"/>
                <w:sz w:val="21"/>
                <w:szCs w:val="21"/>
              </w:rPr>
              <w:t xml:space="preserve"> (H2). Nada é apagado: o desenho é recalculado a cada vez — se uma sessão voltar a pendente, o efeito sai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evolução tranca (desde a 0.340.0, decisão do dono J1).</w:t>
      </w:r>
      <w:r>
        <w:rPr>
          <w:color w:val="23293D"/>
          <w:sz w:val="21"/>
          <w:szCs w:val="21"/>
        </w:rPr>
        <w:t xml:space="preserve"> Enquanto o atendimento está aberto, escreva e corrija à vontade. </w:t>
      </w:r>
      <w:r>
        <w:rPr>
          <w:b/>
          <w:bCs/>
          <w:color w:val="23293D"/>
          <w:sz w:val="21"/>
          <w:szCs w:val="21"/>
        </w:rPr>
        <w:t xml:space="preserve">Concluiu o atendimento, a anotação tranca</w:t>
      </w:r>
      <w:r>
        <w:rPr>
          <w:color w:val="23293D"/>
          <w:sz w:val="21"/>
          <w:szCs w:val="21"/>
        </w:rPr>
        <w:t xml:space="preserve"> (a anotação sem atendimento tranca no fim do dia em que foi escrita). Para corrigir depois: botão </w:t>
      </w:r>
      <w:r>
        <w:rPr>
          <w:b/>
          <w:bCs/>
          <w:color w:val="23293D"/>
          <w:sz w:val="21"/>
          <w:szCs w:val="21"/>
        </w:rPr>
        <w:t xml:space="preserve">Adendo</w:t>
      </w:r>
      <w:r>
        <w:rPr>
          <w:color w:val="23293D"/>
          <w:sz w:val="21"/>
          <w:szCs w:val="21"/>
        </w:rPr>
        <w:t xml:space="preserve"> na própria anotação → o que corrigir +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Registrar adendo</w:t>
      </w:r>
      <w:r>
        <w:rPr>
          <w:color w:val="23293D"/>
          <w:sz w:val="21"/>
          <w:szCs w:val="21"/>
        </w:rPr>
        <w:t xml:space="preserve">. O adendo aparece logo abaixo da original, com o seu nome e a data; a original não muda e não some. O mesmo vale para os </w:t>
      </w:r>
      <w:r>
        <w:rPr>
          <w:b/>
          <w:bCs/>
          <w:color w:val="23293D"/>
          <w:sz w:val="21"/>
          <w:szCs w:val="21"/>
        </w:rPr>
        <w:t xml:space="preserve">documentos clínicos</w:t>
      </w:r>
      <w:r>
        <w:rPr>
          <w:color w:val="23293D"/>
          <w:sz w:val="21"/>
          <w:szCs w:val="21"/>
        </w:rPr>
        <w:t xml:space="preserve">: emitido, não muda — errou, emita outro.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conclui o atendimento:</w:t>
      </w:r>
      <w:r>
        <w:rPr>
          <w:color w:val="23293D"/>
          <w:sz w:val="21"/>
          <w:szCs w:val="21"/>
        </w:rPr>
        <w:t xml:space="preserve"> quem atendeu — quem </w:t>
      </w:r>
      <w:r>
        <w:rPr>
          <w:b/>
          <w:bCs/>
          <w:color w:val="23293D"/>
          <w:sz w:val="21"/>
          <w:szCs w:val="21"/>
        </w:rPr>
        <w:t xml:space="preserve">chamou</w:t>
      </w:r>
      <w:r>
        <w:rPr>
          <w:color w:val="23293D"/>
          <w:sz w:val="21"/>
          <w:szCs w:val="21"/>
        </w:rPr>
        <w:t xml:space="preserve"> o paciente (ou, se ninguém chamou pelo painel, o profissional do agendamento). Outro dentista da unidade não conclui o atendimento de um colega (até a 0.339.0 o banco deixava, quando ninguém tinha chamado — corrigido).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quando a Recepção confirmou a presença do cliente (na Agenda ou no Atendimento). </w:t>
      </w:r>
      <w:r>
        <w:rPr>
          <w:b/>
          <w:bCs/>
          <w:color w:val="23293D"/>
          <w:sz w:val="21"/>
          <w:szCs w:val="21"/>
        </w:rPr>
        <w:t xml:space="preserve">Sem o selo</w:t>
      </w:r>
      <w:r>
        <w:rPr>
          <w:color w:val="23293D"/>
          <w:sz w:val="21"/>
          <w:szCs w:val="21"/>
        </w:rPr>
        <w:t xml:space="preserve">, a apresentação está marcada mas ninguém confirmou ainda — vale uma mensagem antes;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do fechamento, quem agenda é a Recepção.</w:t>
      </w:r>
      <w:r>
        <w:rPr>
          <w:color w:val="23293D"/>
          <w:sz w:val="21"/>
          <w:szCs w:val="21"/>
        </w:rPr>
        <w:t xml:space="preserve"> O cliente passa sozinho para a fase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na Jornada, e a Recepção recebe o aviso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, que fica na tela dela até o início ser agendado (fechar o aviso só adia 15 minutos). Você não precisa agendar nada. Para conferir se o seu cliente já tem horário, veja o cartão dele na </w:t>
      </w:r>
      <w:r>
        <w:rPr>
          <w:b/>
          <w:bCs/>
          <w:color w:val="23293D"/>
          <w:sz w:val="21"/>
          <w:szCs w:val="21"/>
        </w:rPr>
        <w:t xml:space="preserve">Jornada</w:t>
      </w:r>
      <w:r>
        <w:rPr>
          <w:color w:val="23293D"/>
          <w:sz w:val="21"/>
          <w:szCs w:val="21"/>
        </w:rPr>
        <w:t xml:space="preserve">: ele mostra o próximo agendamento ou, em amarelo, </w:t>
      </w:r>
      <w:r>
        <w:rPr>
          <w:b/>
          <w:bCs/>
          <w:color w:val="23293D"/>
          <w:sz w:val="21"/>
          <w:szCs w:val="21"/>
        </w:rPr>
        <w:t xml:space="preserve">"Sem agendamento"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Clicar na marca abre a agenda:</w:t>
      </w:r>
      <w:r>
        <w:rPr>
          <w:color w:val="23293D"/>
          <w:sz w:val="21"/>
          <w:szCs w:val="21"/>
        </w:rPr>
        <w:t xml:space="preserve"> no dia do agendamento, para ver; ou, se não houver horário, a agenda da unidade — e para quem agenda (Recepção e SDR) já com 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 aberto e o cliente escolhido. Se ficar sem horário mais tempo do que devia, avise a Recepção da unidade.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odontograma na apresentação e no aceite (desde a 0.338.0).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Slide "O seu odontograma":</w:t>
      </w:r>
      <w:r>
        <w:rPr>
          <w:color w:val="23293D"/>
          <w:sz w:val="21"/>
          <w:szCs w:val="21"/>
        </w:rPr>
        <w:t xml:space="preserve"> o desenho da boca do cliente. Azul é o que já existe;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o plano faz (e o achado que pede tratamento, como cárie). Embaixo, a lista por dente: </w:t>
      </w:r>
      <w:r>
        <w:rPr>
          <w:i/>
          <w:iCs/>
          <w:color w:val="23293D"/>
          <w:sz w:val="21"/>
          <w:szCs w:val="21"/>
        </w:rPr>
        <w:t xml:space="preserve">"16 (O) — Selante"</w:t>
      </w:r>
      <w:r>
        <w:rPr>
          <w:color w:val="23293D"/>
          <w:sz w:val="21"/>
          <w:szCs w:val="21"/>
        </w:rPr>
        <w:t xml:space="preserve">. O slide </w:t>
      </w:r>
      <w:r>
        <w:rPr>
          <w:b/>
          <w:bCs/>
          <w:color w:val="23293D"/>
          <w:sz w:val="21"/>
          <w:szCs w:val="21"/>
        </w:rPr>
        <w:t xml:space="preserve">Proposta e investimento</w:t>
      </w:r>
      <w:r>
        <w:rPr>
          <w:color w:val="23293D"/>
          <w:sz w:val="21"/>
          <w:szCs w:val="21"/>
        </w:rPr>
        <w:t xml:space="preserve"> também vem por dente.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Alternativas:</w:t>
      </w:r>
      <w:r>
        <w:rPr>
          <w:color w:val="23293D"/>
          <w:sz w:val="21"/>
          <w:szCs w:val="21"/>
        </w:rPr>
        <w:t xml:space="preserve"> a apresentação abre </w:t>
      </w:r>
      <w:r>
        <w:rPr>
          <w:b/>
          <w:bCs/>
          <w:color w:val="23293D"/>
          <w:sz w:val="21"/>
          <w:szCs w:val="21"/>
        </w:rPr>
        <w:t xml:space="preserve">só na opção principal</w:t>
      </w:r>
      <w:r>
        <w:rPr>
          <w:color w:val="23293D"/>
          <w:sz w:val="21"/>
          <w:szCs w:val="21"/>
        </w:rPr>
        <w:t xml:space="preserve">. Se o plano tem outras opções aprovadas, aparece o botão </w:t>
      </w:r>
      <w:r>
        <w:rPr>
          <w:b/>
          <w:bCs/>
          <w:color w:val="23293D"/>
          <w:sz w:val="21"/>
          <w:szCs w:val="21"/>
        </w:rPr>
        <w:t xml:space="preserve">Mostrar alternativa: …</w:t>
      </w:r>
      <w:r>
        <w:rPr>
          <w:color w:val="23293D"/>
          <w:sz w:val="21"/>
          <w:szCs w:val="21"/>
        </w:rPr>
        <w:t xml:space="preserve"> — cada uma entra como um slide com o seu desenho e o seu total. Clicar de novo esconde.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o cliente NÃO vê:</w:t>
      </w:r>
      <w:r>
        <w:rPr>
          <w:color w:val="23293D"/>
          <w:sz w:val="21"/>
          <w:szCs w:val="21"/>
        </w:rPr>
        <w:t xml:space="preserve"> as anotações clínicas do Coordenador (as da avaliação) não vão para a apresentação nem para o deck do Gamma — são registro interno. O cliente vê o diagnóstico do plano, o odontograma e as considerações do planejamento.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aceite:</w:t>
      </w:r>
      <w:r>
        <w:rPr>
          <w:color w:val="23293D"/>
          <w:sz w:val="21"/>
          <w:szCs w:val="21"/>
        </w:rPr>
        <w:t xml:space="preserve"> cada caixinha diz o dente (</w:t>
      </w:r>
      <w:r>
        <w:rPr>
          <w:i/>
          <w:iCs/>
          <w:color w:val="23293D"/>
          <w:sz w:val="21"/>
          <w:szCs w:val="21"/>
        </w:rPr>
        <w:t xml:space="preserve">"Selante — 16 (O)"</w:t>
      </w:r>
      <w:r>
        <w:rPr>
          <w:color w:val="23293D"/>
          <w:sz w:val="21"/>
          <w:szCs w:val="21"/>
        </w:rPr>
        <w:t xml:space="preserve">). Ao lado, o </w:t>
      </w:r>
      <w:r>
        <w:rPr>
          <w:b/>
          <w:bCs/>
          <w:color w:val="23293D"/>
          <w:sz w:val="21"/>
          <w:szCs w:val="21"/>
        </w:rPr>
        <w:t xml:space="preserve">Odontograma do aceite</w:t>
      </w:r>
      <w:r>
        <w:rPr>
          <w:color w:val="23293D"/>
          <w:sz w:val="21"/>
          <w:szCs w:val="21"/>
        </w:rPr>
        <w:t xml:space="preserve">: tocar num dente marca ou desmarca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itens daquele dente. O que ficou de fora aparece em </w:t>
      </w:r>
      <w:r>
        <w:rPr>
          <w:b/>
          <w:bCs/>
          <w:color w:val="23293D"/>
          <w:sz w:val="21"/>
          <w:szCs w:val="21"/>
        </w:rPr>
        <w:t xml:space="preserve">cinza tracejado</w:t>
      </w:r>
      <w:r>
        <w:rPr>
          <w:color w:val="23293D"/>
          <w:sz w:val="21"/>
          <w:szCs w:val="21"/>
        </w:rPr>
        <w:t xml:space="preserve">. A aprovação parcial continua pedindo o motivo.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orçamento impresso.</w:t>
      </w:r>
      <w:r>
        <w:rPr>
          <w:color w:val="23293D"/>
          <w:sz w:val="21"/>
          <w:szCs w:val="21"/>
        </w:rPr>
        <w:t xml:space="preserve"> Depois de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, o botão </w:t>
      </w:r>
      <w:r>
        <w:rPr>
          <w:b/>
          <w:bCs/>
          <w:color w:val="23293D"/>
          <w:sz w:val="21"/>
          <w:szCs w:val="21"/>
        </w:rPr>
        <w:t xml:space="preserve">Orçamento</w:t>
      </w:r>
      <w:r>
        <w:rPr>
          <w:color w:val="23293D"/>
          <w:sz w:val="21"/>
          <w:szCs w:val="21"/>
        </w:rPr>
        <w:t xml:space="preserve"> (no alto do painel) abre o documento para imprimir ou salvar em PDF; no fechamento, o mesmo documento está em </w:t>
      </w:r>
      <w:r>
        <w:rPr>
          <w:b/>
          <w:bCs/>
          <w:color w:val="23293D"/>
          <w:sz w:val="21"/>
          <w:szCs w:val="21"/>
        </w:rPr>
        <w:t xml:space="preserve">Imprimir orçamento para assinar</w:t>
      </w:r>
      <w:r>
        <w:rPr>
          <w:color w:val="23293D"/>
          <w:sz w:val="21"/>
          <w:szCs w:val="21"/>
        </w:rPr>
        <w:t xml:space="preserve">. Ele traz o desenho do que foi aceito, os procedimentos por dente, o total (subtotal, benefício do programa, desconto), o pagamento, o que ficou de fora com o motivo, a </w:t>
      </w:r>
      <w:r>
        <w:rPr>
          <w:b/>
          <w:bCs/>
          <w:color w:val="23293D"/>
          <w:sz w:val="21"/>
          <w:szCs w:val="21"/>
        </w:rPr>
        <w:t xml:space="preserve">validade</w:t>
      </w:r>
      <w:r>
        <w:rPr>
          <w:color w:val="23293D"/>
          <w:sz w:val="21"/>
          <w:szCs w:val="21"/>
        </w:rPr>
        <w:t xml:space="preserve"> e as linhas de assinatura.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orçamento lê o que está SALVO</w:t>
            </w:r>
            <w:r>
              <w:rPr>
                <w:color w:val="23293D"/>
                <w:sz w:val="21"/>
                <w:szCs w:val="21"/>
              </w:rPr>
              <w:t xml:space="preserve">, não o que está na tela. Mudou alguma coisa? Salve antes de abrir. Enquanto a negociação estiver aguardando a autorização do Gerente, o papel sai com o aviso de que os valores ainda podem mudar — não colha assinatura antes.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Validade:</w:t>
            </w:r>
            <w:r>
              <w:rPr>
                <w:color w:val="23293D"/>
                <w:sz w:val="21"/>
                <w:szCs w:val="21"/>
              </w:rPr>
              <w:t xml:space="preserve"> 15 dias a partir do dia em que foi impresso, salvo se o Admin configurou outro prazo para a rede ou para a unidade.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Por enquanto o orçamento é o papel que o cliente assina; o contrato com cláusulas virá quando o modelo da Risarte for cadastrado.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Versão nova do plano durante a negociação.</w:t>
      </w:r>
      <w:r>
        <w:rPr>
          <w:color w:val="23293D"/>
          <w:sz w:val="21"/>
          <w:szCs w:val="21"/>
        </w:rPr>
        <w:t xml:space="preserve"> Se o Planner fizer uma versão nova do plano e ela for aprovada antes do aceite, a negociação da versão anterior é </w:t>
      </w:r>
      <w:r>
        <w:rPr>
          <w:b/>
          <w:bCs/>
          <w:color w:val="23293D"/>
          <w:sz w:val="21"/>
          <w:szCs w:val="21"/>
        </w:rPr>
        <w:t xml:space="preserve">encerrada</w:t>
      </w:r>
      <w:r>
        <w:rPr>
          <w:color w:val="23293D"/>
          <w:sz w:val="21"/>
          <w:szCs w:val="21"/>
        </w:rPr>
        <w:t xml:space="preserve"> com a situação </w:t>
      </w:r>
      <w:r>
        <w:rPr>
          <w:b/>
          <w:bCs/>
          <w:color w:val="23293D"/>
          <w:sz w:val="21"/>
          <w:szCs w:val="21"/>
        </w:rPr>
        <w:t xml:space="preserve">"Substituída por nova versão do plano"</w:t>
      </w:r>
      <w:r>
        <w:rPr>
          <w:color w:val="23293D"/>
          <w:sz w:val="21"/>
          <w:szCs w:val="21"/>
        </w:rPr>
        <w:t xml:space="preserve"> — você recomeça na versão nova (o painel já abre nela). Venda já aceita não muda: o que foi vendido vale.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trabalha no funil; a sala de espera é da recepção.</w:t>
            </w:r>
            <w:r>
              <w:rPr>
                <w:color w:val="23293D"/>
                <w:sz w:val="21"/>
                <w:szCs w:val="21"/>
              </w:rPr>
              <w:t xml:space="preserve"> As duas telas se falam sozinhas desde a v0.270.0:</w:t>
            </w:r>
          </w:p>
          <w:tbl>
            <w:tblPr>
              <w:tblW w:type="dxa" w:w="9638"/>
              <w:tblBorders>
                <w:top w:val="single" w:color="D8D4C8" w:sz="2"/>
                <w:left w:val="single" w:color="D8D4C8" w:sz="2"/>
                <w:bottom w:val="single" w:color="D8D4C8" w:sz="2"/>
                <w:right w:val="single" w:color="D8D4C8" w:sz="2"/>
                <w:insideH w:val="single" w:color="D8D4C8" w:sz="2"/>
                <w:insideV w:val="single" w:color="D8D4C8" w:sz="2"/>
              </w:tblBorders>
              <w:tblLayout w:type="fixed"/>
            </w:tblPr>
            <w:tblGrid>
              <w:gridCol w:w="3691"/>
              <w:gridCol w:w="5947"/>
            </w:tblGrid>
            <w:tr>
              <w:trPr>
                <w:tblHeader/>
              </w:trPr>
              <w:tc>
                <w:tcPr>
                  <w:tcW w:type="dxa" w:w="3691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A recepção faz</w:t>
                  </w:r>
                </w:p>
              </w:tc>
              <w:tc>
                <w:tcPr>
                  <w:tcW w:type="dxa" w:w="5947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Você vê / o que acontece</w:t>
                  </w:r>
                </w:p>
              </w:tc>
            </w:tr>
            <w:tr>
              <w:tc>
                <w:tcPr>
                  <w:tcW w:type="dxa" w:w="3691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Recebe o cliente e coloca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</w:p>
              </w:tc>
              <w:tc>
                <w:tcPr>
                  <w:tcW w:type="dxa" w:w="5947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O cartão mostra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e há quantos minutos</w:t>
                  </w:r>
                </w:p>
              </w:tc>
            </w:tr>
            <w:tr>
              <w:tc>
                <w:tcPr>
                  <w:tcW w:type="dxa" w:w="3691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move o cartão para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Acontecendo agora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cliente vira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atendimento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na tela dela</w:t>
                  </w:r>
                </w:p>
              </w:tc>
            </w:tr>
            <w:tr>
              <w:tc>
                <w:tcPr>
                  <w:tcW w:type="dxa" w:w="3691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marca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Apresentado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,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Follow-up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,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Cancelado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ou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Perdido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  <w:tr>
              <w:tc>
                <w:tcPr>
                  <w:tcW w:type="dxa" w:w="3691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venda é concluída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(contrato + pagamento confirmados, por você ou pela Assistente)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</w:tbl>
          <w:p>
            <w:pPr>
              <w:spacing w:after="140" w:line="12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Follow-up só encerra o que estava acontecendo:</w:t>
            </w:r>
            <w:r>
              <w:rPr>
                <w:color w:val="23293D"/>
                <w:sz w:val="21"/>
                <w:szCs w:val="21"/>
              </w:rPr>
              <w:t xml:space="preserve"> mandar para follow-up um cliente que nem foi apresentado não marca a apresentação como feita.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Um atendimento aberto de cada vez.</w:t>
            </w:r>
            <w:r>
              <w:rPr>
                <w:color w:val="23293D"/>
                <w:sz w:val="21"/>
                <w:szCs w:val="21"/>
              </w:rPr>
              <w:t xml:space="preserve"> Enquanto você tiver um atendimento sem concluir, o sistema não deixa chamar outro cliente — é o que mantém a sala de espera confiável. A recusa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 quem e de quando</w:t>
            </w:r>
            <w:r>
              <w:rPr>
                <w:color w:val="23293D"/>
                <w:sz w:val="21"/>
                <w:szCs w:val="21"/>
              </w:rPr>
              <w:t xml:space="preserve"> é o atendimento aberto, e ele aparece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 na tela da recepção,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seja de que dia for</w:t>
            </w:r>
            <w:r>
              <w:rPr>
                <w:color w:val="23293D"/>
                <w:sz w:val="21"/>
                <w:szCs w:val="21"/>
              </w:rPr>
              <w:t xml:space="preserve"> (com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Marcado para…</w:t>
            </w:r>
            <w:r>
              <w:rPr>
                <w:color w:val="23293D"/>
                <w:sz w:val="21"/>
                <w:szCs w:val="21"/>
              </w:rPr>
              <w:t xml:space="preserve"> quando a apresentação era de outro dia e foi iniciada antes). Fechar venda em follow-up não depende de chamar ninguém: contrato e pagamento não passam pela sala de espera.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Por isso o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Atendimento</w:t>
            </w:r>
            <w:r>
              <w:rPr>
                <w:color w:val="23293D"/>
                <w:sz w:val="21"/>
                <w:szCs w:val="21"/>
              </w:rPr>
              <w:t xml:space="preserve"> não aparece mais para você: o que você precisa saber já está no cartão. O quadro se atualiza sozinho a cada 45 segundos, então o que a recepção fizer chega até você sem recarregar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sua agenda não é a da unidade.</w:t>
            </w:r>
            <w:r>
              <w:rPr>
                <w:color w:val="23293D"/>
                <w:sz w:val="21"/>
                <w:szCs w:val="21"/>
              </w:rPr>
              <w:t xml:space="preserve"> A apresentação comercial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online</w:t>
            </w:r>
            <w:r>
              <w:rPr>
                <w:color w:val="23293D"/>
                <w:sz w:val="21"/>
                <w:szCs w:val="21"/>
              </w:rPr>
              <w:t xml:space="preserve">: não ocupa sala nem cadeira,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depende de a unidade estar aberta</w:t>
            </w:r>
            <w:r>
              <w:rPr>
                <w:color w:val="23293D"/>
                <w:sz w:val="21"/>
                <w:szCs w:val="21"/>
              </w:rPr>
              <w:t xml:space="preserve">. Você atende várias unidades de onde estiver, e quem manda nos seus horários é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do Comercial</w:t>
            </w:r>
            <w:r>
              <w:rPr>
                <w:color w:val="23293D"/>
                <w:sz w:val="21"/>
                <w:szCs w:val="21"/>
              </w:rPr>
              <w:t xml:space="preserve"> (Administração → Agenda do Comercial), configurada pelo Admin Master ou pela Franqueadora. O padrão da rede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segunda a sábado, das 8h às 20h</w:t>
            </w:r>
            <w:r>
              <w:rPr>
                <w:color w:val="23293D"/>
                <w:sz w:val="21"/>
                <w:szCs w:val="21"/>
              </w:rPr>
              <w:t xml:space="preserve">; se a sua jornada for outra, peça a configuração própria.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ainda impede uma apresentação:</w:t>
            </w:r>
            <w:r>
              <w:rPr>
                <w:color w:val="23293D"/>
                <w:sz w:val="21"/>
                <w:szCs w:val="21"/>
              </w:rPr>
              <w:t xml:space="preserve"> as suas férias (planejamento anual), um fechamento de agenda que inclua você, e um horário em que você já tem outro compromisso. Feriado da unidade, não.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o plano não serve para a negociação</w:t>
      </w:r>
      <w:r>
        <w:rPr>
          <w:color w:val="23293D"/>
          <w:sz w:val="21"/>
          <w:szCs w:val="21"/>
        </w:rPr>
        <w:t xml:space="preserve"> — o paciente pediu algo mais barato, mudou de ideia sobre o escopo, ou o orçamento não cabe no que ele pode pagar —, use </w:t>
      </w:r>
      <w:r>
        <w:rPr>
          <w:b/>
          <w:bCs/>
          <w:color w:val="23293D"/>
          <w:sz w:val="21"/>
          <w:szCs w:val="21"/>
        </w:rPr>
        <w:t xml:space="preserve">Devolver ao Planejamento</w:t>
      </w:r>
      <w:r>
        <w:rPr>
          <w:color w:val="23293D"/>
          <w:sz w:val="21"/>
          <w:szCs w:val="21"/>
        </w:rPr>
        <w:t xml:space="preserve"> e escreva as considerações. O plano </w:t>
      </w:r>
      <w:r>
        <w:rPr>
          <w:b/>
          <w:bCs/>
          <w:color w:val="23293D"/>
          <w:sz w:val="21"/>
          <w:szCs w:val="21"/>
        </w:rPr>
        <w:t xml:space="preserve">reabre</w:t>
      </w:r>
      <w:r>
        <w:rPr>
          <w:color w:val="23293D"/>
          <w:sz w:val="21"/>
          <w:szCs w:val="21"/>
        </w:rPr>
        <w:t xml:space="preserve"> para o Planner com o seu texto em destaque, a negociação é encerrada, e o cliente volta para 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 É o único jeito de fazer esse caminho: a fase não se move à mão.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prontuário completo do paciente (desde a 0.340.0, decisão do dono J3).</w:t>
      </w:r>
      <w:r>
        <w:rPr>
          <w:color w:val="23293D"/>
          <w:sz w:val="21"/>
          <w:szCs w:val="21"/>
        </w:rPr>
        <w:t xml:space="preserve"> Quando o paciente pede os dados dele (LGPD), numa transferência, numa auditoria ou por ordem judicial: ficha do paciente → aba </w:t>
      </w:r>
      <w:r>
        <w:rPr>
          <w:b/>
          <w:bCs/>
          <w:color w:val="23293D"/>
          <w:sz w:val="21"/>
          <w:szCs w:val="21"/>
        </w:rPr>
        <w:t xml:space="preserve">Linha do tempo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Prontuário completo</w:t>
      </w:r>
      <w:r>
        <w:rPr>
          <w:color w:val="23293D"/>
          <w:sz w:val="21"/>
          <w:szCs w:val="21"/>
        </w:rPr>
        <w:t xml:space="preserve"> → escolha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 (em "Outro", escreva qual) → </w:t>
      </w:r>
      <w:r>
        <w:rPr>
          <w:b/>
          <w:bCs/>
          <w:color w:val="23293D"/>
          <w:sz w:val="21"/>
          <w:szCs w:val="21"/>
        </w:rPr>
        <w:t xml:space="preserve">Gerar e abrir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Imprimir / salvar em PDF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color w:val="23293D"/>
          <w:sz w:val="21"/>
          <w:szCs w:val="21"/>
        </w:rPr>
        <w:t xml:space="preserve">O documento traz: paciente, consentimentos,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versões da anamnese, as avaliações (considerações, diagnóstico por dente com o carimbo de quando foi finalizado, </w:t>
      </w:r>
      <w:r>
        <w:rPr>
          <w:b/>
          <w:bCs/>
          <w:color w:val="23293D"/>
          <w:sz w:val="21"/>
          <w:szCs w:val="21"/>
        </w:rPr>
        <w:t xml:space="preserve">fotos e radiografias impressas</w:t>
      </w:r>
      <w:r>
        <w:rPr>
          <w:color w:val="23293D"/>
          <w:sz w:val="21"/>
          <w:szCs w:val="21"/>
        </w:rPr>
        <w:t xml:space="preserve">; áudio, vídeo e outros arquivos na lista), o odontograma de hoje e o que foi feito, os planos (versões), a evolução com os adendos e os documentos emitidos.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color w:val="23293D"/>
          <w:sz w:val="21"/>
          <w:szCs w:val="21"/>
        </w:rPr>
        <w:t xml:space="preserve">O rodapé diz </w:t>
      </w:r>
      <w:r>
        <w:rPr>
          <w:b/>
          <w:bCs/>
          <w:color w:val="23293D"/>
          <w:sz w:val="21"/>
          <w:szCs w:val="21"/>
        </w:rPr>
        <w:t xml:space="preserve">quem gerou, quando e por quê</w:t>
      </w:r>
      <w:r>
        <w:rPr>
          <w:color w:val="23293D"/>
          <w:sz w:val="21"/>
          <w:szCs w:val="21"/>
        </w:rPr>
        <w:t xml:space="preserve">. Cada geração e cada abertura ficam registradas. O link vale </w:t>
      </w:r>
      <w:r>
        <w:rPr>
          <w:b/>
          <w:bCs/>
          <w:color w:val="23293D"/>
          <w:sz w:val="21"/>
          <w:szCs w:val="21"/>
        </w:rPr>
        <w:t xml:space="preserve">24 horas</w:t>
      </w:r>
      <w:r>
        <w:rPr>
          <w:color w:val="23293D"/>
          <w:sz w:val="21"/>
          <w:szCs w:val="21"/>
        </w:rPr>
        <w:t xml:space="preserve">; depois, gere de novo.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Gerente da unidade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geram. O documento é dado sensível de saúde: entregue só a quem tem direito.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Planejamento anual: quantas horas a unidade pode trabalhar — e quantas trabalhou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Agenda → </w:t>
      </w:r>
      <w:r>
        <w:rPr>
          <w:b/>
          <w:bCs/>
          <w:color w:val="23293D"/>
          <w:sz w:val="21"/>
          <w:szCs w:val="21"/>
        </w:rPr>
        <w:t xml:space="preserve">Mais ações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Planejamento anual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/agenda/planejamento-anual</w:t>
      </w:r>
      <w:r>
        <w:rPr>
          <w:color w:val="23293D"/>
          <w:sz w:val="21"/>
          <w:szCs w:val="21"/>
        </w:rPr>
        <w:t xml:space="preserve">). </w:t>
      </w:r>
      <w:r>
        <w:rPr>
          <w:b/>
          <w:bCs/>
          <w:color w:val="23293D"/>
          <w:sz w:val="21"/>
          <w:szCs w:val="21"/>
        </w:rPr>
        <w:t xml:space="preserve">Quem vê:</w:t>
      </w:r>
      <w:r>
        <w:rPr>
          <w:color w:val="23293D"/>
          <w:sz w:val="21"/>
          <w:szCs w:val="21"/>
        </w:rPr>
        <w:t xml:space="preserve"> a Gerente da unidade e o Admin.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tem duas contas de </w:t>
      </w:r>
      <w:r>
        <w:rPr>
          <w:b/>
          <w:bCs/>
          <w:color w:val="23293D"/>
          <w:sz w:val="21"/>
          <w:szCs w:val="21"/>
        </w:rPr>
        <w:t xml:space="preserve">horas possíveis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funcionamento</w:t>
      </w:r>
      <w:r>
        <w:rPr>
          <w:color w:val="23293D"/>
          <w:sz w:val="21"/>
          <w:szCs w:val="21"/>
        </w:rPr>
        <w:t xml:space="preserve"> — o relógio da unidade. Um dia das 08h às 18h vale 10 horas (o almoço, se configurado, sai da conta).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cadeira</w:t>
      </w:r>
      <w:r>
        <w:rPr>
          <w:color w:val="23293D"/>
          <w:sz w:val="21"/>
          <w:szCs w:val="21"/>
        </w:rPr>
        <w:t xml:space="preserve"> — as horas de funcionamento vezes o número de cadeiras ativas. Duas cadeiras num dia de 10 horas são 20 horas de cadeira. </w:t>
      </w:r>
      <w:r>
        <w:rPr>
          <w:b/>
          <w:bCs/>
          <w:color w:val="23293D"/>
          <w:sz w:val="21"/>
          <w:szCs w:val="21"/>
        </w:rPr>
        <w:t xml:space="preserve">É sobre elas que a ocupação é calculada.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aumenta e o que reduz as horas possíveis: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5"/>
        <w:gridCol w:w="2334"/>
        <w:gridCol w:w="3599"/>
      </w:tblGrid>
      <w:tr>
        <w:trPr>
          <w:tblHeader/>
        </w:trPr>
        <w:tc>
          <w:tcPr>
            <w:tcW w:type="dxa" w:w="37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Você faz…</w:t>
            </w:r>
          </w:p>
        </w:tc>
        <w:tc>
          <w:tcPr>
            <w:tcW w:type="dxa" w:w="23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</w:t>
            </w:r>
          </w:p>
        </w:tc>
        <w:tc>
          <w:tcPr>
            <w:tcW w:type="dxa" w:w="359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Efeito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Libera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horário avulso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agenda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Aumenta.</w:t>
            </w:r>
            <w:r>
              <w:rPr>
                <w:color w:val="23293D"/>
                <w:sz w:val="20"/>
                <w:szCs w:val="20"/>
              </w:rPr>
              <w:t xml:space="preserve"> Num dia que a unidade não abre, vale o horário liberado. Num dia normal, vale só o que passou do horário de sempre (liberar das 18h às 20h soma 2 horas)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 toda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as duas contas, pelo tempo fechado dentro do horário de atendimento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sala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 só as horas daquela cadeira</w:t>
            </w:r>
            <w:r>
              <w:rPr>
                <w:color w:val="23293D"/>
                <w:sz w:val="20"/>
                <w:szCs w:val="20"/>
              </w:rPr>
              <w:t xml:space="preserve">; a unidade continua aberta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de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profissional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reduz</w:t>
            </w:r>
            <w:r>
              <w:rPr>
                <w:color w:val="23293D"/>
                <w:sz w:val="20"/>
                <w:szCs w:val="20"/>
              </w:rPr>
              <w:t xml:space="preserve"> — a cadeira continua disponível para outro. Aparece numa linha à parte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Decide que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feriado fecha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Planejamento anual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o dia inteiro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recesso, férias coletivas, evento, treinamento ou manutenção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Planejamento anual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os dias do período — os da unidade e os lançados pela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rede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quadro </w:t>
      </w:r>
      <w:r>
        <w:rPr>
          <w:b/>
          <w:bCs/>
          <w:color w:val="23293D"/>
          <w:sz w:val="21"/>
          <w:szCs w:val="21"/>
        </w:rPr>
        <w:t xml:space="preserve">Como se chega às horas possíveis</w:t>
      </w:r>
      <w:r>
        <w:rPr>
          <w:color w:val="23293D"/>
          <w:sz w:val="21"/>
          <w:szCs w:val="21"/>
        </w:rPr>
        <w:t xml:space="preserve"> mostra essa conta linha por linha, com o sinal de cada parcela. Se um número parecer errado, é ali que se confere.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outro lado — o que aconteceu na agenda: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agendadas:</w:t>
      </w:r>
      <w:r>
        <w:rPr>
          <w:color w:val="23293D"/>
          <w:sz w:val="21"/>
          <w:szCs w:val="21"/>
        </w:rPr>
        <w:t xml:space="preserve"> tudo o que está marcado na cadeira e não foi cancelado.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trabalhadas:</w:t>
      </w:r>
      <w:r>
        <w:rPr>
          <w:color w:val="23293D"/>
          <w:sz w:val="21"/>
          <w:szCs w:val="21"/>
        </w:rPr>
        <w:t xml:space="preserve"> o </w:t>
      </w:r>
      <w:r>
        <w:rPr>
          <w:b/>
          <w:bCs/>
          <w:color w:val="23293D"/>
          <w:sz w:val="21"/>
          <w:szCs w:val="21"/>
        </w:rPr>
        <w:t xml:space="preserve">tempo marcado na agenda</w:t>
      </w:r>
      <w:r>
        <w:rPr>
          <w:color w:val="23293D"/>
          <w:sz w:val="21"/>
          <w:szCs w:val="21"/>
        </w:rPr>
        <w:t xml:space="preserve"> de cada atendimento </w:t>
      </w:r>
      <w:r>
        <w:rPr>
          <w:b/>
          <w:bCs/>
          <w:color w:val="23293D"/>
          <w:sz w:val="21"/>
          <w:szCs w:val="21"/>
        </w:rPr>
        <w:t xml:space="preserve">concluído</w:t>
      </w:r>
      <w:r>
        <w:rPr>
          <w:color w:val="23293D"/>
          <w:sz w:val="21"/>
          <w:szCs w:val="21"/>
        </w:rPr>
        <w:t xml:space="preserve">. Não é o relógio entre chamar o paciente e concluir.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da agenda:</w:t>
      </w:r>
      <w:r>
        <w:rPr>
          <w:color w:val="23293D"/>
          <w:sz w:val="21"/>
          <w:szCs w:val="21"/>
        </w:rPr>
        <w:t xml:space="preserve"> agendadas ÷ horas de cadeira do período inteiro.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realizada:</w:t>
      </w:r>
      <w:r>
        <w:rPr>
          <w:color w:val="23293D"/>
          <w:sz w:val="21"/>
          <w:szCs w:val="21"/>
        </w:rPr>
        <w:t xml:space="preserve"> trabalhadas ÷ horas de cadeira </w:t>
      </w:r>
      <w:r>
        <w:rPr>
          <w:b/>
          <w:bCs/>
          <w:color w:val="23293D"/>
          <w:sz w:val="21"/>
          <w:szCs w:val="21"/>
        </w:rPr>
        <w:t xml:space="preserve">dos dias até hoje</w:t>
      </w:r>
      <w:r>
        <w:rPr>
          <w:color w:val="23293D"/>
          <w:sz w:val="21"/>
          <w:szCs w:val="21"/>
        </w:rPr>
        <w:t xml:space="preserve">. Num período que ainda não começou, aparece um traço — não 0%.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Atendimento sem desfecho não conta como trabalhado.</w:t>
            </w:r>
            <w:r>
              <w:rPr>
                <w:color w:val="23293D"/>
                <w:sz w:val="21"/>
                <w:szCs w:val="21"/>
              </w:rPr>
              <w:t xml:space="preserve"> Se o dia passou e ninguém concluiu o atendimento nem marcou a falta, ele aparece na linha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"Dia já passou e ninguém registrou o desfecho"</w:t>
            </w:r>
            <w:r>
              <w:rPr>
                <w:color w:val="23293D"/>
                <w:sz w:val="21"/>
                <w:szCs w:val="21"/>
              </w:rPr>
              <w:t xml:space="preserve"> e a ocupação realizada fica menor do que foi de verdade.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os atendimentos no sistema é o que faz esse número dizer a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Ficam fora da ocupação</w:t>
      </w:r>
      <w:r>
        <w:rPr>
          <w:color w:val="23293D"/>
          <w:sz w:val="21"/>
          <w:szCs w:val="21"/>
        </w:rPr>
        <w:t xml:space="preserve">, e a tela diz quanto foi: os agendamentos </w:t>
      </w:r>
      <w:r>
        <w:rPr>
          <w:b/>
          <w:bCs/>
          <w:color w:val="23293D"/>
          <w:sz w:val="21"/>
          <w:szCs w:val="21"/>
        </w:rPr>
        <w:t xml:space="preserve">cancelados</w:t>
      </w:r>
      <w:r>
        <w:rPr>
          <w:color w:val="23293D"/>
          <w:sz w:val="21"/>
          <w:szCs w:val="21"/>
        </w:rPr>
        <w:t xml:space="preserve"> (o horário voltou a ficar livre) e o atendimento </w:t>
      </w:r>
      <w:r>
        <w:rPr>
          <w:b/>
          <w:bCs/>
          <w:color w:val="23293D"/>
          <w:sz w:val="21"/>
          <w:szCs w:val="21"/>
        </w:rPr>
        <w:t xml:space="preserve">online</w:t>
      </w:r>
      <w:r>
        <w:rPr>
          <w:color w:val="23293D"/>
          <w:sz w:val="21"/>
          <w:szCs w:val="21"/>
        </w:rPr>
        <w:t xml:space="preserve">, que não usa cadeira.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os campos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, ou os atalhos </w:t>
      </w:r>
      <w:r>
        <w:rPr>
          <w:i/>
          <w:iCs/>
          <w:color w:val="23293D"/>
          <w:sz w:val="21"/>
          <w:szCs w:val="21"/>
        </w:rPr>
        <w:t xml:space="preserve">Ano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Mês passado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Do início do ano até hoje</w:t>
      </w:r>
      <w:r>
        <w:rPr>
          <w:color w:val="23293D"/>
          <w:sz w:val="21"/>
          <w:szCs w:val="21"/>
        </w:rPr>
        <w:t xml:space="preserve">. Com mais de um mês no período, aparece a tabela </w:t>
      </w:r>
      <w:r>
        <w:rPr>
          <w:b/>
          <w:bCs/>
          <w:color w:val="23293D"/>
          <w:sz w:val="21"/>
          <w:szCs w:val="21"/>
        </w:rPr>
        <w:t xml:space="preserve">Mês a mês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avisos que a própria tela dá: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Feriado ainda sem decisão conta como dia normal</w:t>
      </w:r>
      <w:r>
        <w:rPr>
          <w:color w:val="23293D"/>
          <w:sz w:val="21"/>
          <w:szCs w:val="21"/>
        </w:rPr>
        <w:t xml:space="preserve">, porque a agenda aceita agendamento nele. Decidir os feriados acerta a conta.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dias que já passaram são calculados com o horário e as cadeiras de hoje.</w:t>
      </w:r>
      <w:r>
        <w:rPr>
          <w:color w:val="23293D"/>
          <w:sz w:val="21"/>
          <w:szCs w:val="21"/>
        </w:rPr>
        <w:t xml:space="preserve"> O sistema não guarda como a agenda estava configurada no passado.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sem sala cadastrada</w:t>
      </w:r>
      <w:r>
        <w:rPr>
          <w:color w:val="23293D"/>
          <w:sz w:val="21"/>
          <w:szCs w:val="21"/>
        </w:rPr>
        <w:t xml:space="preserve"> em Configurar agenda usa o número de cadeiras da configuração, e a tela avisa. Cadastrar as salas faz o número seguir as cadeiras de verdade.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EV-160 a EV-162;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src/lib/horas-da-agenda.ts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src/app/(app)/agenda/planejamento-anual/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deste aparelho</w:t>
            </w:r>
            <w:r>
              <w:rPr>
                <w:color w:val="23293D"/>
                <w:sz w:val="20"/>
                <w:szCs w:val="20"/>
              </w:rPr>
              <w:t xml:space="preserve"> e registra a saída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iniciarAcesso</w:t>
      </w:r>
      <w:r>
        <w:rPr>
          <w:color w:val="23293D"/>
          <w:sz w:val="21"/>
          <w:szCs w:val="21"/>
        </w:rPr>
        <w:t xml:space="preserve"> abre o acesso do dia e grava a entrada na auditoria);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src/app/auth/encerrar/route.ts</w:t>
      </w:r>
      <w:r>
        <w:rPr>
          <w:color w:val="23293D"/>
          <w:sz w:val="21"/>
          <w:szCs w:val="21"/>
        </w:rPr>
        <w:t xml:space="preserve"> (a saída).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desconecta sozinho em dois casos</w:t>
      </w:r>
      <w:r>
        <w:rPr>
          <w:color w:val="23293D"/>
          <w:sz w:val="21"/>
          <w:szCs w:val="21"/>
        </w:rPr>
        <w:t xml:space="preserve"> (desde a versão 0.305.0):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Ficou sem uso.</w:t>
      </w:r>
      <w:r>
        <w:rPr>
          <w:color w:val="23293D"/>
          <w:sz w:val="21"/>
          <w:szCs w:val="21"/>
        </w:rPr>
        <w:t xml:space="preserve"> Depois de um tempo sem clicar, digitar ou rolar a tela — </w:t>
      </w:r>
      <w:r>
        <w:rPr>
          <w:b/>
          <w:bCs/>
          <w:color w:val="23293D"/>
          <w:sz w:val="21"/>
          <w:szCs w:val="21"/>
        </w:rPr>
        <w:t xml:space="preserve">60 minutos</w:t>
      </w:r>
      <w:r>
        <w:rPr>
          <w:color w:val="23293D"/>
          <w:sz w:val="21"/>
          <w:szCs w:val="21"/>
        </w:rPr>
        <w:t xml:space="preserve"> como padrão, e o Admin pode definir outro tempo para cada função —, o sistema desconecta. </w:t>
      </w:r>
      <w:r>
        <w:rPr>
          <w:b/>
          <w:bCs/>
          <w:color w:val="23293D"/>
          <w:sz w:val="21"/>
          <w:szCs w:val="21"/>
        </w:rPr>
        <w:t xml:space="preserve">Dois minutos antes</w:t>
      </w:r>
      <w:r>
        <w:rPr>
          <w:color w:val="23293D"/>
          <w:sz w:val="21"/>
          <w:szCs w:val="21"/>
        </w:rPr>
        <w:t xml:space="preserve"> aparece a pergunta </w:t>
      </w:r>
      <w:r>
        <w:rPr>
          <w:i/>
          <w:iCs/>
          <w:color w:val="23293D"/>
          <w:sz w:val="21"/>
          <w:szCs w:val="21"/>
        </w:rPr>
        <w:t xml:space="preserve">"Você ainda está aí?"</w:t>
      </w:r>
      <w:r>
        <w:rPr>
          <w:color w:val="23293D"/>
          <w:sz w:val="21"/>
          <w:szCs w:val="21"/>
        </w:rPr>
        <w:t xml:space="preserve">, com a contagem: qualquer clique ou tecla mantém você conectado. Deixar o sistema aberto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conta como uso.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Virou o dia.</w:t>
      </w:r>
      <w:r>
        <w:rPr>
          <w:color w:val="23293D"/>
          <w:sz w:val="21"/>
          <w:szCs w:val="21"/>
        </w:rPr>
        <w:t xml:space="preserve"> O acesso vale para a </w:t>
      </w:r>
      <w:r>
        <w:rPr>
          <w:b/>
          <w:bCs/>
          <w:color w:val="23293D"/>
          <w:sz w:val="21"/>
          <w:szCs w:val="21"/>
        </w:rPr>
        <w:t xml:space="preserve">data</w:t>
      </w:r>
      <w:r>
        <w:rPr>
          <w:color w:val="23293D"/>
          <w:sz w:val="21"/>
          <w:szCs w:val="21"/>
        </w:rPr>
        <w:t xml:space="preserve"> em que foi feito. No primeiro clique do dia seguinte o sistema pede a senha de novo — é assim que fica registrado cada dia em que você acessou.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Nos dois casos você volta para a tela de login, que </w:t>
      </w:r>
      <w:r>
        <w:rPr>
          <w:b/>
          <w:bCs/>
          <w:color w:val="23293D"/>
          <w:sz w:val="21"/>
          <w:szCs w:val="21"/>
        </w:rPr>
        <w:t xml:space="preserve">diz o motivo</w:t>
      </w:r>
      <w:r>
        <w:rPr>
          <w:color w:val="23293D"/>
          <w:sz w:val="21"/>
          <w:szCs w:val="21"/>
        </w:rPr>
        <w:t xml:space="preserve">. Não é defeito e não é queda do sistema.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Salve antes de sair da mesa.</w:t>
            </w:r>
            <w:r>
              <w:rPr>
                <w:color w:val="23293D"/>
                <w:sz w:val="21"/>
                <w:szCs w:val="21"/>
              </w:rPr>
              <w:t xml:space="preserve"> O que estava digitado e não foi salvo se perde quando o sistema desconecta.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 com a gravação ligada, o sistema não desconecta</w:t>
            </w:r>
            <w:r>
              <w:rPr>
                <w:color w:val="23293D"/>
                <w:sz w:val="21"/>
                <w:szCs w:val="21"/>
              </w:rPr>
              <w:t xml:space="preserve"> — nem por inatividade, nem pela virada do dia. Enquanto a faixa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Gravando</w:t>
            </w:r>
            <w:r>
              <w:rPr>
                <w:color w:val="23293D"/>
                <w:sz w:val="21"/>
                <w:szCs w:val="21"/>
              </w:rPr>
              <w:t xml:space="preserve"> estiver na tela, você continua conectado, mesmo sem tocar em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Mais de uma aba aberta?</w:t>
            </w:r>
            <w:r>
              <w:rPr>
                <w:color w:val="23293D"/>
                <w:sz w:val="21"/>
                <w:szCs w:val="21"/>
              </w:rPr>
              <w:t xml:space="preserve"> Mexer em uma mantém todas conectadas. Sair desconecta só o aparelho em que você clicou em Sair.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tempo de cada função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Sessão e inatividade</w:t>
            </w:r>
            <w:r>
              <w:rPr>
                <w:color w:val="23293D"/>
                <w:sz w:val="21"/>
                <w:szCs w:val="21"/>
              </w:rPr>
              <w:t xml:space="preserve"> (em branco, a função segue o padrão; quem tem mais de uma função fica com o menor tempo). 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Auditoria</w:t>
            </w:r>
            <w:r>
              <w:rPr>
                <w:color w:val="23293D"/>
                <w:sz w:val="21"/>
                <w:szCs w:val="21"/>
              </w:rPr>
              <w:t xml:space="preserve">, 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Acessos</w:t>
            </w:r>
            <w:r>
              <w:rPr>
                <w:color w:val="23293D"/>
                <w:sz w:val="21"/>
                <w:szCs w:val="21"/>
              </w:rPr>
              <w:t xml:space="preserve"> mostra um registro por login: o dia, a hora de entrada, a saída e o motivo (saiu, inatividade, virada do dia),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em uso</w:t>
            </w:r>
            <w:r>
              <w:rPr>
                <w:color w:val="23293D"/>
                <w:sz w:val="21"/>
                <w:szCs w:val="21"/>
              </w:rPr>
              <w:t xml:space="preserve">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parado</w:t>
            </w:r>
            <w:r>
              <w:rPr>
                <w:color w:val="23293D"/>
                <w:sz w:val="21"/>
                <w:szCs w:val="21"/>
              </w:rPr>
              <w:t xml:space="preserve">, o navegador e o endereço de internet. O passo a passo da Auditoria está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seção 13c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 e vem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: clique no título "Administração" para abrir ou fechar (a seta mostra como está), e o sistema lembra a sua escolha. Numa tela de administração ele abre sozinho. Há também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 (tela estreita), o menu fica </w:t>
      </w:r>
      <w:r>
        <w:rPr>
          <w:b/>
          <w:bCs/>
          <w:color w:val="23293D"/>
          <w:sz w:val="21"/>
          <w:szCs w:val="21"/>
        </w:rPr>
        <w:t xml:space="preserve">escondido</w:t>
      </w:r>
      <w:r>
        <w:rPr>
          <w:color w:val="23293D"/>
          <w:sz w:val="21"/>
          <w:szCs w:val="21"/>
        </w:rPr>
        <w:t xml:space="preserve"> para a tela ter a largura inteira. Toque no </w:t>
      </w:r>
      <w:r>
        <w:rPr>
          <w:b/>
          <w:bCs/>
          <w:color w:val="23293D"/>
          <w:sz w:val="21"/>
          <w:szCs w:val="21"/>
        </w:rPr>
        <w:t xml:space="preserve">☰</w:t>
      </w:r>
      <w:r>
        <w:rPr>
          <w:color w:val="23293D"/>
          <w:sz w:val="21"/>
          <w:szCs w:val="21"/>
        </w:rPr>
        <w:t xml:space="preserve">, no canto esquerdo da barra de cima: o menu abre por cima da tela e </w:t>
      </w:r>
      <w:r>
        <w:rPr>
          <w:b/>
          <w:bCs/>
          <w:color w:val="23293D"/>
          <w:sz w:val="21"/>
          <w:szCs w:val="21"/>
        </w:rPr>
        <w:t xml:space="preserve">fecha sozinho</w:t>
      </w:r>
      <w:r>
        <w:rPr>
          <w:color w:val="23293D"/>
          <w:sz w:val="21"/>
          <w:szCs w:val="21"/>
        </w:rPr>
        <w:t xml:space="preserve"> quando você escolhe um item (ou toca fora dele). Em computador e tablet, nada muda (desde a versão 0.319.0).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/risartanos/[codigo]</w:t>
      </w:r>
      <w:r>
        <w:rPr>
          <w:color w:val="23293D"/>
          <w:sz w:val="21"/>
          <w:szCs w:val="21"/>
        </w:rPr>
        <w:t xml:space="preserve"> (a ficha),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/risartanos/acesso/[userId]</w:t>
      </w:r>
      <w:r>
        <w:rPr>
          <w:color w:val="23293D"/>
          <w:sz w:val="21"/>
          <w:szCs w:val="21"/>
        </w:rPr>
        <w:t xml:space="preserve"> (login sem cadastro, só Admin).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(9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/admin/odontograma</w:t>
      </w:r>
      <w:r>
        <w:rPr>
          <w:color w:val="23293D"/>
          <w:sz w:val="21"/>
          <w:szCs w:val="21"/>
        </w:rPr>
        <w:t xml:space="preserve"> (desde a versão 0.332.0). O antigo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 existe mais</w:t>
      </w:r>
      <w:r>
        <w:rPr>
          <w:color w:val="23293D"/>
          <w:sz w:val="21"/>
          <w:szCs w:val="21"/>
        </w:rPr>
        <w:t xml:space="preserve">: o acesso de cada pessoa mora na ficha dela,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Na ficha do cliente: a aba Odontograma (desde a versão 0.334.0; marcas desde a 0.335.0)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ficha do cliente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) tem a aba </w:t>
      </w:r>
      <w:r>
        <w:rPr>
          <w:b/>
          <w:bCs/>
          <w:color w:val="23293D"/>
          <w:sz w:val="21"/>
          <w:szCs w:val="21"/>
        </w:rPr>
        <w:t xml:space="preserve">Odontograma</w:t>
      </w:r>
      <w:r>
        <w:rPr>
          <w:color w:val="23293D"/>
          <w:sz w:val="21"/>
          <w:szCs w:val="21"/>
        </w:rPr>
        <w:t xml:space="preserve">, entre </w:t>
      </w:r>
      <w:r>
        <w:rPr>
          <w:b/>
          <w:bCs/>
          <w:color w:val="23293D"/>
          <w:sz w:val="21"/>
          <w:szCs w:val="21"/>
        </w:rPr>
        <w:t xml:space="preserve">Clínico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, e uma </w:t>
      </w:r>
      <w:r>
        <w:rPr>
          <w:b/>
          <w:bCs/>
          <w:color w:val="23293D"/>
          <w:sz w:val="21"/>
          <w:szCs w:val="21"/>
        </w:rPr>
        <w:t xml:space="preserve">miniatura</w:t>
      </w:r>
      <w:r>
        <w:rPr>
          <w:color w:val="23293D"/>
          <w:sz w:val="21"/>
          <w:szCs w:val="21"/>
        </w:rPr>
        <w:t xml:space="preserve"> no cabeçalho, na linha da fase e do pilar — clicar nela abre a aba. Quando há sugestão do Coordenador esperando o Planner, a miniatura mostra </w:t>
      </w:r>
      <w:r>
        <w:rPr>
          <w:b/>
          <w:bCs/>
          <w:color w:val="23293D"/>
          <w:sz w:val="21"/>
          <w:szCs w:val="21"/>
        </w:rPr>
        <w:t xml:space="preserve">"N a definir"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mostra:</w:t>
      </w:r>
      <w:r>
        <w:rPr>
          <w:color w:val="23293D"/>
          <w:sz w:val="21"/>
          <w:szCs w:val="21"/>
        </w:rPr>
        <w:t xml:space="preserve"> o desenho da boca, dente a dente, na notação de dois algarismos (11 a 48 os permanentes, 51 a 85 os de leite), com as </w:t>
      </w:r>
      <w:r>
        <w:rPr>
          <w:b/>
          <w:bCs/>
          <w:color w:val="23293D"/>
          <w:sz w:val="21"/>
          <w:szCs w:val="21"/>
        </w:rPr>
        <w:t xml:space="preserve">marcas do diagnóstico</w:t>
      </w:r>
      <w:r>
        <w:rPr>
          <w:color w:val="23293D"/>
          <w:sz w:val="21"/>
          <w:szCs w:val="21"/>
        </w:rPr>
        <w:t xml:space="preserve"> (desde a 0.335.0): o que está </w:t>
      </w:r>
      <w:r>
        <w:rPr>
          <w:b/>
          <w:bCs/>
          <w:color w:val="23293D"/>
          <w:sz w:val="21"/>
          <w:szCs w:val="21"/>
        </w:rPr>
        <w:t xml:space="preserve">definido</w:t>
      </w:r>
      <w:r>
        <w:rPr>
          <w:color w:val="23293D"/>
          <w:sz w:val="21"/>
          <w:szCs w:val="21"/>
        </w:rPr>
        <w:t xml:space="preserve"> e, tracejado, o que ainda é </w:t>
      </w:r>
      <w:r>
        <w:rPr>
          <w:b/>
          <w:bCs/>
          <w:color w:val="23293D"/>
          <w:sz w:val="21"/>
          <w:szCs w:val="21"/>
        </w:rPr>
        <w:t xml:space="preserve">sugestão</w:t>
      </w:r>
      <w:r>
        <w:rPr>
          <w:color w:val="23293D"/>
          <w:sz w:val="21"/>
          <w:szCs w:val="21"/>
        </w:rPr>
        <w:t xml:space="preserve">. Desde a 0.336.0 entra também,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o que o </w:t>
      </w:r>
      <w:r>
        <w:rPr>
          <w:b/>
          <w:bCs/>
          <w:color w:val="23293D"/>
          <w:sz w:val="21"/>
          <w:szCs w:val="21"/>
        </w:rPr>
        <w:t xml:space="preserve">plano que vale</w:t>
      </w:r>
      <w:r>
        <w:rPr>
          <w:color w:val="23293D"/>
          <w:sz w:val="21"/>
          <w:szCs w:val="21"/>
        </w:rPr>
        <w:t xml:space="preserve"> planeja (a versão aprovada mais nova; sem aprovada, a mais nova). O filtro </w:t>
      </w:r>
      <w:r>
        <w:rPr>
          <w:b/>
          <w:bCs/>
          <w:color w:val="23293D"/>
          <w:sz w:val="21"/>
          <w:szCs w:val="21"/>
        </w:rPr>
        <w:t xml:space="preserve">Todos / Só definidos / Só sugestões / Só o plano</w:t>
      </w:r>
      <w:r>
        <w:rPr>
          <w:color w:val="23293D"/>
          <w:sz w:val="21"/>
          <w:szCs w:val="21"/>
        </w:rPr>
        <w:t xml:space="preserve"> troca o que aparece. Desde a 0.339.0, o que já foi </w:t>
      </w:r>
      <w:r>
        <w:rPr>
          <w:b/>
          <w:bCs/>
          <w:color w:val="23293D"/>
          <w:sz w:val="21"/>
          <w:szCs w:val="21"/>
        </w:rPr>
        <w:t xml:space="preserve">feito</w:t>
      </w:r>
      <w:r>
        <w:rPr>
          <w:color w:val="23293D"/>
          <w:sz w:val="21"/>
          <w:szCs w:val="21"/>
        </w:rPr>
        <w:t xml:space="preserve"> no tratamento entra em </w:t>
      </w:r>
      <w:r>
        <w:rPr>
          <w:b/>
          <w:bCs/>
          <w:color w:val="23293D"/>
          <w:sz w:val="21"/>
          <w:szCs w:val="21"/>
        </w:rPr>
        <w:t xml:space="preserve">azul</w:t>
      </w:r>
      <w:r>
        <w:rPr>
          <w:color w:val="23293D"/>
          <w:sz w:val="21"/>
          <w:szCs w:val="21"/>
        </w:rPr>
        <w:t xml:space="preserve"> (com o símbolo e "feito em …") e sai do vermelho; o achado que ele tratou some do desenho e fica no histórico como </w:t>
      </w:r>
      <w:r>
        <w:rPr>
          <w:b/>
          <w:bCs/>
          <w:color w:val="23293D"/>
          <w:sz w:val="21"/>
          <w:szCs w:val="21"/>
        </w:rPr>
        <w:t xml:space="preserve">"tratado em …"</w:t>
      </w:r>
      <w:r>
        <w:rPr>
          <w:color w:val="23293D"/>
          <w:sz w:val="21"/>
          <w:szCs w:val="21"/>
        </w:rPr>
        <w:t xml:space="preserve">. Desde a 0.340.0, a aba </w:t>
      </w:r>
      <w:r>
        <w:rPr>
          <w:b/>
          <w:bCs/>
          <w:color w:val="23293D"/>
          <w:sz w:val="21"/>
          <w:szCs w:val="21"/>
        </w:rPr>
        <w:t xml:space="preserve">Linha do tempo</w:t>
      </w:r>
      <w:r>
        <w:rPr>
          <w:color w:val="23293D"/>
          <w:sz w:val="21"/>
          <w:szCs w:val="21"/>
        </w:rPr>
        <w:t xml:space="preserve"> (ao lado) junta tudo o que foi registrado no atendimento clínico, por dia, e o botão </w:t>
      </w:r>
      <w:r>
        <w:rPr>
          <w:b/>
          <w:bCs/>
          <w:color w:val="23293D"/>
          <w:sz w:val="21"/>
          <w:szCs w:val="21"/>
        </w:rPr>
        <w:t xml:space="preserve">"ver o odontograma neste dia"</w:t>
      </w:r>
      <w:r>
        <w:rPr>
          <w:color w:val="23293D"/>
          <w:sz w:val="21"/>
          <w:szCs w:val="21"/>
        </w:rPr>
        <w:t xml:space="preserve"> (ou o campo da data) mostra a boca </w:t>
      </w:r>
      <w:r>
        <w:rPr>
          <w:b/>
          <w:bCs/>
          <w:color w:val="23293D"/>
          <w:sz w:val="21"/>
          <w:szCs w:val="21"/>
        </w:rPr>
        <w:t xml:space="preserve">como estava</w:t>
      </w:r>
      <w:r>
        <w:rPr>
          <w:color w:val="23293D"/>
          <w:sz w:val="21"/>
          <w:szCs w:val="21"/>
        </w:rPr>
        <w:t xml:space="preserve"> naquele dia. Embaixo: o </w:t>
      </w:r>
      <w:r>
        <w:rPr>
          <w:b/>
          <w:bCs/>
          <w:color w:val="23293D"/>
          <w:sz w:val="21"/>
          <w:szCs w:val="21"/>
        </w:rPr>
        <w:t xml:space="preserve">diagnóstico por rodada</w:t>
      </w:r>
      <w:r>
        <w:rPr>
          <w:color w:val="23293D"/>
          <w:sz w:val="21"/>
          <w:szCs w:val="21"/>
        </w:rPr>
        <w:t xml:space="preserve"> (Avaliação 1, Reavaliação 2…), com o selo </w:t>
      </w:r>
      <w:r>
        <w:rPr>
          <w:b/>
          <w:bCs/>
          <w:color w:val="23293D"/>
          <w:sz w:val="21"/>
          <w:szCs w:val="21"/>
        </w:rPr>
        <w:t xml:space="preserve">"Finalizado em … por …"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Histórico das marcas</w:t>
      </w:r>
      <w:r>
        <w:rPr>
          <w:color w:val="23293D"/>
          <w:sz w:val="21"/>
          <w:szCs w:val="21"/>
        </w:rPr>
        <w:t xml:space="preserve"> (quem sugeriu, quem decidiu, quando e o motivo).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ficha é só leitura.</w:t>
      </w:r>
      <w:r>
        <w:rPr>
          <w:color w:val="23293D"/>
          <w:sz w:val="21"/>
          <w:szCs w:val="21"/>
        </w:rPr>
        <w:t xml:space="preserve"> Quem marca faz isso nos cockpits: o Coordenador </w:t>
      </w:r>
      <w:r>
        <w:rPr>
          <w:b/>
          <w:bCs/>
          <w:color w:val="23293D"/>
          <w:sz w:val="21"/>
          <w:szCs w:val="21"/>
        </w:rPr>
        <w:t xml:space="preserve">sugere</w:t>
      </w:r>
      <w:r>
        <w:rPr>
          <w:color w:val="23293D"/>
          <w:sz w:val="21"/>
          <w:szCs w:val="21"/>
        </w:rPr>
        <w:t xml:space="preserve"> na avaliação (seção 6.2) e o Planner </w:t>
      </w:r>
      <w:r>
        <w:rPr>
          <w:b/>
          <w:bCs/>
          <w:color w:val="23293D"/>
          <w:sz w:val="21"/>
          <w:szCs w:val="21"/>
        </w:rPr>
        <w:t xml:space="preserve">define</w:t>
      </w:r>
      <w:r>
        <w:rPr>
          <w:color w:val="23293D"/>
          <w:sz w:val="21"/>
          <w:szCs w:val="21"/>
        </w:rPr>
        <w:t xml:space="preserve"> no Centro de Planejamento (seção 6.3). A aba traz os botões que levam até lá, para quem pode usar.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Como ler:</w:t>
      </w:r>
      <w:r>
        <w:rPr>
          <w:color w:val="23293D"/>
          <w:sz w:val="21"/>
          <w:szCs w:val="21"/>
        </w:rPr>
        <w:t xml:space="preserve"> a vista é </w:t>
      </w:r>
      <w:r>
        <w:rPr>
          <w:b/>
          <w:bCs/>
          <w:color w:val="23293D"/>
          <w:sz w:val="21"/>
          <w:szCs w:val="21"/>
        </w:rPr>
        <w:t xml:space="preserve">de frente para o paciente</w:t>
      </w:r>
      <w:r>
        <w:rPr>
          <w:color w:val="23293D"/>
          <w:sz w:val="21"/>
          <w:szCs w:val="21"/>
        </w:rPr>
        <w:t xml:space="preserve"> — o lado direito dele fica à </w:t>
      </w:r>
      <w:r>
        <w:rPr>
          <w:b/>
          <w:bCs/>
          <w:color w:val="23293D"/>
          <w:sz w:val="21"/>
          <w:szCs w:val="21"/>
        </w:rPr>
        <w:t xml:space="preserve">esquerda</w:t>
      </w:r>
      <w:r>
        <w:rPr>
          <w:color w:val="23293D"/>
          <w:sz w:val="21"/>
          <w:szCs w:val="21"/>
        </w:rPr>
        <w:t xml:space="preserve"> da tela. Em cada dente: </w:t>
      </w:r>
      <w:r>
        <w:rPr>
          <w:b/>
          <w:bCs/>
          <w:color w:val="23293D"/>
          <w:sz w:val="21"/>
          <w:szCs w:val="21"/>
        </w:rPr>
        <w:t xml:space="preserve">V</w:t>
      </w:r>
      <w:r>
        <w:rPr>
          <w:color w:val="23293D"/>
          <w:sz w:val="21"/>
          <w:szCs w:val="21"/>
        </w:rPr>
        <w:t xml:space="preserve"> (vestibular, a face de fora), </w:t>
      </w:r>
      <w:r>
        <w:rPr>
          <w:b/>
          <w:bCs/>
          <w:color w:val="23293D"/>
          <w:sz w:val="21"/>
          <w:szCs w:val="21"/>
        </w:rPr>
        <w:t xml:space="preserve">P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L</w:t>
      </w:r>
      <w:r>
        <w:rPr>
          <w:color w:val="23293D"/>
          <w:sz w:val="21"/>
          <w:szCs w:val="21"/>
        </w:rPr>
        <w:t xml:space="preserve"> (palatina ou lingual, a de dentro), </w:t>
      </w:r>
      <w:r>
        <w:rPr>
          <w:b/>
          <w:bCs/>
          <w:color w:val="23293D"/>
          <w:sz w:val="21"/>
          <w:szCs w:val="21"/>
        </w:rPr>
        <w:t xml:space="preserve">M</w:t>
      </w:r>
      <w:r>
        <w:rPr>
          <w:color w:val="23293D"/>
          <w:sz w:val="21"/>
          <w:szCs w:val="21"/>
        </w:rPr>
        <w:t xml:space="preserve"> (mesial, voltada para o meio da boca), </w:t>
      </w:r>
      <w:r>
        <w:rPr>
          <w:b/>
          <w:bCs/>
          <w:color w:val="23293D"/>
          <w:sz w:val="21"/>
          <w:szCs w:val="21"/>
        </w:rPr>
        <w:t xml:space="preserve">D</w:t>
      </w:r>
      <w:r>
        <w:rPr>
          <w:color w:val="23293D"/>
          <w:sz w:val="21"/>
          <w:szCs w:val="21"/>
        </w:rPr>
        <w:t xml:space="preserve"> (distal) e, no centro, </w:t>
      </w:r>
      <w:r>
        <w:rPr>
          <w:b/>
          <w:bCs/>
          <w:color w:val="23293D"/>
          <w:sz w:val="21"/>
          <w:szCs w:val="21"/>
        </w:rPr>
        <w:t xml:space="preserve">O</w:t>
      </w:r>
      <w:r>
        <w:rPr>
          <w:color w:val="23293D"/>
          <w:sz w:val="21"/>
          <w:szCs w:val="21"/>
        </w:rPr>
        <w:t xml:space="preserve"> (oclusal, nos dentes de trás) ou </w:t>
      </w:r>
      <w:r>
        <w:rPr>
          <w:b/>
          <w:bCs/>
          <w:color w:val="23293D"/>
          <w:sz w:val="21"/>
          <w:szCs w:val="21"/>
        </w:rPr>
        <w:t xml:space="preserve">I</w:t>
      </w:r>
      <w:r>
        <w:rPr>
          <w:color w:val="23293D"/>
          <w:sz w:val="21"/>
          <w:szCs w:val="21"/>
        </w:rPr>
        <w:t xml:space="preserve"> (incisal, nos da frente). O quadro </w:t>
      </w:r>
      <w:r>
        <w:rPr>
          <w:b/>
          <w:bCs/>
          <w:color w:val="23293D"/>
          <w:sz w:val="21"/>
          <w:szCs w:val="21"/>
        </w:rPr>
        <w:t xml:space="preserve">Como ler o desenho</w:t>
      </w:r>
      <w:r>
        <w:rPr>
          <w:color w:val="23293D"/>
          <w:sz w:val="21"/>
          <w:szCs w:val="21"/>
        </w:rPr>
        <w:t xml:space="preserve"> explica as cores: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= a realizar (do plano) </w:t>
      </w:r>
      <w:r>
        <w:rPr>
          <w:b/>
          <w:bCs/>
          <w:color w:val="23293D"/>
          <w:sz w:val="21"/>
          <w:szCs w:val="21"/>
        </w:rPr>
        <w:t xml:space="preserve">ou achado a tratar</w:t>
      </w:r>
      <w:r>
        <w:rPr>
          <w:color w:val="23293D"/>
          <w:sz w:val="21"/>
          <w:szCs w:val="21"/>
        </w:rPr>
        <w:t xml:space="preserve"> (cárie, fratura, lesão… — desde a 0.337.0, decisão do dono), azul = existente ou já feito, cinza com X = ausente, contorno tracejado = sugestão ainda não definida. A cor sempre vem com o símbolo da situação.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Dentição:</w:t>
      </w:r>
      <w:r>
        <w:rPr>
          <w:color w:val="23293D"/>
          <w:sz w:val="21"/>
          <w:szCs w:val="21"/>
        </w:rPr>
        <w:t xml:space="preserve"> os botões </w:t>
      </w:r>
      <w:r>
        <w:rPr>
          <w:b/>
          <w:bCs/>
          <w:color w:val="23293D"/>
          <w:sz w:val="21"/>
          <w:szCs w:val="21"/>
        </w:rPr>
        <w:t xml:space="preserve">Permanente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Decídua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Mista</w:t>
      </w:r>
      <w:r>
        <w:rPr>
          <w:color w:val="23293D"/>
          <w:sz w:val="21"/>
          <w:szCs w:val="21"/>
        </w:rPr>
        <w:t xml:space="preserve"> trocam o desenho. Se o Coordenador ou o Planner já </w:t>
      </w:r>
      <w:r>
        <w:rPr>
          <w:b/>
          <w:bCs/>
          <w:color w:val="23293D"/>
          <w:sz w:val="21"/>
          <w:szCs w:val="21"/>
        </w:rPr>
        <w:t xml:space="preserve">registraram</w:t>
      </w:r>
      <w:r>
        <w:rPr>
          <w:color w:val="23293D"/>
          <w:sz w:val="21"/>
          <w:szCs w:val="21"/>
        </w:rPr>
        <w:t xml:space="preserve"> a dentição do paciente, ela abre assim ("Dentição registrada no odontograma do paciente"); senão, pela idade da ficha (até 5 anos, decídua; de 6 a 12, mista; depois, permanente). Sem data de nascimento, abre na permanente. Na ficha, trocar o botão não grava nada; nos cockpits, quem marca grava.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vê:</w:t>
      </w:r>
      <w:r>
        <w:rPr>
          <w:color w:val="23293D"/>
          <w:sz w:val="21"/>
          <w:szCs w:val="21"/>
        </w:rPr>
        <w:t xml:space="preserve"> Admin Master, Dentista Planner, Coordenador Clínico, Dentista, Gerente da unidade e Consultor Comercial. </w:t>
      </w:r>
      <w:r>
        <w:rPr>
          <w:b/>
          <w:bCs/>
          <w:color w:val="23293D"/>
          <w:sz w:val="21"/>
          <w:szCs w:val="21"/>
        </w:rPr>
        <w:t xml:space="preserve">Não veem:</w:t>
      </w:r>
      <w:r>
        <w:rPr>
          <w:color w:val="23293D"/>
          <w:sz w:val="21"/>
          <w:szCs w:val="21"/>
        </w:rPr>
        <w:t xml:space="preserve"> Assistente Comercial (decisão do dono: só precisa do que serve para documento e pagamento), Recepção e SDR — para eles a aba e a miniatura não aparecem.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aparecer "Não foi possível carregar os dentes agora":</w:t>
      </w:r>
      <w:r>
        <w:rPr>
          <w:color w:val="23293D"/>
          <w:sz w:val="21"/>
          <w:szCs w:val="21"/>
        </w:rPr>
        <w:t xml:space="preserve"> a leitura da referência falhou. Recarregue a página; se continuar, relate pela boia. O sistema não mostra um desenho vazio no lugar, para ninguém achar que o paciente não tem registro.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, o desenho rola de lado dentro do quadro.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pStyle w:val="Heading2"/>
      </w:pPr>
      <w:r>
        <w:rPr>
          <w:color w:val="1F3253"/>
        </w:rPr>
        <w:t xml:space="preserve">7.5. Listas com busca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Nas telas de </w:t>
      </w:r>
      <w:r>
        <w:rPr>
          <w:b/>
          <w:bCs/>
          <w:color w:val="23293D"/>
          <w:sz w:val="21"/>
          <w:szCs w:val="21"/>
        </w:rPr>
        <w:t xml:space="preserve">Compras, Estoque e Financeiro</w:t>
      </w:r>
      <w:r>
        <w:rPr>
          <w:color w:val="23293D"/>
          <w:sz w:val="21"/>
          <w:szCs w:val="21"/>
        </w:rPr>
        <w:t xml:space="preserve">, as listas que crescem com a rede — </w:t>
      </w:r>
      <w:r>
        <w:rPr>
          <w:b/>
          <w:bCs/>
          <w:color w:val="23293D"/>
          <w:sz w:val="21"/>
          <w:szCs w:val="21"/>
        </w:rPr>
        <w:t xml:space="preserve">fornecedor, item do estoque, conta do plano de contas, centro de custo e procedimento</w:t>
      </w:r>
      <w:r>
        <w:rPr>
          <w:color w:val="23293D"/>
          <w:sz w:val="21"/>
          <w:szCs w:val="21"/>
        </w:rPr>
        <w:t xml:space="preserve"> — têm um campo de busca (a lupa) no alto (desde a versão 0.316.0):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Clique na lista.</w:t>
      </w:r>
      <w:r>
        <w:rPr>
          <w:color w:val="23293D"/>
          <w:sz w:val="21"/>
          <w:szCs w:val="21"/>
        </w:rPr>
        <w:t xml:space="preserve"> Ela abre com o cursor já no campo </w:t>
      </w:r>
      <w:r>
        <w:rPr>
          <w:i/>
          <w:iCs/>
          <w:color w:val="23293D"/>
          <w:sz w:val="21"/>
          <w:szCs w:val="21"/>
        </w:rPr>
        <w:t xml:space="preserve">"Digite para procurar…"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Digite parte do nome.</w:t>
      </w:r>
      <w:r>
        <w:rPr>
          <w:color w:val="23293D"/>
          <w:sz w:val="21"/>
          <w:szCs w:val="21"/>
        </w:rPr>
        <w:t xml:space="preserve"> Não precisa de acento nem de maiúscula, e vale digitar pedaços de palavras, em qualquer ordem: </w:t>
      </w:r>
      <w:r>
        <w:rPr>
          <w:i/>
          <w:iCs/>
          <w:color w:val="23293D"/>
          <w:sz w:val="21"/>
          <w:szCs w:val="21"/>
        </w:rPr>
        <w:t xml:space="preserve">"anest lido"</w:t>
      </w:r>
      <w:r>
        <w:rPr>
          <w:color w:val="23293D"/>
          <w:sz w:val="21"/>
          <w:szCs w:val="21"/>
        </w:rPr>
        <w:t xml:space="preserve"> acha </w:t>
      </w:r>
      <w:r>
        <w:rPr>
          <w:i/>
          <w:iCs/>
          <w:color w:val="23293D"/>
          <w:sz w:val="21"/>
          <w:szCs w:val="21"/>
        </w:rPr>
        <w:t xml:space="preserve">"Anestésico lidocaína 2%"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"royal"</w:t>
      </w:r>
      <w:r>
        <w:rPr>
          <w:color w:val="23293D"/>
          <w:sz w:val="21"/>
          <w:szCs w:val="21"/>
        </w:rPr>
        <w:t xml:space="preserve"> acha </w:t>
      </w:r>
      <w:r>
        <w:rPr>
          <w:i/>
          <w:iCs/>
          <w:color w:val="23293D"/>
          <w:sz w:val="21"/>
          <w:szCs w:val="21"/>
        </w:rPr>
        <w:t xml:space="preserve">"2.6.01 · Royalties"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Escolha.</w:t>
      </w:r>
      <w:r>
        <w:rPr>
          <w:color w:val="23293D"/>
          <w:sz w:val="21"/>
          <w:szCs w:val="21"/>
        </w:rPr>
        <w:t xml:space="preserve"> A primeira que atende fica destacada: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 escolhe ela. Também dá para clicar na que quiser, ou descer com as setas.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Esc</w:t>
      </w:r>
      <w:r>
        <w:rPr>
          <w:color w:val="23293D"/>
          <w:sz w:val="21"/>
          <w:szCs w:val="21"/>
        </w:rPr>
        <w:t xml:space="preserve"> fecha a lista sem mudar a escolha. Dentro de uma janela (como a </w:t>
      </w:r>
      <w:r>
        <w:rPr>
          <w:i/>
          <w:iCs/>
          <w:color w:val="23293D"/>
          <w:sz w:val="21"/>
          <w:szCs w:val="21"/>
        </w:rPr>
        <w:t xml:space="preserve">Nova conta a pagar</w:t>
      </w:r>
      <w:r>
        <w:rPr>
          <w:color w:val="23293D"/>
          <w:sz w:val="21"/>
          <w:szCs w:val="21"/>
        </w:rPr>
        <w:t xml:space="preserve">), fecha só a lista — a janela continua aberta, com o que já estava preenchido.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nada atender, a lista diz </w:t>
      </w:r>
      <w:r>
        <w:rPr>
          <w:i/>
          <w:iCs/>
          <w:color w:val="23293D"/>
          <w:sz w:val="21"/>
          <w:szCs w:val="21"/>
        </w:rPr>
        <w:t xml:space="preserve">"Nada encontrado com essa busca."</w:t>
      </w:r>
      <w:r>
        <w:rPr>
          <w:color w:val="23293D"/>
          <w:sz w:val="21"/>
          <w:szCs w:val="21"/>
        </w:rPr>
        <w:t xml:space="preserve"> — o nome procurado não está nessa lista.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filtro de </w:t>
      </w:r>
      <w:r>
        <w:rPr>
          <w:b/>
          <w:bCs/>
          <w:color w:val="23293D"/>
          <w:sz w:val="21"/>
          <w:szCs w:val="21"/>
        </w:rPr>
        <w:t xml:space="preserve">fornecedor</w:t>
      </w:r>
      <w:r>
        <w:rPr>
          <w:color w:val="23293D"/>
          <w:sz w:val="21"/>
          <w:szCs w:val="21"/>
        </w:rPr>
        <w:t xml:space="preserve"> de Contas a pagar e o de </w:t>
      </w:r>
      <w:r>
        <w:rPr>
          <w:b/>
          <w:bCs/>
          <w:color w:val="23293D"/>
          <w:sz w:val="21"/>
          <w:szCs w:val="21"/>
        </w:rPr>
        <w:t xml:space="preserve">centro de custo</w:t>
      </w:r>
      <w:r>
        <w:rPr>
          <w:color w:val="23293D"/>
          <w:sz w:val="21"/>
          <w:szCs w:val="21"/>
        </w:rPr>
        <w:t xml:space="preserve"> da </w:t>
      </w:r>
      <w:r>
        <w:rPr>
          <w:b/>
          <w:bCs/>
          <w:color w:val="23293D"/>
          <w:sz w:val="21"/>
          <w:szCs w:val="21"/>
        </w:rPr>
        <w:t xml:space="preserve">DRE</w:t>
      </w:r>
      <w:r>
        <w:rPr>
          <w:color w:val="23293D"/>
          <w:sz w:val="21"/>
          <w:szCs w:val="21"/>
        </w:rPr>
        <w:t xml:space="preserve"> e do </w:t>
      </w:r>
      <w:r>
        <w:rPr>
          <w:b/>
          <w:bCs/>
          <w:color w:val="23293D"/>
          <w:sz w:val="21"/>
          <w:szCs w:val="21"/>
        </w:rPr>
        <w:t xml:space="preserve">Ponto de equilíbrio</w:t>
      </w:r>
      <w:r>
        <w:rPr>
          <w:color w:val="23293D"/>
          <w:sz w:val="21"/>
          <w:szCs w:val="21"/>
        </w:rPr>
        <w:t xml:space="preserve"> também têm a busca, e aplicam assim que se escolhe.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Fora desses módulos (desde a versão 0.321.0)</w:t>
      </w:r>
      <w:r>
        <w:rPr>
          <w:color w:val="23293D"/>
          <w:sz w:val="21"/>
          <w:szCs w:val="21"/>
        </w:rPr>
        <w:t xml:space="preserve">, as mesmas listas que crescem com a rede também ganharam a busca: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, nos filtros da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 (todas as abas que filtram por pessoa) — escolheu, o filtro aplica;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procedimento do catálogo</w:t>
      </w:r>
      <w:r>
        <w:rPr>
          <w:color w:val="23293D"/>
          <w:sz w:val="21"/>
          <w:szCs w:val="21"/>
        </w:rPr>
        <w:t xml:space="preserve">, no plano de tratamento do prontuário, na </w:t>
      </w:r>
      <w:r>
        <w:rPr>
          <w:b/>
          <w:bCs/>
          <w:color w:val="23293D"/>
          <w:sz w:val="21"/>
          <w:szCs w:val="21"/>
        </w:rPr>
        <w:t xml:space="preserve">venda direta</w:t>
      </w:r>
      <w:r>
        <w:rPr>
          <w:color w:val="23293D"/>
          <w:sz w:val="21"/>
          <w:szCs w:val="21"/>
        </w:rPr>
        <w:t xml:space="preserve"> e nos </w:t>
      </w:r>
      <w:r>
        <w:rPr>
          <w:b/>
          <w:bCs/>
          <w:color w:val="23293D"/>
          <w:sz w:val="21"/>
          <w:szCs w:val="21"/>
        </w:rPr>
        <w:t xml:space="preserve">benefícios</w:t>
      </w:r>
      <w:r>
        <w:rPr>
          <w:color w:val="23293D"/>
          <w:sz w:val="21"/>
          <w:szCs w:val="21"/>
        </w:rPr>
        <w:t xml:space="preserve"> do PPR+;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, na avaliação de qualidade da reavaliação e nos filtros das abas de procedimentos e de tratamento da ficha;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profissional</w:t>
      </w:r>
      <w:r>
        <w:rPr>
          <w:color w:val="23293D"/>
          <w:sz w:val="21"/>
          <w:szCs w:val="21"/>
        </w:rPr>
        <w:t xml:space="preserve">, no filtro do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— escolheu, o filtro aplica.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Continuam como eram, de propósito:</w:t>
      </w:r>
      <w:r>
        <w:rPr>
          <w:color w:val="23293D"/>
          <w:sz w:val="21"/>
          <w:szCs w:val="21"/>
        </w:rPr>
        <w:t xml:space="preserve"> as listas curtas (unidade de medida, tipo de movimento, mês, conta bancária), em que rolar é mais rápido que digitar.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src/components/ui/lista-com-busca.tsx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src/lib/busca.ts</w:t>
      </w:r>
      <w:r>
        <w:rPr>
          <w:color w:val="23293D"/>
          <w:sz w:val="21"/>
          <w:szCs w:val="21"/>
        </w:rPr>
        <w:t xml:space="preserve">; EV-171, EV-172 e EV-182.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a avaliação e faz o </w:t>
      </w:r>
      <w:r>
        <w:rPr>
          <w:b/>
          <w:bCs/>
          <w:color w:val="23293D"/>
          <w:sz w:val="21"/>
          <w:szCs w:val="21"/>
        </w:rPr>
        <w:t xml:space="preserve">check-in</w:t>
      </w:r>
      <w:r>
        <w:rPr>
          <w:color w:val="23293D"/>
          <w:sz w:val="21"/>
          <w:szCs w:val="21"/>
        </w:rPr>
        <w:t xml:space="preserve"> quando o paciente chega → o sistema move sozinho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 (Não existe mais botão para mover aqui: quem move é a chegada do paciente.)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2b — Quem move o cliente de fase (e quando)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fase anda sozinha.</w:t>
      </w:r>
      <w:r>
        <w:rPr>
          <w:color w:val="23293D"/>
          <w:sz w:val="21"/>
          <w:szCs w:val="21"/>
        </w:rPr>
        <w:t xml:space="preserve"> Ela é a consequência do trabalho que acabou de ser feito — não é um campo que alguém arrasta quando lembra. Se a fase pudesse ser mudada à mão, ela passaria a dizer o que a pessoa achou, e não o que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move sozinho quando: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7"/>
        <w:gridCol w:w="2862"/>
        <w:gridCol w:w="4259"/>
      </w:tblGrid>
      <w:tr>
        <w:trPr>
          <w:tblHeader/>
        </w:trPr>
        <w:tc>
          <w:tcPr>
            <w:tcW w:type="dxa" w:w="25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 de</w:t>
            </w:r>
          </w:p>
        </w:tc>
        <w:tc>
          <w:tcPr>
            <w:tcW w:type="dxa" w:w="28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</w:t>
            </w:r>
          </w:p>
        </w:tc>
        <w:tc>
          <w:tcPr>
            <w:tcW w:type="dxa" w:w="42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recepção faz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check-in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urgência/emergência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venda fecha</w:t>
            </w:r>
            <w:r>
              <w:rPr>
                <w:color w:val="23293D"/>
                <w:sz w:val="20"/>
                <w:szCs w:val="20"/>
              </w:rPr>
              <w:t xml:space="preserve"> (contrato assinado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</w:t>
            </w:r>
            <w:r>
              <w:rPr>
                <w:color w:val="23293D"/>
                <w:sz w:val="20"/>
                <w:szCs w:val="20"/>
              </w:rPr>
              <w:t xml:space="preserve"> pagamento confirmado)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1ª 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marca a negociação como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perdida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reavaliação?"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qualquer fase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 ou 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cancelamento de plano</w:t>
            </w:r>
            <w:r>
              <w:rPr>
                <w:color w:val="23293D"/>
                <w:sz w:val="20"/>
                <w:szCs w:val="20"/>
              </w:rPr>
              <w:t xml:space="preserve"> efetivado (o Gerente escolhe o destino)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há cinco botões que movem — porque mover é a consequência do que você acabou de fazer: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921"/>
        <w:gridCol w:w="2294"/>
        <w:gridCol w:w="3423"/>
      </w:tblGrid>
      <w:tr>
        <w:trPr>
          <w:tblHeader/>
        </w:trPr>
        <w:tc>
          <w:tcPr>
            <w:tcW w:type="dxa" w:w="39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22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clica</w:t>
            </w:r>
          </w:p>
        </w:tc>
        <w:tc>
          <w:tcPr>
            <w:tcW w:type="dxa" w:w="342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Centro de Planejamento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Planejamento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Concluir a reavaliação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Acompanhamento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Comercial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a Conversão Comercial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Coordenador</w:t>
            </w:r>
            <w:r>
              <w:rPr>
                <w:color w:val="23293D"/>
                <w:sz w:val="20"/>
                <w:szCs w:val="20"/>
              </w:rPr>
              <w:t xml:space="preserve"> (pede o motivo)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à avaliação ou à reavaliação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Planejamento</w:t>
            </w:r>
            <w:r>
              <w:rPr>
                <w:color w:val="23293D"/>
                <w:sz w:val="20"/>
                <w:szCs w:val="20"/>
              </w:rPr>
              <w:t xml:space="preserve"> (pede as considerações)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ao Planejamento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dois "devolver" pedem o motivo escrito de propósito.</w:t>
            </w:r>
            <w:r>
              <w:rPr>
                <w:color w:val="23293D"/>
                <w:sz w:val="21"/>
                <w:szCs w:val="21"/>
              </w:rPr>
              <w:t xml:space="preserve"> Antes o caso voltava e ninguém sabia por quê — então voltava igual, e o tempo perdido aparecia no SLA como lentidão de quem recebeu. Agora quem recebe o caso de volta recebe junto o que falta.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 a fase estiver errada mesmo assim?</w:t>
      </w:r>
      <w:r>
        <w:rPr>
          <w:color w:val="23293D"/>
          <w:sz w:val="21"/>
          <w:szCs w:val="21"/>
        </w:rPr>
        <w:t xml:space="preserve"> Só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pode mover um cliente à mão, em qualquer sentido. É a válvula para o caso que a regra não previu — e toda passagem forçada fica marcada na auditoria como forçada, para depois se saber que aquela fase andou sem o fato que deveria tê-la movido.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Não encontrou o botão de mover?</w:t>
            </w:r>
            <w:r>
              <w:rPr>
                <w:color w:val="23293D"/>
                <w:sz w:val="21"/>
                <w:szCs w:val="21"/>
              </w:rPr>
              <w:t xml:space="preserve"> Ele não sumiu por engano: se você não é Admin Master, a fase muda pelo seu trabalho. Quando ela parecer travada, o que falta é um passo do fluxo — o check-in que não foi feito, a decisão que ninguém respondeu, o pagamento que não foi confirmado.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 A saída fica registrada na auditoria. Se você não sair, o sistema desconecta sozinho depois do tempo de inatividade da sua função, e sempre na virada do dia (seção 7.1).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 5 — Compras: pedir, negociar, aprovar e receber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regra que organiza tudo: </w:t>
      </w:r>
      <w:r>
        <w:rPr>
          <w:b/>
          <w:bCs/>
          <w:color w:val="23293D"/>
          <w:sz w:val="21"/>
          <w:szCs w:val="21"/>
        </w:rPr>
        <w:t xml:space="preserve">a negociação é da rede, o dinheiro é da unidade.</w:t>
      </w:r>
      <w:r>
        <w:rPr>
          <w:color w:val="23293D"/>
          <w:sz w:val="21"/>
          <w:szCs w:val="21"/>
        </w:rPr>
        <w:t xml:space="preserve"> A Franqueadora negocia por todas; cada unidade aprova, é faturada, paga e recebe a sua parte. Por isso </w:t>
      </w:r>
      <w:r>
        <w:rPr>
          <w:b/>
          <w:bCs/>
          <w:color w:val="23293D"/>
          <w:sz w:val="21"/>
          <w:szCs w:val="21"/>
        </w:rPr>
        <w:t xml:space="preserve">quem aprova é quem paga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416"/>
        <w:gridCol w:w="1814"/>
        <w:gridCol w:w="3257"/>
        <w:gridCol w:w="3151"/>
      </w:tblGrid>
      <w:tr>
        <w:trPr>
          <w:tblHeader/>
        </w:trPr>
        <w:tc>
          <w:tcPr>
            <w:tcW w:type="dxa" w:w="14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Passo</w:t>
            </w:r>
          </w:p>
        </w:tc>
        <w:tc>
          <w:tcPr>
            <w:tcW w:type="dxa" w:w="18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Tela</w:t>
            </w:r>
          </w:p>
        </w:tc>
        <w:tc>
          <w:tcPr>
            <w:tcW w:type="dxa" w:w="32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faz</w:t>
            </w:r>
          </w:p>
        </w:tc>
        <w:tc>
          <w:tcPr>
            <w:tcW w:type="dxa" w:w="31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14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1. Pedir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Pedir</w:t>
            </w:r>
          </w:p>
        </w:tc>
        <w:tc>
          <w:tcPr>
            <w:tcW w:type="dxa" w:w="32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Gerente, Coordenador Clínico ou ASB da unidade (e o Admin)</w:t>
            </w:r>
          </w:p>
        </w:tc>
        <w:tc>
          <w:tcPr>
            <w:tcW w:type="dxa" w:w="31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Gerar lista de compras</w:t>
            </w:r>
            <w:r>
              <w:rPr>
                <w:color w:val="23293D"/>
                <w:sz w:val="20"/>
                <w:szCs w:val="20"/>
              </w:rPr>
              <w:t xml:space="preserve"> (o sistema sugere o que está abaixo do mínimo) → ajustar as quantidades,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Acrescentar item</w:t>
            </w:r>
            <w:r>
              <w:rPr>
                <w:color w:val="23293D"/>
                <w:sz w:val="20"/>
                <w:szCs w:val="20"/>
              </w:rPr>
              <w:t xml:space="preserve"> se faltar algo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Enviar à Franqueadora</w:t>
            </w:r>
          </w:p>
        </w:tc>
      </w:tr>
      <w:tr>
        <w:tc>
          <w:tcPr>
            <w:tcW w:type="dxa" w:w="14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2. Negociar</w:t>
            </w:r>
          </w:p>
        </w:tc>
        <w:tc>
          <w:tcPr>
            <w:tcW w:type="dxa" w:w="18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Mesa de negociação</w:t>
            </w:r>
          </w:p>
        </w:tc>
        <w:tc>
          <w:tcPr>
            <w:tcW w:type="dxa" w:w="32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Comprador, Financeiro da Franqueadora, Admin</w:t>
            </w:r>
          </w:p>
        </w:tc>
        <w:tc>
          <w:tcPr>
            <w:tcW w:type="dxa" w:w="31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Abrir rodada</w:t>
            </w:r>
            <w:r>
              <w:rPr>
                <w:color w:val="23293D"/>
                <w:sz w:val="20"/>
                <w:szCs w:val="20"/>
              </w:rPr>
              <w:t xml:space="preserve"> com as listas recebidas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Incluir na cotação</w:t>
            </w:r>
            <w:r>
              <w:rPr>
                <w:color w:val="23293D"/>
                <w:sz w:val="20"/>
                <w:szCs w:val="20"/>
              </w:rPr>
              <w:t xml:space="preserve"> os fornecedores com o preço de cada um → escolher o fornecedor de cada item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Fechar rodada</w:t>
            </w:r>
          </w:p>
        </w:tc>
      </w:tr>
      <w:tr>
        <w:tc>
          <w:tcPr>
            <w:tcW w:type="dxa" w:w="14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3. Aprovar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</w:p>
        </w:tc>
        <w:tc>
          <w:tcPr>
            <w:tcW w:type="dxa" w:w="32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 (e o Admin). Na compra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própria Franqueadora</w:t>
            </w:r>
            <w:r>
              <w:rPr>
                <w:color w:val="23293D"/>
                <w:sz w:val="20"/>
                <w:szCs w:val="20"/>
              </w:rPr>
              <w:t xml:space="preserve">: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31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  <w:r>
              <w:rPr>
                <w:color w:val="23293D"/>
                <w:sz w:val="20"/>
                <w:szCs w:val="20"/>
              </w:rPr>
              <w:t xml:space="preserve">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Recusar</w:t>
            </w:r>
            <w:r>
              <w:rPr>
                <w:color w:val="23293D"/>
                <w:sz w:val="20"/>
                <w:szCs w:val="20"/>
              </w:rPr>
              <w:t xml:space="preserve"> cada item (recusar pede o motivo)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Gerar pedidos</w:t>
            </w:r>
            <w:r>
              <w:rPr>
                <w:color w:val="23293D"/>
                <w:sz w:val="20"/>
                <w:szCs w:val="20"/>
              </w:rPr>
              <w:t xml:space="preserve"> (um por fornecedor)</w:t>
            </w:r>
          </w:p>
        </w:tc>
      </w:tr>
      <w:tr>
        <w:tc>
          <w:tcPr>
            <w:tcW w:type="dxa" w:w="14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4. Receber</w:t>
            </w:r>
          </w:p>
        </w:tc>
        <w:tc>
          <w:tcPr>
            <w:tcW w:type="dxa" w:w="18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Receber</w:t>
            </w:r>
          </w:p>
        </w:tc>
        <w:tc>
          <w:tcPr>
            <w:tcW w:type="dxa" w:w="32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unidade, Financeiro da Franqueadora, Admin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o Coordenador nem o ASB: receber cria a conta a pagar</w:t>
            </w:r>
          </w:p>
        </w:tc>
        <w:tc>
          <w:tcPr>
            <w:tcW w:type="dxa" w:w="31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a entrega chega, conferir pela nota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Registrar entrega</w:t>
            </w:r>
            <w:r>
              <w:rPr>
                <w:color w:val="23293D"/>
                <w:sz w:val="20"/>
                <w:szCs w:val="20"/>
              </w:rPr>
              <w:t xml:space="preserve">: o material entra no estoque e a conta a pagar nasce sozinha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Item sem decisão não vira pedido.</w:t>
            </w:r>
            <w:r>
              <w:rPr>
                <w:color w:val="23293D"/>
                <w:sz w:val="21"/>
                <w:szCs w:val="21"/>
              </w:rPr>
              <w:t xml:space="preserve"> O sistema não aprova sozinho: o dinheiro é da unidade. Quem não decide vê, na coluna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Decisão</w:t>
            </w:r>
            <w:r>
              <w:rPr>
                <w:color w:val="23293D"/>
                <w:sz w:val="21"/>
                <w:szCs w:val="21"/>
              </w:rPr>
              <w:t xml:space="preserve">, quem decide (por exemplo,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"Decide: o gerente da unidade ou o Admin"</w:t>
            </w:r>
            <w:r>
              <w:rPr>
                <w:color w:val="23293D"/>
                <w:sz w:val="21"/>
                <w:szCs w:val="21"/>
              </w:rPr>
              <w:t xml:space="preserve">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Franqueadora também compra para si.</w:t>
            </w:r>
            <w:r>
              <w:rPr>
                <w:color w:val="23293D"/>
                <w:sz w:val="21"/>
                <w:szCs w:val="21"/>
              </w:rPr>
              <w:t xml:space="preserve"> Quando a unidade da compra é a própria Franqueadora, quem aprova é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Financeiro da Franqueadora</w:t>
            </w:r>
            <w:r>
              <w:rPr>
                <w:color w:val="23293D"/>
                <w:sz w:val="21"/>
                <w:szCs w:val="21"/>
              </w:rPr>
              <w:t xml:space="preserve"> — ela não tem gerente (desde a versão 0.318.0; antes, só o Admin aprovava).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Painel de compras</w:t>
      </w:r>
      <w:r>
        <w:rPr>
          <w:color w:val="23293D"/>
          <w:sz w:val="21"/>
          <w:szCs w:val="21"/>
        </w:rPr>
        <w:t xml:space="preserve"> mostra quanto a negociação conjunta economizou e quanto foi comprado por fora. O passo a passo de cada tela também está no botão </w:t>
      </w:r>
      <w:r>
        <w:rPr>
          <w:b/>
          <w:bCs/>
          <w:color w:val="23293D"/>
          <w:sz w:val="21"/>
          <w:szCs w:val="21"/>
        </w:rPr>
        <w:t xml:space="preserve">?</w:t>
      </w:r>
      <w:r>
        <w:rPr>
          <w:color w:val="23293D"/>
          <w:sz w:val="21"/>
          <w:szCs w:val="21"/>
        </w:rPr>
        <w:t xml:space="preserve"> da barra de cima (ver </w:t>
      </w:r>
      <w:r>
        <w:rPr>
          <w:i/>
          <w:iCs/>
          <w:color w:val="23293D"/>
          <w:sz w:val="21"/>
          <w:szCs w:val="21"/>
        </w:rPr>
        <w:t xml:space="preserve">A barra de cima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boia.</w:t>
      </w:r>
      <w:r>
        <w:rPr>
          <w:color w:val="23293D"/>
          <w:sz w:val="21"/>
          <w:szCs w:val="21"/>
        </w:rPr>
        <w:t xml:space="preserve"> Abre um painel </w:t>
      </w:r>
      <w:r>
        <w:rPr>
          <w:b/>
          <w:bCs/>
          <w:color w:val="23293D"/>
          <w:sz w:val="21"/>
          <w:szCs w:val="21"/>
        </w:rPr>
        <w:t xml:space="preserve">ao lado</w:t>
      </w:r>
      <w:r>
        <w:rPr>
          <w:color w:val="23293D"/>
          <w:sz w:val="21"/>
          <w:szCs w:val="21"/>
        </w:rPr>
        <w:t xml:space="preserve"> da tela em que você está — ela continua à vista, e é ela que a captura de tela vai fotografar. O painel já traz a tela e a parte do sistema preenchidas. Na própria tela de Problemas, o botão é </w:t>
      </w:r>
      <w:r>
        <w:rPr>
          <w:b/>
          <w:bCs/>
          <w:color w:val="23293D"/>
          <w:sz w:val="21"/>
          <w:szCs w:val="21"/>
        </w:rPr>
        <w:t xml:space="preserve">"Relatar um problema"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sugestão), </w:t>
      </w:r>
      <w:r>
        <w:rPr>
          <w:b/>
          <w:bCs/>
          <w:color w:val="23293D"/>
          <w:sz w:val="21"/>
          <w:szCs w:val="21"/>
        </w:rPr>
        <w:t xml:space="preserve">em que parte do sistema</w:t>
      </w:r>
      <w:r>
        <w:rPr>
          <w:color w:val="23293D"/>
          <w:sz w:val="21"/>
          <w:szCs w:val="21"/>
        </w:rPr>
        <w:t xml:space="preserve"> aconteceu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do sistema já vem sugerida</w:t>
            </w:r>
            <w:r>
              <w:rPr>
                <w:color w:val="23293D"/>
                <w:sz w:val="21"/>
                <w:szCs w:val="21"/>
              </w:rPr>
              <w:t xml:space="preserve"> quando você chega pelo botão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Registrar este problema</w:t>
            </w:r>
            <w:r>
              <w:rPr>
                <w:color w:val="23293D"/>
                <w:sz w:val="21"/>
                <w:szCs w:val="21"/>
              </w:rPr>
              <w:t xml:space="preserve"> da tela de erro — o sistema sabe de que tela você veio. Confira mesmo assim: às vezes o problema é da tela anterior. Essa escolha é obrigatória porque é ela que permite contar, por exemplo, quantas sugestões a Agenda recebeu.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Mostrar o problema — anexos e captura de tela.</w:t>
      </w:r>
      <w:r>
        <w:rPr>
          <w:color w:val="23293D"/>
          <w:sz w:val="21"/>
          <w:szCs w:val="21"/>
        </w:rPr>
        <w:t xml:space="preserve"> No fim do formulário há três jeitos de capturar, porque o problema nem sempre está na tela atrás do painel: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94"/>
        <w:gridCol w:w="3667"/>
        <w:gridCol w:w="3877"/>
      </w:tblGrid>
      <w:tr>
        <w:trPr>
          <w:tblHeader/>
        </w:trPr>
        <w:tc>
          <w:tcPr>
            <w:tcW w:type="dxa" w:w="20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 / gesto</w:t>
            </w:r>
          </w:p>
        </w:tc>
        <w:tc>
          <w:tcPr>
            <w:tcW w:type="dxa" w:w="366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 usar</w:t>
            </w:r>
          </w:p>
        </w:tc>
        <w:tc>
          <w:tcPr>
            <w:tcW w:type="dxa" w:w="387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esta tela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na tela atrás do painel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sai da frente por um instante e a tela vira imagem, do jeito que estava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Ir até a tela do problema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tela do sistema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vira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barra no rodapé</w:t>
            </w:r>
            <w:r>
              <w:rPr>
                <w:color w:val="23293D"/>
                <w:sz w:val="20"/>
                <w:szCs w:val="20"/>
              </w:rPr>
              <w:t xml:space="preserve">. Navegue pelo menu até a tela do problema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Capturar</w:t>
            </w:r>
            <w:r>
              <w:rPr>
                <w:color w:val="23293D"/>
                <w:sz w:val="20"/>
                <w:szCs w:val="20"/>
              </w:rPr>
              <w:t xml:space="preserve"> (pode tirar vários prints, de telas diferentes). Depois,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Voltar ao relato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Outra aba ou janela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aberto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aba</w:t>
            </w:r>
            <w:r>
              <w:rPr>
                <w:color w:val="23293D"/>
                <w:sz w:val="20"/>
                <w:szCs w:val="20"/>
              </w:rPr>
              <w:t xml:space="preserve"> do navegador ou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outro programa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navegador mostra a lista do que está aberto; escolha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Compartilhar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Anexar arquivo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tem o arquivo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Imagem, PDF ou vídeo (MP4/WebM), do computador ou do celular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Ctrl+V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tirou o print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Cola em qualquer campo do formulário (tecla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Print Screen</w:t>
            </w:r>
            <w:r>
              <w:rPr>
                <w:color w:val="23293D"/>
                <w:sz w:val="20"/>
                <w:szCs w:val="20"/>
              </w:rPr>
              <w:t xml:space="preserve">,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Win+Shift+S</w:t>
            </w:r>
            <w:r>
              <w:rPr>
                <w:color w:val="23293D"/>
                <w:sz w:val="20"/>
                <w:szCs w:val="20"/>
              </w:rPr>
              <w:t xml:space="preserve"> para recortar um pedaço)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com tempo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print precisa mostrar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lista, menu ou calendário ABERTO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Fotografa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tela inteira</w:t>
            </w:r>
            <w:r>
              <w:rPr>
                <w:color w:val="23293D"/>
                <w:sz w:val="20"/>
                <w:szCs w:val="20"/>
              </w:rPr>
              <w:t xml:space="preserve"> depois de uma contagem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8 segundos</w:t>
            </w:r>
            <w:r>
              <w:rPr>
                <w:color w:val="23293D"/>
                <w:sz w:val="20"/>
                <w:szCs w:val="20"/>
              </w:rPr>
              <w:t xml:space="preserve"> — é nesse tempo que você abre o que quer mostrar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Arrastar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—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Solta o arquivo em cima da área dos anexos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modo "Ir até a tela do problema" nada se perde.</w:t>
            </w:r>
            <w:r>
              <w:rPr>
                <w:color w:val="23293D"/>
                <w:sz w:val="21"/>
                <w:szCs w:val="21"/>
              </w:rPr>
              <w:t xml:space="preserve"> O que você escreveu e os prints ficam guardados enquanto você navega. E, se você não tiver mudado à mão os campos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que tela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Parte do sistema</w:t>
            </w:r>
            <w:r>
              <w:rPr>
                <w:color w:val="23293D"/>
                <w:sz w:val="21"/>
                <w:szCs w:val="21"/>
              </w:rPr>
              <w:t xml:space="preserve">, eles passam a ser os da tela onde você capturou — é lá que o problema está.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Fechar o painel no X não apaga o relato</w:t>
            </w:r>
            <w:r>
              <w:rPr>
                <w:color w:val="23293D"/>
                <w:sz w:val="21"/>
                <w:szCs w:val="21"/>
              </w:rPr>
              <w:t xml:space="preserve">: ao abrir a boia de novo, ele está lá (o painel avisa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"Relato começado em …"</w:t>
            </w:r>
            <w:r>
              <w:rPr>
                <w:color w:val="23293D"/>
                <w:sz w:val="21"/>
                <w:szCs w:val="21"/>
              </w:rPr>
              <w:t xml:space="preserve">). Para desistir de vez,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Cancelar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primeira captura o navegador pede permissão</w:t>
      </w:r>
      <w:r>
        <w:rPr>
          <w:color w:val="23293D"/>
          <w:sz w:val="21"/>
          <w:szCs w:val="21"/>
        </w:rPr>
        <w:t xml:space="preserve"> para ver a tela. É só permitir: o sistema tira uma única foto e para de ver na mesma hora. O arquivo recebe o nome da tela de onde veio (ex.: </w:t>
      </w:r>
      <w:r>
        <w:rPr>
          <w:i/>
          <w:iCs/>
          <w:color w:val="23293D"/>
          <w:sz w:val="21"/>
          <w:szCs w:val="21"/>
        </w:rPr>
        <w:t xml:space="preserve">captura-agenda-20260917-0930.png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mostrar uma lista, um menu ou um calendário ABERTO?</w:t>
      </w:r>
      <w:r>
        <w:rPr>
          <w:color w:val="23293D"/>
          <w:sz w:val="21"/>
          <w:szCs w:val="21"/>
        </w:rPr>
        <w:t xml:space="preserve"> Use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color w:val="23293D"/>
          <w:sz w:val="21"/>
          <w:szCs w:val="21"/>
        </w:rPr>
        <w:t xml:space="preserve">Na janela do navegador, escolha a aba </w:t>
      </w:r>
      <w:r>
        <w:rPr>
          <w:b/>
          <w:bCs/>
          <w:color w:val="23293D"/>
          <w:sz w:val="21"/>
          <w:szCs w:val="21"/>
        </w:rPr>
        <w:t xml:space="preserve">Tela inteira</w:t>
      </w:r>
      <w:r>
        <w:rPr>
          <w:color w:val="23293D"/>
          <w:sz w:val="21"/>
          <w:szCs w:val="21"/>
        </w:rPr>
        <w:t xml:space="preserve">, clique na imagem da sua tela e depois em </w:t>
      </w:r>
      <w:r>
        <w:rPr>
          <w:b/>
          <w:bCs/>
          <w:color w:val="23293D"/>
          <w:sz w:val="21"/>
          <w:szCs w:val="21"/>
        </w:rPr>
        <w:t xml:space="preserve">Compartilhar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color w:val="23293D"/>
          <w:sz w:val="21"/>
          <w:szCs w:val="21"/>
        </w:rPr>
        <w:t xml:space="preserve">Aparece uma </w:t>
      </w:r>
      <w:r>
        <w:rPr>
          <w:b/>
          <w:bCs/>
          <w:color w:val="23293D"/>
          <w:sz w:val="21"/>
          <w:szCs w:val="21"/>
        </w:rPr>
        <w:t xml:space="preserve">contagem grande no alto da tela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"Abra agora o que você quer mostrar"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É nesse tempo que você abre a lista</w:t>
      </w:r>
      <w:r>
        <w:rPr>
          <w:color w:val="23293D"/>
          <w:sz w:val="21"/>
          <w:szCs w:val="21"/>
        </w:rPr>
        <w:t xml:space="preserve"> — são </w:t>
      </w:r>
      <w:r>
        <w:rPr>
          <w:b/>
          <w:bCs/>
          <w:color w:val="23293D"/>
          <w:sz w:val="21"/>
          <w:szCs w:val="21"/>
        </w:rPr>
        <w:t xml:space="preserve">8 segundos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color w:val="23293D"/>
          <w:sz w:val="21"/>
          <w:szCs w:val="21"/>
        </w:rPr>
        <w:t xml:space="preserve">A contagem some e a foto sai sozinha, com tudo aberto.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tem de ser "Tela inteira", e por que os outros botões não servem.</w:t>
            </w:r>
            <w:r>
              <w:rPr>
                <w:color w:val="23293D"/>
                <w:sz w:val="21"/>
                <w:szCs w:val="21"/>
              </w:rPr>
              <w:t xml:space="preserve"> Quando o navegador fotografa só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aba</w:t>
            </w:r>
            <w:r>
              <w:rPr>
                <w:color w:val="23293D"/>
                <w:sz w:val="21"/>
                <w:szCs w:val="21"/>
              </w:rPr>
              <w:t xml:space="preserve">, ele copia o desenho da página — e a lista aberta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é desenho da página</w:t>
            </w:r>
            <w:r>
              <w:rPr>
                <w:color w:val="23293D"/>
                <w:sz w:val="21"/>
                <w:szCs w:val="21"/>
              </w:rPr>
              <w:t xml:space="preserve">: é uma janelinha que o Windows põe por cima. Na foto da aba ela simplesmente não existe, por mais tempo que se espere. Fotografando a tela inteira, entra tudo o que está no monitor, inclusive ela. Se você escolher uma aba por engano,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sistema avisa depois da foto</w:t>
            </w:r>
            <w:r>
              <w:rPr>
                <w:color w:val="23293D"/>
                <w:sz w:val="21"/>
                <w:szCs w:val="21"/>
              </w:rPr>
              <w:t xml:space="preserve"> em vez de deixar você achar que não funcionou.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tela inteira mostra tudo o que está no seu monitor</w:t>
            </w:r>
            <w:r>
              <w:rPr>
                <w:color w:val="23293D"/>
                <w:sz w:val="21"/>
                <w:szCs w:val="21"/>
              </w:rPr>
              <w:t xml:space="preserve"> — outras janelas abertas, inclusive. Antes de capturar assim, feche ou minimize o que não tem a ver com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Não sabe por onde começar?</w:t>
      </w:r>
      <w:r>
        <w:rPr>
          <w:color w:val="23293D"/>
          <w:sz w:val="21"/>
          <w:szCs w:val="21"/>
        </w:rPr>
        <w:t xml:space="preserve"> Clique em </w:t>
      </w:r>
      <w:r>
        <w:rPr>
          <w:b/>
          <w:bCs/>
          <w:color w:val="23293D"/>
          <w:sz w:val="21"/>
          <w:szCs w:val="21"/>
        </w:rPr>
        <w:t xml:space="preserve">Como usar o print</w:t>
      </w:r>
      <w:r>
        <w:rPr>
          <w:color w:val="23293D"/>
          <w:sz w:val="21"/>
          <w:szCs w:val="21"/>
        </w:rPr>
        <w:t xml:space="preserve">, logo abaixo dos botões — o passo a passo está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Relatando pela tela de Problemas</w:t>
      </w:r>
      <w:r>
        <w:rPr>
          <w:color w:val="23293D"/>
          <w:sz w:val="21"/>
          <w:szCs w:val="21"/>
        </w:rPr>
        <w:t xml:space="preserve"> (menu → </w:t>
      </w:r>
      <w:r>
        <w:rPr>
          <w:b/>
          <w:bCs/>
          <w:color w:val="23293D"/>
          <w:sz w:val="21"/>
          <w:szCs w:val="21"/>
        </w:rPr>
        <w:t xml:space="preserve">Problemas</w:t>
      </w:r>
      <w:r>
        <w:rPr>
          <w:color w:val="23293D"/>
          <w:sz w:val="21"/>
          <w:szCs w:val="21"/>
        </w:rPr>
        <w:t xml:space="preserve"> → </w:t>
      </w:r>
      <w:r>
        <w:rPr>
          <w:i/>
          <w:iCs/>
          <w:color w:val="23293D"/>
          <w:sz w:val="21"/>
          <w:szCs w:val="21"/>
        </w:rPr>
        <w:t xml:space="preserve">Relatar um problema</w:t>
      </w:r>
      <w:r>
        <w:rPr>
          <w:color w:val="23293D"/>
          <w:sz w:val="21"/>
          <w:szCs w:val="21"/>
        </w:rPr>
        <w:t xml:space="preserve">), você tem </w:t>
      </w:r>
      <w:r>
        <w:rPr>
          <w:b/>
          <w:bCs/>
          <w:color w:val="23293D"/>
          <w:sz w:val="21"/>
          <w:szCs w:val="21"/>
        </w:rPr>
        <w:t xml:space="preserve">três</w:t>
      </w:r>
      <w:r>
        <w:rPr>
          <w:color w:val="23293D"/>
          <w:sz w:val="21"/>
          <w:szCs w:val="21"/>
        </w:rPr>
        <w:t xml:space="preserve"> caminhos, não dois: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Ir até a tela do problema</w:t>
      </w:r>
      <w:r>
        <w:rPr>
          <w:color w:val="23293D"/>
          <w:sz w:val="21"/>
          <w:szCs w:val="21"/>
        </w:rPr>
        <w:t xml:space="preserve"> — o mais direto. O que você já escreveu vai para 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, o formulário sai de cena, você navega até a tela com defeito, clica em </w:t>
      </w:r>
      <w:r>
        <w:rPr>
          <w:b/>
          <w:bCs/>
          <w:color w:val="23293D"/>
          <w:sz w:val="21"/>
          <w:szCs w:val="21"/>
        </w:rPr>
        <w:t xml:space="preserve">Capturar</w:t>
      </w:r>
      <w:r>
        <w:rPr>
          <w:color w:val="23293D"/>
          <w:sz w:val="21"/>
          <w:szCs w:val="21"/>
        </w:rPr>
        <w:t xml:space="preserve"> (quantas telas quiser) e depois em </w:t>
      </w:r>
      <w:r>
        <w:rPr>
          <w:b/>
          <w:bCs/>
          <w:color w:val="23293D"/>
          <w:sz w:val="21"/>
          <w:szCs w:val="21"/>
        </w:rPr>
        <w:t xml:space="preserve">Voltar ao relato</w:t>
      </w:r>
      <w:r>
        <w:rPr>
          <w:color w:val="23293D"/>
          <w:sz w:val="21"/>
          <w:szCs w:val="21"/>
        </w:rPr>
        <w:t xml:space="preserve">. Nada do que você digitou se perde.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Capturar de outra aba ou janela</w:t>
      </w:r>
      <w:r>
        <w:rPr>
          <w:color w:val="23293D"/>
          <w:sz w:val="21"/>
          <w:szCs w:val="21"/>
        </w:rPr>
        <w:t xml:space="preserve"> — quando o problema está em outra aba do navegador ou em outro programa.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Anexar arquivo</w:t>
      </w:r>
      <w:r>
        <w:rPr>
          <w:color w:val="23293D"/>
          <w:sz w:val="21"/>
          <w:szCs w:val="21"/>
        </w:rPr>
        <w:t xml:space="preserve"> — quando você já tem o print salvo.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Não existe </w:t>
      </w:r>
      <w:r>
        <w:rPr>
          <w:b/>
          <w:bCs/>
          <w:color w:val="23293D"/>
          <w:sz w:val="21"/>
          <w:szCs w:val="21"/>
        </w:rPr>
        <w:t xml:space="preserve">Capturar esta tela</w:t>
      </w:r>
      <w:r>
        <w:rPr>
          <w:color w:val="23293D"/>
          <w:sz w:val="21"/>
          <w:szCs w:val="21"/>
        </w:rPr>
        <w:t xml:space="preserve"> aqui, e é de propósito: "esta tela" seria a própria página do relato.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Até </w:t>
      </w:r>
      <w:r>
        <w:rPr>
          <w:b/>
          <w:bCs/>
          <w:color w:val="23293D"/>
          <w:sz w:val="21"/>
          <w:szCs w:val="21"/>
        </w:rPr>
        <w:t xml:space="preserve">5 por envio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10 MB cada</w:t>
      </w:r>
      <w:r>
        <w:rPr>
          <w:color w:val="23293D"/>
          <w:sz w:val="21"/>
          <w:szCs w:val="21"/>
        </w:rPr>
        <w:t xml:space="preserve">, e no máximo </w:t>
      </w:r>
      <w:r>
        <w:rPr>
          <w:b/>
          <w:bCs/>
          <w:color w:val="23293D"/>
          <w:sz w:val="21"/>
          <w:szCs w:val="21"/>
        </w:rPr>
        <w:t xml:space="preserve">10 por relato</w:t>
      </w:r>
      <w:r>
        <w:rPr>
          <w:color w:val="23293D"/>
          <w:sz w:val="21"/>
          <w:szCs w:val="21"/>
        </w:rPr>
        <w:t xml:space="preserve">. Cada anexo aparece como miniatura antes de enviar, com um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para tirar da lista. O que não pode entrar é recusado </w:t>
      </w:r>
      <w:r>
        <w:rPr>
          <w:b/>
          <w:bCs/>
          <w:color w:val="23293D"/>
          <w:sz w:val="21"/>
          <w:szCs w:val="21"/>
        </w:rPr>
        <w:t xml:space="preserve">com o motivo</w:t>
      </w:r>
      <w:r>
        <w:rPr>
          <w:color w:val="23293D"/>
          <w:sz w:val="21"/>
          <w:szCs w:val="21"/>
        </w:rPr>
        <w:t xml:space="preserve"> (tipo ou tamanho).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celular não existem os botões de captura</w:t>
            </w:r>
            <w:r>
              <w:rPr>
                <w:color w:val="23293D"/>
                <w:sz w:val="21"/>
                <w:szCs w:val="21"/>
              </w:rPr>
              <w:t xml:space="preserve"> — o navegador do telefone não oferece isso para páginas. Tire o print pelo próprio aparelho e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Anexar arquivo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print mostra o que estava na tela, inclusive dado de paciente.</w:t>
            </w:r>
            <w:r>
              <w:rPr>
                <w:color w:val="23293D"/>
                <w:sz w:val="21"/>
                <w:szCs w:val="21"/>
              </w:rPr>
              <w:t xml:space="preserve"> Quem vê o relato vê os anexos (a sua unidade e o suporte). Se aparecer paciente que não tem a ver com o problema, tire da lista antes de enviar. Enviou por engano?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Remover</w:t>
            </w:r>
            <w:r>
              <w:rPr>
                <w:color w:val="23293D"/>
                <w:sz w:val="21"/>
                <w:szCs w:val="21"/>
              </w:rPr>
              <w:t xml:space="preserve"> tira o anexo — veja a seção 15.2.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Pela boia, você continua na tela em que estava e o aviso traz o botão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; pela tela de Problemas, o sistema abre a página do relato. É por esse código que se fala do caso depois, sem recontar tudo — e a página tem endereço próprio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/problemas/OC-00012</w:t>
      </w:r>
      <w:r>
        <w:rPr>
          <w:color w:val="23293D"/>
          <w:sz w:val="21"/>
          <w:szCs w:val="21"/>
        </w:rPr>
        <w:t xml:space="preserve">), que pode ser enviado a quem precisa ver.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pStyle w:val="Heading2"/>
      </w:pPr>
      <w:r>
        <w:rPr>
          <w:color w:val="1F3253"/>
        </w:rPr>
        <w:t xml:space="preserve">10.6. "Não foi possível conferir … Nada foi alterado"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Esta mensagem aparece quando o sistema </w:t>
      </w:r>
      <w:r>
        <w:rPr>
          <w:b/>
          <w:bCs/>
          <w:color w:val="23293D"/>
          <w:sz w:val="21"/>
          <w:szCs w:val="21"/>
        </w:rPr>
        <w:t xml:space="preserve">precisava conferir alguma coisa antes de agir e não conseguiu</w:t>
      </w:r>
      <w:r>
        <w:rPr>
          <w:color w:val="23293D"/>
          <w:sz w:val="21"/>
          <w:szCs w:val="21"/>
        </w:rPr>
        <w:t xml:space="preserve"> — por exemplo, </w:t>
      </w:r>
      <w:r>
        <w:rPr>
          <w:i/>
          <w:iCs/>
          <w:color w:val="23293D"/>
          <w:sz w:val="21"/>
          <w:szCs w:val="21"/>
        </w:rPr>
        <w:t xml:space="preserve">"Não foi possível conferir quantos titulares a empresa já tem ativos agora. Nada foi alterado — tente de novo em instantes."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ela quer dizer:</w:t>
      </w:r>
      <w:r>
        <w:rPr>
          <w:color w:val="23293D"/>
          <w:sz w:val="21"/>
          <w:szCs w:val="21"/>
        </w:rPr>
        <w:t xml:space="preserve"> o sistema preferiu </w:t>
      </w:r>
      <w:r>
        <w:rPr>
          <w:b/>
          <w:bCs/>
          <w:color w:val="23293D"/>
          <w:sz w:val="21"/>
          <w:szCs w:val="21"/>
        </w:rPr>
        <w:t xml:space="preserve">não fazer</w:t>
      </w:r>
      <w:r>
        <w:rPr>
          <w:color w:val="23293D"/>
          <w:sz w:val="21"/>
          <w:szCs w:val="21"/>
        </w:rPr>
        <w:t xml:space="preserve"> a ter de adivinhar. Nada foi gravado, cobrado ou apagado; você não precisa desfazer nada. Quase sempre é uma falha momentânea de conexão — tente de novo em alguns segundos. Se continuar, relate o problema.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Por que o sistema é assim:</w:t>
      </w:r>
      <w:r>
        <w:rPr>
          <w:color w:val="23293D"/>
          <w:sz w:val="21"/>
          <w:szCs w:val="21"/>
        </w:rPr>
        <w:t xml:space="preserve"> antes, quando essa conferência falhava, ele seguia em frente </w:t>
      </w:r>
      <w:r>
        <w:rPr>
          <w:b/>
          <w:bCs/>
          <w:color w:val="23293D"/>
          <w:sz w:val="21"/>
          <w:szCs w:val="21"/>
        </w:rPr>
        <w:t xml:space="preserve">como se a resposta fosse zero</w:t>
      </w:r>
      <w:r>
        <w:rPr>
          <w:color w:val="23293D"/>
          <w:sz w:val="21"/>
          <w:szCs w:val="21"/>
        </w:rPr>
        <w:t xml:space="preserve">. Nas travas, isso é perigoso: "já existe cobrança deste mês?" virava "não" e a empresa podia ser cobrada duas vezes; "quantos titulares já estão ativos?" virava "zero" e o limite contratado deixava de valer. Hoje, quando não consegue conferir, ele para e avisa.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Aparece em: cobrança mensal do Empresarial (ali a empresa fica na lista das </w:t>
      </w:r>
      <w:r>
        <w:rPr>
          <w:b/>
          <w:bCs/>
          <w:color w:val="23293D"/>
          <w:sz w:val="21"/>
          <w:szCs w:val="21"/>
        </w:rPr>
        <w:t xml:space="preserve">puladas</w:t>
      </w:r>
      <w:r>
        <w:rPr>
          <w:color w:val="23293D"/>
          <w:sz w:val="21"/>
          <w:szCs w:val="21"/>
        </w:rPr>
        <w:t xml:space="preserve">, com o motivo), cadastro de titular e de dependente do Empresarial, documentos da empresa, dependentes do PPR+, salas e cadeiras da agenda, exclusão de procedimento, cadastro de cliente e cadastro de Risartano.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PPR+: um caso diferente.</w:t>
            </w:r>
            <w:r>
              <w:rPr>
                <w:color w:val="23293D"/>
                <w:sz w:val="21"/>
                <w:szCs w:val="21"/>
              </w:rPr>
              <w:t xml:space="preserve"> Ao incluir ou retirar um dependente, se a mensalidade não puder ser recalculada naquele momento, o dependente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entra (ou sai) normalmente</w:t>
            </w:r>
            <w:r>
              <w:rPr>
                <w:color w:val="23293D"/>
                <w:sz w:val="21"/>
                <w:szCs w:val="21"/>
              </w:rPr>
              <w:t xml:space="preserve"> e aparece um aviso dizendo que a mensalidade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ficou com o valor anterior</w:t>
            </w:r>
            <w:r>
              <w:rPr>
                <w:color w:val="23293D"/>
                <w:sz w:val="21"/>
                <w:szCs w:val="21"/>
              </w:rPr>
              <w:t xml:space="preserve">. Abrir a adesão de novo não corrige: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relate o problema com o código da adesão</w:t>
            </w:r>
            <w:r>
              <w:rPr>
                <w:color w:val="23293D"/>
                <w:sz w:val="21"/>
                <w:szCs w:val="21"/>
              </w:rPr>
              <w:t xml:space="preserve">, para o valor ser acertado. (Antes, nesse mesmo caso, o sistema gravava a mensalidade como se não houvesse dependente nenhum — e a adesão passava a cobrar menos, sem ninguém saber.)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Nas telas de números: "Não foi possível ler … agora"</w:t>
            </w:r>
            <w:r>
              <w:rPr>
                <w:color w:val="23293D"/>
                <w:sz w:val="21"/>
                <w:szCs w:val="21"/>
              </w:rPr>
              <w:t xml:space="preserve"> (desde a versão 0.321.0).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Relatórios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Planos de Tratamento</w:t>
            </w:r>
            <w:r>
              <w:rPr>
                <w:color w:val="23293D"/>
                <w:sz w:val="21"/>
                <w:szCs w:val="21"/>
              </w:rPr>
              <w:t xml:space="preserve">, se a leitura de uma parte dos dados falhar, a tela mostra um aviso vermelho no alto —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"Não foi possível ler todos os dados agora — os números abaixo podem estar incompletos"</w:t>
            </w:r>
            <w:r>
              <w:rPr>
                <w:color w:val="23293D"/>
                <w:sz w:val="21"/>
                <w:szCs w:val="21"/>
              </w:rPr>
              <w:t xml:space="preserve"> — em vez de mostrar uma conta pela metade como se fosse a inteira. Recarregue a página; se continuar, relate o problema. Essas telas também passaram a somar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todos</w:t>
            </w:r>
            <w:r>
              <w:rPr>
                <w:color w:val="23293D"/>
                <w:sz w:val="21"/>
                <w:szCs w:val="21"/>
              </w:rPr>
              <w:t xml:space="preserve"> os registros: antes, acima de 1.000, a conta parava em 1.000 sem aviso.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 alteração é registrada pelo próprio sistema</w:t>
      </w:r>
      <w:r>
        <w:rPr>
          <w:color w:val="23293D"/>
          <w:sz w:val="21"/>
          <w:szCs w:val="21"/>
        </w:rPr>
        <w:t xml:space="preserve">, com o conteúdo de antes e de depois e o nome de quem fez — em todos os cadastros. Não depende de ninguém lembrar, e o registro </w:t>
      </w:r>
      <w:r>
        <w:rPr>
          <w:b/>
          <w:bCs/>
          <w:color w:val="23293D"/>
          <w:sz w:val="21"/>
          <w:szCs w:val="21"/>
        </w:rPr>
        <w:t xml:space="preserve">não pode ser editado nem apagado</w:t>
      </w:r>
      <w:r>
        <w:rPr>
          <w:color w:val="23293D"/>
          <w:sz w:val="21"/>
          <w:szCs w:val="21"/>
        </w:rPr>
        <w:t xml:space="preserve">, nem pelo Admin. Só o Admin Master consulta (seção 13c).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color w:val="23293D"/>
          <w:sz w:val="21"/>
          <w:szCs w:val="21"/>
        </w:rPr>
        <w:t xml:space="preserve">O aviso que cobra um agendamento só sai quando o agendamento existe. Se precisar da tela, use </w:t>
      </w: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— ele volta em 15 minutos (seção 6.1).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46"/>
        <w:gridCol w:w="3374"/>
        <w:gridCol w:w="4318"/>
      </w:tblGrid>
      <w:tr>
        <w:trPr>
          <w:tblHeader/>
        </w:trPr>
        <w:tc>
          <w:tcPr>
            <w:tcW w:type="dxa" w:w="194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37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431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fase; cada cartão diz o próximo agendamento ou "Sem agendamento" (em amarelo), e o clique abre a agenda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jeitos de olhar, no alto da tela: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25"/>
        <w:gridCol w:w="7113"/>
      </w:tblGrid>
      <w:tr>
        <w:trPr>
          <w:tblHeader/>
        </w:trPr>
        <w:tc>
          <w:tcPr>
            <w:tcW w:type="dxa" w:w="25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Visão</w:t>
            </w:r>
          </w:p>
        </w:tc>
        <w:tc>
          <w:tcPr>
            <w:tcW w:type="dxa" w:w="71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quê</w:t>
            </w:r>
          </w:p>
        </w:tc>
      </w:tr>
      <w:tr>
        <w:tc>
          <w:tcPr>
            <w:tcW w:type="dxa" w:w="25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Por função</w:t>
            </w:r>
          </w:p>
        </w:tc>
        <w:tc>
          <w:tcPr>
            <w:tcW w:type="dxa" w:w="71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uma função à esquerda (o número ao lado diz quantas permissões ela tem) e veja todas as permissões com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chave</w:t>
            </w:r>
            <w:r>
              <w:rPr>
                <w:color w:val="23293D"/>
                <w:sz w:val="20"/>
                <w:szCs w:val="20"/>
              </w:rPr>
              <w:t xml:space="preserve"> de liga/desliga</w:t>
            </w:r>
          </w:p>
        </w:tc>
      </w:tr>
      <w:tr>
        <w:tc>
          <w:tcPr>
            <w:tcW w:type="dxa" w:w="25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Por permissão</w:t>
            </w:r>
          </w:p>
        </w:tc>
        <w:tc>
          <w:tcPr>
            <w:tcW w:type="dxa" w:w="71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uma permissão e veja, em duas colunas,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quem tem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quem não tem</w:t>
            </w:r>
          </w:p>
        </w:tc>
      </w:tr>
      <w:tr>
        <w:tc>
          <w:tcPr>
            <w:tcW w:type="dxa" w:w="25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Grade completa</w:t>
            </w:r>
          </w:p>
        </w:tc>
        <w:tc>
          <w:tcPr>
            <w:tcW w:type="dxa" w:w="71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 de uma vez: uma linha por permissão, uma coluna por função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achar rápido:</w:t>
      </w:r>
      <w:r>
        <w:rPr>
          <w:color w:val="23293D"/>
          <w:sz w:val="21"/>
          <w:szCs w:val="21"/>
        </w:rPr>
        <w:t xml:space="preserve"> a caixa </w:t>
      </w:r>
      <w:r>
        <w:rPr>
          <w:b/>
          <w:bCs/>
          <w:color w:val="23293D"/>
          <w:sz w:val="21"/>
          <w:szCs w:val="21"/>
        </w:rPr>
        <w:t xml:space="preserve">Procurar permissão</w:t>
      </w:r>
      <w:r>
        <w:rPr>
          <w:color w:val="23293D"/>
          <w:sz w:val="21"/>
          <w:szCs w:val="21"/>
        </w:rPr>
        <w:t xml:space="preserve"> (não precisa de acento), o filtro de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e a opção </w:t>
      </w:r>
      <w:r>
        <w:rPr>
          <w:b/>
          <w:bCs/>
          <w:color w:val="23293D"/>
          <w:sz w:val="21"/>
          <w:szCs w:val="21"/>
        </w:rPr>
        <w:t xml:space="preserve">Só as diferentes do padrão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salvar:</w:t>
      </w:r>
      <w:r>
        <w:rPr>
          <w:color w:val="23293D"/>
          <w:sz w:val="21"/>
          <w:szCs w:val="21"/>
        </w:rPr>
        <w:t xml:space="preserve"> marcar </w:t>
      </w:r>
      <w:r>
        <w:rPr>
          <w:b/>
          <w:bCs/>
          <w:color w:val="23293D"/>
          <w:sz w:val="21"/>
          <w:szCs w:val="21"/>
        </w:rPr>
        <w:t xml:space="preserve">não grava</w:t>
      </w:r>
      <w:r>
        <w:rPr>
          <w:color w:val="23293D"/>
          <w:sz w:val="21"/>
          <w:szCs w:val="21"/>
        </w:rPr>
        <w:t xml:space="preserve">. Tudo o que você mudou — em qualquer das três visões — fica numa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 ("3 alterações em 2 permissões"), com a lista do que muda ("Recepcionista passa a ter Financeiro").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para gravar tudo, ou em </w:t>
      </w:r>
      <w:r>
        <w:rPr>
          <w:b/>
          <w:bCs/>
          <w:color w:val="23293D"/>
          <w:sz w:val="21"/>
          <w:szCs w:val="21"/>
        </w:rPr>
        <w:t xml:space="preserve">Descartar</w:t>
      </w:r>
      <w:r>
        <w:rPr>
          <w:color w:val="23293D"/>
          <w:sz w:val="21"/>
          <w:szCs w:val="21"/>
        </w:rPr>
        <w:t xml:space="preserve"> para desfazer.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"Diferente do padrão" não é erro.</w:t>
      </w:r>
      <w:r>
        <w:rPr>
          <w:color w:val="23293D"/>
          <w:sz w:val="21"/>
          <w:szCs w:val="21"/>
        </w:rPr>
        <w:t xml:space="preserve"> É o aviso de que a permissão está diferente do padrão. O padrão é o </w:t>
      </w:r>
      <w:r>
        <w:rPr>
          <w:b/>
          <w:bCs/>
          <w:color w:val="23293D"/>
          <w:sz w:val="21"/>
          <w:szCs w:val="21"/>
        </w:rPr>
        <w:t xml:space="preserve">original do sistema</w:t>
      </w:r>
      <w:r>
        <w:rPr>
          <w:color w:val="23293D"/>
          <w:sz w:val="21"/>
          <w:szCs w:val="21"/>
        </w:rPr>
        <w:t xml:space="preserve"> até você fixar outro. Se a diferença é de propósito: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Tornar padrão</w:t>
      </w:r>
      <w:r>
        <w:rPr>
          <w:color w:val="23293D"/>
          <w:sz w:val="21"/>
          <w:szCs w:val="21"/>
        </w:rPr>
        <w:t xml:space="preserve"> (na permissão) — o que está valendo vira o padrão. O aviso some, e o </w:t>
      </w:r>
      <w:r>
        <w:rPr>
          <w:b/>
          <w:bCs/>
          <w:color w:val="23293D"/>
          <w:sz w:val="21"/>
          <w:szCs w:val="21"/>
        </w:rPr>
        <w:t xml:space="preserve">Voltar ao padrão</w:t>
      </w:r>
      <w:r>
        <w:rPr>
          <w:color w:val="23293D"/>
          <w:sz w:val="21"/>
          <w:szCs w:val="21"/>
        </w:rPr>
        <w:t xml:space="preserve"> passa a voltar para essa escolha. </w:t>
      </w:r>
      <w:r>
        <w:rPr>
          <w:b/>
          <w:bCs/>
          <w:color w:val="23293D"/>
          <w:sz w:val="21"/>
          <w:szCs w:val="21"/>
        </w:rPr>
        <w:t xml:space="preserve">Ninguém ganha nem perde acesso</w:t>
      </w:r>
      <w:r>
        <w:rPr>
          <w:color w:val="23293D"/>
          <w:sz w:val="21"/>
          <w:szCs w:val="21"/>
        </w:rPr>
        <w:t xml:space="preserve"> ao tornar padrão.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Tornar tudo padrão</w:t>
      </w:r>
      <w:r>
        <w:rPr>
          <w:color w:val="23293D"/>
          <w:sz w:val="21"/>
          <w:szCs w:val="21"/>
        </w:rPr>
        <w:t xml:space="preserve"> (no alto) — faz isso de uma vez para todas as diferentes, depois de mostrar a lista e pedir confirmação.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color w:val="23293D"/>
          <w:sz w:val="21"/>
          <w:szCs w:val="21"/>
        </w:rPr>
        <w:t xml:space="preserve">Só dá para tornar padrão o que já está </w:t>
      </w:r>
      <w:r>
        <w:rPr>
          <w:b/>
          <w:bCs/>
          <w:color w:val="23293D"/>
          <w:sz w:val="21"/>
          <w:szCs w:val="21"/>
        </w:rPr>
        <w:t xml:space="preserve">salvo</w:t>
      </w:r>
      <w:r>
        <w:rPr>
          <w:color w:val="23293D"/>
          <w:sz w:val="21"/>
          <w:szCs w:val="21"/>
        </w:rPr>
        <w:t xml:space="preserve">: com alteração na barra, salve ou descarte antes.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color w:val="23293D"/>
          <w:sz w:val="21"/>
          <w:szCs w:val="21"/>
        </w:rPr>
        <w:t xml:space="preserve">Na visão </w:t>
      </w:r>
      <w:r>
        <w:rPr>
          <w:b/>
          <w:bCs/>
          <w:color w:val="23293D"/>
          <w:sz w:val="21"/>
          <w:szCs w:val="21"/>
        </w:rPr>
        <w:t xml:space="preserve">Por permissão</w:t>
      </w:r>
      <w:r>
        <w:rPr>
          <w:color w:val="23293D"/>
          <w:sz w:val="21"/>
          <w:szCs w:val="21"/>
        </w:rPr>
        <w:t xml:space="preserve">, o rodapé mostra o padrão, quando foi fixado e, se for diferente, o </w:t>
      </w:r>
      <w:r>
        <w:rPr>
          <w:b/>
          <w:bCs/>
          <w:color w:val="23293D"/>
          <w:sz w:val="21"/>
          <w:szCs w:val="21"/>
        </w:rPr>
        <w:t xml:space="preserve">original do sistema</w:t>
      </w:r>
      <w:r>
        <w:rPr>
          <w:color w:val="23293D"/>
          <w:sz w:val="21"/>
          <w:szCs w:val="21"/>
        </w:rPr>
        <w:t xml:space="preserve"> — com </w:t>
      </w:r>
      <w:r>
        <w:rPr>
          <w:b/>
          <w:bCs/>
          <w:color w:val="23293D"/>
          <w:sz w:val="21"/>
          <w:szCs w:val="21"/>
        </w:rPr>
        <w:t xml:space="preserve">Usar o original como padrão</w:t>
      </w:r>
      <w:r>
        <w:rPr>
          <w:color w:val="23293D"/>
          <w:sz w:val="21"/>
          <w:szCs w:val="21"/>
        </w:rPr>
        <w:t xml:space="preserve"> para voltar atrás.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E se a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for de gravar (lançar, cadastrar, montar lista, configurar) e o banco não aceitar aquela função, a tela abre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com o aviso de quem faz. Para lançar pela Franqueadora, a função certa é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; mudar a regra do banco é ajuste de código —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Voltar ao padrão</w:t>
      </w:r>
      <w:r>
        <w:rPr>
          <w:color w:val="23293D"/>
          <w:sz w:val="21"/>
          <w:szCs w:val="21"/>
        </w:rPr>
        <w:t xml:space="preserve"> (o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na grade) põe o padrão de volta na barra de alterações — e só vale depois de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 treino, as permissões são cópia do sistema de verdade.</w:t>
            </w:r>
            <w:r>
              <w:rPr>
                <w:color w:val="23293D"/>
                <w:sz w:val="21"/>
                <w:szCs w:val="21"/>
              </w:rPr>
              <w:t xml:space="preserve"> Mude aqui, no sistema de verdade: a mudança (e o padrão que você fixar) chega ao treino sozinha. No treino a tela é só consulta, e o banco de lá recusa gravar.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13c. Para o Admin Master: a Auditoria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Administração → Auditoria</w:t>
      </w:r>
      <w:r>
        <w:rPr>
          <w:color w:val="23293D"/>
          <w:sz w:val="21"/>
          <w:szCs w:val="21"/>
        </w:rPr>
        <w:t xml:space="preserve">. Só o Admin Master entra — e é o banco que garante isso, não 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responder "quem fez o quê, quando, e o que havia antes". São sete abas, e a Auditoria abre na primeira (</w:t>
      </w:r>
      <w:r>
        <w:rPr>
          <w:b/>
          <w:bCs/>
          <w:color w:val="23293D"/>
          <w:sz w:val="21"/>
          <w:szCs w:val="21"/>
        </w:rPr>
        <w:t xml:space="preserve">Painel de uso</w:t>
      </w:r>
      <w:r>
        <w:rPr>
          <w:color w:val="23293D"/>
          <w:sz w:val="21"/>
          <w:szCs w:val="21"/>
        </w:rPr>
        <w:t xml:space="preserve">). Trocar de aba mantém a pessoa escolhida.</w:t>
      </w:r>
    </w:p>
    <w:p>
      <w:pPr>
        <w:pStyle w:val="Heading2"/>
      </w:pPr>
      <w:r>
        <w:rPr>
          <w:color w:val="1F3253"/>
        </w:rPr>
        <w:t xml:space="preserve">Aba Painel de uso — o retrato do uso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que abre. Responde, sem você precisar procurar: </w:t>
      </w:r>
      <w:r>
        <w:rPr>
          <w:b/>
          <w:bCs/>
          <w:color w:val="23293D"/>
          <w:sz w:val="21"/>
          <w:szCs w:val="21"/>
        </w:rPr>
        <w:t xml:space="preserve">quem está usando o sistema, quem parou, e o que merece a sua atenção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Filtros (no alto):</w:t>
      </w:r>
      <w:r>
        <w:rPr>
          <w:color w:val="23293D"/>
          <w:sz w:val="21"/>
          <w:szCs w:val="21"/>
        </w:rPr>
        <w:t xml:space="preserve"> os últimos </w:t>
      </w:r>
      <w:r>
        <w:rPr>
          <w:b/>
          <w:bCs/>
          <w:color w:val="23293D"/>
          <w:sz w:val="21"/>
          <w:szCs w:val="21"/>
        </w:rPr>
        <w:t xml:space="preserve">7, 30 ou 90 dias</w:t>
      </w:r>
      <w:r>
        <w:rPr>
          <w:color w:val="23293D"/>
          <w:sz w:val="21"/>
          <w:szCs w:val="21"/>
        </w:rPr>
        <w:t xml:space="preserve">;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; a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"unidade" quer dizer aqui:</w:t>
            </w:r>
            <w:r>
              <w:rPr>
                <w:color w:val="23293D"/>
                <w:sz w:val="21"/>
                <w:szCs w:val="21"/>
              </w:rPr>
              <w:t xml:space="preserve"> entram as pessoas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têm função</w:t>
            </w:r>
            <w:r>
              <w:rPr>
                <w:color w:val="23293D"/>
                <w:sz w:val="21"/>
                <w:szCs w:val="21"/>
              </w:rPr>
              <w:t xml:space="preserve"> naquela unidade. Quem tem função em duas unidades aparece nas duas, com os mesmos números — a pessoa entra no sistema, não numa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 cima para baixo: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números.</w:t>
      </w:r>
      <w:r>
        <w:rPr>
          <w:color w:val="23293D"/>
          <w:sz w:val="21"/>
          <w:szCs w:val="21"/>
        </w:rPr>
        <w:t xml:space="preserve"> Quantas pessoas </w:t>
      </w:r>
      <w:r>
        <w:rPr>
          <w:b/>
          <w:bCs/>
          <w:color w:val="23293D"/>
          <w:sz w:val="21"/>
          <w:szCs w:val="21"/>
        </w:rPr>
        <w:t xml:space="preserve">entraram</w:t>
      </w:r>
      <w:r>
        <w:rPr>
          <w:color w:val="23293D"/>
          <w:sz w:val="21"/>
          <w:szCs w:val="21"/>
        </w:rPr>
        <w:t xml:space="preserve"> (de quantas têm acesso), quantas </w:t>
      </w:r>
      <w:r>
        <w:rPr>
          <w:b/>
          <w:bCs/>
          <w:color w:val="23293D"/>
          <w:sz w:val="21"/>
          <w:szCs w:val="21"/>
        </w:rPr>
        <w:t xml:space="preserve">não entraram</w:t>
      </w:r>
      <w:r>
        <w:rPr>
          <w:color w:val="23293D"/>
          <w:sz w:val="21"/>
          <w:szCs w:val="21"/>
        </w:rPr>
        <w:t xml:space="preserve"> (e quantas </w:t>
      </w:r>
      <w:r>
        <w:rPr>
          <w:b/>
          <w:bCs/>
          <w:color w:val="23293D"/>
          <w:sz w:val="21"/>
          <w:szCs w:val="21"/>
        </w:rPr>
        <w:t xml:space="preserve">nunca</w:t>
      </w:r>
      <w:r>
        <w:rPr>
          <w:color w:val="23293D"/>
          <w:sz w:val="21"/>
          <w:szCs w:val="21"/>
        </w:rPr>
        <w:t xml:space="preserve"> entraram na vida), a </w:t>
      </w:r>
      <w:r>
        <w:rPr>
          <w:b/>
          <w:bCs/>
          <w:color w:val="23293D"/>
          <w:sz w:val="21"/>
          <w:szCs w:val="21"/>
        </w:rPr>
        <w:t xml:space="preserve">média de dias com acesso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tempo em uso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atividade</w:t>
      </w:r>
      <w:r>
        <w:rPr>
          <w:color w:val="23293D"/>
          <w:sz w:val="21"/>
          <w:szCs w:val="21"/>
        </w:rPr>
        <w:t xml:space="preserve"> (ações nas telas mais alterações). Embaixo de cada um, a seta ▲ ou ▼ compara com o período anterior do mesmo tamanho. </w:t>
      </w:r>
      <w:r>
        <w:rPr>
          <w:b/>
          <w:bCs/>
          <w:color w:val="23293D"/>
          <w:sz w:val="21"/>
          <w:szCs w:val="21"/>
        </w:rPr>
        <w:t xml:space="preserve">Sem período anterior, não aparece seta</w:t>
      </w:r>
      <w:r>
        <w:rPr>
          <w:color w:val="23293D"/>
          <w:sz w:val="21"/>
          <w:szCs w:val="21"/>
        </w:rPr>
        <w:t xml:space="preserve"> — o painel não inventa uma alta.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merece atenção.</w:t>
      </w:r>
      <w:r>
        <w:rPr>
          <w:color w:val="23293D"/>
          <w:sz w:val="21"/>
          <w:szCs w:val="21"/>
        </w:rPr>
        <w:t xml:space="preserve"> O painel lê os números e aponta o que foge do esperado. Clique no item para ver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quanto</w:t>
      </w:r>
      <w:r>
        <w:rPr>
          <w:color w:val="23293D"/>
          <w:sz w:val="21"/>
          <w:szCs w:val="21"/>
        </w:rPr>
        <w:t xml:space="preserve">. Cada um tem um selo: - </w:t>
      </w:r>
      <w:r>
        <w:rPr>
          <w:b/>
          <w:bCs/>
          <w:color w:val="23293D"/>
          <w:sz w:val="21"/>
          <w:szCs w:val="21"/>
        </w:rPr>
        <w:t xml:space="preserve">Olhar hoje</w:t>
      </w:r>
      <w:r>
        <w:rPr>
          <w:color w:val="23293D"/>
          <w:sz w:val="21"/>
          <w:szCs w:val="21"/>
        </w:rPr>
        <w:t xml:space="preserve"> — acesso criado há 3 dias ou mais e </w:t>
      </w:r>
      <w:r>
        <w:rPr>
          <w:b/>
          <w:bCs/>
          <w:color w:val="23293D"/>
          <w:sz w:val="21"/>
          <w:szCs w:val="21"/>
        </w:rPr>
        <w:t xml:space="preserve">nunca usado</w:t>
      </w:r>
      <w:r>
        <w:rPr>
          <w:color w:val="23293D"/>
          <w:sz w:val="21"/>
          <w:szCs w:val="21"/>
        </w:rPr>
        <w:t xml:space="preserve"> (acesso sem dono é porta aberta). - </w:t>
      </w:r>
      <w:r>
        <w:rPr>
          <w:b/>
          <w:bCs/>
          <w:color w:val="23293D"/>
          <w:sz w:val="21"/>
          <w:szCs w:val="21"/>
        </w:rPr>
        <w:t xml:space="preserve">Acompanhar</w:t>
      </w:r>
      <w:r>
        <w:rPr>
          <w:color w:val="23293D"/>
          <w:sz w:val="21"/>
          <w:szCs w:val="21"/>
        </w:rPr>
        <w:t xml:space="preserve"> — quem </w:t>
      </w:r>
      <w:r>
        <w:rPr>
          <w:b/>
          <w:bCs/>
          <w:color w:val="23293D"/>
          <w:sz w:val="21"/>
          <w:szCs w:val="21"/>
        </w:rPr>
        <w:t xml:space="preserve">não entra há 15 dias ou mais</w:t>
      </w:r>
      <w:r>
        <w:rPr>
          <w:color w:val="23293D"/>
          <w:sz w:val="21"/>
          <w:szCs w:val="21"/>
        </w:rPr>
        <w:t xml:space="preserve">; quem </w:t>
      </w:r>
      <w:r>
        <w:rPr>
          <w:b/>
          <w:bCs/>
          <w:color w:val="23293D"/>
          <w:sz w:val="21"/>
          <w:szCs w:val="21"/>
        </w:rPr>
        <w:t xml:space="preserve">caiu pela metade</w:t>
      </w:r>
      <w:r>
        <w:rPr>
          <w:color w:val="23293D"/>
          <w:sz w:val="21"/>
          <w:szCs w:val="21"/>
        </w:rPr>
        <w:t xml:space="preserve"> no uso, comparado com ele mesmo; quem foi </w:t>
      </w:r>
      <w:r>
        <w:rPr>
          <w:b/>
          <w:bCs/>
          <w:color w:val="23293D"/>
          <w:sz w:val="21"/>
          <w:szCs w:val="21"/>
        </w:rPr>
        <w:t xml:space="preserve">desconectado por inatividade 3 vezes ou mais</w:t>
      </w:r>
      <w:r>
        <w:rPr>
          <w:color w:val="23293D"/>
          <w:sz w:val="21"/>
          <w:szCs w:val="21"/>
        </w:rPr>
        <w:t xml:space="preserve"> (deixa a tela aberta e sai); quem </w:t>
      </w:r>
      <w:r>
        <w:rPr>
          <w:b/>
          <w:bCs/>
          <w:color w:val="23293D"/>
          <w:sz w:val="21"/>
          <w:szCs w:val="21"/>
        </w:rPr>
        <w:t xml:space="preserve">excluiu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exportou</w:t>
      </w:r>
      <w:r>
        <w:rPr>
          <w:color w:val="23293D"/>
          <w:sz w:val="21"/>
          <w:szCs w:val="21"/>
        </w:rPr>
        <w:t xml:space="preserve"> 5 vezes ou mais. - </w:t>
      </w:r>
      <w:r>
        <w:rPr>
          <w:b/>
          <w:bCs/>
          <w:color w:val="23293D"/>
          <w:sz w:val="21"/>
          <w:szCs w:val="21"/>
        </w:rPr>
        <w:t xml:space="preserve">Para saber</w:t>
      </w:r>
      <w:r>
        <w:rPr>
          <w:color w:val="23293D"/>
          <w:sz w:val="21"/>
          <w:szCs w:val="21"/>
        </w:rPr>
        <w:t xml:space="preserve"> — quem fica </w:t>
      </w:r>
      <w:r>
        <w:rPr>
          <w:b/>
          <w:bCs/>
          <w:color w:val="23293D"/>
          <w:sz w:val="21"/>
          <w:szCs w:val="21"/>
        </w:rPr>
        <w:t xml:space="preserve">conectado por horas quase sem usar</w:t>
      </w:r>
      <w:r>
        <w:rPr>
          <w:color w:val="23293D"/>
          <w:sz w:val="21"/>
          <w:szCs w:val="21"/>
        </w:rPr>
        <w:t xml:space="preserve">; quem </w:t>
      </w:r>
      <w:r>
        <w:rPr>
          <w:b/>
          <w:bCs/>
          <w:color w:val="23293D"/>
          <w:sz w:val="21"/>
          <w:szCs w:val="21"/>
        </w:rPr>
        <w:t xml:space="preserve">entra e não registra nada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Sem nada fora do esperado, a lista diz isso e fica vazia.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Pessoas que entraram, por dia.</w:t>
      </w:r>
      <w:r>
        <w:rPr>
          <w:color w:val="23293D"/>
          <w:sz w:val="21"/>
          <w:szCs w:val="21"/>
        </w:rPr>
        <w:t xml:space="preserve"> Uma barra por dia. Pare o mouse na barra para ver o dia, as pessoas, os acessos e as ações.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seis rankings</w:t>
      </w:r>
      <w:r>
        <w:rPr>
          <w:color w:val="23293D"/>
          <w:sz w:val="21"/>
          <w:szCs w:val="21"/>
        </w:rPr>
        <w:t xml:space="preserve">, cada um com os cinco primeiros: - </w:t>
      </w:r>
      <w:r>
        <w:rPr>
          <w:b/>
          <w:bCs/>
          <w:color w:val="23293D"/>
          <w:sz w:val="21"/>
          <w:szCs w:val="21"/>
        </w:rPr>
        <w:t xml:space="preserve">Quem mais acessou</w:t>
      </w:r>
      <w:r>
        <w:rPr>
          <w:color w:val="23293D"/>
          <w:sz w:val="21"/>
          <w:szCs w:val="21"/>
        </w:rPr>
        <w:t xml:space="preserve"> — em quantos dias do período entrou. - </w:t>
      </w:r>
      <w:r>
        <w:rPr>
          <w:b/>
          <w:bCs/>
          <w:color w:val="23293D"/>
          <w:sz w:val="21"/>
          <w:szCs w:val="21"/>
        </w:rPr>
        <w:t xml:space="preserve">Quem ficou mais tempo conectado</w:t>
      </w:r>
      <w:r>
        <w:rPr>
          <w:color w:val="23293D"/>
          <w:sz w:val="21"/>
          <w:szCs w:val="21"/>
        </w:rPr>
        <w:t xml:space="preserve"> — com o tempo em uso ao lado. - </w:t>
      </w:r>
      <w:r>
        <w:rPr>
          <w:b/>
          <w:bCs/>
          <w:color w:val="23293D"/>
          <w:sz w:val="21"/>
          <w:szCs w:val="21"/>
        </w:rPr>
        <w:t xml:space="preserve">Quem mais teve atividade</w:t>
      </w:r>
      <w:r>
        <w:rPr>
          <w:color w:val="23293D"/>
          <w:sz w:val="21"/>
          <w:szCs w:val="21"/>
        </w:rPr>
        <w:t xml:space="preserve"> — ações nas telas mais inclusões, alterações e exclusões. - </w:t>
      </w:r>
      <w:r>
        <w:rPr>
          <w:b/>
          <w:bCs/>
          <w:color w:val="23293D"/>
          <w:sz w:val="21"/>
          <w:szCs w:val="21"/>
        </w:rPr>
        <w:t xml:space="preserve">Quem menos interagiu</w:t>
      </w:r>
      <w:r>
        <w:rPr>
          <w:color w:val="23293D"/>
          <w:sz w:val="21"/>
          <w:szCs w:val="21"/>
        </w:rPr>
        <w:t xml:space="preserve"> — entre quem entrou: quem fez menos coisas. - </w:t>
      </w:r>
      <w:r>
        <w:rPr>
          <w:b/>
          <w:bCs/>
          <w:color w:val="23293D"/>
          <w:sz w:val="21"/>
          <w:szCs w:val="21"/>
        </w:rPr>
        <w:t xml:space="preserve">Quem menos acessou</w:t>
      </w:r>
      <w:r>
        <w:rPr>
          <w:color w:val="23293D"/>
          <w:sz w:val="21"/>
          <w:szCs w:val="21"/>
        </w:rPr>
        <w:t xml:space="preserve"> — entre quem entrou ao menos uma vez. - </w:t>
      </w:r>
      <w:r>
        <w:rPr>
          <w:b/>
          <w:bCs/>
          <w:color w:val="23293D"/>
          <w:sz w:val="21"/>
          <w:szCs w:val="21"/>
        </w:rPr>
        <w:t xml:space="preserve">Há mais tempo sem entrar</w:t>
      </w:r>
      <w:r>
        <w:rPr>
          <w:color w:val="23293D"/>
          <w:sz w:val="21"/>
          <w:szCs w:val="21"/>
        </w:rPr>
        <w:t xml:space="preserve"> — quem </w:t>
      </w:r>
      <w:r>
        <w:rPr>
          <w:b/>
          <w:bCs/>
          <w:color w:val="23293D"/>
          <w:sz w:val="21"/>
          <w:szCs w:val="21"/>
        </w:rPr>
        <w:t xml:space="preserve">nunca entrou</w:t>
      </w:r>
      <w:r>
        <w:rPr>
          <w:color w:val="23293D"/>
          <w:sz w:val="21"/>
          <w:szCs w:val="21"/>
        </w:rPr>
        <w:t xml:space="preserve"> vem primeiro.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para abrir o dia a dia da pessoa.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Uso por função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uso por unidade.</w:t>
      </w:r>
      <w:r>
        <w:rPr>
          <w:color w:val="23293D"/>
          <w:sz w:val="21"/>
          <w:szCs w:val="21"/>
        </w:rPr>
        <w:t xml:space="preserve"> Quantos entraram, a média de dias, de tempo em uso e de ações. Clique na função ou na unidade para filtrar o painel por ela.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o sistema é usado.</w:t>
      </w:r>
      <w:r>
        <w:rPr>
          <w:color w:val="23293D"/>
          <w:sz w:val="21"/>
          <w:szCs w:val="21"/>
        </w:rPr>
        <w:t xml:space="preserve"> Dia da semana × hora: quanto mais escura a casa, mais movimento. A frase em cima diz o </w:t>
      </w:r>
      <w:r>
        <w:rPr>
          <w:b/>
          <w:bCs/>
          <w:color w:val="23293D"/>
          <w:sz w:val="21"/>
          <w:szCs w:val="21"/>
        </w:rPr>
        <w:t xml:space="preserve">pico</w:t>
      </w:r>
      <w:r>
        <w:rPr>
          <w:color w:val="23293D"/>
          <w:sz w:val="21"/>
          <w:szCs w:val="21"/>
        </w:rPr>
        <w:t xml:space="preserve"> e quanto acontece </w:t>
      </w:r>
      <w:r>
        <w:rPr>
          <w:b/>
          <w:bCs/>
          <w:color w:val="23293D"/>
          <w:sz w:val="21"/>
          <w:szCs w:val="21"/>
        </w:rPr>
        <w:t xml:space="preserve">fora de segunda a sexta, das 7h às 19h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Ranking não é veredito.</w:t>
            </w:r>
            <w:r>
              <w:rPr>
                <w:color w:val="23293D"/>
                <w:sz w:val="21"/>
                <w:szCs w:val="21"/>
              </w:rPr>
              <w:t xml:space="preserve"> Tempo em uso não é produtividade: quem atende na cadeira toca pouco na tela. Por isso existe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uso por função</w:t>
            </w:r>
            <w:r>
              <w:rPr>
                <w:color w:val="23293D"/>
                <w:sz w:val="21"/>
                <w:szCs w:val="21"/>
              </w:rPr>
              <w:t xml:space="preserve"> — compare a pessoa com a média de quem faz o mesmo trabalho, e com ela mesma no período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entra em cada lista:</w:t>
            </w:r>
            <w:r>
              <w:rPr>
                <w:color w:val="23293D"/>
                <w:sz w:val="21"/>
                <w:szCs w:val="21"/>
              </w:rPr>
              <w:t xml:space="preserve"> os rankings de "menos" e o "há mais tempo sem entrar" contam só quem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ativo</w:t>
            </w:r>
            <w:r>
              <w:rPr>
                <w:color w:val="23293D"/>
                <w:sz w:val="21"/>
                <w:szCs w:val="21"/>
              </w:rPr>
              <w:t xml:space="preserve"> (quem foi desligado não aparece). Os de "mais" contam todo mundo que usou o sistema no período.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de acessos começou em 09/10/2026.</w:t>
            </w:r>
            <w:r>
              <w:rPr>
                <w:color w:val="23293D"/>
                <w:sz w:val="21"/>
                <w:szCs w:val="21"/>
              </w:rPr>
              <w:t xml:space="preserve"> Antes disso só existe a data do último login de cada pessoa — é ela que o painel usa para dizer "há quantos dias não entra" de quem ainda não voltou desde então.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Aba Online agora — quem está no sistema neste instante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de uso responde "como o sistema vem sendo usado". Esta aba responde "e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?". São quatro listas: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53"/>
        <w:gridCol w:w="7185"/>
      </w:tblGrid>
      <w:tr>
        <w:trPr>
          <w:tblHeader/>
        </w:trPr>
        <w:tc>
          <w:tcPr>
            <w:tcW w:type="dxa" w:w="24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Lista</w:t>
            </w:r>
          </w:p>
        </w:tc>
        <w:tc>
          <w:tcPr>
            <w:tcW w:type="dxa" w:w="718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aparece</w:t>
            </w:r>
          </w:p>
        </w:tc>
      </w:tr>
      <w:tr>
        <w:tc>
          <w:tcPr>
            <w:tcW w:type="dxa" w:w="24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Online</w:t>
            </w:r>
          </w:p>
        </w:tc>
        <w:tc>
          <w:tcPr>
            <w:tcW w:type="dxa" w:w="71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o sistema aberto e mexeu nele nos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últimos 5 minutos</w:t>
            </w:r>
          </w:p>
        </w:tc>
      </w:tr>
      <w:tr>
        <w:tc>
          <w:tcPr>
            <w:tcW w:type="dxa" w:w="24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Ausente</w:t>
            </w:r>
          </w:p>
        </w:tc>
        <w:tc>
          <w:tcPr>
            <w:tcW w:type="dxa" w:w="71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o sistema aberto, mas sem clicar nem digitar há mais de 5 minutos</w:t>
            </w:r>
          </w:p>
        </w:tc>
      </w:tr>
      <w:tr>
        <w:tc>
          <w:tcPr>
            <w:tcW w:type="dxa" w:w="24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Saiu</w:t>
            </w:r>
          </w:p>
        </w:tc>
        <w:tc>
          <w:tcPr>
            <w:tcW w:type="dxa" w:w="71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Entrou hoje e não está conectado agora — clicou em Sair, ou caiu por inatividade</w:t>
            </w:r>
          </w:p>
        </w:tc>
      </w:tr>
      <w:tr>
        <w:tc>
          <w:tcPr>
            <w:tcW w:type="dxa" w:w="24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entrou hoje</w:t>
            </w:r>
          </w:p>
        </w:tc>
        <w:tc>
          <w:tcPr>
            <w:tcW w:type="dxa" w:w="71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acesso ativo e ainda não entrou hoje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quem está online ou ausente, a linha mostra a </w:t>
      </w:r>
      <w:r>
        <w:rPr>
          <w:b/>
          <w:bCs/>
          <w:color w:val="23293D"/>
          <w:sz w:val="21"/>
          <w:szCs w:val="21"/>
        </w:rPr>
        <w:t xml:space="preserve">função e a unidade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está, </w:t>
      </w:r>
      <w:r>
        <w:rPr>
          <w:b/>
          <w:bCs/>
          <w:color w:val="23293D"/>
          <w:sz w:val="21"/>
          <w:szCs w:val="21"/>
        </w:rPr>
        <w:t xml:space="preserve">a hora em que entrou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há quanto tempo foi a última atividade</w:t>
      </w:r>
      <w:r>
        <w:rPr>
          <w:color w:val="23293D"/>
          <w:sz w:val="21"/>
          <w:szCs w:val="21"/>
        </w:rPr>
        <w:t xml:space="preserve">. Para quem saiu, a hora em que entrou e até quando esteve.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página </w:t>
      </w:r>
      <w:r>
        <w:rPr>
          <w:b/>
          <w:bCs/>
          <w:color w:val="23293D"/>
          <w:sz w:val="21"/>
          <w:szCs w:val="21"/>
        </w:rPr>
        <w:t xml:space="preserve">se atualiza sozinha a cada minuto</w:t>
      </w:r>
      <w:r>
        <w:rPr>
          <w:color w:val="23293D"/>
          <w:sz w:val="21"/>
          <w:szCs w:val="21"/>
        </w:rPr>
        <w:t xml:space="preserve">, e diz no alto a hora da última leitura. O botão </w:t>
      </w:r>
      <w:r>
        <w:rPr>
          <w:b/>
          <w:bCs/>
          <w:color w:val="23293D"/>
          <w:sz w:val="21"/>
          <w:szCs w:val="21"/>
        </w:rPr>
        <w:t xml:space="preserve">Atualizar agora</w:t>
      </w:r>
      <w:r>
        <w:rPr>
          <w:color w:val="23293D"/>
          <w:sz w:val="21"/>
          <w:szCs w:val="21"/>
        </w:rPr>
        <w:t xml:space="preserve"> lê na hora.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mesmo aparece em dois outros lugares: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barra de cima</w:t>
      </w:r>
      <w:r>
        <w:rPr>
          <w:color w:val="23293D"/>
          <w:sz w:val="21"/>
          <w:szCs w:val="21"/>
        </w:rPr>
        <w:t xml:space="preserve">, o desenho de </w:t>
      </w:r>
      <w:r>
        <w:rPr>
          <w:b/>
          <w:bCs/>
          <w:color w:val="23293D"/>
          <w:sz w:val="21"/>
          <w:szCs w:val="21"/>
        </w:rPr>
        <w:t xml:space="preserve">antena com um número verde</w:t>
      </w:r>
      <w:r>
        <w:rPr>
          <w:color w:val="23293D"/>
          <w:sz w:val="21"/>
          <w:szCs w:val="21"/>
        </w:rPr>
        <w:t xml:space="preserve"> — quantas pessoas estão online. Um clique abre a lista de quem está conectado (online e ausentes), em qualquer tela.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alto do Painel de uso</w:t>
      </w:r>
      <w:r>
        <w:rPr>
          <w:color w:val="23293D"/>
          <w:sz w:val="21"/>
          <w:szCs w:val="21"/>
        </w:rPr>
        <w:t xml:space="preserve">, o quadro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com os quatro números e o atalho </w:t>
      </w:r>
      <w:r>
        <w:rPr>
          <w:b/>
          <w:bCs/>
          <w:color w:val="23293D"/>
          <w:sz w:val="21"/>
          <w:szCs w:val="21"/>
        </w:rPr>
        <w:t xml:space="preserve">Ver quem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"Em qual tela" é o módulo, não o endereço.</w:t>
            </w:r>
            <w:r>
              <w:rPr>
                <w:color w:val="23293D"/>
                <w:sz w:val="21"/>
                <w:szCs w:val="21"/>
              </w:rPr>
              <w:t xml:space="preserve"> O sistema registra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Prontuários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Administração › Auditoria</w:t>
            </w:r>
            <w:r>
              <w:rPr>
                <w:color w:val="23293D"/>
                <w:sz w:val="21"/>
                <w:szCs w:val="21"/>
              </w:rPr>
              <w:t xml:space="preserve"> — nunca qual paciente a pessoa está vendo. Isso continua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Ações</w:t>
            </w:r>
            <w:r>
              <w:rPr>
                <w:color w:val="23293D"/>
                <w:sz w:val="21"/>
                <w:szCs w:val="21"/>
              </w:rPr>
              <w:t xml:space="preserve">, com as regras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informada"</w:t>
            </w:r>
            <w:r>
              <w:rPr>
                <w:color w:val="23293D"/>
                <w:sz w:val="21"/>
                <w:szCs w:val="21"/>
              </w:rPr>
              <w:t xml:space="preserve"> na coluna da tela quer dizer que aquele acesso começou antes de o sistema passar a registrar a tela. Some sozinho na próxima vez que a pessoa trocar de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última atividade pode estar até um minuto atrás do que aconteceu.</w:t>
            </w:r>
            <w:r>
              <w:rPr>
                <w:color w:val="23293D"/>
                <w:sz w:val="21"/>
                <w:szCs w:val="21"/>
              </w:rPr>
              <w:t xml:space="preserve"> A tela avisa o banco no máximo uma vez por minuto.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bolinha do Chat pode discordar por instantes.</w:t>
            </w:r>
            <w:r>
              <w:rPr>
                <w:color w:val="23293D"/>
                <w:sz w:val="21"/>
                <w:szCs w:val="21"/>
              </w:rPr>
              <w:t xml:space="preserve"> O Chat usa os mesmos 5 minutos, mas conta também o movimento do mouse; esta lista conta clique, tecla, toque e rolagem — o mesmo sinal que decide a desconexão por inatividade.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está "ausente" há muito tempo vai cair sozinho.</w:t>
            </w:r>
            <w:r>
              <w:rPr>
                <w:color w:val="23293D"/>
                <w:sz w:val="21"/>
                <w:szCs w:val="21"/>
              </w:rPr>
              <w:t xml:space="preserve"> Passado o tempo de inatividade da função (60 minutos, se ninguém mudou), o acesso é encerrado e a pessoa passa 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Saiu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Sessão e inatividade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Só o Admin Master vê.</w:t>
            </w:r>
            <w:r>
              <w:rPr>
                <w:color w:val="23293D"/>
                <w:sz w:val="21"/>
                <w:szCs w:val="21"/>
              </w:rPr>
              <w:t xml:space="preserve"> O resto da equipe continua vendo apenas a bolinha ao lado de cada contato, dentro do Chat.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Aba Alterações — o que mudou, campo a campo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é </w:t>
      </w:r>
      <w:r>
        <w:rPr>
          <w:b/>
          <w:bCs/>
          <w:color w:val="23293D"/>
          <w:sz w:val="21"/>
          <w:szCs w:val="21"/>
        </w:rPr>
        <w:t xml:space="preserve">uma</w:t>
      </w:r>
      <w:r>
        <w:rPr>
          <w:color w:val="23293D"/>
          <w:sz w:val="21"/>
          <w:szCs w:val="21"/>
        </w:rPr>
        <w:t xml:space="preserve"> inclusão, alteração ou exclusão: a data e a hora, quem fez, o tipo de cadastro e </w:t>
      </w:r>
      <w:r>
        <w:rPr>
          <w:b/>
          <w:bCs/>
          <w:color w:val="23293D"/>
          <w:sz w:val="21"/>
          <w:szCs w:val="21"/>
        </w:rPr>
        <w:t xml:space="preserve">qual registro</w:t>
      </w:r>
      <w:r>
        <w:rPr>
          <w:color w:val="23293D"/>
          <w:sz w:val="21"/>
          <w:szCs w:val="21"/>
        </w:rPr>
        <w:t xml:space="preserve"> (o código e o nome; quando o registro não tem nome próprio — um agendamento, uma parcela —, aparece </w:t>
      </w:r>
      <w:r>
        <w:rPr>
          <w:b/>
          <w:bCs/>
          <w:color w:val="23293D"/>
          <w:sz w:val="21"/>
          <w:szCs w:val="21"/>
        </w:rPr>
        <w:t xml:space="preserve">de qual cliente</w:t>
      </w:r>
      <w:r>
        <w:rPr>
          <w:color w:val="23293D"/>
          <w:sz w:val="21"/>
          <w:szCs w:val="21"/>
        </w:rPr>
        <w:t xml:space="preserve"> ele é). Numa alteração, a linha já adianta </w:t>
      </w:r>
      <w:r>
        <w:rPr>
          <w:b/>
          <w:bCs/>
          <w:color w:val="23293D"/>
          <w:sz w:val="21"/>
          <w:szCs w:val="21"/>
        </w:rPr>
        <w:t xml:space="preserve">quais campos</w:t>
      </w:r>
      <w:r>
        <w:rPr>
          <w:color w:val="23293D"/>
          <w:sz w:val="21"/>
          <w:szCs w:val="21"/>
        </w:rPr>
        <w:t xml:space="preserve"> mudaram.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Clique na linha</w:t>
      </w:r>
      <w:r>
        <w:rPr>
          <w:color w:val="23293D"/>
          <w:sz w:val="21"/>
          <w:szCs w:val="21"/>
        </w:rPr>
        <w:t xml:space="preserve"> para abrir. Aparece a tabela </w:t>
      </w:r>
      <w:r>
        <w:rPr>
          <w:b/>
          <w:bCs/>
          <w:color w:val="23293D"/>
          <w:sz w:val="21"/>
          <w:szCs w:val="21"/>
        </w:rPr>
        <w:t xml:space="preserve">Campo · Antes · Depois</w:t>
      </w:r>
      <w:r>
        <w:rPr>
          <w:color w:val="23293D"/>
          <w:sz w:val="21"/>
          <w:szCs w:val="21"/>
        </w:rPr>
        <w:t xml:space="preserve">. Numa inclusão há só o valor gravado; numa exclusão, </w:t>
      </w:r>
      <w:r>
        <w:rPr>
          <w:b/>
          <w:bCs/>
          <w:color w:val="23293D"/>
          <w:sz w:val="21"/>
          <w:szCs w:val="21"/>
        </w:rPr>
        <w:t xml:space="preserve">o que existia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color w:val="23293D"/>
          <w:sz w:val="21"/>
          <w:szCs w:val="21"/>
        </w:rPr>
        <w:t xml:space="preserve">Use os filtros no alto: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cadastrou / alterou / excluiu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qual cadastro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período</w:t>
      </w:r>
      <w:r>
        <w:rPr>
          <w:color w:val="23293D"/>
          <w:sz w:val="21"/>
          <w:szCs w:val="21"/>
        </w:rPr>
        <w:t xml:space="preserve"> e a caixa </w:t>
      </w:r>
      <w:r>
        <w:rPr>
          <w:b/>
          <w:bCs/>
          <w:color w:val="23293D"/>
          <w:sz w:val="21"/>
          <w:szCs w:val="21"/>
        </w:rPr>
        <w:t xml:space="preserve">código ou nome do registro</w:t>
      </w:r>
      <w:r>
        <w:rPr>
          <w:color w:val="23293D"/>
          <w:sz w:val="21"/>
          <w:szCs w:val="21"/>
        </w:rPr>
        <w:t xml:space="preserve"> (digite e aperte Enter).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color w:val="23293D"/>
          <w:sz w:val="21"/>
          <w:szCs w:val="21"/>
        </w:rPr>
        <w:t xml:space="preserve">Dentro da linha aberta: </w:t>
      </w:r>
      <w:r>
        <w:rPr>
          <w:b/>
          <w:bCs/>
          <w:color w:val="23293D"/>
          <w:sz w:val="21"/>
          <w:szCs w:val="21"/>
        </w:rPr>
        <w:t xml:space="preserve">Abrir o prontuário do cliente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Ver tudo o que mudou neste cliente</w:t>
      </w:r>
      <w:r>
        <w:rPr>
          <w:color w:val="23293D"/>
          <w:sz w:val="21"/>
          <w:szCs w:val="21"/>
        </w:rPr>
        <w:t xml:space="preserve"> (a história inteira daquele cliente, de todos os cadastros ligados a ele).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color w:val="23293D"/>
          <w:sz w:val="21"/>
          <w:szCs w:val="21"/>
        </w:rPr>
        <w:t xml:space="preserve">A lista traz 200 por vez; no fim há </w:t>
      </w:r>
      <w:r>
        <w:rPr>
          <w:b/>
          <w:bCs/>
          <w:color w:val="23293D"/>
          <w:sz w:val="21"/>
          <w:szCs w:val="21"/>
        </w:rPr>
        <w:t xml:space="preserve">Ver as 200 anteriores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é "Sistema"?</w:t>
      </w:r>
      <w:r>
        <w:rPr>
          <w:color w:val="23293D"/>
          <w:sz w:val="21"/>
          <w:szCs w:val="21"/>
        </w:rPr>
        <w:t xml:space="preserve"> Nem toda gravação é feita por uma pessoa logada: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(rotina automática)</w:t>
      </w:r>
      <w:r>
        <w:rPr>
          <w:color w:val="23293D"/>
          <w:sz w:val="21"/>
          <w:szCs w:val="21"/>
        </w:rPr>
        <w:t xml:space="preserve"> — tarefas agendadas e regras do próprio banco (a cobrança que vence, o aviso que sai sozinho).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(em nome de alguém)</w:t>
      </w:r>
      <w:r>
        <w:rPr>
          <w:color w:val="23293D"/>
          <w:sz w:val="21"/>
          <w:szCs w:val="21"/>
        </w:rPr>
        <w:t xml:space="preserve"> — o servidor gravando depois de conferir a permissão da pessoa. A ação </w:t>
      </w:r>
      <w:r>
        <w:rPr>
          <w:b/>
          <w:bCs/>
          <w:color w:val="23293D"/>
          <w:sz w:val="21"/>
          <w:szCs w:val="21"/>
        </w:rPr>
        <w:t xml:space="preserve">dela</w:t>
      </w:r>
      <w:r>
        <w:rPr>
          <w:color w:val="23293D"/>
          <w:sz w:val="21"/>
          <w:szCs w:val="21"/>
        </w:rPr>
        <w:t xml:space="preserve"> aparece no mesmo horário, na aba Ações.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vê em português e o que não:</w:t>
      </w:r>
      <w:r>
        <w:rPr>
          <w:color w:val="23293D"/>
          <w:sz w:val="21"/>
          <w:szCs w:val="21"/>
        </w:rPr>
        <w:t xml:space="preserve"> nomes dos cadastros, dos campos mais comuns, sim/não, dinheiro, datas, funções, fases e situações saem em português. </w:t>
      </w:r>
      <w:r>
        <w:rPr>
          <w:b/>
          <w:bCs/>
          <w:color w:val="23293D"/>
          <w:sz w:val="21"/>
          <w:szCs w:val="21"/>
        </w:rPr>
        <w:t xml:space="preserve">Campo pouco usado pode aparecer com um nome meio torto</w:t>
      </w:r>
      <w:r>
        <w:rPr>
          <w:color w:val="23293D"/>
          <w:sz w:val="21"/>
          <w:szCs w:val="21"/>
        </w:rPr>
        <w:t xml:space="preserve"> (ele é traduzido palavra a palavra) — pare o mouse em cima para ver o nome técnico. Valor que o sistema não sabe traduzir aparece </w:t>
      </w:r>
      <w:r>
        <w:rPr>
          <w:b/>
          <w:bCs/>
          <w:color w:val="23293D"/>
          <w:sz w:val="21"/>
          <w:szCs w:val="21"/>
        </w:rPr>
        <w:t xml:space="preserve">como foi gravado</w:t>
      </w:r>
      <w:r>
        <w:rPr>
          <w:color w:val="23293D"/>
          <w:sz w:val="21"/>
          <w:szCs w:val="21"/>
        </w:rPr>
        <w:t xml:space="preserve">; nunca é inventado.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fica de fora, e por quê:</w:t>
      </w:r>
      <w:r>
        <w:rPr>
          <w:color w:val="23293D"/>
          <w:sz w:val="21"/>
          <w:szCs w:val="21"/>
        </w:rPr>
        <w:t xml:space="preserve"> no fim da aba há a lista </w:t>
      </w:r>
      <w:r>
        <w:rPr>
          <w:b/>
          <w:bCs/>
          <w:color w:val="23293D"/>
          <w:sz w:val="21"/>
          <w:szCs w:val="21"/>
        </w:rPr>
        <w:t xml:space="preserve">"O que NÃO entra nesta lista"</w:t>
      </w:r>
      <w:r>
        <w:rPr>
          <w:color w:val="23293D"/>
          <w:sz w:val="21"/>
          <w:szCs w:val="21"/>
        </w:rPr>
        <w:t xml:space="preserve">, com o motivo de cada item — o que já é histórico, o que é calculado a partir de outro cadastro (o saldo do estoque, por exemplo: o que conta é o movimento, e ele é registrado), o chat da equipe e os registros técnicos. </w:t>
      </w:r>
      <w:r>
        <w:rPr>
          <w:b/>
          <w:bCs/>
          <w:color w:val="23293D"/>
          <w:sz w:val="21"/>
          <w:szCs w:val="21"/>
        </w:rPr>
        <w:t xml:space="preserve">Senha e token nunca são gravados:</w:t>
      </w:r>
      <w:r>
        <w:rPr>
          <w:color w:val="23293D"/>
          <w:sz w:val="21"/>
          <w:szCs w:val="21"/>
        </w:rPr>
        <w:t xml:space="preserve"> aparecem como "oculto".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auditoria guarda o conteúdo completo, inclusive dado pessoal e de saúde</w:t>
            </w:r>
            <w:r>
              <w:rPr>
                <w:color w:val="23293D"/>
                <w:sz w:val="21"/>
                <w:szCs w:val="21"/>
              </w:rPr>
              <w:t xml:space="preserve"> (decisão da direção, 09/10/2026). Por isso ela é só do Admin Master e não deve ser fotografada nem copiada para fora do sistema.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Quando um cliente é anonimizado, o que foi registrado antes continua aqui.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 em 09/10/2026.</w:t>
            </w:r>
            <w:r>
              <w:rPr>
                <w:color w:val="23293D"/>
                <w:sz w:val="21"/>
                <w:szCs w:val="21"/>
              </w:rPr>
              <w:t xml:space="preserve"> O que foi alterado antes dessa data não tem o "antes e depois" — só o registro da ação, na aba Ações.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aparecer o aviso "N cadastro(s) ainda não estão sendo registrados":</w:t>
      </w:r>
      <w:r>
        <w:rPr>
          <w:color w:val="23293D"/>
          <w:sz w:val="21"/>
          <w:szCs w:val="21"/>
        </w:rPr>
        <w:t xml:space="preserve"> foi criado um cadastro novo no sistema e ele ainda não entrou na auditoria. Avise o suporte (botão de relato) — é um ajuste rápido.</w:t>
      </w:r>
    </w:p>
    <w:p>
      <w:pPr>
        <w:pStyle w:val="Heading2"/>
      </w:pPr>
      <w:r>
        <w:rPr>
          <w:color w:val="1F3253"/>
        </w:rPr>
        <w:t xml:space="preserve">Aba Ações — o que cada pessoa fez nas telas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Consultou uma ficha, exportou um relatório, entrou, saiu. Filtros: pessoa, ação, tipo de registro e período. Quando o registro é um cliente, o nome do tipo é um atalho para o prontuário.</w:t>
      </w:r>
    </w:p>
    <w:p>
      <w:pPr>
        <w:pStyle w:val="Heading2"/>
      </w:pPr>
      <w:r>
        <w:rPr>
          <w:color w:val="1F3253"/>
        </w:rPr>
        <w:t xml:space="preserve">Aba Acessos — um registro por login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dia, a hora em que entrou, como saiu (saiu, inatividade, virada do dia), o </w:t>
      </w:r>
      <w:r>
        <w:rPr>
          <w:b/>
          <w:bCs/>
          <w:color w:val="23293D"/>
          <w:sz w:val="21"/>
          <w:szCs w:val="21"/>
        </w:rPr>
        <w:t xml:space="preserve">tempo em uso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tempo parado</w:t>
      </w:r>
      <w:r>
        <w:rPr>
          <w:color w:val="23293D"/>
          <w:sz w:val="21"/>
          <w:szCs w:val="21"/>
        </w:rPr>
        <w:t xml:space="preserve">, o navegador e o endereço de internet. Embaixo, o último login de cada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Até quando o acesso conta:</w:t>
      </w:r>
      <w:r>
        <w:rPr>
          <w:color w:val="23293D"/>
          <w:sz w:val="21"/>
          <w:szCs w:val="21"/>
        </w:rPr>
        <w:t xml:space="preserve"> até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 da pessoa — ou até o clique em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Quando é o sistema que encerra (inatividade, virada do dia), ele só percebe no próximo clique, que pode ser no dia seguinte; esse intervalo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entra como tempo parado. "Parado" são as pausas </w:t>
      </w:r>
      <w:r>
        <w:rPr>
          <w:b/>
          <w:bCs/>
          <w:color w:val="23293D"/>
          <w:sz w:val="21"/>
          <w:szCs w:val="21"/>
        </w:rPr>
        <w:t xml:space="preserve">dentro</w:t>
      </w:r>
      <w:r>
        <w:rPr>
          <w:color w:val="23293D"/>
          <w:sz w:val="21"/>
          <w:szCs w:val="21"/>
        </w:rPr>
        <w:t xml:space="preserve"> do acesso.</w:t>
      </w:r>
    </w:p>
    <w:p>
      <w:pPr>
        <w:pStyle w:val="Heading2"/>
      </w:pPr>
      <w:r>
        <w:rPr>
          <w:color w:val="1F3253"/>
        </w:rPr>
        <w:t xml:space="preserve">Aba O dia de uma pessoa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color w:val="23293D"/>
          <w:sz w:val="21"/>
          <w:szCs w:val="21"/>
        </w:rPr>
        <w:t xml:space="preserve">Escolha 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dia</w:t>
      </w:r>
      <w:r>
        <w:rPr>
          <w:color w:val="23293D"/>
          <w:sz w:val="21"/>
          <w:szCs w:val="21"/>
        </w:rPr>
        <w:t xml:space="preserve"> (ou use </w:t>
      </w:r>
      <w:r>
        <w:rPr>
          <w:b/>
          <w:bCs/>
          <w:color w:val="23293D"/>
          <w:sz w:val="21"/>
          <w:szCs w:val="21"/>
        </w:rPr>
        <w:t xml:space="preserve">← dia anterior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dia seguinte →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color w:val="23293D"/>
          <w:sz w:val="21"/>
          <w:szCs w:val="21"/>
        </w:rPr>
        <w:t xml:space="preserve">No alto, o resumo: quando </w:t>
      </w:r>
      <w:r>
        <w:rPr>
          <w:b/>
          <w:bCs/>
          <w:color w:val="23293D"/>
          <w:sz w:val="21"/>
          <w:szCs w:val="21"/>
        </w:rPr>
        <w:t xml:space="preserve">entrou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, o tempo </w:t>
      </w: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ações nas telas</w:t>
      </w:r>
      <w:r>
        <w:rPr>
          <w:color w:val="23293D"/>
          <w:sz w:val="21"/>
          <w:szCs w:val="21"/>
        </w:rPr>
        <w:t xml:space="preserve"> e quantas </w:t>
      </w:r>
      <w:r>
        <w:rPr>
          <w:b/>
          <w:bCs/>
          <w:color w:val="23293D"/>
          <w:sz w:val="21"/>
          <w:szCs w:val="21"/>
        </w:rPr>
        <w:t xml:space="preserve">alterações</w:t>
      </w:r>
      <w:r>
        <w:rPr>
          <w:color w:val="23293D"/>
          <w:sz w:val="21"/>
          <w:szCs w:val="21"/>
        </w:rPr>
        <w:t xml:space="preserve"> (quantas inclusões, alterações e exclusões, e em quantos registros).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color w:val="23293D"/>
          <w:sz w:val="21"/>
          <w:szCs w:val="21"/>
        </w:rPr>
        <w:t xml:space="preserve">Embaixo, </w:t>
      </w:r>
      <w:r>
        <w:rPr>
          <w:b/>
          <w:bCs/>
          <w:color w:val="23293D"/>
          <w:sz w:val="21"/>
          <w:szCs w:val="21"/>
        </w:rPr>
        <w:t xml:space="preserve">o dia em ordem</w:t>
      </w:r>
      <w:r>
        <w:rPr>
          <w:color w:val="23293D"/>
          <w:sz w:val="21"/>
          <w:szCs w:val="21"/>
        </w:rPr>
        <w:t xml:space="preserve">, do primeiro ao último ato. As linhas com a seta são alterações: clique para ver o antes e o depois.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botão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 na ficha de acesso de um Risartano abre direto nesta aba, com a pessoa escolhida.</w:t>
      </w:r>
    </w:p>
    <w:p>
      <w:pPr>
        <w:pStyle w:val="Heading2"/>
      </w:pPr>
      <w:r>
        <w:rPr>
          <w:color w:val="1F3253"/>
        </w:rPr>
        <w:t xml:space="preserve">Aba Relatório de atividade — os números, com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Responde "quem usou o sistema, quanto e para quê" num período.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color w:val="23293D"/>
          <w:sz w:val="21"/>
          <w:szCs w:val="21"/>
        </w:rPr>
        <w:t xml:space="preserve">Escolha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 (sem escolher, vêm os últimos 7 dias; o máximo é 92 dias — pedindo mais, o relatório fica com os 92 mais recentes </w:t>
      </w:r>
      <w:r>
        <w:rPr>
          <w:b/>
          <w:bCs/>
          <w:color w:val="23293D"/>
          <w:sz w:val="21"/>
          <w:szCs w:val="21"/>
        </w:rPr>
        <w:t xml:space="preserve">e avisa</w:t>
      </w:r>
      <w:r>
        <w:rPr>
          <w:color w:val="23293D"/>
          <w:sz w:val="21"/>
          <w:szCs w:val="21"/>
        </w:rPr>
        <w:t xml:space="preserve">), 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(ou todas),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 e a leitura: - </w:t>
      </w:r>
      <w:r>
        <w:rPr>
          <w:b/>
          <w:bCs/>
          <w:color w:val="23293D"/>
          <w:sz w:val="21"/>
          <w:szCs w:val="21"/>
        </w:rPr>
        <w:t xml:space="preserve">Resumo por pessoa</w:t>
      </w:r>
      <w:r>
        <w:rPr>
          <w:color w:val="23293D"/>
          <w:sz w:val="21"/>
          <w:szCs w:val="21"/>
        </w:rPr>
        <w:t xml:space="preserve"> — uma linha por pessoa, somando o período: </w:t>
      </w:r>
      <w:r>
        <w:rPr>
          <w:b/>
          <w:bCs/>
          <w:color w:val="23293D"/>
          <w:sz w:val="21"/>
          <w:szCs w:val="21"/>
        </w:rPr>
        <w:t xml:space="preserve">dias com acesso</w:t>
      </w:r>
      <w:r>
        <w:rPr>
          <w:color w:val="23293D"/>
          <w:sz w:val="21"/>
          <w:szCs w:val="21"/>
        </w:rPr>
        <w:t xml:space="preserve"> (em quantos dias ela entrou, de quantos do período), </w:t>
      </w:r>
      <w:r>
        <w:rPr>
          <w:b/>
          <w:bCs/>
          <w:color w:val="23293D"/>
          <w:sz w:val="21"/>
          <w:szCs w:val="21"/>
        </w:rPr>
        <w:t xml:space="preserve">acessos</w:t>
      </w:r>
      <w:r>
        <w:rPr>
          <w:color w:val="23293D"/>
          <w:sz w:val="21"/>
          <w:szCs w:val="21"/>
        </w:rPr>
        <w:t xml:space="preserve">, tempo </w:t>
      </w: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, quantas vezes </w:t>
      </w:r>
      <w:r>
        <w:rPr>
          <w:b/>
          <w:bCs/>
          <w:color w:val="23293D"/>
          <w:sz w:val="21"/>
          <w:szCs w:val="21"/>
        </w:rPr>
        <w:t xml:space="preserve">caiu por inatividade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 nas telas, e quanto </w:t>
      </w:r>
      <w:r>
        <w:rPr>
          <w:b/>
          <w:bCs/>
          <w:color w:val="23293D"/>
          <w:sz w:val="21"/>
          <w:szCs w:val="21"/>
        </w:rPr>
        <w:t xml:space="preserve">cadastrou, alterou e excluiu</w:t>
      </w:r>
      <w:r>
        <w:rPr>
          <w:color w:val="23293D"/>
          <w:sz w:val="21"/>
          <w:szCs w:val="21"/>
        </w:rPr>
        <w:t xml:space="preserve">. Quem mais usou vem primeiro. Clique no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para ver o dia a dia daquela pessoa. - </w:t>
      </w:r>
      <w:r>
        <w:rPr>
          <w:b/>
          <w:bCs/>
          <w:color w:val="23293D"/>
          <w:sz w:val="21"/>
          <w:szCs w:val="21"/>
        </w:rPr>
        <w:t xml:space="preserve">Dia a dia</w:t>
      </w:r>
      <w:r>
        <w:rPr>
          <w:color w:val="23293D"/>
          <w:sz w:val="21"/>
          <w:szCs w:val="21"/>
        </w:rPr>
        <w:t xml:space="preserve"> — uma linha por pessoa e por dia, com a hora em que </w:t>
      </w:r>
      <w:r>
        <w:rPr>
          <w:b/>
          <w:bCs/>
          <w:color w:val="23293D"/>
          <w:sz w:val="21"/>
          <w:szCs w:val="21"/>
        </w:rPr>
        <w:t xml:space="preserve">entrou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. Clique na </w:t>
      </w:r>
      <w:r>
        <w:rPr>
          <w:b/>
          <w:bCs/>
          <w:color w:val="23293D"/>
          <w:sz w:val="21"/>
          <w:szCs w:val="21"/>
        </w:rPr>
        <w:t xml:space="preserve">data</w:t>
      </w:r>
      <w:r>
        <w:rPr>
          <w:color w:val="23293D"/>
          <w:sz w:val="21"/>
          <w:szCs w:val="21"/>
        </w:rPr>
        <w:t xml:space="preserve"> para abrir "O dia de uma pessoa" e ver o que ela fez, em ordem.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color w:val="23293D"/>
          <w:sz w:val="21"/>
          <w:szCs w:val="21"/>
        </w:rPr>
        <w:t xml:space="preserve">No fim, </w:t>
      </w:r>
      <w:r>
        <w:rPr>
          <w:b/>
          <w:bCs/>
          <w:color w:val="23293D"/>
          <w:sz w:val="21"/>
          <w:szCs w:val="21"/>
        </w:rPr>
        <w:t xml:space="preserve">Com acesso ativo e sem nenhum acesso no período</w:t>
      </w:r>
      <w:r>
        <w:rPr>
          <w:color w:val="23293D"/>
          <w:sz w:val="21"/>
          <w:szCs w:val="21"/>
        </w:rPr>
        <w:t xml:space="preserve">: quem pode entrar e não entrou nem uma vez (só aparece no relatório de todos).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Baixar planilha (Excel)</w:t>
      </w:r>
      <w:r>
        <w:rPr>
          <w:color w:val="23293D"/>
          <w:sz w:val="21"/>
          <w:szCs w:val="21"/>
        </w:rPr>
        <w:t xml:space="preserve"> leva o que está na tela — mesmo período, mesma pessoa, mesma leitura — para uma planilha formatada, com linha de total.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ler os números: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é o tempo clicando ou digitando.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 são as pausas dentro do acesso. Os dois somados dão quanto tempo a pessoa ficou conectada.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acesso conta até a última atividade</w:t>
      </w:r>
      <w:r>
        <w:rPr>
          <w:color w:val="23293D"/>
          <w:sz w:val="21"/>
          <w:szCs w:val="21"/>
        </w:rPr>
        <w:t xml:space="preserve"> (ou até o clique em Sair) — nunca até "agora", e nunca até a hora em que o sistema o encerrou sozinho. A aba esquecida aberta não vira horas de trabalho.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 filtra por quem </w:t>
      </w:r>
      <w:r>
        <w:rPr>
          <w:b/>
          <w:bCs/>
          <w:color w:val="23293D"/>
          <w:sz w:val="21"/>
          <w:szCs w:val="21"/>
        </w:rPr>
        <w:t xml:space="preserve">tem função</w:t>
      </w:r>
      <w:r>
        <w:rPr>
          <w:color w:val="23293D"/>
          <w:sz w:val="21"/>
          <w:szCs w:val="21"/>
        </w:rPr>
        <w:t xml:space="preserve"> nela;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 filtra por quem a exerce em qualquer unidade. Os dois juntos: quem tem aquela função naquela unidade.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 são o que as telas registram: consultar uma ficha, exportar, cadastrar. Entrar e sair não contam. Passe o mouse no número para ver quantas foram consultas e quantas exportações.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Cadastrou / alterou / excluiu</w:t>
      </w:r>
      <w:r>
        <w:rPr>
          <w:color w:val="23293D"/>
          <w:sz w:val="21"/>
          <w:szCs w:val="21"/>
        </w:rPr>
        <w:t xml:space="preserve"> são as gravações, registradas pelo banco </w:t>
      </w:r>
      <w:r>
        <w:rPr>
          <w:b/>
          <w:bCs/>
          <w:color w:val="23293D"/>
          <w:sz w:val="21"/>
          <w:szCs w:val="21"/>
        </w:rPr>
        <w:t xml:space="preserve">desde 09/10/2026</w:t>
      </w:r>
      <w:r>
        <w:rPr>
          <w:color w:val="23293D"/>
          <w:sz w:val="21"/>
          <w:szCs w:val="21"/>
        </w:rPr>
        <w:t xml:space="preserve">. Antes disso essas colunas ficam vazias.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color w:val="23293D"/>
          <w:sz w:val="21"/>
          <w:szCs w:val="21"/>
        </w:rPr>
        <w:t xml:space="preserve">Na planilha o tempo vem em </w:t>
      </w:r>
      <w:r>
        <w:rPr>
          <w:b/>
          <w:bCs/>
          <w:color w:val="23293D"/>
          <w:sz w:val="21"/>
          <w:szCs w:val="21"/>
        </w:rPr>
        <w:t xml:space="preserve">minutos</w:t>
      </w:r>
      <w:r>
        <w:rPr>
          <w:color w:val="23293D"/>
          <w:sz w:val="21"/>
          <w:szCs w:val="21"/>
        </w:rPr>
        <w:t xml:space="preserve"> (para somar e ordenar), arredondado linha a linha — a soma pode diferir em 1 ou 2 minutos da tela.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em uso não é produtividade.</w:t>
            </w:r>
            <w:r>
              <w:rPr>
                <w:color w:val="23293D"/>
                <w:sz w:val="21"/>
                <w:szCs w:val="21"/>
              </w:rPr>
              <w:t xml:space="preserve"> O dentista que atende o dia inteiro toca pouco na tela; a recepção toca o tempo todo. Compare a pessoa com ela mesma em outros dias, não uma função com outra.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Baixar a planilha fica registrado</w:t>
            </w:r>
            <w:r>
              <w:rPr>
                <w:color w:val="23293D"/>
                <w:sz w:val="21"/>
                <w:szCs w:val="21"/>
              </w:rPr>
              <w:t xml:space="preserve"> na aba Ações ("Exportou · Relatório de atividade"), com o período. A planilha traz só nomes e números — nenhum dado de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procurar (desde 19/09/2026).</w:t>
      </w:r>
      <w:r>
        <w:rPr>
          <w:color w:val="23293D"/>
          <w:sz w:val="21"/>
          <w:szCs w:val="21"/>
        </w:rPr>
        <w:t xml:space="preserve"> O Início mostra só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— antes mostrava todas, e a tela virava uma lista enorme. A lista completa fica na tela </w:t>
      </w:r>
      <w:r>
        <w:rPr>
          <w:b/>
          <w:bCs/>
          <w:color w:val="23293D"/>
          <w:sz w:val="21"/>
          <w:szCs w:val="21"/>
        </w:rPr>
        <w:t xml:space="preserve">Novidades</w:t>
      </w:r>
      <w:r>
        <w:rPr>
          <w:color w:val="23293D"/>
          <w:sz w:val="21"/>
          <w:szCs w:val="21"/>
        </w:rPr>
        <w:t xml:space="preserve">, pelo botão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ou pelo ícone ✨ da barra de cima. Lá você tem:</w:t>
      </w:r>
    </w:p>
    <w:p>
      <w:pPr>
        <w:pStyle w:val="ListParagraph"/>
        <w:numPr>
          <w:ilvl w:val="0"/>
          <w:numId w:val="9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busca por palavra</w:t>
      </w:r>
      <w:r>
        <w:rPr>
          <w:color w:val="23293D"/>
          <w:sz w:val="21"/>
          <w:szCs w:val="21"/>
        </w:rPr>
        <w:t xml:space="preserve"> (ignora acento e maiúscula: "correcao" acha "correção"), que mostra só as linhas que casam, não a entrega inteira;</w:t>
      </w:r>
    </w:p>
    <w:p>
      <w:pPr>
        <w:pStyle w:val="ListParagraph"/>
        <w:numPr>
          <w:ilvl w:val="0"/>
          <w:numId w:val="9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tipo</w:t>
      </w:r>
      <w:r>
        <w:rPr>
          <w:color w:val="23293D"/>
          <w:sz w:val="21"/>
          <w:szCs w:val="21"/>
        </w:rPr>
        <w:t xml:space="preserve"> (Novidade, Melhoria, Correção, Atenção);</w:t>
      </w:r>
    </w:p>
    <w:p>
      <w:pPr>
        <w:pStyle w:val="ListParagraph"/>
        <w:numPr>
          <w:ilvl w:val="0"/>
          <w:numId w:val="9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ano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9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páginas</w:t>
      </w:r>
      <w:r>
        <w:rPr>
          <w:color w:val="23293D"/>
          <w:sz w:val="21"/>
          <w:szCs w:val="21"/>
        </w:rPr>
        <w:t xml:space="preserve"> de 10 entregas, com "Mais recentes" e "Mais antigas".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filtros aplicam-se sozinhos e ficam no endereço: dá para mandar o link de uma busca para outra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aquele relato.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ainda está só no Início também relata.</w:t>
      </w:r>
      <w:r>
        <w:rPr>
          <w:color w:val="23293D"/>
          <w:sz w:val="21"/>
          <w:szCs w:val="21"/>
        </w:rPr>
        <w:t xml:space="preserve"> Mesmo sem o sistema real liberado, a boia aparece na barra de cima e a tela de Problemas abre: a pessoa relata, acompanha a resposta e vê as próprias solicitações. A unidade do relato é a </w:t>
      </w:r>
      <w:r>
        <w:rPr>
          <w:b/>
          <w:bCs/>
          <w:color w:val="23293D"/>
          <w:sz w:val="21"/>
          <w:szCs w:val="21"/>
        </w:rPr>
        <w:t xml:space="preserve">da ficha dela</w:t>
      </w:r>
      <w:r>
        <w:rPr>
          <w:color w:val="23293D"/>
          <w:sz w:val="21"/>
          <w:szCs w:val="21"/>
        </w:rPr>
        <w:t xml:space="preserve"> (o cadastro de Risartano), escolhida pelo sistema — não precisa escolher nada. (Até a versão 0.328.0 a boia pedia "escolha uma unidade no menu lateral", que no Início não existe, e o relato não entrava — relato OC-00111.)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Relatar é igual nos dois ambientes (desde 20/09/2026).</w:t>
      </w:r>
      <w:r>
        <w:rPr>
          <w:color w:val="23293D"/>
          <w:sz w:val="21"/>
          <w:szCs w:val="21"/>
        </w:rPr>
        <w:t xml:space="preserve"> Se você está no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e algo dá errado, relate por lá mesmo, pela boia de sempre — com a captura de tela funcionando normalmente. O relato </w:t>
      </w:r>
      <w:r>
        <w:rPr>
          <w:b/>
          <w:bCs/>
          <w:color w:val="23293D"/>
          <w:sz w:val="21"/>
          <w:szCs w:val="21"/>
        </w:rPr>
        <w:t xml:space="preserve">aparece na lista do sistema real</w:t>
      </w:r>
      <w:r>
        <w:rPr>
          <w:color w:val="23293D"/>
          <w:sz w:val="21"/>
          <w:szCs w:val="21"/>
        </w:rPr>
        <w:t xml:space="preserve">, com o selo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, e você acompanha tudo num lugar só: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você:</w:t>
      </w:r>
      <w:r>
        <w:rPr>
          <w:color w:val="23293D"/>
          <w:sz w:val="21"/>
          <w:szCs w:val="21"/>
        </w:rPr>
        <w:t xml:space="preserve"> na tela Problemas do sistema real estão as suas solicitações dos dois ambientes, cada uma com o selo de onde nasceu. Clique e ela abre.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e o número da boia contam os dois ambientes. O relato do treino abre na mesma tela, com a conversa e os anexos, e a resposta é gravada no treino — que é onde quem relatou vai lê-la.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Complementar ou reabrir</w:t>
      </w:r>
      <w:r>
        <w:rPr>
          <w:color w:val="23293D"/>
          <w:sz w:val="21"/>
          <w:szCs w:val="21"/>
        </w:rPr>
        <w:t xml:space="preserve"> um relato do treino se faz no treino: a tela do sistema real mostra o link para abri-lo lá.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Responder vários de uma vez (v0.271.0).</w:t>
      </w:r>
      <w:r>
        <w:rPr>
          <w:color w:val="23293D"/>
          <w:sz w:val="21"/>
          <w:szCs w:val="21"/>
        </w:rPr>
        <w:t xml:space="preserve"> Quando o mesmo assunto chega em vários relatos — a mesma tela, o mesmo tema, ou várias pessoas relatando a mesma coisa —, marque a </w:t>
      </w:r>
      <w:r>
        <w:rPr>
          <w:b/>
          <w:bCs/>
          <w:color w:val="23293D"/>
          <w:sz w:val="21"/>
          <w:szCs w:val="21"/>
        </w:rPr>
        <w:t xml:space="preserve">caixinha</w:t>
      </w:r>
      <w:r>
        <w:rPr>
          <w:color w:val="23293D"/>
          <w:sz w:val="21"/>
          <w:szCs w:val="21"/>
        </w:rPr>
        <w:t xml:space="preserve"> de cada um (ela aparece só para o Admin Master) e use a barra que surge embaixo:</w:t>
      </w:r>
    </w:p>
    <w:p>
      <w:pPr>
        <w:pStyle w:val="ListParagraph"/>
        <w:numPr>
          <w:ilvl w:val="0"/>
          <w:numId w:val="9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Responder juntos</w:t>
      </w:r>
      <w:r>
        <w:rPr>
          <w:color w:val="23293D"/>
          <w:sz w:val="21"/>
          <w:szCs w:val="21"/>
        </w:rPr>
        <w:t xml:space="preserve"> — a mesma mensagem, situação e versão vão para todos os escolhidos. Cada pessoa continua lendo a resposta </w:t>
      </w:r>
      <w:r>
        <w:rPr>
          <w:b/>
          <w:bCs/>
          <w:color w:val="23293D"/>
          <w:sz w:val="21"/>
          <w:szCs w:val="21"/>
        </w:rPr>
        <w:t xml:space="preserve">no relato dela</w:t>
      </w:r>
      <w:r>
        <w:rPr>
          <w:color w:val="23293D"/>
          <w:sz w:val="21"/>
          <w:szCs w:val="21"/>
        </w:rPr>
        <w:t xml:space="preserve">; os relatos não são fundidos, e reabrir um não mexe nos outros.</w:t>
      </w:r>
    </w:p>
    <w:p>
      <w:pPr>
        <w:pStyle w:val="ListParagraph"/>
        <w:numPr>
          <w:ilvl w:val="0"/>
          <w:numId w:val="9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Pedir a correção do conjunto</w:t>
      </w:r>
      <w:r>
        <w:rPr>
          <w:color w:val="23293D"/>
          <w:sz w:val="21"/>
          <w:szCs w:val="21"/>
        </w:rPr>
        <w:t xml:space="preserve"> — gera um texto único com todos os relatos escolhidos (cada um completo, com o contexto de quem abriu) para você levar a quem vai corrigir.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seleção </w:t>
      </w:r>
      <w:r>
        <w:rPr>
          <w:b/>
          <w:bCs/>
          <w:color w:val="23293D"/>
          <w:sz w:val="21"/>
          <w:szCs w:val="21"/>
        </w:rPr>
        <w:t xml:space="preserve">atravessa abas e filtros</w:t>
      </w:r>
      <w:r>
        <w:rPr>
          <w:color w:val="23293D"/>
          <w:sz w:val="21"/>
          <w:szCs w:val="21"/>
        </w:rPr>
        <w:t xml:space="preserve">: o mesmo problema costuma chegar como "erro" de um e "dúvida" de outro. E dá para misturar relatos do sistema e do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 — cada resposta é gravada no banco de onde o relato nasceu.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não puder ser respondido volta dito, relato por relato</w:t>
            </w:r>
            <w:r>
              <w:rPr>
                <w:color w:val="23293D"/>
                <w:sz w:val="21"/>
                <w:szCs w:val="21"/>
              </w:rPr>
              <w:t xml:space="preserve"> (por exemplo, um que já estava encerrado sem nada a mudar). Um lote que responde só "pronto" esconde justamente o caso que precisava de você.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painel de indicadores conta os dois.</w:t>
      </w:r>
      <w:r>
        <w:rPr>
          <w:color w:val="23293D"/>
          <w:sz w:val="21"/>
          <w:szCs w:val="21"/>
        </w:rPr>
        <w:t xml:space="preserve"> Em Problemas → </w:t>
      </w:r>
      <w:r>
        <w:rPr>
          <w:b/>
          <w:bCs/>
          <w:color w:val="23293D"/>
          <w:sz w:val="21"/>
          <w:szCs w:val="21"/>
        </w:rPr>
        <w:t xml:space="preserve">Painel de indicadores</w:t>
      </w:r>
      <w:r>
        <w:rPr>
          <w:color w:val="23293D"/>
          <w:sz w:val="21"/>
          <w:szCs w:val="21"/>
        </w:rPr>
        <w:t xml:space="preserve">, os números somam o sistema e o treino, com botões para ver </w:t>
      </w:r>
      <w:r>
        <w:rPr>
          <w:b/>
          <w:bCs/>
          <w:color w:val="23293D"/>
          <w:sz w:val="21"/>
          <w:szCs w:val="21"/>
        </w:rPr>
        <w:t xml:space="preserve">só o sistema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só o treino</w:t>
      </w:r>
      <w:r>
        <w:rPr>
          <w:color w:val="23293D"/>
          <w:sz w:val="21"/>
          <w:szCs w:val="21"/>
        </w:rPr>
        <w:t xml:space="preserve">. As regras não mudaram: o período conta pela data em que o relato foi registrado, "aproveitado" é o que foi resolvido, e os relatos do próprio Admin Master ficam fora dos rankings.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 lista junta fica no sistema real.</w:t>
            </w:r>
            <w:r>
              <w:rPr>
                <w:color w:val="23293D"/>
                <w:sz w:val="21"/>
                <w:szCs w:val="21"/>
              </w:rPr>
              <w:t xml:space="preserve"> O sistema real alcança o treino, mas o treino não alcança o real — e é bom que seja assim, porque o treino é um ambiente aberto para aprender. Por isso o lugar de ver tudo junto é o sistema real.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</w:t>
      </w:r>
    </w:p>
    <w:p>
      <w:pPr>
        <w:pStyle w:val="Heading3"/>
      </w:pPr>
      <w:r>
        <w:rPr>
          <w:color w:val="B98B2E"/>
        </w:rPr>
        <w:t xml:space="preserve">A lista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abas, cada uma com a quantidade ao lado: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38"/>
        <w:gridCol w:w="4617"/>
        <w:gridCol w:w="2983"/>
      </w:tblGrid>
      <w:tr>
        <w:trPr>
          <w:tblHeader/>
        </w:trPr>
        <w:tc>
          <w:tcPr>
            <w:tcW w:type="dxa" w:w="20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46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Ordem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Fila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Abertos e em análise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espera há mais tempo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Os meus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você</w:t>
            </w:r>
            <w:r>
              <w:rPr>
                <w:color w:val="23293D"/>
                <w:sz w:val="20"/>
                <w:szCs w:val="20"/>
              </w:rPr>
              <w:t xml:space="preserve"> relatou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Respondidos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já receberam resposta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aqui que se acham as respostas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mais recente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Encerrados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Resolvidos e "não é defeito"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abre em </w:t>
      </w:r>
      <w:r>
        <w:rPr>
          <w:b/>
          <w:b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para quem já relatou alguma coisa, e na </w:t>
      </w:r>
      <w:r>
        <w:rPr>
          <w:b/>
          <w:bCs/>
          <w:color w:val="23293D"/>
          <w:sz w:val="21"/>
          <w:szCs w:val="21"/>
        </w:rPr>
        <w:t xml:space="preserve">Fila</w:t>
      </w:r>
      <w:r>
        <w:rPr>
          <w:color w:val="23293D"/>
          <w:sz w:val="21"/>
          <w:szCs w:val="21"/>
        </w:rPr>
        <w:t xml:space="preserve"> para o Admin Master.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Busca:</w:t>
      </w:r>
      <w:r>
        <w:rPr>
          <w:color w:val="23293D"/>
          <w:sz w:val="21"/>
          <w:szCs w:val="21"/>
        </w:rPr>
        <w:t xml:space="preserve"> pelo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oc-12</w:t>
      </w:r>
      <w:r>
        <w:rPr>
          <w:color w:val="23293D"/>
          <w:sz w:val="21"/>
          <w:szCs w:val="21"/>
        </w:rPr>
        <w:t xml:space="preserve"> ou só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12</w:t>
      </w:r>
      <w:r>
        <w:rPr>
          <w:color w:val="23293D"/>
          <w:sz w:val="21"/>
          <w:szCs w:val="21"/>
        </w:rPr>
        <w:t xml:space="preserve">), pelo resumo, pelo texto ou pelo nome de quem relatou. Acentos e maiúsculas não importam. </w:t>
      </w:r>
      <w:r>
        <w:rPr>
          <w:b/>
          <w:bCs/>
          <w:color w:val="23293D"/>
          <w:sz w:val="21"/>
          <w:szCs w:val="21"/>
        </w:rPr>
        <w:t xml:space="preserve">Filtros:</w:t>
      </w:r>
      <w:r>
        <w:rPr>
          <w:color w:val="23293D"/>
          <w:sz w:val="21"/>
          <w:szCs w:val="21"/>
        </w:rPr>
        <w:t xml:space="preserve"> tipo, parte do sistema e unidade. Os números das abas passam a contar só o que o filtro deixou.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Etiquetas na linha: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56"/>
        <w:gridCol w:w="6182"/>
      </w:tblGrid>
      <w:tr>
        <w:trPr>
          <w:tblHeader/>
        </w:trPr>
        <w:tc>
          <w:tcPr>
            <w:tcW w:type="dxa" w:w="34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Etiqueta</w:t>
            </w:r>
          </w:p>
        </w:tc>
        <w:tc>
          <w:tcPr>
            <w:tcW w:type="dxa" w:w="61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Quer dizer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 nova</w:t>
            </w:r>
            <w:r>
              <w:rPr>
                <w:color w:val="23293D"/>
                <w:sz w:val="20"/>
                <w:szCs w:val="20"/>
              </w:rPr>
              <w:t xml:space="preserve"> (dourada)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resposta que você ainda não leu. Some quando você abre o relato</w:t>
            </w:r>
          </w:p>
        </w:tc>
      </w:tr>
      <w:tr>
        <w:tc>
          <w:tcPr>
            <w:tcW w:type="dxa" w:w="34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</w:t>
            </w:r>
          </w:p>
        </w:tc>
        <w:tc>
          <w:tcPr>
            <w:tcW w:type="dxa" w:w="61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 disse que a solução não funcionou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resposta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 você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o Admin Master vê: ninguém respondeu ainda, ou a última palavra é de 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Há quanto tempo está parado.</w:t>
      </w:r>
      <w:r>
        <w:rPr>
          <w:color w:val="23293D"/>
          <w:sz w:val="21"/>
          <w:szCs w:val="21"/>
        </w:rPr>
        <w:t xml:space="preserve"> Todo relato em aberto mostra </w:t>
      </w:r>
      <w:r>
        <w:rPr>
          <w:i/>
          <w:iCs/>
          <w:color w:val="23293D"/>
          <w:sz w:val="21"/>
          <w:szCs w:val="21"/>
        </w:rPr>
        <w:t xml:space="preserve">"aberto há 4 dias"</w:t>
      </w:r>
      <w:r>
        <w:rPr>
          <w:color w:val="23293D"/>
          <w:sz w:val="21"/>
          <w:szCs w:val="21"/>
        </w:rPr>
        <w:t xml:space="preserve">. A cor muda com a idade: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5713"/>
        <w:gridCol w:w="3925"/>
      </w:tblGrid>
      <w:tr>
        <w:trPr>
          <w:tblHeader/>
        </w:trPr>
        <w:tc>
          <w:tcPr>
            <w:tcW w:type="dxa" w:w="57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Idade</w:t>
            </w:r>
          </w:p>
        </w:tc>
        <w:tc>
          <w:tcPr>
            <w:tcW w:type="dxa" w:w="39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2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Normal</w:t>
            </w:r>
          </w:p>
        </w:tc>
      </w:tr>
      <w:tr>
        <w:tc>
          <w:tcPr>
            <w:tcW w:type="dxa" w:w="57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3 a 7 dias</w:t>
            </w:r>
          </w:p>
        </w:tc>
        <w:tc>
          <w:tcPr>
            <w:tcW w:type="dxa" w:w="39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Amarelo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de 7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Vermelho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cor segue o tempo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total</w:t>
            </w:r>
            <w:r>
              <w:rPr>
                <w:color w:val="23293D"/>
                <w:sz w:val="21"/>
                <w:szCs w:val="21"/>
              </w:rPr>
              <w:t xml:space="preserve"> desde o registro. Passar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análise</w:t>
            </w:r>
            <w:r>
              <w:rPr>
                <w:color w:val="23293D"/>
                <w:sz w:val="21"/>
                <w:szCs w:val="21"/>
              </w:rPr>
              <w:t xml:space="preserve"> não zera a conta — senão bastaria mudar a situação para um relato de dez dias parecer novo. Em análise aparece também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"em análise há 2 dias"</w:t>
            </w:r>
            <w:r>
              <w:rPr>
                <w:color w:val="23293D"/>
                <w:sz w:val="21"/>
                <w:szCs w:val="21"/>
              </w:rPr>
              <w:t xml:space="preserve">, embaixo.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Encerrado mostra </w:t>
      </w:r>
      <w:r>
        <w:rPr>
          <w:b/>
          <w:bCs/>
          <w:color w:val="23293D"/>
          <w:sz w:val="21"/>
          <w:szCs w:val="21"/>
        </w:rPr>
        <w:t xml:space="preserve">quanto levou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"resolvido em 3 dias"</w:t>
      </w:r>
      <w:r>
        <w:rPr>
          <w:color w:val="23293D"/>
          <w:sz w:val="21"/>
          <w:szCs w:val="21"/>
        </w:rPr>
        <w:t xml:space="preserve">), sem cor.</w:t>
      </w:r>
    </w:p>
    <w:p>
      <w:pPr>
        <w:pStyle w:val="Heading3"/>
      </w:pPr>
      <w:r>
        <w:rPr>
          <w:color w:val="B98B2E"/>
        </w:rPr>
        <w:t xml:space="preserve">A página do relato — a conversa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numa linha para abrir. Em cima ficam o relato e os dados que o sistema coletou; embaixo, a </w:t>
      </w:r>
      <w:r>
        <w:rPr>
          <w:b/>
          <w:b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Respostas do suporte</w:t>
      </w:r>
      <w:r>
        <w:rPr>
          <w:color w:val="23293D"/>
          <w:sz w:val="21"/>
          <w:szCs w:val="21"/>
        </w:rPr>
        <w:t xml:space="preserve"> à esquerda, com a borda dourada;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quem relatou acrescentou</w:t>
      </w:r>
      <w:r>
        <w:rPr>
          <w:color w:val="23293D"/>
          <w:sz w:val="21"/>
          <w:szCs w:val="21"/>
        </w:rPr>
        <w:t xml:space="preserve"> à direita;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mudanças de situação</w:t>
      </w:r>
      <w:r>
        <w:rPr>
          <w:color w:val="23293D"/>
          <w:sz w:val="21"/>
          <w:szCs w:val="21"/>
        </w:rPr>
        <w:t xml:space="preserve"> como uma linha fina no meio (</w:t>
      </w:r>
      <w:r>
        <w:rPr>
          <w:i/>
          <w:iCs/>
          <w:color w:val="23293D"/>
          <w:sz w:val="21"/>
          <w:szCs w:val="21"/>
        </w:rPr>
        <w:t xml:space="preserve">"mudou para Em análise"</w:t>
      </w:r>
      <w:r>
        <w:rPr>
          <w:color w:val="23293D"/>
          <w:sz w:val="21"/>
          <w:szCs w:val="21"/>
        </w:rPr>
        <w:t xml:space="preserve">), com quem mudou e quando.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da conversa se apaga nem se edita.</w:t>
            </w:r>
            <w:r>
              <w:rPr>
                <w:color w:val="23293D"/>
                <w:sz w:val="21"/>
                <w:szCs w:val="21"/>
              </w:rPr>
              <w:t xml:space="preserve"> A resposta de ontem continua embaixo da de hoje. Até a versão 0.246.0 cada relato guardava uma resposta só, e responder de novo apagava a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Anexos na página:</w:t>
      </w:r>
      <w:r>
        <w:rPr>
          <w:color w:val="23293D"/>
          <w:sz w:val="21"/>
          <w:szCs w:val="21"/>
        </w:rPr>
        <w:t xml:space="preserve"> os que vieram com o relato ficam no quadro dele; os que vieram com uma mensagem ficam dentro da mensagem. Imagem abre em tamanho real ao clicar; vídeo toca ali mesmo; PDF abre em outra aba. Os links valem por uma hora — se a página ficou aberta muito tempo, recarregue.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Remover um anexo:</w:t>
      </w:r>
      <w:r>
        <w:rPr>
          <w:color w:val="23293D"/>
          <w:sz w:val="21"/>
          <w:szCs w:val="21"/>
        </w:rPr>
        <w:t xml:space="preserve"> quem enviou, ou o suporte. No lugar dele fica </w:t>
      </w:r>
      <w:r>
        <w:rPr>
          <w:i/>
          <w:iCs/>
          <w:color w:val="23293D"/>
          <w:sz w:val="21"/>
          <w:szCs w:val="21"/>
        </w:rPr>
        <w:t xml:space="preserve">"Anexo removido por … em …"</w:t>
      </w:r>
      <w:r>
        <w:rPr>
          <w:color w:val="23293D"/>
          <w:sz w:val="21"/>
          <w:szCs w:val="21"/>
        </w:rPr>
        <w:t xml:space="preserve"> — o arquivo é apagado do servidor, a lápide fica para a conversa continuar fazendo sentido. Quem só enxerga o relato (colegas da unidade) vê os anexos, mas não anexa nem remove.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 do relato: quando foi aberto, </w:t>
      </w:r>
      <w:r>
        <w:rPr>
          <w:b/>
          <w:bCs/>
          <w:color w:val="23293D"/>
          <w:sz w:val="21"/>
          <w:szCs w:val="21"/>
        </w:rPr>
        <w:t xml:space="preserve">quando veio a primeira resposta</w:t>
      </w:r>
      <w:r>
        <w:rPr>
          <w:color w:val="23293D"/>
          <w:sz w:val="21"/>
          <w:szCs w:val="21"/>
        </w:rPr>
        <w:t xml:space="preserve"> (e quanto tempo depois), quando foi encerrado e em que versão saiu a correção.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relatou pode:</w:t>
      </w:r>
    </w:p>
    <w:p>
      <w:pPr>
        <w:pStyle w:val="ListParagraph"/>
        <w:numPr>
          <w:ilvl w:val="0"/>
          <w:numId w:val="9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Acrescentar informação</w:t>
      </w:r>
      <w:r>
        <w:rPr>
          <w:color w:val="23293D"/>
          <w:sz w:val="21"/>
          <w:szCs w:val="21"/>
        </w:rPr>
        <w:t xml:space="preserve"> enquanto o relato está aberto ou em análise (</w:t>
      </w:r>
      <w:r>
        <w:rPr>
          <w:i/>
          <w:iCs/>
          <w:color w:val="23293D"/>
          <w:sz w:val="21"/>
          <w:szCs w:val="21"/>
        </w:rPr>
        <w:t xml:space="preserve">"aconteceu de novo agora"</w:t>
      </w:r>
      <w:r>
        <w:rPr>
          <w:color w:val="23293D"/>
          <w:sz w:val="21"/>
          <w:szCs w:val="21"/>
        </w:rPr>
        <w:t xml:space="preserve">), </w:t>
      </w:r>
      <w:r>
        <w:rPr>
          <w:b/>
          <w:bCs/>
          <w:color w:val="23293D"/>
          <w:sz w:val="21"/>
          <w:szCs w:val="21"/>
        </w:rPr>
        <w:t xml:space="preserve">com anexos</w:t>
      </w:r>
      <w:r>
        <w:rPr>
          <w:color w:val="23293D"/>
          <w:sz w:val="21"/>
          <w:szCs w:val="21"/>
        </w:rPr>
        <w:t xml:space="preserve">, que ficam presos àquela mensagem;</w:t>
      </w:r>
    </w:p>
    <w:p>
      <w:pPr>
        <w:pStyle w:val="ListParagraph"/>
        <w:numPr>
          <w:ilvl w:val="0"/>
          <w:numId w:val="9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Reabrir</w:t>
      </w:r>
      <w:r>
        <w:rPr>
          <w:color w:val="23293D"/>
          <w:sz w:val="21"/>
          <w:szCs w:val="21"/>
        </w:rPr>
        <w:t xml:space="preserve"> um relato encerrado pelo botão </w:t>
      </w:r>
      <w:r>
        <w:rPr>
          <w:b/>
          <w:bCs/>
          <w:color w:val="23293D"/>
          <w:sz w:val="21"/>
          <w:szCs w:val="21"/>
        </w:rPr>
        <w:t xml:space="preserve">Não resolveu</w:t>
      </w:r>
      <w:r>
        <w:rPr>
          <w:color w:val="23293D"/>
          <w:sz w:val="21"/>
          <w:szCs w:val="21"/>
        </w:rPr>
        <w:t xml:space="preserve"> — com a obrigação de contar o que não funcionou. O relato volta para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e para a fila, marcado como </w:t>
      </w:r>
      <w:r>
        <w:rPr>
          <w:i/>
          <w:i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Reabrir exige motivo porque sem ele quem vai corrigir recebe de volta o mesmo problema que achava ter resolvido, sem pista do que faltou. E quem relatou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consegue encerrar</w:t>
            </w:r>
            <w:r>
              <w:rPr>
                <w:color w:val="23293D"/>
                <w:sz w:val="21"/>
                <w:szCs w:val="21"/>
              </w:rPr>
              <w:t xml:space="preserve"> — só reabrir. Depois de uma reabertura, a versão informada passa a aparecer como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"Correção tentada na versão"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 Cada resposta entra </w:t>
      </w:r>
      <w:r>
        <w:rPr>
          <w:b/>
          <w:bCs/>
          <w:color w:val="23293D"/>
          <w:sz w:val="21"/>
          <w:szCs w:val="21"/>
        </w:rPr>
        <w:t xml:space="preserve">como mensagem nova</w:t>
      </w:r>
      <w:r>
        <w:rPr>
          <w:color w:val="23293D"/>
          <w:sz w:val="21"/>
          <w:szCs w:val="21"/>
        </w:rPr>
        <w:t xml:space="preserve"> na conversa; o campo vem vazio de propósito, para escrever só o que é novo. A resposta também aceita anexos (um print mostrando onde fica a configuração, por exemplo) — mas só junto com texto: mudar apenas a situação não cria mensagem para prendê-los. Mudar apenas a situação, sem texto, também fica registrado na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O painel de indicadores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/problemas/painel</w:t>
      </w:r>
      <w:r>
        <w:rPr>
          <w:i/>
          <w:iCs/>
          <w:color w:val="23293D"/>
          <w:sz w:val="21"/>
          <w:szCs w:val="21"/>
        </w:rPr>
        <w:t xml:space="preserve"> — botão </w:t>
      </w:r>
      <w:r>
        <w:rPr>
          <w:i/>
          <w:iCs/>
          <w:color w:val="23293D"/>
          <w:sz w:val="21"/>
          <w:szCs w:val="21"/>
        </w:rPr>
        <w:t xml:space="preserve">Painel de indicadores</w:t>
      </w:r>
      <w:r>
        <w:rPr>
          <w:i/>
          <w:iCs/>
          <w:color w:val="23293D"/>
          <w:sz w:val="21"/>
          <w:szCs w:val="21"/>
        </w:rPr>
        <w:t xml:space="preserve">, no alto da tela de Problemas.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82"/>
        <w:gridCol w:w="5556"/>
      </w:tblGrid>
      <w:tr>
        <w:trPr>
          <w:tblHeader/>
        </w:trPr>
        <w:tc>
          <w:tcPr>
            <w:tcW w:type="dxa" w:w="40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55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vê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Admin Master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equipe da Franqueadora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inteira (ou uma unidade escolhida), com o ranking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unidades</w:t>
            </w:r>
            <w:r>
              <w:rPr>
                <w:color w:val="23293D"/>
                <w:sz w:val="20"/>
                <w:szCs w:val="20"/>
              </w:rPr>
              <w:t xml:space="preserve"> e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pessoas</w:t>
            </w:r>
          </w:p>
        </w:tc>
      </w:tr>
      <w:tr>
        <w:tc>
          <w:tcPr>
            <w:tcW w:type="dxa" w:w="40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 de unidade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55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a(s) própria(s) unidade(s).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ranking de pessoas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resto da operação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abre o painel (o botão não aparece)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Últimos 30 dias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Últimos 90 dias</w:t>
      </w:r>
      <w:r>
        <w:rPr>
          <w:color w:val="23293D"/>
          <w:sz w:val="21"/>
          <w:szCs w:val="21"/>
        </w:rPr>
        <w:t xml:space="preserve"> (o padrão),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ano</w:t>
      </w:r>
      <w:r>
        <w:rPr>
          <w:color w:val="23293D"/>
          <w:sz w:val="21"/>
          <w:szCs w:val="21"/>
        </w:rPr>
        <w:t xml:space="preserve">, ou datas escolhidas em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quadros: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57"/>
        <w:gridCol w:w="6281"/>
      </w:tblGrid>
      <w:tr>
        <w:trPr>
          <w:tblHeader/>
        </w:trPr>
        <w:tc>
          <w:tcPr>
            <w:tcW w:type="dxa" w:w="33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Quadro</w:t>
            </w:r>
          </w:p>
        </w:tc>
        <w:tc>
          <w:tcPr>
            <w:tcW w:type="dxa" w:w="62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Relatados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relatos foram registrados, separados em problemas, dúvidas e sugestões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 solucionados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problemas relatados no período, quantos já estão resolvidos (e quantos não eram defeito)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Sugestões implantadas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sugestões do período, quantas viraram melhoria (e quantas não seguiram adiante)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Respostas enviadas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Quantas mensagens do suporte foram escritas no período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a 1ª resposta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mediana</w:t>
            </w:r>
            <w:r>
              <w:rPr>
                <w:color w:val="23293D"/>
                <w:sz w:val="20"/>
                <w:szCs w:val="20"/>
              </w:rPr>
              <w:t xml:space="preserve">: metade dos relatos foi respondida em até esse tempo. A média aparece embaixo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concluir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mesmo, até o relato ser encerrado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Ainda em aberto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relatados no período, quantos continuam abertos — e quantos nem resposta tiveram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voltaram porque a solução não funcionou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Abaixo vêm: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color w:val="23293D"/>
          <w:sz w:val="21"/>
          <w:szCs w:val="21"/>
        </w:rPr>
        <w:t xml:space="preserve">o gráfico </w:t>
      </w:r>
      <w:r>
        <w:rPr>
          <w:b/>
          <w:bCs/>
          <w:color w:val="23293D"/>
          <w:sz w:val="21"/>
          <w:szCs w:val="21"/>
        </w:rPr>
        <w:t xml:space="preserve">Relatados × concluídos</w:t>
      </w:r>
      <w:r>
        <w:rPr>
          <w:color w:val="23293D"/>
          <w:sz w:val="21"/>
          <w:szCs w:val="21"/>
        </w:rPr>
        <w:t xml:space="preserve"> (por semana; por mês em períodos longos);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color w:val="23293D"/>
          <w:sz w:val="21"/>
          <w:szCs w:val="21"/>
        </w:rPr>
        <w:t xml:space="preserve">a tabela </w:t>
      </w:r>
      <w:r>
        <w:rPr>
          <w:b/>
          <w:bCs/>
          <w:color w:val="23293D"/>
          <w:sz w:val="21"/>
          <w:szCs w:val="21"/>
        </w:rPr>
        <w:t xml:space="preserve">Por parte do sistema</w:t>
      </w:r>
      <w:r>
        <w:rPr>
          <w:color w:val="23293D"/>
          <w:sz w:val="21"/>
          <w:szCs w:val="21"/>
        </w:rPr>
        <w:t xml:space="preserve"> — onde estão os problemas e quantas sugestões de cada parte viraram melhoria;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que mais contribuem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Pessoas mais colaborativas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Esperando há mais tempo</w:t>
      </w:r>
      <w:r>
        <w:rPr>
          <w:color w:val="23293D"/>
          <w:sz w:val="21"/>
          <w:szCs w:val="21"/>
        </w:rPr>
        <w:t xml:space="preserve">: o que está aberto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de qualquer data, com a mesma cor de idade da lista (amarelo a partir de 3 dias, vermelho depois de 7).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o ranking conta.</w:t>
            </w:r>
            <w:r>
              <w:rPr>
                <w:color w:val="23293D"/>
                <w:sz w:val="21"/>
                <w:szCs w:val="21"/>
              </w:rPr>
              <w:t xml:space="preserve"> Vem primeiro quem teve mais relatos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aproveitados</w:t>
            </w:r>
            <w:r>
              <w:rPr>
                <w:color w:val="23293D"/>
                <w:sz w:val="21"/>
                <w:szCs w:val="21"/>
              </w:rPr>
              <w:t xml:space="preserve"> — problema corrigido, sugestão implantada ou dúvida esclarecida. "Não é defeito" conta como participação, mas não como aproveitado: o ranking premia o relato que melhorou o sistema, não a quantidade. Os relatos do próprio Admin Master ficam de fora (é quem corrige). Unidade maior tende a relatar mais — por isso a tabela mostra quantas pessoas relataram em cada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mediana e não só média?</w:t>
            </w:r>
            <w:r>
              <w:rPr>
                <w:color w:val="23293D"/>
                <w:sz w:val="21"/>
                <w:szCs w:val="21"/>
              </w:rPr>
              <w:t xml:space="preserve"> Um relato esquecido por um mês puxa a média para cima e esconde que o resto foi respondido no mesmo dia. A mediana diz o que aconteceu com a maioria. E relato ainda sem resposta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entra</w:t>
            </w:r>
            <w:r>
              <w:rPr>
                <w:color w:val="23293D"/>
                <w:sz w:val="21"/>
                <w:szCs w:val="21"/>
              </w:rPr>
              <w:t xml:space="preserve"> na conta — contá-lo como zero o faria parecer o mais rápido de todos.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lista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Esperando há mais tempo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mostra o título</w:t>
            </w:r>
            <w:r>
              <w:rPr>
                <w:color w:val="23293D"/>
                <w:sz w:val="21"/>
                <w:szCs w:val="21"/>
              </w:rPr>
              <w:t xml:space="preserve"> do relato: ele é texto livre e pode citar paciente. Mostra o código, que abre o relato para quem tem acesso a ele.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tem, no fim, o quadro </w:t>
      </w:r>
      <w:r>
        <w:rPr>
          <w:b/>
          <w:bCs/>
          <w:color w:val="23293D"/>
          <w:sz w:val="21"/>
          <w:szCs w:val="21"/>
        </w:rPr>
        <w:t xml:space="preserve">Como ler este painel</w:t>
      </w:r>
      <w:r>
        <w:rPr>
          <w:color w:val="23293D"/>
          <w:sz w:val="21"/>
          <w:szCs w:val="21"/>
        </w:rPr>
        <w:t xml:space="preserve"> com essas regras.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página do relato, ao lado do título </w:t>
      </w:r>
      <w:r>
        <w:rPr>
          <w:i/>
          <w:i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,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 </w:t>
      </w:r>
      <w:r>
        <w:rPr>
          <w:b/>
          <w:bCs/>
          <w:color w:val="23293D"/>
          <w:sz w:val="21"/>
          <w:szCs w:val="21"/>
        </w:rPr>
        <w:t xml:space="preserve">A conversa vai junto</w:t>
      </w:r>
      <w:r>
        <w:rPr>
          <w:color w:val="23293D"/>
          <w:sz w:val="21"/>
          <w:szCs w:val="21"/>
        </w:rPr>
        <w:t xml:space="preserve">, na ordem, sem nomes: o complemento de quem relatou e o motivo de uma reabertura costumam ser justamente a parte que faltava.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96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96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96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96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2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3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3"/>
    <w:lvlOverride w:ilvl="0">
      <w:startOverride w:val="1"/>
    </w:lvlOverride>
  </w:num>
  <w:num w:numId="32">
    <w:abstractNumId w:val="3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3"/>
    <w:lvlOverride w:ilvl="0">
      <w:startOverride w:val="1"/>
    </w:lvlOverride>
  </w:num>
  <w:num w:numId="35">
    <w:abstractNumId w:val="3"/>
    <w:lvlOverride w:ilvl="0">
      <w:startOverride w:val="1"/>
    </w:lvlOverride>
  </w:num>
  <w:num w:numId="36">
    <w:abstractNumId w:val="3"/>
    <w:lvlOverride w:ilvl="0">
      <w:startOverride w:val="1"/>
    </w:lvlOverride>
  </w:num>
  <w:num w:numId="37">
    <w:abstractNumId w:val="3"/>
    <w:lvlOverride w:ilvl="0">
      <w:startOverride w:val="1"/>
    </w:lvlOverride>
  </w:num>
  <w:num w:numId="38">
    <w:abstractNumId w:val="3"/>
    <w:lvlOverride w:ilvl="0">
      <w:startOverride w:val="1"/>
    </w:lvlOverride>
  </w:num>
  <w:num w:numId="39">
    <w:abstractNumId w:val="3"/>
    <w:lvlOverride w:ilvl="0">
      <w:startOverride w:val="1"/>
    </w:lvlOverride>
  </w:num>
  <w:num w:numId="40">
    <w:abstractNumId w:val="3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2"/>
    <w:lvlOverride w:ilvl="0">
      <w:startOverride w:val="1"/>
    </w:lvlOverride>
  </w:num>
  <w:num w:numId="44">
    <w:abstractNumId w:val="2"/>
    <w:lvlOverride w:ilvl="0">
      <w:startOverride w:val="1"/>
    </w:lvlOverride>
  </w:num>
  <w:num w:numId="45">
    <w:abstractNumId w:val="2"/>
    <w:lvlOverride w:ilvl="0">
      <w:startOverride w:val="1"/>
    </w:lvlOverride>
  </w:num>
  <w:num w:numId="46">
    <w:abstractNumId w:val="2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3"/>
    <w:lvlOverride w:ilvl="0">
      <w:startOverride w:val="1"/>
    </w:lvlOverride>
  </w:num>
  <w:num w:numId="50">
    <w:abstractNumId w:val="2"/>
    <w:lvlOverride w:ilvl="0">
      <w:startOverride w:val="1"/>
    </w:lvlOverride>
  </w:num>
  <w:num w:numId="51">
    <w:abstractNumId w:val="2"/>
    <w:lvlOverride w:ilvl="0">
      <w:startOverride w:val="1"/>
    </w:lvlOverride>
  </w:num>
  <w:num w:numId="52">
    <w:abstractNumId w:val="2"/>
    <w:lvlOverride w:ilvl="0">
      <w:startOverride w:val="1"/>
    </w:lvlOverride>
  </w:num>
  <w:num w:numId="53">
    <w:abstractNumId w:val="3"/>
    <w:lvlOverride w:ilvl="0">
      <w:startOverride w:val="1"/>
    </w:lvlOverride>
  </w:num>
  <w:num w:numId="54">
    <w:abstractNumId w:val="2"/>
    <w:lvlOverride w:ilvl="0">
      <w:startOverride w:val="1"/>
    </w:lvlOverride>
  </w:num>
  <w:num w:numId="55">
    <w:abstractNumId w:val="3"/>
    <w:lvlOverride w:ilvl="0">
      <w:startOverride w:val="1"/>
    </w:lvlOverride>
  </w:num>
  <w:num w:numId="56">
    <w:abstractNumId w:val="2"/>
    <w:lvlOverride w:ilvl="0">
      <w:startOverride w:val="1"/>
    </w:lvlOverride>
  </w:num>
  <w:num w:numId="57">
    <w:abstractNumId w:val="3"/>
    <w:lvlOverride w:ilvl="0">
      <w:startOverride w:val="1"/>
    </w:lvlOverride>
  </w:num>
  <w:num w:numId="58">
    <w:abstractNumId w:val="3"/>
    <w:lvlOverride w:ilvl="0">
      <w:startOverride w:val="1"/>
    </w:lvlOverride>
  </w:num>
  <w:num w:numId="59">
    <w:abstractNumId w:val="2"/>
    <w:lvlOverride w:ilvl="0">
      <w:startOverride w:val="1"/>
    </w:lvlOverride>
  </w:num>
  <w:num w:numId="60">
    <w:abstractNumId w:val="3"/>
    <w:lvlOverride w:ilvl="0">
      <w:startOverride w:val="1"/>
    </w:lvlOverride>
  </w:num>
  <w:num w:numId="61">
    <w:abstractNumId w:val="3"/>
    <w:lvlOverride w:ilvl="0">
      <w:startOverride w:val="1"/>
    </w:lvlOverride>
  </w:num>
  <w:num w:numId="62">
    <w:abstractNumId w:val="2"/>
    <w:lvlOverride w:ilvl="0">
      <w:startOverride w:val="1"/>
    </w:lvlOverride>
  </w:num>
  <w:num w:numId="63">
    <w:abstractNumId w:val="3"/>
    <w:lvlOverride w:ilvl="0">
      <w:startOverride w:val="1"/>
    </w:lvlOverride>
  </w:num>
  <w:num w:numId="64">
    <w:abstractNumId w:val="3"/>
    <w:lvlOverride w:ilvl="0">
      <w:startOverride w:val="1"/>
    </w:lvlOverride>
  </w:num>
  <w:num w:numId="65">
    <w:abstractNumId w:val="2"/>
    <w:lvlOverride w:ilvl="0">
      <w:startOverride w:val="1"/>
    </w:lvlOverride>
  </w:num>
  <w:num w:numId="66">
    <w:abstractNumId w:val="3"/>
    <w:lvlOverride w:ilvl="0">
      <w:startOverride w:val="1"/>
    </w:lvlOverride>
  </w:num>
  <w:num w:numId="67">
    <w:abstractNumId w:val="3"/>
    <w:lvlOverride w:ilvl="0">
      <w:startOverride w:val="1"/>
    </w:lvlOverride>
  </w:num>
  <w:num w:numId="68">
    <w:abstractNumId w:val="2"/>
    <w:lvlOverride w:ilvl="0">
      <w:startOverride w:val="1"/>
    </w:lvlOverride>
  </w:num>
  <w:num w:numId="69">
    <w:abstractNumId w:val="3"/>
    <w:lvlOverride w:ilvl="0">
      <w:startOverride w:val="1"/>
    </w:lvlOverride>
  </w:num>
  <w:num w:numId="70">
    <w:abstractNumId w:val="2"/>
    <w:lvlOverride w:ilvl="0">
      <w:startOverride w:val="1"/>
    </w:lvlOverride>
  </w:num>
  <w:num w:numId="71">
    <w:abstractNumId w:val="2"/>
    <w:lvlOverride w:ilvl="0">
      <w:startOverride w:val="1"/>
    </w:lvlOverride>
  </w:num>
  <w:num w:numId="72">
    <w:abstractNumId w:val="2"/>
    <w:lvlOverride w:ilvl="0">
      <w:startOverride w:val="1"/>
    </w:lvlOverride>
  </w:num>
  <w:num w:numId="73">
    <w:abstractNumId w:val="2"/>
    <w:lvlOverride w:ilvl="0">
      <w:startOverride w:val="1"/>
    </w:lvlOverride>
  </w:num>
  <w:num w:numId="74">
    <w:abstractNumId w:val="2"/>
    <w:lvlOverride w:ilvl="0">
      <w:startOverride w:val="1"/>
    </w:lvlOverride>
  </w:num>
  <w:num w:numId="75">
    <w:abstractNumId w:val="2"/>
    <w:lvlOverride w:ilvl="0">
      <w:startOverride w:val="1"/>
    </w:lvlOverride>
  </w:num>
  <w:num w:numId="76">
    <w:abstractNumId w:val="3"/>
    <w:lvlOverride w:ilvl="0">
      <w:startOverride w:val="1"/>
    </w:lvlOverride>
  </w:num>
  <w:num w:numId="77">
    <w:abstractNumId w:val="3"/>
    <w:lvlOverride w:ilvl="0">
      <w:startOverride w:val="1"/>
    </w:lvlOverride>
  </w:num>
  <w:num w:numId="78">
    <w:abstractNumId w:val="3"/>
    <w:lvlOverride w:ilvl="0">
      <w:startOverride w:val="1"/>
    </w:lvlOverride>
  </w:num>
  <w:num w:numId="79">
    <w:abstractNumId w:val="3"/>
    <w:lvlOverride w:ilvl="0">
      <w:startOverride w:val="1"/>
    </w:lvlOverride>
  </w:num>
  <w:num w:numId="80">
    <w:abstractNumId w:val="2"/>
    <w:lvlOverride w:ilvl="0">
      <w:startOverride w:val="1"/>
    </w:lvlOverride>
  </w:num>
  <w:num w:numId="81">
    <w:abstractNumId w:val="2"/>
    <w:lvlOverride w:ilvl="0">
      <w:startOverride w:val="1"/>
    </w:lvlOverride>
  </w:num>
  <w:num w:numId="82">
    <w:abstractNumId w:val="2"/>
    <w:lvlOverride w:ilvl="0">
      <w:startOverride w:val="1"/>
    </w:lvlOverride>
  </w:num>
  <w:num w:numId="83">
    <w:abstractNumId w:val="2"/>
    <w:lvlOverride w:ilvl="0">
      <w:startOverride w:val="1"/>
    </w:lvlOverride>
  </w:num>
  <w:num w:numId="84">
    <w:abstractNumId w:val="3"/>
    <w:lvlOverride w:ilvl="0">
      <w:startOverride w:val="1"/>
    </w:lvlOverride>
  </w:num>
  <w:num w:numId="85">
    <w:abstractNumId w:val="2"/>
    <w:lvlOverride w:ilvl="0">
      <w:startOverride w:val="1"/>
    </w:lvlOverride>
  </w:num>
  <w:num w:numId="86">
    <w:abstractNumId w:val="3"/>
    <w:lvlOverride w:ilvl="0">
      <w:startOverride w:val="1"/>
    </w:lvlOverride>
  </w:num>
  <w:num w:numId="87">
    <w:abstractNumId w:val="2"/>
    <w:lvlOverride w:ilvl="0">
      <w:startOverride w:val="1"/>
    </w:lvlOverride>
  </w:num>
  <w:num w:numId="88">
    <w:abstractNumId w:val="2"/>
    <w:lvlOverride w:ilvl="0">
      <w:startOverride w:val="1"/>
    </w:lvlOverride>
  </w:num>
  <w:num w:numId="89">
    <w:abstractNumId w:val="3"/>
    <w:lvlOverride w:ilvl="0">
      <w:startOverride w:val="1"/>
    </w:lvlOverride>
  </w:num>
  <w:num w:numId="90">
    <w:abstractNumId w:val="3"/>
    <w:lvlOverride w:ilvl="0">
      <w:startOverride w:val="1"/>
    </w:lvlOverride>
  </w:num>
  <w:num w:numId="91">
    <w:abstractNumId w:val="3"/>
    <w:lvlOverride w:ilvl="0">
      <w:startOverride w:val="1"/>
    </w:lvlOverride>
  </w:num>
  <w:num w:numId="92">
    <w:abstractNumId w:val="3"/>
    <w:lvlOverride w:ilvl="0">
      <w:startOverride w:val="1"/>
    </w:lvlOverride>
  </w:num>
  <w:num w:numId="93">
    <w:abstractNumId w:val="3"/>
    <w:lvlOverride w:ilvl="0">
      <w:startOverride w:val="1"/>
    </w:lvlOverride>
  </w:num>
  <w:num w:numId="94">
    <w:abstractNumId w:val="3"/>
    <w:lvlOverride w:ilvl="0">
      <w:startOverride w:val="1"/>
    </w:lvlOverride>
  </w:num>
  <w:num w:numId="95">
    <w:abstractNumId w:val="3"/>
    <w:lvlOverride w:ilvl="0">
      <w:startOverride w:val="1"/>
    </w:lvlOverride>
  </w:num>
  <w:num w:numId="96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2026-10-22T19:20:29.199Z</dcterms:created>
  <dcterms:modified xsi:type="dcterms:W3CDTF">2026-10-22T19:20:29.199Z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