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São </w:t>
      </w:r>
      <w:r>
        <w:rPr>
          <w:b/>
          <w:bCs/>
          <w:color w:val="23293D"/>
          <w:sz w:val="21"/>
          <w:szCs w:val="21"/>
        </w:rPr>
        <w:t xml:space="preserve">79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2026-09-26T02:42:45.000Z</dcterms:created>
  <dcterms:modified xsi:type="dcterms:W3CDTF">2026-09-26T02:42:45.001Z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