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Create Tables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Credits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Prereq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Prereq_id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Building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Budget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Teaches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Course_id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Sec_id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Semester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 Data into Instructor Table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Srinivasan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12121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15151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Mozart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22222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Einstein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32343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El Said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33456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87000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45565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Katz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58583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Califieri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62000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76543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76766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Crick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72000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83821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Brandt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Instructor (ID,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Dept_name,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98345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Kim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Elec. Eng.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 Data into Course Table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Intro. to 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BIO-301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Genetics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BIO-399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Computational 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Intro. to Computer Science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Game Design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Robotics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Image Processing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CS-347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Database System Concepts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EE-181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Intro. to Digital Systems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Elec. Eng.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FIN-201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Investment Banking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HIS-351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World 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MU-199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Music Video Production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 (Course_id, Title, Dept_name, 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Physical Principles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 Data into Prereq Table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BIO-301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BIO-399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CS-347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Prereq (Course_id, Prereq_id)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EE-181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 Data into Department Table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Watson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Taylor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Elec. Eng.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Taylor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Packard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(Dept_name, Building, 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Watson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Insert Data into Teaches Table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Fall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CS-347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Fall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12121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FIN-201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15151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MU-199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22222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Fall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32343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HIS-351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45565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76766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76766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BIO-101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83821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CS-190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83821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CS-319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 (ID, Course_id, Sec_id, Semester,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98345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EE-181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End of SQL Script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