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deGrelha4-Destaque1"/>
        <w:tblW w:w="9345" w:type="dxa"/>
        <w:tblLook w:val="04A0" w:firstRow="1" w:lastRow="0" w:firstColumn="1" w:lastColumn="0" w:noHBand="0" w:noVBand="1"/>
      </w:tblPr>
      <w:tblGrid>
        <w:gridCol w:w="631"/>
        <w:gridCol w:w="7928"/>
        <w:gridCol w:w="786"/>
      </w:tblGrid>
      <w:tr w:rsidR="008A060D" w:rsidRPr="008A060D" w14:paraId="5F761BB1" w14:textId="77777777" w:rsidTr="008A060D">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37C771E7" w14:textId="77777777" w:rsidR="008A060D" w:rsidRPr="008A060D" w:rsidRDefault="008A060D" w:rsidP="008A060D">
            <w:pPr>
              <w:spacing w:after="0" w:line="240" w:lineRule="auto"/>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RF</w:t>
            </w:r>
          </w:p>
        </w:tc>
        <w:tc>
          <w:tcPr>
            <w:tcW w:w="0" w:type="auto"/>
            <w:hideMark/>
          </w:tcPr>
          <w:p w14:paraId="79698893" w14:textId="77777777" w:rsidR="008A060D" w:rsidRPr="008A060D" w:rsidRDefault="008A060D" w:rsidP="008A060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Descrição dos Requisitos Funcionais Gerais</w:t>
            </w:r>
          </w:p>
        </w:tc>
        <w:tc>
          <w:tcPr>
            <w:tcW w:w="718" w:type="dxa"/>
            <w:hideMark/>
          </w:tcPr>
          <w:p w14:paraId="60A9718D" w14:textId="77777777" w:rsidR="008A060D" w:rsidRPr="008A060D" w:rsidRDefault="008A060D" w:rsidP="008A060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Versão</w:t>
            </w:r>
          </w:p>
        </w:tc>
      </w:tr>
      <w:tr w:rsidR="008A060D" w:rsidRPr="008A060D" w14:paraId="5F8BBE70" w14:textId="77777777" w:rsidTr="008A060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51113D9A"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RF01</w:t>
            </w:r>
          </w:p>
        </w:tc>
        <w:tc>
          <w:tcPr>
            <w:tcW w:w="0" w:type="auto"/>
            <w:hideMark/>
          </w:tcPr>
          <w:p w14:paraId="1D7510CB"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 xml:space="preserve">O site tem como principal propósito fazer a </w:t>
            </w:r>
            <w:r w:rsidRPr="008A060D">
              <w:rPr>
                <w:rFonts w:ascii="Segoe UI" w:eastAsia="Times New Roman" w:hAnsi="Segoe UI" w:cs="Segoe UI"/>
                <w:b/>
                <w:bCs/>
                <w:color w:val="172B4D"/>
                <w:spacing w:val="-1"/>
                <w:sz w:val="18"/>
                <w:szCs w:val="18"/>
                <w:lang w:eastAsia="pt-PT"/>
              </w:rPr>
              <w:t>recomendação de filmes</w:t>
            </w:r>
            <w:r w:rsidRPr="008A060D">
              <w:rPr>
                <w:rFonts w:ascii="Segoe UI" w:eastAsia="Times New Roman" w:hAnsi="Segoe UI" w:cs="Segoe UI"/>
                <w:color w:val="172B4D"/>
                <w:spacing w:val="-1"/>
                <w:sz w:val="18"/>
                <w:szCs w:val="18"/>
                <w:lang w:eastAsia="pt-PT"/>
              </w:rPr>
              <w:t>, através dos filtros/ordenação escolhidos pelos utilizadores.</w:t>
            </w:r>
          </w:p>
        </w:tc>
        <w:tc>
          <w:tcPr>
            <w:tcW w:w="718" w:type="dxa"/>
            <w:hideMark/>
          </w:tcPr>
          <w:p w14:paraId="2F11F90A"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1</w:t>
            </w:r>
          </w:p>
        </w:tc>
      </w:tr>
      <w:tr w:rsidR="008A060D" w:rsidRPr="008A060D" w14:paraId="3AB68585" w14:textId="77777777" w:rsidTr="008A060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F15A54F"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RF02</w:t>
            </w:r>
          </w:p>
        </w:tc>
        <w:tc>
          <w:tcPr>
            <w:tcW w:w="0" w:type="auto"/>
            <w:hideMark/>
          </w:tcPr>
          <w:p w14:paraId="4C737A46"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Registo de utilizadores:</w:t>
            </w:r>
            <w:r w:rsidRPr="008A060D">
              <w:rPr>
                <w:rFonts w:ascii="Segoe UI" w:eastAsia="Times New Roman" w:hAnsi="Segoe UI" w:cs="Segoe UI"/>
                <w:color w:val="172B4D"/>
                <w:spacing w:val="-1"/>
                <w:sz w:val="18"/>
                <w:szCs w:val="18"/>
                <w:lang w:eastAsia="pt-PT"/>
              </w:rPr>
              <w:t xml:space="preserve"> Os utilizadores devem poder criar contas no site, fornecendo informações como nome, e-mail e senha. </w:t>
            </w:r>
          </w:p>
        </w:tc>
        <w:tc>
          <w:tcPr>
            <w:tcW w:w="718" w:type="dxa"/>
            <w:hideMark/>
          </w:tcPr>
          <w:p w14:paraId="0526C093"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2</w:t>
            </w:r>
          </w:p>
        </w:tc>
      </w:tr>
      <w:tr w:rsidR="008A060D" w:rsidRPr="008A060D" w14:paraId="0C969DCA" w14:textId="77777777" w:rsidTr="008A060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072D090D"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RF03</w:t>
            </w:r>
          </w:p>
        </w:tc>
        <w:tc>
          <w:tcPr>
            <w:tcW w:w="0" w:type="auto"/>
            <w:hideMark/>
          </w:tcPr>
          <w:p w14:paraId="65C0E102"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Os utilizadores devem poder também adicionar intervenientes (atores e diretores) preferidos, os quais serão exibidos na sua página de perfil.</w:t>
            </w:r>
          </w:p>
        </w:tc>
        <w:tc>
          <w:tcPr>
            <w:tcW w:w="718" w:type="dxa"/>
            <w:hideMark/>
          </w:tcPr>
          <w:p w14:paraId="3384E6CA"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1</w:t>
            </w:r>
          </w:p>
        </w:tc>
      </w:tr>
      <w:tr w:rsidR="008A060D" w:rsidRPr="008A060D" w14:paraId="4D3C5B38" w14:textId="77777777" w:rsidTr="008A060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9301006"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RF04</w:t>
            </w:r>
          </w:p>
        </w:tc>
        <w:tc>
          <w:tcPr>
            <w:tcW w:w="0" w:type="auto"/>
            <w:hideMark/>
          </w:tcPr>
          <w:p w14:paraId="13E36E27"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Autenticação de utilizadores: </w:t>
            </w:r>
            <w:r w:rsidRPr="008A060D">
              <w:rPr>
                <w:rFonts w:ascii="Segoe UI" w:eastAsia="Times New Roman" w:hAnsi="Segoe UI" w:cs="Segoe UI"/>
                <w:color w:val="172B4D"/>
                <w:spacing w:val="-1"/>
                <w:sz w:val="18"/>
                <w:szCs w:val="18"/>
                <w:lang w:eastAsia="pt-PT"/>
              </w:rPr>
              <w:t>Os utilizadores registados devem poder fazer login no site utilizando as suas credenciais (nome de utilizador e palavra-passe).</w:t>
            </w:r>
          </w:p>
        </w:tc>
        <w:tc>
          <w:tcPr>
            <w:tcW w:w="718" w:type="dxa"/>
            <w:hideMark/>
          </w:tcPr>
          <w:p w14:paraId="17059BF2"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2</w:t>
            </w:r>
          </w:p>
        </w:tc>
      </w:tr>
      <w:tr w:rsidR="008A060D" w:rsidRPr="008A060D" w14:paraId="0005E2EC" w14:textId="77777777" w:rsidTr="008A060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1F84580D"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RF05</w:t>
            </w:r>
          </w:p>
        </w:tc>
        <w:tc>
          <w:tcPr>
            <w:tcW w:w="0" w:type="auto"/>
            <w:hideMark/>
          </w:tcPr>
          <w:p w14:paraId="3332A2FF"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Pesquisa por género:</w:t>
            </w:r>
            <w:r w:rsidRPr="008A060D">
              <w:rPr>
                <w:rFonts w:ascii="Segoe UI" w:eastAsia="Times New Roman" w:hAnsi="Segoe UI" w:cs="Segoe UI"/>
                <w:color w:val="172B4D"/>
                <w:spacing w:val="-1"/>
                <w:sz w:val="18"/>
                <w:szCs w:val="18"/>
                <w:lang w:eastAsia="pt-PT"/>
              </w:rPr>
              <w:t xml:space="preserve"> Os utilizadores devem poder selecionar um género de um filme e obter uma lista de filmes desse género. </w:t>
            </w:r>
          </w:p>
        </w:tc>
        <w:tc>
          <w:tcPr>
            <w:tcW w:w="718" w:type="dxa"/>
            <w:hideMark/>
          </w:tcPr>
          <w:p w14:paraId="38A3D3EC"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1</w:t>
            </w:r>
          </w:p>
        </w:tc>
      </w:tr>
      <w:tr w:rsidR="008A060D" w:rsidRPr="008A060D" w14:paraId="6810BD2F" w14:textId="77777777" w:rsidTr="008A060D">
        <w:trPr>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CDF3792"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RF06</w:t>
            </w:r>
          </w:p>
        </w:tc>
        <w:tc>
          <w:tcPr>
            <w:tcW w:w="0" w:type="auto"/>
            <w:hideMark/>
          </w:tcPr>
          <w:p w14:paraId="1A63D2F4"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Pesquisa por intervenientes: </w:t>
            </w:r>
            <w:r w:rsidRPr="008A060D">
              <w:rPr>
                <w:rFonts w:ascii="Segoe UI" w:eastAsia="Times New Roman" w:hAnsi="Segoe UI" w:cs="Segoe UI"/>
                <w:color w:val="172B4D"/>
                <w:spacing w:val="-1"/>
                <w:sz w:val="18"/>
                <w:szCs w:val="18"/>
                <w:lang w:eastAsia="pt-PT"/>
              </w:rPr>
              <w:t>Os usuários devem poder selecionar o nome de um ator e/ou realizador obter uma lista de filmes em que o interveniente participou.</w:t>
            </w:r>
          </w:p>
        </w:tc>
        <w:tc>
          <w:tcPr>
            <w:tcW w:w="718" w:type="dxa"/>
            <w:hideMark/>
          </w:tcPr>
          <w:p w14:paraId="02A0A619"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2</w:t>
            </w:r>
          </w:p>
        </w:tc>
      </w:tr>
      <w:tr w:rsidR="008A060D" w:rsidRPr="008A060D" w14:paraId="29062D6D" w14:textId="77777777" w:rsidTr="008A060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hideMark/>
          </w:tcPr>
          <w:p w14:paraId="6536A571"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RF07</w:t>
            </w:r>
          </w:p>
        </w:tc>
        <w:tc>
          <w:tcPr>
            <w:tcW w:w="0" w:type="auto"/>
            <w:hideMark/>
          </w:tcPr>
          <w:p w14:paraId="7C75CA12"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Visualização de detalhes do filme:</w:t>
            </w:r>
            <w:r w:rsidRPr="008A060D">
              <w:rPr>
                <w:rFonts w:ascii="Segoe UI" w:eastAsia="Times New Roman" w:hAnsi="Segoe UI" w:cs="Segoe UI"/>
                <w:color w:val="172B4D"/>
                <w:spacing w:val="-1"/>
                <w:sz w:val="18"/>
                <w:szCs w:val="18"/>
                <w:lang w:eastAsia="pt-PT"/>
              </w:rPr>
              <w:t xml:space="preserve"> Os usuários devem poder visualizar detalhes de cada filme, incluindo título, ano de realização, classificação etária, plataforma de </w:t>
            </w:r>
            <w:proofErr w:type="spellStart"/>
            <w:r w:rsidRPr="008A060D">
              <w:rPr>
                <w:rFonts w:ascii="Segoe UI" w:eastAsia="Times New Roman" w:hAnsi="Segoe UI" w:cs="Segoe UI"/>
                <w:color w:val="172B4D"/>
                <w:spacing w:val="-1"/>
                <w:sz w:val="18"/>
                <w:szCs w:val="18"/>
                <w:lang w:eastAsia="pt-PT"/>
              </w:rPr>
              <w:t>streaming</w:t>
            </w:r>
            <w:proofErr w:type="spellEnd"/>
            <w:r w:rsidRPr="008A060D">
              <w:rPr>
                <w:rFonts w:ascii="Segoe UI" w:eastAsia="Times New Roman" w:hAnsi="Segoe UI" w:cs="Segoe UI"/>
                <w:color w:val="172B4D"/>
                <w:spacing w:val="-1"/>
                <w:sz w:val="18"/>
                <w:szCs w:val="18"/>
                <w:lang w:eastAsia="pt-PT"/>
              </w:rPr>
              <w:t>, rating no IMDB, rating dos utilizadores, e link para o IMDB.</w:t>
            </w:r>
          </w:p>
        </w:tc>
        <w:tc>
          <w:tcPr>
            <w:tcW w:w="718" w:type="dxa"/>
            <w:hideMark/>
          </w:tcPr>
          <w:p w14:paraId="4DD61591"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2</w:t>
            </w:r>
          </w:p>
        </w:tc>
      </w:tr>
      <w:tr w:rsidR="008A060D" w:rsidRPr="008A060D" w14:paraId="24961F7C" w14:textId="77777777" w:rsidTr="008A060D">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6D096897"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RF08</w:t>
            </w:r>
          </w:p>
        </w:tc>
        <w:tc>
          <w:tcPr>
            <w:tcW w:w="0" w:type="auto"/>
            <w:hideMark/>
          </w:tcPr>
          <w:p w14:paraId="1CFE5953"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Filtros adicionais:</w:t>
            </w:r>
            <w:r w:rsidRPr="008A060D">
              <w:rPr>
                <w:rFonts w:ascii="Segoe UI" w:eastAsia="Times New Roman" w:hAnsi="Segoe UI" w:cs="Segoe UI"/>
                <w:color w:val="172B4D"/>
                <w:spacing w:val="-1"/>
                <w:sz w:val="18"/>
                <w:szCs w:val="18"/>
                <w:lang w:eastAsia="pt-PT"/>
              </w:rPr>
              <w:t xml:space="preserve"> Os utilizadores devem poder filtrar os resultados por diretor, avaliações (rating no IMDB e rating dos utilizadores), plataforma de </w:t>
            </w:r>
            <w:proofErr w:type="spellStart"/>
            <w:r w:rsidRPr="008A060D">
              <w:rPr>
                <w:rFonts w:ascii="Segoe UI" w:eastAsia="Times New Roman" w:hAnsi="Segoe UI" w:cs="Segoe UI"/>
                <w:color w:val="172B4D"/>
                <w:spacing w:val="-1"/>
                <w:sz w:val="18"/>
                <w:szCs w:val="18"/>
                <w:lang w:eastAsia="pt-PT"/>
              </w:rPr>
              <w:t>streaming</w:t>
            </w:r>
            <w:proofErr w:type="spellEnd"/>
            <w:r w:rsidRPr="008A060D">
              <w:rPr>
                <w:rFonts w:ascii="Segoe UI" w:eastAsia="Times New Roman" w:hAnsi="Segoe UI" w:cs="Segoe UI"/>
                <w:color w:val="172B4D"/>
                <w:spacing w:val="-1"/>
                <w:sz w:val="18"/>
                <w:szCs w:val="18"/>
                <w:lang w:eastAsia="pt-PT"/>
              </w:rPr>
              <w:t>, classificação etária, país de realização do filme e ano de realização.</w:t>
            </w:r>
          </w:p>
        </w:tc>
        <w:tc>
          <w:tcPr>
            <w:tcW w:w="718" w:type="dxa"/>
            <w:hideMark/>
          </w:tcPr>
          <w:p w14:paraId="64B5915A"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3</w:t>
            </w:r>
          </w:p>
        </w:tc>
      </w:tr>
      <w:tr w:rsidR="008A060D" w:rsidRPr="008A060D" w14:paraId="10331D2F" w14:textId="77777777" w:rsidTr="008A060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hideMark/>
          </w:tcPr>
          <w:p w14:paraId="2E42A034"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RF09</w:t>
            </w:r>
          </w:p>
        </w:tc>
        <w:tc>
          <w:tcPr>
            <w:tcW w:w="0" w:type="auto"/>
            <w:hideMark/>
          </w:tcPr>
          <w:p w14:paraId="4D08C1A8"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Ordenação dos resultados: </w:t>
            </w:r>
            <w:r w:rsidRPr="008A060D">
              <w:rPr>
                <w:rFonts w:ascii="Segoe UI" w:eastAsia="Times New Roman" w:hAnsi="Segoe UI" w:cs="Segoe UI"/>
                <w:color w:val="172B4D"/>
                <w:spacing w:val="-1"/>
                <w:sz w:val="18"/>
                <w:szCs w:val="18"/>
                <w:lang w:eastAsia="pt-PT"/>
              </w:rPr>
              <w:t>Os utilizadores devem poder ordenar e refinar os resultados da pesquisa com base em critérios como palavras-chave (presentes no título), ano de realização, classificação etária, país de realização do filme, rating no IMDB e ranking interno dos utilizadores do site.</w:t>
            </w:r>
          </w:p>
        </w:tc>
        <w:tc>
          <w:tcPr>
            <w:tcW w:w="718" w:type="dxa"/>
            <w:hideMark/>
          </w:tcPr>
          <w:p w14:paraId="63FA30E8"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2</w:t>
            </w:r>
          </w:p>
        </w:tc>
      </w:tr>
      <w:tr w:rsidR="008A060D" w:rsidRPr="008A060D" w14:paraId="545A6840" w14:textId="77777777" w:rsidTr="008A060D">
        <w:trPr>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13F352F1"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RF10</w:t>
            </w:r>
          </w:p>
        </w:tc>
        <w:tc>
          <w:tcPr>
            <w:tcW w:w="0" w:type="auto"/>
            <w:hideMark/>
          </w:tcPr>
          <w:p w14:paraId="78C1AA3C"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Exibição de pósteres: </w:t>
            </w:r>
            <w:r w:rsidRPr="008A060D">
              <w:rPr>
                <w:rFonts w:ascii="Segoe UI" w:eastAsia="Times New Roman" w:hAnsi="Segoe UI" w:cs="Segoe UI"/>
                <w:color w:val="172B4D"/>
                <w:spacing w:val="-1"/>
                <w:sz w:val="18"/>
                <w:szCs w:val="18"/>
                <w:lang w:eastAsia="pt-PT"/>
              </w:rPr>
              <w:t xml:space="preserve">Serão exibidos os </w:t>
            </w:r>
            <w:proofErr w:type="spellStart"/>
            <w:r w:rsidRPr="008A060D">
              <w:rPr>
                <w:rFonts w:ascii="Segoe UI" w:eastAsia="Times New Roman" w:hAnsi="Segoe UI" w:cs="Segoe UI"/>
                <w:color w:val="172B4D"/>
                <w:spacing w:val="-1"/>
                <w:sz w:val="18"/>
                <w:szCs w:val="18"/>
                <w:lang w:eastAsia="pt-PT"/>
              </w:rPr>
              <w:t>respectivos</w:t>
            </w:r>
            <w:proofErr w:type="spellEnd"/>
            <w:r w:rsidRPr="008A060D">
              <w:rPr>
                <w:rFonts w:ascii="Segoe UI" w:eastAsia="Times New Roman" w:hAnsi="Segoe UI" w:cs="Segoe UI"/>
                <w:color w:val="172B4D"/>
                <w:spacing w:val="-1"/>
                <w:sz w:val="18"/>
                <w:szCs w:val="18"/>
                <w:lang w:eastAsia="pt-PT"/>
              </w:rPr>
              <w:t xml:space="preserve"> pósteres (de alguns filmes) nos detalhes dos filmes, assim como fotos de (alguns) intervenientes nos detalhes dos intervenientes.</w:t>
            </w:r>
          </w:p>
        </w:tc>
        <w:tc>
          <w:tcPr>
            <w:tcW w:w="718" w:type="dxa"/>
            <w:hideMark/>
          </w:tcPr>
          <w:p w14:paraId="38ACB2F6"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3</w:t>
            </w:r>
          </w:p>
        </w:tc>
      </w:tr>
      <w:tr w:rsidR="008A060D" w:rsidRPr="008A060D" w14:paraId="036912A8" w14:textId="77777777" w:rsidTr="008A060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2B5E33C5"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RF11</w:t>
            </w:r>
          </w:p>
        </w:tc>
        <w:tc>
          <w:tcPr>
            <w:tcW w:w="0" w:type="auto"/>
            <w:hideMark/>
          </w:tcPr>
          <w:p w14:paraId="57F4E235"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Visualização de trailers: </w:t>
            </w:r>
            <w:r w:rsidRPr="008A060D">
              <w:rPr>
                <w:rFonts w:ascii="Segoe UI" w:eastAsia="Times New Roman" w:hAnsi="Segoe UI" w:cs="Segoe UI"/>
                <w:color w:val="172B4D"/>
                <w:spacing w:val="-1"/>
                <w:sz w:val="18"/>
                <w:szCs w:val="18"/>
                <w:lang w:eastAsia="pt-PT"/>
              </w:rPr>
              <w:t xml:space="preserve">Os utilizadores, ao clicar no link do IMDB de um filme, conseguem visualizar o respetivo trailer, quando o mesmo estiver disponível na página do IMDB. </w:t>
            </w:r>
          </w:p>
        </w:tc>
        <w:tc>
          <w:tcPr>
            <w:tcW w:w="718" w:type="dxa"/>
            <w:hideMark/>
          </w:tcPr>
          <w:p w14:paraId="6896FCB1"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2</w:t>
            </w:r>
          </w:p>
        </w:tc>
      </w:tr>
      <w:tr w:rsidR="008A060D" w:rsidRPr="008A060D" w14:paraId="6572DF9F" w14:textId="77777777" w:rsidTr="008A060D">
        <w:trPr>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0FD7046"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RF12</w:t>
            </w:r>
          </w:p>
        </w:tc>
        <w:tc>
          <w:tcPr>
            <w:tcW w:w="0" w:type="auto"/>
            <w:hideMark/>
          </w:tcPr>
          <w:p w14:paraId="45C924F1"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Ranking de Filmes:</w:t>
            </w:r>
            <w:r w:rsidRPr="008A060D">
              <w:rPr>
                <w:rFonts w:ascii="Segoe UI" w:eastAsia="Times New Roman" w:hAnsi="Segoe UI" w:cs="Segoe UI"/>
                <w:color w:val="172B4D"/>
                <w:spacing w:val="-1"/>
                <w:sz w:val="18"/>
                <w:szCs w:val="18"/>
                <w:lang w:eastAsia="pt-PT"/>
              </w:rPr>
              <w:t xml:space="preserve"> Os utilizadores devem conseguir comentar e classificar os filmes como forma de feedback disponível para outros utilizadores. </w:t>
            </w:r>
          </w:p>
        </w:tc>
        <w:tc>
          <w:tcPr>
            <w:tcW w:w="718" w:type="dxa"/>
            <w:hideMark/>
          </w:tcPr>
          <w:p w14:paraId="509B0099"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1</w:t>
            </w:r>
          </w:p>
        </w:tc>
      </w:tr>
      <w:tr w:rsidR="008A060D" w:rsidRPr="008A060D" w14:paraId="4B21A93D" w14:textId="77777777" w:rsidTr="008A060D">
        <w:trPr>
          <w:cnfStyle w:val="000000100000" w:firstRow="0" w:lastRow="0" w:firstColumn="0" w:lastColumn="0" w:oddVBand="0" w:evenVBand="0" w:oddHBand="1" w:evenHBand="0" w:firstRowFirstColumn="0" w:firstRowLastColumn="0" w:lastRowFirstColumn="0" w:lastRowLastColumn="0"/>
          <w:trHeight w:val="2545"/>
        </w:trPr>
        <w:tc>
          <w:tcPr>
            <w:cnfStyle w:val="001000000000" w:firstRow="0" w:lastRow="0" w:firstColumn="1" w:lastColumn="0" w:oddVBand="0" w:evenVBand="0" w:oddHBand="0" w:evenHBand="0" w:firstRowFirstColumn="0" w:firstRowLastColumn="0" w:lastRowFirstColumn="0" w:lastRowLastColumn="0"/>
            <w:tcW w:w="0" w:type="auto"/>
            <w:hideMark/>
          </w:tcPr>
          <w:p w14:paraId="02F9C223"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RF13</w:t>
            </w:r>
          </w:p>
        </w:tc>
        <w:tc>
          <w:tcPr>
            <w:tcW w:w="0" w:type="auto"/>
            <w:hideMark/>
          </w:tcPr>
          <w:p w14:paraId="4299775B"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Os</w:t>
            </w:r>
            <w:r w:rsidRPr="008A060D">
              <w:rPr>
                <w:rFonts w:ascii="Segoe UI" w:eastAsia="Times New Roman" w:hAnsi="Segoe UI" w:cs="Segoe UI"/>
                <w:b/>
                <w:bCs/>
                <w:color w:val="172B4D"/>
                <w:spacing w:val="-1"/>
                <w:sz w:val="18"/>
                <w:szCs w:val="18"/>
                <w:lang w:eastAsia="pt-PT"/>
              </w:rPr>
              <w:t xml:space="preserve"> Géneros disponíveis </w:t>
            </w:r>
            <w:r w:rsidRPr="008A060D">
              <w:rPr>
                <w:rFonts w:ascii="Segoe UI" w:eastAsia="Times New Roman" w:hAnsi="Segoe UI" w:cs="Segoe UI"/>
                <w:color w:val="172B4D"/>
                <w:spacing w:val="-1"/>
                <w:sz w:val="18"/>
                <w:szCs w:val="18"/>
                <w:lang w:eastAsia="pt-PT"/>
              </w:rPr>
              <w:t>no site devem ser os seguintes:</w:t>
            </w:r>
          </w:p>
          <w:p w14:paraId="1484B235"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Ação;</w:t>
            </w:r>
          </w:p>
          <w:p w14:paraId="41B5650F"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Drama;</w:t>
            </w:r>
          </w:p>
          <w:p w14:paraId="66F2C710"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Terror;</w:t>
            </w:r>
          </w:p>
          <w:p w14:paraId="0ACBB01F"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proofErr w:type="spellStart"/>
            <w:r w:rsidRPr="008A060D">
              <w:rPr>
                <w:rFonts w:ascii="Segoe UI" w:eastAsia="Times New Roman" w:hAnsi="Segoe UI" w:cs="Segoe UI"/>
                <w:color w:val="172B4D"/>
                <w:spacing w:val="-1"/>
                <w:sz w:val="18"/>
                <w:szCs w:val="18"/>
                <w:lang w:eastAsia="pt-PT"/>
              </w:rPr>
              <w:t>Sci</w:t>
            </w:r>
            <w:proofErr w:type="spellEnd"/>
            <w:r w:rsidRPr="008A060D">
              <w:rPr>
                <w:rFonts w:ascii="Segoe UI" w:eastAsia="Times New Roman" w:hAnsi="Segoe UI" w:cs="Segoe UI"/>
                <w:color w:val="172B4D"/>
                <w:spacing w:val="-1"/>
                <w:sz w:val="18"/>
                <w:szCs w:val="18"/>
                <w:lang w:eastAsia="pt-PT"/>
              </w:rPr>
              <w:t>-Fi;</w:t>
            </w:r>
          </w:p>
          <w:p w14:paraId="433039AD"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Documentário;</w:t>
            </w:r>
          </w:p>
          <w:p w14:paraId="2C218654"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Desporto;</w:t>
            </w:r>
          </w:p>
          <w:p w14:paraId="1D2B0E3F"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Musical;</w:t>
            </w:r>
          </w:p>
          <w:p w14:paraId="17CE568A"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Crime;</w:t>
            </w:r>
          </w:p>
          <w:p w14:paraId="61DAA2D4"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Thriller;</w:t>
            </w:r>
          </w:p>
          <w:p w14:paraId="1BA58FC9"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Romance;</w:t>
            </w:r>
          </w:p>
          <w:p w14:paraId="3989D3A8"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Guerra;</w:t>
            </w:r>
          </w:p>
          <w:p w14:paraId="7789B25D"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Mistério;</w:t>
            </w:r>
          </w:p>
          <w:p w14:paraId="788C8DEC"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Animação;</w:t>
            </w:r>
          </w:p>
          <w:p w14:paraId="432D858E"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Aventura;</w:t>
            </w:r>
          </w:p>
          <w:p w14:paraId="446964F0"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Fantasia;</w:t>
            </w:r>
          </w:p>
          <w:p w14:paraId="1A52288D"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Comédia;</w:t>
            </w:r>
          </w:p>
          <w:p w14:paraId="5CEA6923"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Biografia;</w:t>
            </w:r>
          </w:p>
          <w:p w14:paraId="27D03B3C"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História;</w:t>
            </w:r>
          </w:p>
          <w:p w14:paraId="7A7D2643" w14:textId="77777777" w:rsidR="008A060D" w:rsidRPr="008A060D" w:rsidRDefault="008A060D" w:rsidP="008A060D">
            <w:pPr>
              <w:numPr>
                <w:ilvl w:val="0"/>
                <w:numId w:val="1"/>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Família.</w:t>
            </w:r>
          </w:p>
        </w:tc>
        <w:tc>
          <w:tcPr>
            <w:tcW w:w="718" w:type="dxa"/>
            <w:hideMark/>
          </w:tcPr>
          <w:p w14:paraId="2E31E4C2"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2</w:t>
            </w:r>
          </w:p>
        </w:tc>
      </w:tr>
      <w:tr w:rsidR="008A060D" w:rsidRPr="008A060D" w14:paraId="173B3F74" w14:textId="77777777" w:rsidTr="008A060D">
        <w:trPr>
          <w:trHeight w:val="869"/>
        </w:trPr>
        <w:tc>
          <w:tcPr>
            <w:cnfStyle w:val="001000000000" w:firstRow="0" w:lastRow="0" w:firstColumn="1" w:lastColumn="0" w:oddVBand="0" w:evenVBand="0" w:oddHBand="0" w:evenHBand="0" w:firstRowFirstColumn="0" w:firstRowLastColumn="0" w:lastRowFirstColumn="0" w:lastRowLastColumn="0"/>
            <w:tcW w:w="0" w:type="auto"/>
            <w:hideMark/>
          </w:tcPr>
          <w:p w14:paraId="65665CEE"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RF14</w:t>
            </w:r>
          </w:p>
        </w:tc>
        <w:tc>
          <w:tcPr>
            <w:tcW w:w="0" w:type="auto"/>
            <w:hideMark/>
          </w:tcPr>
          <w:p w14:paraId="2307F326"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A</w:t>
            </w:r>
            <w:r w:rsidRPr="008A060D">
              <w:rPr>
                <w:rFonts w:ascii="Segoe UI" w:eastAsia="Times New Roman" w:hAnsi="Segoe UI" w:cs="Segoe UI"/>
                <w:b/>
                <w:bCs/>
                <w:color w:val="172B4D"/>
                <w:spacing w:val="-1"/>
                <w:sz w:val="18"/>
                <w:szCs w:val="18"/>
                <w:lang w:eastAsia="pt-PT"/>
              </w:rPr>
              <w:t xml:space="preserve"> Classificação Etária </w:t>
            </w:r>
            <w:r w:rsidRPr="008A060D">
              <w:rPr>
                <w:rFonts w:ascii="Segoe UI" w:eastAsia="Times New Roman" w:hAnsi="Segoe UI" w:cs="Segoe UI"/>
                <w:color w:val="172B4D"/>
                <w:spacing w:val="-1"/>
                <w:sz w:val="18"/>
                <w:szCs w:val="18"/>
                <w:lang w:eastAsia="pt-PT"/>
              </w:rPr>
              <w:t>Portuguesa - atribuído pela Inspeção-Geral das Atividades Culturais (IGAC) - organização responsável pela classificação dos filmes lançados em Portugal deve ser a usada no site, contemplando as seguintes informações:</w:t>
            </w:r>
          </w:p>
          <w:p w14:paraId="0307C6BC" w14:textId="77777777" w:rsidR="008A060D" w:rsidRPr="008A060D" w:rsidRDefault="008A060D" w:rsidP="008A060D">
            <w:pPr>
              <w:numPr>
                <w:ilvl w:val="0"/>
                <w:numId w:val="2"/>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M3 </w:t>
            </w:r>
            <w:r w:rsidRPr="008A060D">
              <w:rPr>
                <w:rFonts w:ascii="Segoe UI" w:eastAsia="Times New Roman" w:hAnsi="Segoe UI" w:cs="Segoe UI"/>
                <w:color w:val="172B4D"/>
                <w:spacing w:val="-1"/>
                <w:sz w:val="18"/>
                <w:szCs w:val="18"/>
                <w:lang w:eastAsia="pt-PT"/>
              </w:rPr>
              <w:t>- Maiores de 3 anos (conteúdo de curta duração e de fácil compreensão que não provoca medo e/ou não colide com a sensação de fantasia própria da idade)</w:t>
            </w:r>
          </w:p>
          <w:p w14:paraId="5C5FCA2D" w14:textId="77777777" w:rsidR="008A060D" w:rsidRPr="008A060D" w:rsidRDefault="008A060D" w:rsidP="008A060D">
            <w:pPr>
              <w:numPr>
                <w:ilvl w:val="0"/>
                <w:numId w:val="2"/>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M6 </w:t>
            </w:r>
            <w:r w:rsidRPr="008A060D">
              <w:rPr>
                <w:rFonts w:ascii="Segoe UI" w:eastAsia="Times New Roman" w:hAnsi="Segoe UI" w:cs="Segoe UI"/>
                <w:color w:val="172B4D"/>
                <w:spacing w:val="-1"/>
                <w:sz w:val="18"/>
                <w:szCs w:val="18"/>
                <w:lang w:eastAsia="pt-PT"/>
              </w:rPr>
              <w:t>- Maiores de 6 anos (atribuído a conteúdos com falsa violência, com fantasia explícita, no intuito de divertir o espetador)</w:t>
            </w:r>
          </w:p>
          <w:p w14:paraId="61DBFCCF" w14:textId="77777777" w:rsidR="008A060D" w:rsidRPr="008A060D" w:rsidRDefault="008A060D" w:rsidP="008A060D">
            <w:pPr>
              <w:numPr>
                <w:ilvl w:val="0"/>
                <w:numId w:val="2"/>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lastRenderedPageBreak/>
              <w:t>M12</w:t>
            </w:r>
            <w:r w:rsidRPr="008A060D">
              <w:rPr>
                <w:rFonts w:ascii="Segoe UI" w:eastAsia="Times New Roman" w:hAnsi="Segoe UI" w:cs="Segoe UI"/>
                <w:color w:val="172B4D"/>
                <w:spacing w:val="-1"/>
                <w:sz w:val="18"/>
                <w:szCs w:val="18"/>
                <w:lang w:eastAsia="pt-PT"/>
              </w:rPr>
              <w:t xml:space="preserve"> - Maiores de 12 anos (conteúdo que devido à sua extensão e complexidade, pode provocar nos espetadores mais jovens fadiga)</w:t>
            </w:r>
          </w:p>
          <w:p w14:paraId="4F7E8796" w14:textId="77777777" w:rsidR="008A060D" w:rsidRPr="008A060D" w:rsidRDefault="008A060D" w:rsidP="008A060D">
            <w:pPr>
              <w:numPr>
                <w:ilvl w:val="0"/>
                <w:numId w:val="2"/>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M14</w:t>
            </w:r>
            <w:r w:rsidRPr="008A060D">
              <w:rPr>
                <w:rFonts w:ascii="Segoe UI" w:eastAsia="Times New Roman" w:hAnsi="Segoe UI" w:cs="Segoe UI"/>
                <w:color w:val="172B4D"/>
                <w:spacing w:val="-1"/>
                <w:sz w:val="18"/>
                <w:szCs w:val="18"/>
                <w:lang w:eastAsia="pt-PT"/>
              </w:rPr>
              <w:t xml:space="preserve"> - Maiores de 14 anos (atribuído a dramas intensos, dramas sociais, ficção científica com base realista, terror misturado com comédia e conteúdos capazes de provocar alguma perplexidade no espetador)</w:t>
            </w:r>
          </w:p>
          <w:p w14:paraId="44245F08" w14:textId="77777777" w:rsidR="008A060D" w:rsidRPr="008A060D" w:rsidRDefault="008A060D" w:rsidP="008A060D">
            <w:pPr>
              <w:numPr>
                <w:ilvl w:val="0"/>
                <w:numId w:val="2"/>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M16</w:t>
            </w:r>
            <w:r w:rsidRPr="008A060D">
              <w:rPr>
                <w:rFonts w:ascii="Segoe UI" w:eastAsia="Times New Roman" w:hAnsi="Segoe UI" w:cs="Segoe UI"/>
                <w:color w:val="172B4D"/>
                <w:spacing w:val="-1"/>
                <w:sz w:val="18"/>
                <w:szCs w:val="18"/>
                <w:lang w:eastAsia="pt-PT"/>
              </w:rPr>
              <w:t xml:space="preserve"> - Maiores de 16 anos (inclui conteúdo que explora, em termos excessivos, aspetos da sexualidade e/ou violência física e psíquica)</w:t>
            </w:r>
          </w:p>
          <w:p w14:paraId="425E9211" w14:textId="77777777" w:rsidR="008A060D" w:rsidRPr="008A060D" w:rsidRDefault="008A060D" w:rsidP="008A060D">
            <w:pPr>
              <w:numPr>
                <w:ilvl w:val="0"/>
                <w:numId w:val="2"/>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b/>
                <w:bCs/>
                <w:color w:val="172B4D"/>
                <w:spacing w:val="-1"/>
                <w:sz w:val="18"/>
                <w:szCs w:val="18"/>
                <w:lang w:eastAsia="pt-PT"/>
              </w:rPr>
              <w:t xml:space="preserve">M18 </w:t>
            </w:r>
            <w:r w:rsidRPr="008A060D">
              <w:rPr>
                <w:rFonts w:ascii="Segoe UI" w:eastAsia="Times New Roman" w:hAnsi="Segoe UI" w:cs="Segoe UI"/>
                <w:color w:val="172B4D"/>
                <w:spacing w:val="-1"/>
                <w:sz w:val="18"/>
                <w:szCs w:val="18"/>
                <w:lang w:eastAsia="pt-PT"/>
              </w:rPr>
              <w:t>- Maiores de 18 anos (inclui conteúdos de natureza sexual explícita e/ou que explora formas patológicas de violência física e psíquica)</w:t>
            </w:r>
          </w:p>
        </w:tc>
        <w:tc>
          <w:tcPr>
            <w:tcW w:w="718" w:type="dxa"/>
            <w:hideMark/>
          </w:tcPr>
          <w:p w14:paraId="4116800D"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lastRenderedPageBreak/>
              <w:t>1</w:t>
            </w:r>
          </w:p>
        </w:tc>
      </w:tr>
      <w:tr w:rsidR="008A060D" w:rsidRPr="008A060D" w14:paraId="2F097E17" w14:textId="77777777" w:rsidTr="008A060D">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0" w:type="auto"/>
            <w:hideMark/>
          </w:tcPr>
          <w:p w14:paraId="56FDF89E"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RF15</w:t>
            </w:r>
          </w:p>
        </w:tc>
        <w:tc>
          <w:tcPr>
            <w:tcW w:w="0" w:type="auto"/>
            <w:hideMark/>
          </w:tcPr>
          <w:p w14:paraId="68379711"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 xml:space="preserve">As </w:t>
            </w:r>
            <w:r w:rsidRPr="008A060D">
              <w:rPr>
                <w:rFonts w:ascii="Segoe UI" w:eastAsia="Times New Roman" w:hAnsi="Segoe UI" w:cs="Segoe UI"/>
                <w:b/>
                <w:bCs/>
                <w:color w:val="172B4D"/>
                <w:spacing w:val="-1"/>
                <w:sz w:val="18"/>
                <w:szCs w:val="18"/>
                <w:lang w:eastAsia="pt-PT"/>
              </w:rPr>
              <w:t xml:space="preserve">Plataformas de </w:t>
            </w:r>
            <w:proofErr w:type="spellStart"/>
            <w:r w:rsidRPr="008A060D">
              <w:rPr>
                <w:rFonts w:ascii="Segoe UI" w:eastAsia="Times New Roman" w:hAnsi="Segoe UI" w:cs="Segoe UI"/>
                <w:b/>
                <w:bCs/>
                <w:color w:val="172B4D"/>
                <w:spacing w:val="-1"/>
                <w:sz w:val="18"/>
                <w:szCs w:val="18"/>
                <w:lang w:eastAsia="pt-PT"/>
              </w:rPr>
              <w:t>streaming</w:t>
            </w:r>
            <w:proofErr w:type="spellEnd"/>
            <w:r w:rsidRPr="008A060D">
              <w:rPr>
                <w:rFonts w:ascii="Segoe UI" w:eastAsia="Times New Roman" w:hAnsi="Segoe UI" w:cs="Segoe UI"/>
                <w:b/>
                <w:bCs/>
                <w:color w:val="172B4D"/>
                <w:spacing w:val="-1"/>
                <w:sz w:val="18"/>
                <w:szCs w:val="18"/>
                <w:lang w:eastAsia="pt-PT"/>
              </w:rPr>
              <w:t xml:space="preserve"> </w:t>
            </w:r>
            <w:r w:rsidRPr="008A060D">
              <w:rPr>
                <w:rFonts w:ascii="Segoe UI" w:eastAsia="Times New Roman" w:hAnsi="Segoe UI" w:cs="Segoe UI"/>
                <w:color w:val="172B4D"/>
                <w:spacing w:val="-1"/>
                <w:sz w:val="18"/>
                <w:szCs w:val="18"/>
                <w:lang w:eastAsia="pt-PT"/>
              </w:rPr>
              <w:t xml:space="preserve">recomendadas pelo site devem incluir as seguintes: </w:t>
            </w:r>
          </w:p>
          <w:p w14:paraId="37AB66EE"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Netflix;</w:t>
            </w:r>
          </w:p>
          <w:p w14:paraId="459886B0"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Disney+;</w:t>
            </w:r>
          </w:p>
          <w:p w14:paraId="0773D9B2"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HBO Max;</w:t>
            </w:r>
          </w:p>
          <w:p w14:paraId="02732748"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 xml:space="preserve">Amazon Prime </w:t>
            </w:r>
            <w:proofErr w:type="spellStart"/>
            <w:r w:rsidRPr="008A060D">
              <w:rPr>
                <w:rFonts w:ascii="Segoe UI" w:eastAsia="Times New Roman" w:hAnsi="Segoe UI" w:cs="Segoe UI"/>
                <w:color w:val="172B4D"/>
                <w:spacing w:val="-1"/>
                <w:sz w:val="18"/>
                <w:szCs w:val="18"/>
                <w:lang w:eastAsia="pt-PT"/>
              </w:rPr>
              <w:t>Video</w:t>
            </w:r>
            <w:proofErr w:type="spellEnd"/>
            <w:r w:rsidRPr="008A060D">
              <w:rPr>
                <w:rFonts w:ascii="Segoe UI" w:eastAsia="Times New Roman" w:hAnsi="Segoe UI" w:cs="Segoe UI"/>
                <w:color w:val="172B4D"/>
                <w:spacing w:val="-1"/>
                <w:sz w:val="18"/>
                <w:szCs w:val="18"/>
                <w:lang w:eastAsia="pt-PT"/>
              </w:rPr>
              <w:t>;</w:t>
            </w:r>
          </w:p>
          <w:p w14:paraId="16B6AFAE"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Apple TV;</w:t>
            </w:r>
          </w:p>
          <w:p w14:paraId="797E545E"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Cinema;</w:t>
            </w:r>
          </w:p>
          <w:p w14:paraId="7E7786CA"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proofErr w:type="spellStart"/>
            <w:r w:rsidRPr="008A060D">
              <w:rPr>
                <w:rFonts w:ascii="Segoe UI" w:eastAsia="Times New Roman" w:hAnsi="Segoe UI" w:cs="Segoe UI"/>
                <w:color w:val="172B4D"/>
                <w:spacing w:val="-1"/>
                <w:sz w:val="18"/>
                <w:szCs w:val="18"/>
                <w:lang w:eastAsia="pt-PT"/>
              </w:rPr>
              <w:t>SkyShowtime</w:t>
            </w:r>
            <w:proofErr w:type="spellEnd"/>
            <w:r w:rsidRPr="008A060D">
              <w:rPr>
                <w:rFonts w:ascii="Segoe UI" w:eastAsia="Times New Roman" w:hAnsi="Segoe UI" w:cs="Segoe UI"/>
                <w:color w:val="172B4D"/>
                <w:spacing w:val="-1"/>
                <w:sz w:val="18"/>
                <w:szCs w:val="18"/>
                <w:lang w:eastAsia="pt-PT"/>
              </w:rPr>
              <w:t>;</w:t>
            </w:r>
          </w:p>
          <w:p w14:paraId="4A7B0245" w14:textId="77777777" w:rsidR="008A060D" w:rsidRPr="008A060D" w:rsidRDefault="008A060D" w:rsidP="008A060D">
            <w:pPr>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Indisponível.</w:t>
            </w:r>
          </w:p>
        </w:tc>
        <w:tc>
          <w:tcPr>
            <w:tcW w:w="718" w:type="dxa"/>
            <w:hideMark/>
          </w:tcPr>
          <w:p w14:paraId="6C12F9E4"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3</w:t>
            </w:r>
          </w:p>
        </w:tc>
      </w:tr>
      <w:tr w:rsidR="008A060D" w:rsidRPr="008A060D" w14:paraId="778EB37A" w14:textId="77777777" w:rsidTr="008A060D">
        <w:trPr>
          <w:trHeight w:val="74"/>
        </w:trPr>
        <w:tc>
          <w:tcPr>
            <w:cnfStyle w:val="001000000000" w:firstRow="0" w:lastRow="0" w:firstColumn="1" w:lastColumn="0" w:oddVBand="0" w:evenVBand="0" w:oddHBand="0" w:evenHBand="0" w:firstRowFirstColumn="0" w:firstRowLastColumn="0" w:lastRowFirstColumn="0" w:lastRowLastColumn="0"/>
            <w:tcW w:w="0" w:type="auto"/>
            <w:hideMark/>
          </w:tcPr>
          <w:p w14:paraId="1A36FF51"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RF16</w:t>
            </w:r>
          </w:p>
        </w:tc>
        <w:tc>
          <w:tcPr>
            <w:tcW w:w="0" w:type="auto"/>
            <w:hideMark/>
          </w:tcPr>
          <w:p w14:paraId="4AED7A6D" w14:textId="77777777" w:rsidR="008A060D" w:rsidRPr="008A060D" w:rsidRDefault="008A060D" w:rsidP="008A060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O</w:t>
            </w:r>
            <w:r w:rsidRPr="008A060D">
              <w:rPr>
                <w:rFonts w:ascii="Segoe UI" w:eastAsia="Times New Roman" w:hAnsi="Segoe UI" w:cs="Segoe UI"/>
                <w:b/>
                <w:bCs/>
                <w:color w:val="172B4D"/>
                <w:spacing w:val="-1"/>
                <w:sz w:val="18"/>
                <w:szCs w:val="18"/>
                <w:lang w:eastAsia="pt-PT"/>
              </w:rPr>
              <w:t xml:space="preserve"> Rating do IMDB: </w:t>
            </w:r>
            <w:r w:rsidRPr="008A060D">
              <w:rPr>
                <w:rFonts w:ascii="Segoe UI Emoji" w:eastAsia="Times New Roman" w:hAnsi="Segoe UI Emoji" w:cs="Segoe UI Emoji"/>
                <w:b/>
                <w:bCs/>
                <w:color w:val="172B4D"/>
                <w:spacing w:val="-1"/>
                <w:sz w:val="18"/>
                <w:szCs w:val="18"/>
                <w:lang w:eastAsia="pt-PT"/>
              </w:rPr>
              <w:t>⭐</w:t>
            </w:r>
            <w:r w:rsidRPr="008A060D">
              <w:rPr>
                <w:rFonts w:ascii="Segoe UI" w:eastAsia="Times New Roman" w:hAnsi="Segoe UI" w:cs="Segoe UI"/>
                <w:color w:val="172B4D"/>
                <w:spacing w:val="-1"/>
                <w:sz w:val="18"/>
                <w:szCs w:val="18"/>
                <w:lang w:eastAsia="pt-PT"/>
              </w:rPr>
              <w:t>[1-10]/10, sendo 1 a nota mais baixa e 10 a nota mais alta deve ser incluído no site.</w:t>
            </w:r>
          </w:p>
        </w:tc>
        <w:tc>
          <w:tcPr>
            <w:tcW w:w="718" w:type="dxa"/>
            <w:hideMark/>
          </w:tcPr>
          <w:p w14:paraId="137E83B0" w14:textId="77777777" w:rsidR="008A060D" w:rsidRPr="008A060D" w:rsidRDefault="008A060D" w:rsidP="008A060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1</w:t>
            </w:r>
          </w:p>
        </w:tc>
      </w:tr>
      <w:tr w:rsidR="008A060D" w:rsidRPr="008A060D" w14:paraId="4B438105" w14:textId="77777777" w:rsidTr="008A060D">
        <w:trPr>
          <w:cnfStyle w:val="000000100000" w:firstRow="0" w:lastRow="0" w:firstColumn="0" w:lastColumn="0" w:oddVBand="0" w:evenVBand="0" w:oddHBand="1" w:evenHBand="0" w:firstRowFirstColumn="0" w:firstRowLastColumn="0" w:lastRowFirstColumn="0" w:lastRowLastColumn="0"/>
          <w:trHeight w:val="2615"/>
        </w:trPr>
        <w:tc>
          <w:tcPr>
            <w:cnfStyle w:val="001000000000" w:firstRow="0" w:lastRow="0" w:firstColumn="1" w:lastColumn="0" w:oddVBand="0" w:evenVBand="0" w:oddHBand="0" w:evenHBand="0" w:firstRowFirstColumn="0" w:firstRowLastColumn="0" w:lastRowFirstColumn="0" w:lastRowLastColumn="0"/>
            <w:tcW w:w="0" w:type="auto"/>
            <w:hideMark/>
          </w:tcPr>
          <w:p w14:paraId="38884688" w14:textId="77777777" w:rsidR="008A060D" w:rsidRPr="008A060D" w:rsidRDefault="008A060D" w:rsidP="008A060D">
            <w:pPr>
              <w:jc w:val="center"/>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RF17</w:t>
            </w:r>
          </w:p>
        </w:tc>
        <w:tc>
          <w:tcPr>
            <w:tcW w:w="0" w:type="auto"/>
            <w:hideMark/>
          </w:tcPr>
          <w:p w14:paraId="5F06A8F2" w14:textId="77777777" w:rsidR="008A060D" w:rsidRPr="008A060D" w:rsidRDefault="008A060D" w:rsidP="008A060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Os</w:t>
            </w:r>
            <w:r w:rsidRPr="008A060D">
              <w:rPr>
                <w:rFonts w:ascii="Segoe UI" w:eastAsia="Times New Roman" w:hAnsi="Segoe UI" w:cs="Segoe UI"/>
                <w:b/>
                <w:bCs/>
                <w:color w:val="172B4D"/>
                <w:spacing w:val="-1"/>
                <w:sz w:val="18"/>
                <w:szCs w:val="18"/>
                <w:lang w:eastAsia="pt-PT"/>
              </w:rPr>
              <w:t xml:space="preserve"> Países de Realização </w:t>
            </w:r>
            <w:r w:rsidRPr="008A060D">
              <w:rPr>
                <w:rFonts w:ascii="Segoe UI" w:eastAsia="Times New Roman" w:hAnsi="Segoe UI" w:cs="Segoe UI"/>
                <w:color w:val="172B4D"/>
                <w:spacing w:val="-1"/>
                <w:sz w:val="18"/>
                <w:szCs w:val="18"/>
                <w:lang w:eastAsia="pt-PT"/>
              </w:rPr>
              <w:t>que o site deve contemplar são os seguintes:</w:t>
            </w:r>
          </w:p>
          <w:p w14:paraId="1D8C2814" w14:textId="77777777" w:rsidR="008A060D" w:rsidRPr="008A060D" w:rsidRDefault="008A060D" w:rsidP="008A060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 xml:space="preserve">Afeganistão, África do Sul, Albânia, Alemanha, Andorra, Angola, Antiga e Barbuda, Arábia Saudita, Argélia, Argentina, Arménia, Austrália, Áustria, Azerbaijão, Bahamas, Bangladexe, Barbados, Barém, Bélgica, Belize, Benim, Bielorrússia, Bolívia, Bósnia e Herzegovina, Botsuana, Brasil, Brunei, Bulgária, Burquina Faso, </w:t>
            </w:r>
            <w:proofErr w:type="spellStart"/>
            <w:r w:rsidRPr="008A060D">
              <w:rPr>
                <w:rFonts w:ascii="Segoe UI" w:eastAsia="Times New Roman" w:hAnsi="Segoe UI" w:cs="Segoe UI"/>
                <w:color w:val="172B4D"/>
                <w:spacing w:val="-1"/>
                <w:sz w:val="18"/>
                <w:szCs w:val="18"/>
                <w:lang w:eastAsia="pt-PT"/>
              </w:rPr>
              <w:t>Burúndi</w:t>
            </w:r>
            <w:proofErr w:type="spellEnd"/>
            <w:r w:rsidRPr="008A060D">
              <w:rPr>
                <w:rFonts w:ascii="Segoe UI" w:eastAsia="Times New Roman" w:hAnsi="Segoe UI" w:cs="Segoe UI"/>
                <w:color w:val="172B4D"/>
                <w:spacing w:val="-1"/>
                <w:sz w:val="18"/>
                <w:szCs w:val="18"/>
                <w:lang w:eastAsia="pt-PT"/>
              </w:rPr>
              <w:t xml:space="preserve">, Butão, Cabo Verde, Camarões, Camboja, Canadá, Catar, Cazaquistão, Chade, Chile, China, Chipre, Colômbia, Comores, Congo-Brazzaville, Coreia do Norte, Coreia do Sul, </w:t>
            </w:r>
            <w:proofErr w:type="spellStart"/>
            <w:r w:rsidRPr="008A060D">
              <w:rPr>
                <w:rFonts w:ascii="Segoe UI" w:eastAsia="Times New Roman" w:hAnsi="Segoe UI" w:cs="Segoe UI"/>
                <w:color w:val="172B4D"/>
                <w:spacing w:val="-1"/>
                <w:sz w:val="18"/>
                <w:szCs w:val="18"/>
                <w:lang w:eastAsia="pt-PT"/>
              </w:rPr>
              <w:t>Cosovo</w:t>
            </w:r>
            <w:proofErr w:type="spellEnd"/>
            <w:r w:rsidRPr="008A060D">
              <w:rPr>
                <w:rFonts w:ascii="Segoe UI" w:eastAsia="Times New Roman" w:hAnsi="Segoe UI" w:cs="Segoe UI"/>
                <w:color w:val="172B4D"/>
                <w:spacing w:val="-1"/>
                <w:sz w:val="18"/>
                <w:szCs w:val="18"/>
                <w:lang w:eastAsia="pt-PT"/>
              </w:rPr>
              <w:t xml:space="preserve">, Costa do Marfim, Costa Rica, Croácia, </w:t>
            </w:r>
            <w:proofErr w:type="spellStart"/>
            <w:r w:rsidRPr="008A060D">
              <w:rPr>
                <w:rFonts w:ascii="Segoe UI" w:eastAsia="Times New Roman" w:hAnsi="Segoe UI" w:cs="Segoe UI"/>
                <w:color w:val="172B4D"/>
                <w:spacing w:val="-1"/>
                <w:sz w:val="18"/>
                <w:szCs w:val="18"/>
                <w:lang w:eastAsia="pt-PT"/>
              </w:rPr>
              <w:t>Cuaite</w:t>
            </w:r>
            <w:proofErr w:type="spellEnd"/>
            <w:r w:rsidRPr="008A060D">
              <w:rPr>
                <w:rFonts w:ascii="Segoe UI" w:eastAsia="Times New Roman" w:hAnsi="Segoe UI" w:cs="Segoe UI"/>
                <w:color w:val="172B4D"/>
                <w:spacing w:val="-1"/>
                <w:sz w:val="18"/>
                <w:szCs w:val="18"/>
                <w:lang w:eastAsia="pt-PT"/>
              </w:rPr>
              <w:t xml:space="preserve">, Cuba, Dinamarca, Dominica, Egito, Emirados Árabes Unidos, Equador, Eritreia, Eslováquia, Eslovénia, Espanha, Essuatíni, Estado da Palestina, Estados Unidos, Estónia, Etiópia, Fiji, Filipinas, Finlândia, França, Gabão, Gâmbia, Gana, Geórgia, Granada, Grécia, Guatemala, Guiana, Guiné, Guiné Equatorial, Guiné-Bissau, Haiti, Honduras, Hungria, Iémen, Ilhas Marechal, Índia, Indonésia, Irão, Iraque, Irlanda, Islândia, Israel, Itália, Jamaica, Japão, </w:t>
            </w:r>
            <w:proofErr w:type="spellStart"/>
            <w:r w:rsidRPr="008A060D">
              <w:rPr>
                <w:rFonts w:ascii="Segoe UI" w:eastAsia="Times New Roman" w:hAnsi="Segoe UI" w:cs="Segoe UI"/>
                <w:color w:val="172B4D"/>
                <w:spacing w:val="-1"/>
                <w:sz w:val="18"/>
                <w:szCs w:val="18"/>
                <w:lang w:eastAsia="pt-PT"/>
              </w:rPr>
              <w:t>Jibuti</w:t>
            </w:r>
            <w:proofErr w:type="spellEnd"/>
            <w:r w:rsidRPr="008A060D">
              <w:rPr>
                <w:rFonts w:ascii="Segoe UI" w:eastAsia="Times New Roman" w:hAnsi="Segoe UI" w:cs="Segoe UI"/>
                <w:color w:val="172B4D"/>
                <w:spacing w:val="-1"/>
                <w:sz w:val="18"/>
                <w:szCs w:val="18"/>
                <w:lang w:eastAsia="pt-PT"/>
              </w:rPr>
              <w:t xml:space="preserve">, Jordânia, </w:t>
            </w:r>
            <w:proofErr w:type="spellStart"/>
            <w:r w:rsidRPr="008A060D">
              <w:rPr>
                <w:rFonts w:ascii="Segoe UI" w:eastAsia="Times New Roman" w:hAnsi="Segoe UI" w:cs="Segoe UI"/>
                <w:color w:val="172B4D"/>
                <w:spacing w:val="-1"/>
                <w:sz w:val="18"/>
                <w:szCs w:val="18"/>
                <w:lang w:eastAsia="pt-PT"/>
              </w:rPr>
              <w:t>Laus</w:t>
            </w:r>
            <w:proofErr w:type="spellEnd"/>
            <w:r w:rsidRPr="008A060D">
              <w:rPr>
                <w:rFonts w:ascii="Segoe UI" w:eastAsia="Times New Roman" w:hAnsi="Segoe UI" w:cs="Segoe UI"/>
                <w:color w:val="172B4D"/>
                <w:spacing w:val="-1"/>
                <w:sz w:val="18"/>
                <w:szCs w:val="18"/>
                <w:lang w:eastAsia="pt-PT"/>
              </w:rPr>
              <w:t xml:space="preserve">, Lesoto, Letónia, Líbano, Libéria, Líbia, Listenstaine, Lituânia, Luxemburgo, Macedónia do Norte, Madagáscar, Malásia, Maláui, Maldivas, Mali, Malta, Marrocos, Maurícia, Mauritânia, México, Mianmar, Micronésia, Moçambique, Moldávia, Mónaco, Mongólia, Montenegro, Namíbia, Nauru, Nepal, Nicarágua, Níger, Nigéria, Noruega, Nova Zelândia, Omã, Países Baixos, Palau, Panamá, Papua Nova Guiné, Paquistão, Paraguai, Peru, Polónia, Portugal, Quénia, Quirguistão, </w:t>
            </w:r>
            <w:proofErr w:type="spellStart"/>
            <w:r w:rsidRPr="008A060D">
              <w:rPr>
                <w:rFonts w:ascii="Segoe UI" w:eastAsia="Times New Roman" w:hAnsi="Segoe UI" w:cs="Segoe UI"/>
                <w:color w:val="172B4D"/>
                <w:spacing w:val="-1"/>
                <w:sz w:val="18"/>
                <w:szCs w:val="18"/>
                <w:lang w:eastAsia="pt-PT"/>
              </w:rPr>
              <w:t>Quiribáti</w:t>
            </w:r>
            <w:proofErr w:type="spellEnd"/>
            <w:r w:rsidRPr="008A060D">
              <w:rPr>
                <w:rFonts w:ascii="Segoe UI" w:eastAsia="Times New Roman" w:hAnsi="Segoe UI" w:cs="Segoe UI"/>
                <w:color w:val="172B4D"/>
                <w:spacing w:val="-1"/>
                <w:sz w:val="18"/>
                <w:szCs w:val="18"/>
                <w:lang w:eastAsia="pt-PT"/>
              </w:rPr>
              <w:t xml:space="preserve">, Reino Unido, República Centro-Africana, República Checa, República Democrática do Congo, República Dominicana, Roménia, Ruanda, Rússia, Salomão, Salvador, Samoa, Santa Lúcia, São Cristóvão e Neves, São Marinho, São Tomé e Príncipe, São Vicente e Granadinas, Seicheles, Senegal, Serra Leoa, Sérvia, Singapura, Síria, Somália, Sri </w:t>
            </w:r>
            <w:proofErr w:type="spellStart"/>
            <w:r w:rsidRPr="008A060D">
              <w:rPr>
                <w:rFonts w:ascii="Segoe UI" w:eastAsia="Times New Roman" w:hAnsi="Segoe UI" w:cs="Segoe UI"/>
                <w:color w:val="172B4D"/>
                <w:spacing w:val="-1"/>
                <w:sz w:val="18"/>
                <w:szCs w:val="18"/>
                <w:lang w:eastAsia="pt-PT"/>
              </w:rPr>
              <w:t>Lanca</w:t>
            </w:r>
            <w:proofErr w:type="spellEnd"/>
            <w:r w:rsidRPr="008A060D">
              <w:rPr>
                <w:rFonts w:ascii="Segoe UI" w:eastAsia="Times New Roman" w:hAnsi="Segoe UI" w:cs="Segoe UI"/>
                <w:color w:val="172B4D"/>
                <w:spacing w:val="-1"/>
                <w:sz w:val="18"/>
                <w:szCs w:val="18"/>
                <w:lang w:eastAsia="pt-PT"/>
              </w:rPr>
              <w:t xml:space="preserve">, Sudão, Sudão do Sul, Suécia, Suíça, Suriname, Tailândia, </w:t>
            </w:r>
            <w:proofErr w:type="spellStart"/>
            <w:r w:rsidRPr="008A060D">
              <w:rPr>
                <w:rFonts w:ascii="Segoe UI" w:eastAsia="Times New Roman" w:hAnsi="Segoe UI" w:cs="Segoe UI"/>
                <w:color w:val="172B4D"/>
                <w:spacing w:val="-1"/>
                <w:sz w:val="18"/>
                <w:szCs w:val="18"/>
                <w:lang w:eastAsia="pt-PT"/>
              </w:rPr>
              <w:t>Taiuã</w:t>
            </w:r>
            <w:proofErr w:type="spellEnd"/>
            <w:r w:rsidRPr="008A060D">
              <w:rPr>
                <w:rFonts w:ascii="Segoe UI" w:eastAsia="Times New Roman" w:hAnsi="Segoe UI" w:cs="Segoe UI"/>
                <w:color w:val="172B4D"/>
                <w:spacing w:val="-1"/>
                <w:sz w:val="18"/>
                <w:szCs w:val="18"/>
                <w:lang w:eastAsia="pt-PT"/>
              </w:rPr>
              <w:t xml:space="preserve">, Tajiquistão, Tanzânia, Timor-Leste, Togo, Tonga, Trindade e Tobago, Tunísia, </w:t>
            </w:r>
            <w:proofErr w:type="spellStart"/>
            <w:r w:rsidRPr="008A060D">
              <w:rPr>
                <w:rFonts w:ascii="Segoe UI" w:eastAsia="Times New Roman" w:hAnsi="Segoe UI" w:cs="Segoe UI"/>
                <w:color w:val="172B4D"/>
                <w:spacing w:val="-1"/>
                <w:sz w:val="18"/>
                <w:szCs w:val="18"/>
                <w:lang w:eastAsia="pt-PT"/>
              </w:rPr>
              <w:t>Turcomenistão</w:t>
            </w:r>
            <w:proofErr w:type="spellEnd"/>
            <w:r w:rsidRPr="008A060D">
              <w:rPr>
                <w:rFonts w:ascii="Segoe UI" w:eastAsia="Times New Roman" w:hAnsi="Segoe UI" w:cs="Segoe UI"/>
                <w:color w:val="172B4D"/>
                <w:spacing w:val="-1"/>
                <w:sz w:val="18"/>
                <w:szCs w:val="18"/>
                <w:lang w:eastAsia="pt-PT"/>
              </w:rPr>
              <w:t>, Turquia, Tuvalu, Ucrânia, Uganda, Uruguai, Usbequistão, Vanuatu, Vaticano, Venezuela, Vietname, Zâmbia, Zimbábue.</w:t>
            </w:r>
          </w:p>
        </w:tc>
        <w:tc>
          <w:tcPr>
            <w:tcW w:w="718" w:type="dxa"/>
            <w:hideMark/>
          </w:tcPr>
          <w:p w14:paraId="24EA4AC7" w14:textId="77777777" w:rsidR="008A060D" w:rsidRPr="008A060D" w:rsidRDefault="008A060D" w:rsidP="008A060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18"/>
                <w:szCs w:val="18"/>
                <w:lang w:eastAsia="pt-PT"/>
              </w:rPr>
            </w:pPr>
            <w:r w:rsidRPr="008A060D">
              <w:rPr>
                <w:rFonts w:ascii="Segoe UI" w:eastAsia="Times New Roman" w:hAnsi="Segoe UI" w:cs="Segoe UI"/>
                <w:color w:val="172B4D"/>
                <w:spacing w:val="-1"/>
                <w:sz w:val="18"/>
                <w:szCs w:val="18"/>
                <w:lang w:eastAsia="pt-PT"/>
              </w:rPr>
              <w:t>1</w:t>
            </w:r>
          </w:p>
        </w:tc>
      </w:tr>
    </w:tbl>
    <w:p w14:paraId="2C02118E" w14:textId="77777777" w:rsidR="00086C11" w:rsidRDefault="00086C11"/>
    <w:sectPr w:rsidR="00086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06F2B"/>
    <w:multiLevelType w:val="multilevel"/>
    <w:tmpl w:val="1490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2E41C6"/>
    <w:multiLevelType w:val="multilevel"/>
    <w:tmpl w:val="348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500E44"/>
    <w:multiLevelType w:val="multilevel"/>
    <w:tmpl w:val="E8D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555785">
    <w:abstractNumId w:val="2"/>
  </w:num>
  <w:num w:numId="2" w16cid:durableId="308559357">
    <w:abstractNumId w:val="0"/>
  </w:num>
  <w:num w:numId="3" w16cid:durableId="1124613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0D"/>
    <w:rsid w:val="00086C11"/>
    <w:rsid w:val="008A06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8695"/>
  <w15:chartTrackingRefBased/>
  <w15:docId w15:val="{F71BC1AB-8686-44D1-A5F4-A615A0FE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A06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8A060D"/>
    <w:rPr>
      <w:b/>
      <w:bCs/>
    </w:rPr>
  </w:style>
  <w:style w:type="table" w:styleId="TabeladeGrelha4-Destaque1">
    <w:name w:val="Grid Table 4 Accent 1"/>
    <w:basedOn w:val="Tabelanormal"/>
    <w:uiPriority w:val="49"/>
    <w:rsid w:val="008A060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58090">
      <w:bodyDiv w:val="1"/>
      <w:marLeft w:val="0"/>
      <w:marRight w:val="0"/>
      <w:marTop w:val="0"/>
      <w:marBottom w:val="0"/>
      <w:divBdr>
        <w:top w:val="none" w:sz="0" w:space="0" w:color="auto"/>
        <w:left w:val="none" w:sz="0" w:space="0" w:color="auto"/>
        <w:bottom w:val="none" w:sz="0" w:space="0" w:color="auto"/>
        <w:right w:val="none" w:sz="0" w:space="0" w:color="auto"/>
      </w:divBdr>
      <w:divsChild>
        <w:div w:id="1753579465">
          <w:marLeft w:val="0"/>
          <w:marRight w:val="0"/>
          <w:marTop w:val="0"/>
          <w:marBottom w:val="0"/>
          <w:divBdr>
            <w:top w:val="single" w:sz="8" w:space="6" w:color="auto"/>
            <w:left w:val="single" w:sz="8" w:space="6" w:color="auto"/>
            <w:bottom w:val="single" w:sz="8" w:space="6" w:color="auto"/>
            <w:right w:val="single" w:sz="8" w:space="6" w:color="auto"/>
          </w:divBdr>
        </w:div>
        <w:div w:id="1955822906">
          <w:marLeft w:val="0"/>
          <w:marRight w:val="0"/>
          <w:marTop w:val="0"/>
          <w:marBottom w:val="0"/>
          <w:divBdr>
            <w:top w:val="single" w:sz="8" w:space="6" w:color="auto"/>
            <w:left w:val="single" w:sz="8" w:space="6" w:color="auto"/>
            <w:bottom w:val="single" w:sz="8" w:space="6" w:color="auto"/>
            <w:right w:val="single" w:sz="8" w:space="6" w:color="auto"/>
          </w:divBdr>
        </w:div>
        <w:div w:id="1428572988">
          <w:marLeft w:val="0"/>
          <w:marRight w:val="0"/>
          <w:marTop w:val="0"/>
          <w:marBottom w:val="0"/>
          <w:divBdr>
            <w:top w:val="single" w:sz="8" w:space="6" w:color="auto"/>
            <w:left w:val="single" w:sz="8" w:space="6" w:color="auto"/>
            <w:bottom w:val="single" w:sz="8" w:space="6" w:color="auto"/>
            <w:right w:val="single" w:sz="8" w:space="6"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951</Words>
  <Characters>5141</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Amaral - ALUNO BRAGA</dc:creator>
  <cp:keywords/>
  <dc:description/>
  <cp:lastModifiedBy>Ana Rita Amaral</cp:lastModifiedBy>
  <cp:revision>1</cp:revision>
  <dcterms:created xsi:type="dcterms:W3CDTF">2023-08-22T11:09:00Z</dcterms:created>
  <dcterms:modified xsi:type="dcterms:W3CDTF">2023-08-22T11:11:00Z</dcterms:modified>
</cp:coreProperties>
</file>