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1D8C" w:rsidRDefault="004B1D8C" w:rsidP="004B1D8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 WHAT IS ARDUINO</w:t>
      </w:r>
    </w:p>
    <w:p w:rsidR="004B1D8C" w:rsidRDefault="004B1D8C" w:rsidP="004B1D8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</w:p>
    <w:p w:rsidR="004B1D8C" w:rsidRDefault="004B1D8C" w:rsidP="004B1D8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</w:p>
    <w:p w:rsidR="002519A3" w:rsidRDefault="002519A3" w:rsidP="004B1D8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hyperlink r:id="rId5" w:history="1">
        <w:proofErr w:type="spellStart"/>
        <w:r>
          <w:rPr>
            <w:rStyle w:val="Hyperlink"/>
            <w:rFonts w:ascii="Helvetica" w:hAnsi="Helvetica" w:cs="Helvetica"/>
            <w:color w:val="E0311D"/>
            <w:sz w:val="21"/>
            <w:szCs w:val="21"/>
            <w:u w:val="none"/>
          </w:rPr>
          <w:t>Arduino</w:t>
        </w:r>
        <w:proofErr w:type="spellEnd"/>
      </w:hyperlink>
      <w:r>
        <w:rPr>
          <w:rFonts w:ascii="Helvetica" w:hAnsi="Helvetica" w:cs="Helvetica"/>
          <w:color w:val="333333"/>
          <w:sz w:val="21"/>
          <w:szCs w:val="21"/>
        </w:rPr>
        <w:t xml:space="preserve"> is an open-source platform used for building electronics projects.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Arduino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consists of both a physical programmable circuit board (often referred to as a </w:t>
      </w:r>
      <w:hyperlink r:id="rId6" w:history="1">
        <w:r>
          <w:rPr>
            <w:rStyle w:val="Hyperlink"/>
            <w:rFonts w:ascii="Helvetica" w:hAnsi="Helvetica" w:cs="Helvetica"/>
            <w:color w:val="E0311D"/>
            <w:sz w:val="21"/>
            <w:szCs w:val="21"/>
            <w:u w:val="none"/>
          </w:rPr>
          <w:t>microcontroller</w:t>
        </w:r>
      </w:hyperlink>
      <w:r>
        <w:rPr>
          <w:rFonts w:ascii="Helvetica" w:hAnsi="Helvetica" w:cs="Helvetica"/>
          <w:color w:val="333333"/>
          <w:sz w:val="21"/>
          <w:szCs w:val="21"/>
        </w:rPr>
        <w:t>) and a piece of </w:t>
      </w:r>
      <w:hyperlink r:id="rId7" w:history="1">
        <w:r>
          <w:rPr>
            <w:rStyle w:val="Hyperlink"/>
            <w:rFonts w:ascii="Helvetica" w:hAnsi="Helvetica" w:cs="Helvetica"/>
            <w:color w:val="E0311D"/>
            <w:sz w:val="21"/>
            <w:szCs w:val="21"/>
            <w:u w:val="none"/>
          </w:rPr>
          <w:t>software</w:t>
        </w:r>
      </w:hyperlink>
      <w:r>
        <w:rPr>
          <w:rFonts w:ascii="Helvetica" w:hAnsi="Helvetica" w:cs="Helvetica"/>
          <w:color w:val="333333"/>
          <w:sz w:val="21"/>
          <w:szCs w:val="21"/>
        </w:rPr>
        <w:t>, or IDE (Integrated Development Environment) that runs on your computer, used to write and upload computer code to the physical board.</w:t>
      </w:r>
    </w:p>
    <w:p w:rsidR="002519A3" w:rsidRDefault="002519A3" w:rsidP="002519A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The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Arduino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platform has become quite popular with people just starting out with electronics, and for good reason. Unlike most previous programmable circuit boards, the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Arduino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does not need a separate piece of hardware (called a programmer) in order to load new code onto the board – you can simply use a </w:t>
      </w:r>
      <w:smartTag w:uri="urn:schemas-microsoft-com:office:smarttags" w:element="stockticker">
        <w:r>
          <w:rPr>
            <w:rFonts w:ascii="Helvetica" w:hAnsi="Helvetica" w:cs="Helvetica"/>
            <w:color w:val="333333"/>
            <w:sz w:val="21"/>
            <w:szCs w:val="21"/>
          </w:rPr>
          <w:t>USB</w:t>
        </w:r>
      </w:smartTag>
      <w:r>
        <w:rPr>
          <w:rFonts w:ascii="Helvetica" w:hAnsi="Helvetica" w:cs="Helvetica"/>
          <w:color w:val="333333"/>
          <w:sz w:val="21"/>
          <w:szCs w:val="21"/>
        </w:rPr>
        <w:t xml:space="preserve"> cable. Additionally, the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Arduino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smartTag w:uri="urn:schemas-microsoft-com:office:smarttags" w:element="stockticker">
        <w:r>
          <w:rPr>
            <w:rFonts w:ascii="Helvetica" w:hAnsi="Helvetica" w:cs="Helvetica"/>
            <w:color w:val="333333"/>
            <w:sz w:val="21"/>
            <w:szCs w:val="21"/>
          </w:rPr>
          <w:t>IDE</w:t>
        </w:r>
      </w:smartTag>
      <w:r>
        <w:rPr>
          <w:rFonts w:ascii="Helvetica" w:hAnsi="Helvetica" w:cs="Helvetica"/>
          <w:color w:val="333333"/>
          <w:sz w:val="21"/>
          <w:szCs w:val="21"/>
        </w:rPr>
        <w:t xml:space="preserve"> uses a simplified version of C++, making it easier to learn to program. Finally,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Arduino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provides a standard form factor that breaks out the functions of the micro-controller into a more accessible package.</w:t>
      </w:r>
    </w:p>
    <w:p w:rsidR="004B1D8C" w:rsidRDefault="004B1D8C" w:rsidP="002519A3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Helvetica" w:hAnsi="Helvetica" w:cs="Helvetica"/>
          <w:noProof/>
          <w:color w:val="E0311D"/>
          <w:sz w:val="21"/>
          <w:szCs w:val="21"/>
        </w:rPr>
      </w:pPr>
    </w:p>
    <w:p w:rsidR="002519A3" w:rsidRDefault="002519A3" w:rsidP="002519A3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E0311D"/>
          <w:sz w:val="21"/>
          <w:szCs w:val="21"/>
        </w:rPr>
        <w:drawing>
          <wp:inline distT="0" distB="0" distL="0" distR="0">
            <wp:extent cx="5247640" cy="3855085"/>
            <wp:effectExtent l="0" t="0" r="0" b="0"/>
            <wp:docPr id="1" name="Picture 1" descr="alt text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t text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D8C" w:rsidRDefault="004B1D8C" w:rsidP="004B1D8C">
      <w:pPr>
        <w:pStyle w:val="NormalWeb"/>
        <w:shd w:val="clear" w:color="auto" w:fill="FFFFFF"/>
        <w:spacing w:before="0" w:beforeAutospacing="0" w:after="150" w:afterAutospacing="0"/>
        <w:jc w:val="center"/>
        <w:rPr>
          <w:rStyle w:val="Emphasis"/>
          <w:rFonts w:ascii="Helvetica" w:hAnsi="Helvetica" w:cs="Helvetica"/>
          <w:color w:val="333333"/>
          <w:sz w:val="21"/>
          <w:szCs w:val="21"/>
        </w:rPr>
      </w:pPr>
      <w:r>
        <w:rPr>
          <w:rStyle w:val="Emphasis"/>
          <w:rFonts w:ascii="Helvetica" w:hAnsi="Helvetica" w:cs="Helvetica"/>
          <w:color w:val="333333"/>
          <w:sz w:val="21"/>
          <w:szCs w:val="21"/>
        </w:rPr>
        <w:t xml:space="preserve">This is an </w:t>
      </w:r>
      <w:proofErr w:type="spellStart"/>
      <w:r>
        <w:rPr>
          <w:rStyle w:val="Emphasis"/>
          <w:rFonts w:ascii="Helvetica" w:hAnsi="Helvetica" w:cs="Helvetica"/>
          <w:color w:val="333333"/>
          <w:sz w:val="21"/>
          <w:szCs w:val="21"/>
        </w:rPr>
        <w:t>Arduino</w:t>
      </w:r>
      <w:proofErr w:type="spellEnd"/>
      <w:r>
        <w:rPr>
          <w:rStyle w:val="Emphasis"/>
          <w:rFonts w:ascii="Helvetica" w:hAnsi="Helvetica" w:cs="Helvetica"/>
          <w:color w:val="333333"/>
          <w:sz w:val="21"/>
          <w:szCs w:val="21"/>
        </w:rPr>
        <w:t xml:space="preserve"> Uno</w:t>
      </w:r>
    </w:p>
    <w:p w:rsidR="004B1D8C" w:rsidRPr="004B1D8C" w:rsidRDefault="004B1D8C" w:rsidP="004B1D8C">
      <w:pPr>
        <w:pStyle w:val="NormalWeb"/>
        <w:shd w:val="clear" w:color="auto" w:fill="FFFFFF"/>
        <w:spacing w:before="0" w:beforeAutospacing="0" w:after="150" w:afterAutospacing="0"/>
        <w:rPr>
          <w:rStyle w:val="Emphasis"/>
          <w:rFonts w:ascii="Helvetica" w:hAnsi="Helvetica" w:cs="Helvetica"/>
          <w:i w:val="0"/>
          <w:iCs w:val="0"/>
          <w:color w:val="333333"/>
          <w:sz w:val="21"/>
          <w:szCs w:val="21"/>
        </w:rPr>
      </w:pPr>
    </w:p>
    <w:p w:rsidR="004B1D8C" w:rsidRPr="004B1D8C" w:rsidRDefault="004B1D8C" w:rsidP="004B1D8C">
      <w:pPr>
        <w:pStyle w:val="NormalWeb"/>
        <w:shd w:val="clear" w:color="auto" w:fill="FFFFFF"/>
        <w:spacing w:before="0" w:beforeAutospacing="0" w:after="150" w:afterAutospacing="0"/>
        <w:jc w:val="center"/>
        <w:rPr>
          <w:rStyle w:val="Emphasis"/>
          <w:rFonts w:ascii="Helvetica" w:hAnsi="Helvetica" w:cs="Helvetica"/>
          <w:i w:val="0"/>
          <w:iCs w:val="0"/>
          <w:color w:val="333333"/>
          <w:sz w:val="21"/>
          <w:szCs w:val="21"/>
        </w:rPr>
      </w:pPr>
    </w:p>
    <w:p w:rsidR="004B1D8C" w:rsidRPr="004B1D8C" w:rsidRDefault="004B1D8C" w:rsidP="004B1D8C">
      <w:pPr>
        <w:pStyle w:val="NormalWeb"/>
        <w:shd w:val="clear" w:color="auto" w:fill="FFFFFF"/>
        <w:spacing w:before="0" w:beforeAutospacing="0" w:after="150" w:afterAutospacing="0"/>
        <w:rPr>
          <w:rStyle w:val="Emphasis"/>
          <w:rFonts w:ascii="Helvetica" w:hAnsi="Helvetica" w:cs="Helvetica"/>
          <w:i w:val="0"/>
          <w:iCs w:val="0"/>
          <w:color w:val="333333"/>
          <w:sz w:val="21"/>
          <w:szCs w:val="21"/>
        </w:rPr>
      </w:pPr>
    </w:p>
    <w:p w:rsidR="004B1D8C" w:rsidRDefault="004B1D8C" w:rsidP="004B1D8C">
      <w:pPr>
        <w:pStyle w:val="NormalWeb"/>
        <w:shd w:val="clear" w:color="auto" w:fill="FFFFFF"/>
        <w:spacing w:before="0" w:beforeAutospacing="0" w:after="150" w:afterAutospacing="0"/>
        <w:jc w:val="center"/>
        <w:rPr>
          <w:rStyle w:val="Emphasis"/>
          <w:rFonts w:ascii="Helvetica" w:hAnsi="Helvetica" w:cs="Helvetica"/>
          <w:color w:val="333333"/>
          <w:sz w:val="21"/>
          <w:szCs w:val="21"/>
        </w:rPr>
      </w:pPr>
    </w:p>
    <w:p w:rsidR="004B1D8C" w:rsidRDefault="004B1D8C" w:rsidP="004B1D8C">
      <w:pPr>
        <w:pStyle w:val="NormalWeb"/>
        <w:shd w:val="clear" w:color="auto" w:fill="FFFFFF"/>
        <w:spacing w:before="0" w:beforeAutospacing="0" w:after="150" w:afterAutospacing="0"/>
        <w:jc w:val="center"/>
        <w:rPr>
          <w:rStyle w:val="Emphasis"/>
          <w:rFonts w:ascii="Helvetica" w:hAnsi="Helvetica" w:cs="Helvetica"/>
          <w:color w:val="333333"/>
          <w:sz w:val="21"/>
          <w:szCs w:val="21"/>
        </w:rPr>
      </w:pPr>
    </w:p>
    <w:p w:rsidR="004B1D8C" w:rsidRDefault="004B1D8C" w:rsidP="004B1D8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  <w:lang w:bidi="ar-EG"/>
        </w:rPr>
      </w:pPr>
    </w:p>
    <w:p w:rsidR="004B1D8C" w:rsidRDefault="004B1D8C" w:rsidP="004B1D8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  <w:lang w:bidi="ar-EG"/>
        </w:rPr>
      </w:pPr>
    </w:p>
    <w:p w:rsidR="004B1D8C" w:rsidRDefault="004B1D8C" w:rsidP="004B1D8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  <w:lang w:bidi="ar-EG"/>
        </w:rPr>
      </w:pPr>
    </w:p>
    <w:p w:rsidR="004B1D8C" w:rsidRDefault="004B1D8C" w:rsidP="004B1D8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  <w:lang w:bidi="ar-EG"/>
        </w:rPr>
      </w:pPr>
      <w:r>
        <w:rPr>
          <w:rFonts w:ascii="Helvetica" w:hAnsi="Helvetica" w:cs="Helvetica"/>
          <w:color w:val="333333"/>
          <w:sz w:val="21"/>
          <w:szCs w:val="21"/>
          <w:lang w:bidi="ar-EG"/>
        </w:rPr>
        <w:t>TYPE OF ARDUINO</w:t>
      </w:r>
    </w:p>
    <w:p w:rsidR="004B1D8C" w:rsidRPr="004B1D8C" w:rsidRDefault="004B1D8C" w:rsidP="004B1D8C">
      <w:pPr>
        <w:shd w:val="clear" w:color="auto" w:fill="FFFFFF"/>
        <w:bidi w:val="0"/>
        <w:spacing w:before="300" w:after="150" w:line="240" w:lineRule="auto"/>
        <w:outlineLvl w:val="2"/>
        <w:rPr>
          <w:rFonts w:ascii="Helvetica" w:eastAsia="Times New Roman" w:hAnsi="Helvetica" w:cs="Helvetica"/>
          <w:color w:val="555555"/>
          <w:sz w:val="30"/>
          <w:szCs w:val="30"/>
        </w:rPr>
      </w:pPr>
      <w:hyperlink r:id="rId10" w:history="1">
        <w:proofErr w:type="spellStart"/>
        <w:r w:rsidRPr="004B1D8C">
          <w:rPr>
            <w:rFonts w:ascii="Helvetica" w:eastAsia="Times New Roman" w:hAnsi="Helvetica" w:cs="Helvetica"/>
            <w:color w:val="E0311D"/>
            <w:sz w:val="30"/>
            <w:szCs w:val="30"/>
          </w:rPr>
          <w:t>Arduino</w:t>
        </w:r>
        <w:proofErr w:type="spellEnd"/>
        <w:r w:rsidRPr="004B1D8C">
          <w:rPr>
            <w:rFonts w:ascii="Helvetica" w:eastAsia="Times New Roman" w:hAnsi="Helvetica" w:cs="Helvetica"/>
            <w:color w:val="E0311D"/>
            <w:sz w:val="30"/>
            <w:szCs w:val="30"/>
          </w:rPr>
          <w:t xml:space="preserve"> Uno (R3)</w:t>
        </w:r>
      </w:hyperlink>
    </w:p>
    <w:p w:rsidR="004B1D8C" w:rsidRPr="004B1D8C" w:rsidRDefault="004B1D8C" w:rsidP="004B1D8C">
      <w:pPr>
        <w:shd w:val="clear" w:color="auto" w:fill="FFFFFF"/>
        <w:bidi w:val="0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4B1D8C">
        <w:rPr>
          <w:rFonts w:ascii="Helvetica" w:eastAsia="Times New Roman" w:hAnsi="Helvetica" w:cs="Helvetica"/>
          <w:color w:val="333333"/>
          <w:sz w:val="21"/>
          <w:szCs w:val="21"/>
        </w:rPr>
        <w:t xml:space="preserve"> It has 14 digital input/output pins (of which 6 can be used as PWM outputs), 6 analog inputs, a USB connection, a power jack, a reset button and more. It contains everything needed to support the microcontroller; simply connect it to a computer with a USB cable or power it with </w:t>
      </w:r>
      <w:proofErr w:type="gramStart"/>
      <w:r w:rsidRPr="004B1D8C">
        <w:rPr>
          <w:rFonts w:ascii="Helvetica" w:eastAsia="Times New Roman" w:hAnsi="Helvetica" w:cs="Helvetica"/>
          <w:color w:val="333333"/>
          <w:sz w:val="21"/>
          <w:szCs w:val="21"/>
        </w:rPr>
        <w:t>a</w:t>
      </w:r>
      <w:proofErr w:type="gramEnd"/>
      <w:r w:rsidRPr="004B1D8C">
        <w:rPr>
          <w:rFonts w:ascii="Helvetica" w:eastAsia="Times New Roman" w:hAnsi="Helvetica" w:cs="Helvetica"/>
          <w:color w:val="333333"/>
          <w:sz w:val="21"/>
          <w:szCs w:val="21"/>
        </w:rPr>
        <w:t xml:space="preserve"> AC-to-DC adapter or battery to get started.</w:t>
      </w:r>
    </w:p>
    <w:p w:rsidR="004B1D8C" w:rsidRPr="004B1D8C" w:rsidRDefault="004B1D8C" w:rsidP="004B1D8C">
      <w:pPr>
        <w:shd w:val="clear" w:color="auto" w:fill="FFFFFF"/>
        <w:bidi w:val="0"/>
        <w:spacing w:after="150"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</w:rPr>
      </w:pPr>
      <w:r>
        <w:rPr>
          <w:rFonts w:ascii="Helvetica" w:eastAsia="Times New Roman" w:hAnsi="Helvetica" w:cs="Helvetica"/>
          <w:noProof/>
          <w:color w:val="E0311D"/>
          <w:sz w:val="21"/>
          <w:szCs w:val="21"/>
        </w:rPr>
        <w:drawing>
          <wp:inline distT="0" distB="0" distL="0" distR="0">
            <wp:extent cx="5247640" cy="3855085"/>
            <wp:effectExtent l="0" t="0" r="0" b="0"/>
            <wp:docPr id="6" name="Picture 6" descr="alt text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lt text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D8C" w:rsidRPr="004B1D8C" w:rsidRDefault="004B1D8C" w:rsidP="004B1D8C">
      <w:pPr>
        <w:shd w:val="clear" w:color="auto" w:fill="FFFFFF"/>
        <w:bidi w:val="0"/>
        <w:spacing w:before="300" w:after="150" w:line="240" w:lineRule="auto"/>
        <w:outlineLvl w:val="2"/>
        <w:rPr>
          <w:rFonts w:ascii="Helvetica" w:eastAsia="Times New Roman" w:hAnsi="Helvetica" w:cs="Helvetica"/>
          <w:color w:val="555555"/>
          <w:sz w:val="30"/>
          <w:szCs w:val="30"/>
        </w:rPr>
      </w:pPr>
      <w:hyperlink r:id="rId11" w:history="1">
        <w:proofErr w:type="spellStart"/>
        <w:r w:rsidRPr="004B1D8C">
          <w:rPr>
            <w:rFonts w:ascii="Helvetica" w:eastAsia="Times New Roman" w:hAnsi="Helvetica" w:cs="Helvetica"/>
            <w:color w:val="E0311D"/>
            <w:sz w:val="30"/>
            <w:szCs w:val="30"/>
          </w:rPr>
          <w:t>LilyPad</w:t>
        </w:r>
        <w:proofErr w:type="spellEnd"/>
        <w:r w:rsidRPr="004B1D8C">
          <w:rPr>
            <w:rFonts w:ascii="Helvetica" w:eastAsia="Times New Roman" w:hAnsi="Helvetica" w:cs="Helvetica"/>
            <w:color w:val="E0311D"/>
            <w:sz w:val="30"/>
            <w:szCs w:val="30"/>
          </w:rPr>
          <w:t xml:space="preserve"> </w:t>
        </w:r>
        <w:proofErr w:type="spellStart"/>
        <w:r w:rsidRPr="004B1D8C">
          <w:rPr>
            <w:rFonts w:ascii="Helvetica" w:eastAsia="Times New Roman" w:hAnsi="Helvetica" w:cs="Helvetica"/>
            <w:color w:val="E0311D"/>
            <w:sz w:val="30"/>
            <w:szCs w:val="30"/>
          </w:rPr>
          <w:t>Arduino</w:t>
        </w:r>
        <w:proofErr w:type="spellEnd"/>
      </w:hyperlink>
    </w:p>
    <w:p w:rsidR="004B1D8C" w:rsidRPr="004B1D8C" w:rsidRDefault="004B1D8C" w:rsidP="004B1D8C">
      <w:pPr>
        <w:shd w:val="clear" w:color="auto" w:fill="FFFFFF"/>
        <w:bidi w:val="0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4B1D8C">
        <w:rPr>
          <w:rFonts w:ascii="Helvetica" w:eastAsia="Times New Roman" w:hAnsi="Helvetica" w:cs="Helvetica"/>
          <w:color w:val="333333"/>
          <w:sz w:val="21"/>
          <w:szCs w:val="21"/>
        </w:rPr>
        <w:t xml:space="preserve">This is </w:t>
      </w:r>
      <w:proofErr w:type="spellStart"/>
      <w:r w:rsidRPr="004B1D8C">
        <w:rPr>
          <w:rFonts w:ascii="Helvetica" w:eastAsia="Times New Roman" w:hAnsi="Helvetica" w:cs="Helvetica"/>
          <w:color w:val="333333"/>
          <w:sz w:val="21"/>
          <w:szCs w:val="21"/>
        </w:rPr>
        <w:t>LilyPad</w:t>
      </w:r>
      <w:proofErr w:type="spellEnd"/>
      <w:r w:rsidRPr="004B1D8C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4B1D8C">
        <w:rPr>
          <w:rFonts w:ascii="Helvetica" w:eastAsia="Times New Roman" w:hAnsi="Helvetica" w:cs="Helvetica"/>
          <w:color w:val="333333"/>
          <w:sz w:val="21"/>
          <w:szCs w:val="21"/>
        </w:rPr>
        <w:t>Arduino</w:t>
      </w:r>
      <w:proofErr w:type="spellEnd"/>
      <w:r w:rsidRPr="004B1D8C">
        <w:rPr>
          <w:rFonts w:ascii="Helvetica" w:eastAsia="Times New Roman" w:hAnsi="Helvetica" w:cs="Helvetica"/>
          <w:color w:val="333333"/>
          <w:sz w:val="21"/>
          <w:szCs w:val="21"/>
        </w:rPr>
        <w:t xml:space="preserve"> main board! </w:t>
      </w:r>
      <w:proofErr w:type="spellStart"/>
      <w:r w:rsidRPr="004B1D8C">
        <w:rPr>
          <w:rFonts w:ascii="Helvetica" w:eastAsia="Times New Roman" w:hAnsi="Helvetica" w:cs="Helvetica"/>
          <w:color w:val="333333"/>
          <w:sz w:val="21"/>
          <w:szCs w:val="21"/>
        </w:rPr>
        <w:t>LilyPad</w:t>
      </w:r>
      <w:proofErr w:type="spellEnd"/>
      <w:r w:rsidRPr="004B1D8C">
        <w:rPr>
          <w:rFonts w:ascii="Helvetica" w:eastAsia="Times New Roman" w:hAnsi="Helvetica" w:cs="Helvetica"/>
          <w:color w:val="333333"/>
          <w:sz w:val="21"/>
          <w:szCs w:val="21"/>
        </w:rPr>
        <w:t xml:space="preserve"> is a wearable e-textile technology developed by </w:t>
      </w:r>
      <w:hyperlink r:id="rId12" w:history="1">
        <w:r w:rsidRPr="004B1D8C">
          <w:rPr>
            <w:rFonts w:ascii="Helvetica" w:eastAsia="Times New Roman" w:hAnsi="Helvetica" w:cs="Helvetica"/>
            <w:color w:val="E0311D"/>
            <w:sz w:val="21"/>
            <w:szCs w:val="21"/>
          </w:rPr>
          <w:t xml:space="preserve">Leah </w:t>
        </w:r>
        <w:proofErr w:type="spellStart"/>
        <w:r w:rsidRPr="004B1D8C">
          <w:rPr>
            <w:rFonts w:ascii="Helvetica" w:eastAsia="Times New Roman" w:hAnsi="Helvetica" w:cs="Helvetica"/>
            <w:color w:val="E0311D"/>
            <w:sz w:val="21"/>
            <w:szCs w:val="21"/>
          </w:rPr>
          <w:t>Buechley</w:t>
        </w:r>
        <w:proofErr w:type="spellEnd"/>
      </w:hyperlink>
      <w:r w:rsidRPr="004B1D8C">
        <w:rPr>
          <w:rFonts w:ascii="Helvetica" w:eastAsia="Times New Roman" w:hAnsi="Helvetica" w:cs="Helvetica"/>
          <w:color w:val="333333"/>
          <w:sz w:val="21"/>
          <w:szCs w:val="21"/>
        </w:rPr>
        <w:t xml:space="preserve"> and cooperatively designed by Leah and </w:t>
      </w:r>
      <w:proofErr w:type="spellStart"/>
      <w:r w:rsidRPr="004B1D8C">
        <w:rPr>
          <w:rFonts w:ascii="Helvetica" w:eastAsia="Times New Roman" w:hAnsi="Helvetica" w:cs="Helvetica"/>
          <w:color w:val="333333"/>
          <w:sz w:val="21"/>
          <w:szCs w:val="21"/>
        </w:rPr>
        <w:t>SparkFun</w:t>
      </w:r>
      <w:proofErr w:type="spellEnd"/>
      <w:r w:rsidRPr="004B1D8C">
        <w:rPr>
          <w:rFonts w:ascii="Helvetica" w:eastAsia="Times New Roman" w:hAnsi="Helvetica" w:cs="Helvetica"/>
          <w:color w:val="333333"/>
          <w:sz w:val="21"/>
          <w:szCs w:val="21"/>
        </w:rPr>
        <w:t xml:space="preserve">. Each </w:t>
      </w:r>
      <w:proofErr w:type="spellStart"/>
      <w:r w:rsidRPr="004B1D8C">
        <w:rPr>
          <w:rFonts w:ascii="Helvetica" w:eastAsia="Times New Roman" w:hAnsi="Helvetica" w:cs="Helvetica"/>
          <w:color w:val="333333"/>
          <w:sz w:val="21"/>
          <w:szCs w:val="21"/>
        </w:rPr>
        <w:t>LilyPad</w:t>
      </w:r>
      <w:proofErr w:type="spellEnd"/>
      <w:r w:rsidRPr="004B1D8C">
        <w:rPr>
          <w:rFonts w:ascii="Helvetica" w:eastAsia="Times New Roman" w:hAnsi="Helvetica" w:cs="Helvetica"/>
          <w:color w:val="333333"/>
          <w:sz w:val="21"/>
          <w:szCs w:val="21"/>
        </w:rPr>
        <w:t xml:space="preserve"> was creatively designed with large connecting pads and a flat back to allow them to be </w:t>
      </w:r>
      <w:hyperlink r:id="rId13" w:history="1">
        <w:r w:rsidRPr="004B1D8C">
          <w:rPr>
            <w:rFonts w:ascii="Helvetica" w:eastAsia="Times New Roman" w:hAnsi="Helvetica" w:cs="Helvetica"/>
            <w:color w:val="E0311D"/>
            <w:sz w:val="21"/>
            <w:szCs w:val="21"/>
          </w:rPr>
          <w:t>sewn into clothing</w:t>
        </w:r>
      </w:hyperlink>
      <w:r w:rsidRPr="004B1D8C">
        <w:rPr>
          <w:rFonts w:ascii="Helvetica" w:eastAsia="Times New Roman" w:hAnsi="Helvetica" w:cs="Helvetica"/>
          <w:color w:val="333333"/>
          <w:sz w:val="21"/>
          <w:szCs w:val="21"/>
        </w:rPr>
        <w:t xml:space="preserve"> with conductive thread. The </w:t>
      </w:r>
      <w:proofErr w:type="spellStart"/>
      <w:r w:rsidRPr="004B1D8C">
        <w:rPr>
          <w:rFonts w:ascii="Helvetica" w:eastAsia="Times New Roman" w:hAnsi="Helvetica" w:cs="Helvetica"/>
          <w:color w:val="333333"/>
          <w:sz w:val="21"/>
          <w:szCs w:val="21"/>
        </w:rPr>
        <w:t>LilyPad</w:t>
      </w:r>
      <w:proofErr w:type="spellEnd"/>
      <w:r w:rsidRPr="004B1D8C">
        <w:rPr>
          <w:rFonts w:ascii="Helvetica" w:eastAsia="Times New Roman" w:hAnsi="Helvetica" w:cs="Helvetica"/>
          <w:color w:val="333333"/>
          <w:sz w:val="21"/>
          <w:szCs w:val="21"/>
        </w:rPr>
        <w:t xml:space="preserve"> also has its own family of input, output, power, and sensor boards that are also built specifically for e-textiles. They’re even washable!</w:t>
      </w:r>
    </w:p>
    <w:p w:rsidR="004B1D8C" w:rsidRPr="004B1D8C" w:rsidRDefault="004B1D8C" w:rsidP="004B1D8C">
      <w:pPr>
        <w:shd w:val="clear" w:color="auto" w:fill="FFFFFF"/>
        <w:bidi w:val="0"/>
        <w:spacing w:after="150"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</w:rPr>
      </w:pPr>
      <w:r>
        <w:rPr>
          <w:rFonts w:ascii="Helvetica" w:eastAsia="Times New Roman" w:hAnsi="Helvetica" w:cs="Helvetica"/>
          <w:noProof/>
          <w:color w:val="E0311D"/>
          <w:sz w:val="21"/>
          <w:szCs w:val="21"/>
        </w:rPr>
        <w:lastRenderedPageBreak/>
        <w:drawing>
          <wp:inline distT="0" distB="0" distL="0" distR="0">
            <wp:extent cx="5387340" cy="4275455"/>
            <wp:effectExtent l="0" t="0" r="3810" b="0"/>
            <wp:docPr id="5" name="Picture 5" descr="alt text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lt text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D8C" w:rsidRPr="004B1D8C" w:rsidRDefault="004B1D8C" w:rsidP="004B1D8C">
      <w:pPr>
        <w:shd w:val="clear" w:color="auto" w:fill="FFFFFF"/>
        <w:bidi w:val="0"/>
        <w:spacing w:before="300" w:after="150" w:line="240" w:lineRule="auto"/>
        <w:outlineLvl w:val="2"/>
        <w:rPr>
          <w:rFonts w:ascii="Helvetica" w:eastAsia="Times New Roman" w:hAnsi="Helvetica" w:cs="Helvetica"/>
          <w:color w:val="555555"/>
          <w:sz w:val="30"/>
          <w:szCs w:val="30"/>
        </w:rPr>
      </w:pPr>
      <w:hyperlink r:id="rId16" w:history="1">
        <w:proofErr w:type="spellStart"/>
        <w:r w:rsidRPr="004B1D8C">
          <w:rPr>
            <w:rFonts w:ascii="Helvetica" w:eastAsia="Times New Roman" w:hAnsi="Helvetica" w:cs="Helvetica"/>
            <w:color w:val="E0311D"/>
            <w:sz w:val="30"/>
            <w:szCs w:val="30"/>
          </w:rPr>
          <w:t>RedBoard</w:t>
        </w:r>
        <w:proofErr w:type="spellEnd"/>
      </w:hyperlink>
    </w:p>
    <w:p w:rsidR="00286678" w:rsidRDefault="00286678" w:rsidP="004B1D8C">
      <w:pPr>
        <w:shd w:val="clear" w:color="auto" w:fill="FFFFFF"/>
        <w:bidi w:val="0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</w:p>
    <w:p w:rsidR="004B1D8C" w:rsidRPr="004B1D8C" w:rsidRDefault="004B1D8C" w:rsidP="00286678">
      <w:pPr>
        <w:shd w:val="clear" w:color="auto" w:fill="FFFFFF"/>
        <w:bidi w:val="0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4B1D8C">
        <w:rPr>
          <w:rFonts w:ascii="Helvetica" w:eastAsia="Times New Roman" w:hAnsi="Helvetica" w:cs="Helvetica"/>
          <w:color w:val="333333"/>
          <w:sz w:val="21"/>
          <w:szCs w:val="21"/>
        </w:rPr>
        <w:t xml:space="preserve">The </w:t>
      </w:r>
      <w:proofErr w:type="spellStart"/>
      <w:r w:rsidRPr="004B1D8C">
        <w:rPr>
          <w:rFonts w:ascii="Helvetica" w:eastAsia="Times New Roman" w:hAnsi="Helvetica" w:cs="Helvetica"/>
          <w:color w:val="333333"/>
          <w:sz w:val="21"/>
          <w:szCs w:val="21"/>
        </w:rPr>
        <w:t>RedBoard</w:t>
      </w:r>
      <w:proofErr w:type="spellEnd"/>
      <w:r w:rsidRPr="004B1D8C">
        <w:rPr>
          <w:rFonts w:ascii="Helvetica" w:eastAsia="Times New Roman" w:hAnsi="Helvetica" w:cs="Helvetica"/>
          <w:color w:val="333333"/>
          <w:sz w:val="21"/>
          <w:szCs w:val="21"/>
        </w:rPr>
        <w:t xml:space="preserve"> can be programmed over a USB Mini-B cable using the </w:t>
      </w:r>
      <w:proofErr w:type="spellStart"/>
      <w:r w:rsidRPr="004B1D8C">
        <w:rPr>
          <w:rFonts w:ascii="Helvetica" w:eastAsia="Times New Roman" w:hAnsi="Helvetica" w:cs="Helvetica"/>
          <w:color w:val="333333"/>
          <w:sz w:val="21"/>
          <w:szCs w:val="21"/>
        </w:rPr>
        <w:t>Arduino</w:t>
      </w:r>
      <w:proofErr w:type="spellEnd"/>
      <w:r w:rsidRPr="004B1D8C">
        <w:rPr>
          <w:rFonts w:ascii="Helvetica" w:eastAsia="Times New Roman" w:hAnsi="Helvetica" w:cs="Helvetica"/>
          <w:color w:val="333333"/>
          <w:sz w:val="21"/>
          <w:szCs w:val="21"/>
        </w:rPr>
        <w:t xml:space="preserve"> IDE. It’ll work on Windows 8 without having to change your security settings (we used signed drivers, unlike the UNO). It’s more stable due to the USB/FTDI chip we used, plus it’s completely flat on the back, making it easier to embed in your projects. Just plug in the board, select “</w:t>
      </w:r>
      <w:proofErr w:type="spellStart"/>
      <w:r w:rsidRPr="004B1D8C">
        <w:rPr>
          <w:rFonts w:ascii="Helvetica" w:eastAsia="Times New Roman" w:hAnsi="Helvetica" w:cs="Helvetica"/>
          <w:color w:val="333333"/>
          <w:sz w:val="21"/>
          <w:szCs w:val="21"/>
        </w:rPr>
        <w:t>Arduino</w:t>
      </w:r>
      <w:proofErr w:type="spellEnd"/>
      <w:r w:rsidRPr="004B1D8C">
        <w:rPr>
          <w:rFonts w:ascii="Helvetica" w:eastAsia="Times New Roman" w:hAnsi="Helvetica" w:cs="Helvetica"/>
          <w:color w:val="333333"/>
          <w:sz w:val="21"/>
          <w:szCs w:val="21"/>
        </w:rPr>
        <w:t xml:space="preserve"> UNO” from the board menu and you’re ready to upload code. You can power the </w:t>
      </w:r>
      <w:proofErr w:type="spellStart"/>
      <w:r w:rsidRPr="004B1D8C">
        <w:rPr>
          <w:rFonts w:ascii="Helvetica" w:eastAsia="Times New Roman" w:hAnsi="Helvetica" w:cs="Helvetica"/>
          <w:color w:val="333333"/>
          <w:sz w:val="21"/>
          <w:szCs w:val="21"/>
        </w:rPr>
        <w:t>RedBoard</w:t>
      </w:r>
      <w:proofErr w:type="spellEnd"/>
      <w:r w:rsidRPr="004B1D8C">
        <w:rPr>
          <w:rFonts w:ascii="Helvetica" w:eastAsia="Times New Roman" w:hAnsi="Helvetica" w:cs="Helvetica"/>
          <w:color w:val="333333"/>
          <w:sz w:val="21"/>
          <w:szCs w:val="21"/>
        </w:rPr>
        <w:t xml:space="preserve"> over USB or through the barrel jack. The on-board power regulator can handle anything from 7 to 15VDC.</w:t>
      </w:r>
    </w:p>
    <w:p w:rsidR="004B1D8C" w:rsidRPr="004B1D8C" w:rsidRDefault="004B1D8C" w:rsidP="004B1D8C">
      <w:pPr>
        <w:shd w:val="clear" w:color="auto" w:fill="FFFFFF"/>
        <w:bidi w:val="0"/>
        <w:spacing w:after="150"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</w:rPr>
      </w:pPr>
      <w:r>
        <w:rPr>
          <w:rFonts w:ascii="Helvetica" w:eastAsia="Times New Roman" w:hAnsi="Helvetica" w:cs="Helvetica"/>
          <w:noProof/>
          <w:color w:val="E0311D"/>
          <w:sz w:val="21"/>
          <w:szCs w:val="21"/>
        </w:rPr>
        <w:lastRenderedPageBreak/>
        <w:drawing>
          <wp:inline distT="0" distB="0" distL="0" distR="0">
            <wp:extent cx="5650865" cy="4638040"/>
            <wp:effectExtent l="0" t="0" r="6985" b="0"/>
            <wp:docPr id="4" name="Picture 4" descr="alt text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lt text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65" cy="463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D8C" w:rsidRPr="004B1D8C" w:rsidRDefault="004B1D8C" w:rsidP="004B1D8C">
      <w:pPr>
        <w:shd w:val="clear" w:color="auto" w:fill="FFFFFF"/>
        <w:bidi w:val="0"/>
        <w:spacing w:before="300" w:after="150" w:line="240" w:lineRule="auto"/>
        <w:outlineLvl w:val="2"/>
        <w:rPr>
          <w:rFonts w:ascii="Helvetica" w:eastAsia="Times New Roman" w:hAnsi="Helvetica" w:cs="Helvetica"/>
          <w:color w:val="555555"/>
          <w:sz w:val="30"/>
          <w:szCs w:val="30"/>
        </w:rPr>
      </w:pPr>
      <w:hyperlink r:id="rId19" w:history="1">
        <w:proofErr w:type="spellStart"/>
        <w:r w:rsidRPr="004B1D8C">
          <w:rPr>
            <w:rFonts w:ascii="Helvetica" w:eastAsia="Times New Roman" w:hAnsi="Helvetica" w:cs="Helvetica"/>
            <w:color w:val="E0311D"/>
            <w:sz w:val="30"/>
            <w:szCs w:val="30"/>
          </w:rPr>
          <w:t>Arduino</w:t>
        </w:r>
        <w:proofErr w:type="spellEnd"/>
        <w:r w:rsidRPr="004B1D8C">
          <w:rPr>
            <w:rFonts w:ascii="Helvetica" w:eastAsia="Times New Roman" w:hAnsi="Helvetica" w:cs="Helvetica"/>
            <w:color w:val="E0311D"/>
            <w:sz w:val="30"/>
            <w:szCs w:val="30"/>
          </w:rPr>
          <w:t xml:space="preserve"> Mega (R3)</w:t>
        </w:r>
      </w:hyperlink>
    </w:p>
    <w:p w:rsidR="004B1D8C" w:rsidRPr="004B1D8C" w:rsidRDefault="004B1D8C" w:rsidP="004B1D8C">
      <w:pPr>
        <w:shd w:val="clear" w:color="auto" w:fill="FFFFFF"/>
        <w:bidi w:val="0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4B1D8C">
        <w:rPr>
          <w:rFonts w:ascii="Helvetica" w:eastAsia="Times New Roman" w:hAnsi="Helvetica" w:cs="Helvetica"/>
          <w:color w:val="333333"/>
          <w:sz w:val="21"/>
          <w:szCs w:val="21"/>
        </w:rPr>
        <w:t xml:space="preserve">The </w:t>
      </w:r>
      <w:proofErr w:type="spellStart"/>
      <w:r w:rsidRPr="004B1D8C">
        <w:rPr>
          <w:rFonts w:ascii="Helvetica" w:eastAsia="Times New Roman" w:hAnsi="Helvetica" w:cs="Helvetica"/>
          <w:color w:val="333333"/>
          <w:sz w:val="21"/>
          <w:szCs w:val="21"/>
        </w:rPr>
        <w:t>Arduino</w:t>
      </w:r>
      <w:proofErr w:type="spellEnd"/>
      <w:r w:rsidRPr="004B1D8C">
        <w:rPr>
          <w:rFonts w:ascii="Helvetica" w:eastAsia="Times New Roman" w:hAnsi="Helvetica" w:cs="Helvetica"/>
          <w:color w:val="333333"/>
          <w:sz w:val="21"/>
          <w:szCs w:val="21"/>
        </w:rPr>
        <w:t xml:space="preserve"> Mega is like the UNO’s big brother. It has lots (</w:t>
      </w:r>
      <w:r w:rsidRPr="004B1D8C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54!</w:t>
      </w:r>
      <w:r w:rsidRPr="004B1D8C">
        <w:rPr>
          <w:rFonts w:ascii="Helvetica" w:eastAsia="Times New Roman" w:hAnsi="Helvetica" w:cs="Helvetica"/>
          <w:color w:val="333333"/>
          <w:sz w:val="21"/>
          <w:szCs w:val="21"/>
        </w:rPr>
        <w:t xml:space="preserve">) of digital input/output pins (14 can be used as PWM outputs), 16 analog inputs, a USB connection, a power jack, and a reset button. It contains everything needed to support the microcontroller; simply connect it to a computer with a USB cable or power it with </w:t>
      </w:r>
      <w:proofErr w:type="gramStart"/>
      <w:r w:rsidRPr="004B1D8C">
        <w:rPr>
          <w:rFonts w:ascii="Helvetica" w:eastAsia="Times New Roman" w:hAnsi="Helvetica" w:cs="Helvetica"/>
          <w:color w:val="333333"/>
          <w:sz w:val="21"/>
          <w:szCs w:val="21"/>
        </w:rPr>
        <w:t>a</w:t>
      </w:r>
      <w:proofErr w:type="gramEnd"/>
      <w:r w:rsidRPr="004B1D8C">
        <w:rPr>
          <w:rFonts w:ascii="Helvetica" w:eastAsia="Times New Roman" w:hAnsi="Helvetica" w:cs="Helvetica"/>
          <w:color w:val="333333"/>
          <w:sz w:val="21"/>
          <w:szCs w:val="21"/>
        </w:rPr>
        <w:t xml:space="preserve"> AC-to-DC adapter or battery to get started. The large </w:t>
      </w:r>
      <w:proofErr w:type="gramStart"/>
      <w:r w:rsidRPr="004B1D8C">
        <w:rPr>
          <w:rFonts w:ascii="Helvetica" w:eastAsia="Times New Roman" w:hAnsi="Helvetica" w:cs="Helvetica"/>
          <w:color w:val="333333"/>
          <w:sz w:val="21"/>
          <w:szCs w:val="21"/>
        </w:rPr>
        <w:t>number of pins make</w:t>
      </w:r>
      <w:proofErr w:type="gramEnd"/>
      <w:r w:rsidRPr="004B1D8C">
        <w:rPr>
          <w:rFonts w:ascii="Helvetica" w:eastAsia="Times New Roman" w:hAnsi="Helvetica" w:cs="Helvetica"/>
          <w:color w:val="333333"/>
          <w:sz w:val="21"/>
          <w:szCs w:val="21"/>
        </w:rPr>
        <w:t xml:space="preserve"> this board very handy for projects that require a bunch of digital inputs or outputs (like lots of LEDs or buttons).</w:t>
      </w:r>
    </w:p>
    <w:p w:rsidR="004B1D8C" w:rsidRPr="004B1D8C" w:rsidRDefault="004B1D8C" w:rsidP="004B1D8C">
      <w:pPr>
        <w:shd w:val="clear" w:color="auto" w:fill="FFFFFF"/>
        <w:bidi w:val="0"/>
        <w:spacing w:after="150"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</w:rPr>
      </w:pPr>
      <w:r>
        <w:rPr>
          <w:rFonts w:ascii="Helvetica" w:eastAsia="Times New Roman" w:hAnsi="Helvetica" w:cs="Helvetica"/>
          <w:noProof/>
          <w:color w:val="E0311D"/>
          <w:sz w:val="21"/>
          <w:szCs w:val="21"/>
        </w:rPr>
        <w:lastRenderedPageBreak/>
        <w:drawing>
          <wp:inline distT="0" distB="0" distL="0" distR="0">
            <wp:extent cx="5675630" cy="4505960"/>
            <wp:effectExtent l="0" t="0" r="1270" b="8890"/>
            <wp:docPr id="3" name="Picture 3" descr="alt text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lt text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630" cy="450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D8C" w:rsidRPr="004B1D8C" w:rsidRDefault="004B1D8C" w:rsidP="004B1D8C">
      <w:pPr>
        <w:shd w:val="clear" w:color="auto" w:fill="FFFFFF"/>
        <w:bidi w:val="0"/>
        <w:spacing w:before="300" w:after="150" w:line="240" w:lineRule="auto"/>
        <w:outlineLvl w:val="2"/>
        <w:rPr>
          <w:rFonts w:ascii="Helvetica" w:eastAsia="Times New Roman" w:hAnsi="Helvetica" w:cs="Helvetica"/>
          <w:color w:val="555555"/>
          <w:sz w:val="30"/>
          <w:szCs w:val="30"/>
        </w:rPr>
      </w:pPr>
      <w:hyperlink r:id="rId22" w:history="1">
        <w:proofErr w:type="spellStart"/>
        <w:r w:rsidRPr="004B1D8C">
          <w:rPr>
            <w:rFonts w:ascii="Helvetica" w:eastAsia="Times New Roman" w:hAnsi="Helvetica" w:cs="Helvetica"/>
            <w:color w:val="E0311D"/>
            <w:sz w:val="30"/>
            <w:szCs w:val="30"/>
          </w:rPr>
          <w:t>Arduino</w:t>
        </w:r>
        <w:proofErr w:type="spellEnd"/>
        <w:r w:rsidRPr="004B1D8C">
          <w:rPr>
            <w:rFonts w:ascii="Helvetica" w:eastAsia="Times New Roman" w:hAnsi="Helvetica" w:cs="Helvetica"/>
            <w:color w:val="E0311D"/>
            <w:sz w:val="30"/>
            <w:szCs w:val="30"/>
          </w:rPr>
          <w:t xml:space="preserve"> Leonardo</w:t>
        </w:r>
      </w:hyperlink>
    </w:p>
    <w:p w:rsidR="004B1D8C" w:rsidRPr="004B1D8C" w:rsidRDefault="004B1D8C" w:rsidP="004B1D8C">
      <w:pPr>
        <w:shd w:val="clear" w:color="auto" w:fill="FFFFFF"/>
        <w:bidi w:val="0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4B1D8C">
        <w:rPr>
          <w:rFonts w:ascii="Helvetica" w:eastAsia="Times New Roman" w:hAnsi="Helvetica" w:cs="Helvetica"/>
          <w:color w:val="333333"/>
          <w:sz w:val="21"/>
          <w:szCs w:val="21"/>
        </w:rPr>
        <w:t xml:space="preserve">The Leonardo is </w:t>
      </w:r>
      <w:proofErr w:type="spellStart"/>
      <w:r w:rsidRPr="004B1D8C">
        <w:rPr>
          <w:rFonts w:ascii="Helvetica" w:eastAsia="Times New Roman" w:hAnsi="Helvetica" w:cs="Helvetica"/>
          <w:color w:val="333333"/>
          <w:sz w:val="21"/>
          <w:szCs w:val="21"/>
        </w:rPr>
        <w:t>Arduino’s</w:t>
      </w:r>
      <w:proofErr w:type="spellEnd"/>
      <w:r w:rsidRPr="004B1D8C">
        <w:rPr>
          <w:rFonts w:ascii="Helvetica" w:eastAsia="Times New Roman" w:hAnsi="Helvetica" w:cs="Helvetica"/>
          <w:color w:val="333333"/>
          <w:sz w:val="21"/>
          <w:szCs w:val="21"/>
        </w:rPr>
        <w:t xml:space="preserve"> first development board to use one microcontroller with built-in USB. This means that it can be cheaper and simpler. Also, because the board is handling USB directly, code libraries are available which allow the board to emulate a computer keyboard, mouse, and more!</w:t>
      </w:r>
    </w:p>
    <w:p w:rsidR="004B1D8C" w:rsidRPr="004B1D8C" w:rsidRDefault="004B1D8C" w:rsidP="004B1D8C">
      <w:pPr>
        <w:shd w:val="clear" w:color="auto" w:fill="FFFFFF"/>
        <w:bidi w:val="0"/>
        <w:spacing w:after="150"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</w:rPr>
      </w:pPr>
      <w:r>
        <w:rPr>
          <w:rFonts w:ascii="Helvetica" w:eastAsia="Times New Roman" w:hAnsi="Helvetica" w:cs="Helvetica"/>
          <w:noProof/>
          <w:color w:val="9C2214"/>
          <w:sz w:val="21"/>
          <w:szCs w:val="21"/>
        </w:rPr>
        <w:lastRenderedPageBreak/>
        <w:drawing>
          <wp:inline distT="0" distB="0" distL="0" distR="0">
            <wp:extent cx="5527675" cy="4341495"/>
            <wp:effectExtent l="0" t="0" r="0" b="1905"/>
            <wp:docPr id="2" name="Picture 2" descr="alt text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lt text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675" cy="43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D8C" w:rsidRPr="004B1D8C" w:rsidRDefault="004B1D8C" w:rsidP="004B1D8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  <w:lang w:bidi="ar-EG"/>
        </w:rPr>
      </w:pPr>
    </w:p>
    <w:p w:rsidR="004F706B" w:rsidRDefault="004F706B" w:rsidP="004F706B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 xml:space="preserve">So, what's the difference between </w:t>
      </w:r>
      <w:proofErr w:type="spellStart"/>
      <w:r>
        <w:rPr>
          <w:rStyle w:val="Strong"/>
          <w:rFonts w:ascii="Arial" w:hAnsi="Arial" w:cs="Arial"/>
          <w:color w:val="333333"/>
        </w:rPr>
        <w:t>Arduino</w:t>
      </w:r>
      <w:proofErr w:type="spellEnd"/>
      <w:r>
        <w:rPr>
          <w:rStyle w:val="Strong"/>
          <w:rFonts w:ascii="Arial" w:hAnsi="Arial" w:cs="Arial"/>
          <w:color w:val="333333"/>
        </w:rPr>
        <w:t xml:space="preserve"> and microcontroller?</w:t>
      </w:r>
    </w:p>
    <w:p w:rsidR="004F706B" w:rsidRDefault="004F706B" w:rsidP="00C81D21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</w:rPr>
      </w:pPr>
      <w:proofErr w:type="spellStart"/>
      <w:r>
        <w:rPr>
          <w:rFonts w:ascii="Arial" w:hAnsi="Arial" w:cs="Arial"/>
          <w:color w:val="333333"/>
        </w:rPr>
        <w:t>Arduino</w:t>
      </w:r>
      <w:proofErr w:type="spellEnd"/>
      <w:r>
        <w:rPr>
          <w:rFonts w:ascii="Arial" w:hAnsi="Arial" w:cs="Arial"/>
          <w:color w:val="333333"/>
        </w:rPr>
        <w:t xml:space="preserve"> contain microcontroller in it</w:t>
      </w:r>
      <w:r w:rsidR="00C81D21">
        <w:rPr>
          <w:rFonts w:ascii="Arial" w:hAnsi="Arial" w:cs="Arial"/>
          <w:color w:val="333333"/>
        </w:rPr>
        <w:t xml:space="preserve"> </w:t>
      </w:r>
      <w:proofErr w:type="gramStart"/>
      <w:r w:rsidR="00C81D21">
        <w:rPr>
          <w:rFonts w:ascii="Arial" w:hAnsi="Arial" w:cs="Arial"/>
          <w:color w:val="333333"/>
        </w:rPr>
        <w:t xml:space="preserve">but </w:t>
      </w:r>
      <w:r>
        <w:rPr>
          <w:rFonts w:ascii="Arial" w:hAnsi="Arial" w:cs="Arial"/>
          <w:color w:val="333333"/>
        </w:rPr>
        <w:t xml:space="preserve"> </w:t>
      </w:r>
      <w:proofErr w:type="spellStart"/>
      <w:r w:rsidR="00C81D21">
        <w:rPr>
          <w:rFonts w:ascii="Arial" w:hAnsi="Arial" w:cs="Arial"/>
          <w:color w:val="333333"/>
        </w:rPr>
        <w:t>Arduino</w:t>
      </w:r>
      <w:proofErr w:type="spellEnd"/>
      <w:proofErr w:type="gramEnd"/>
      <w:r w:rsidR="00C81D21">
        <w:rPr>
          <w:rFonts w:ascii="Arial" w:hAnsi="Arial" w:cs="Arial"/>
          <w:color w:val="333333"/>
        </w:rPr>
        <w:t xml:space="preserve"> is made to help us</w:t>
      </w:r>
      <w:r>
        <w:rPr>
          <w:rFonts w:ascii="Arial" w:hAnsi="Arial" w:cs="Arial"/>
          <w:color w:val="333333"/>
        </w:rPr>
        <w:t xml:space="preserve"> use the microcontroller easily.</w:t>
      </w:r>
      <w:r w:rsidR="00C81D21">
        <w:rPr>
          <w:rFonts w:ascii="Arial" w:hAnsi="Arial" w:cs="Arial"/>
          <w:color w:val="333333"/>
        </w:rPr>
        <w:t xml:space="preserve">as microcontroller only is very </w:t>
      </w:r>
      <w:proofErr w:type="spellStart"/>
      <w:r w:rsidR="00C81D21">
        <w:rPr>
          <w:rFonts w:ascii="Arial" w:hAnsi="Arial" w:cs="Arial"/>
          <w:color w:val="333333"/>
        </w:rPr>
        <w:t>complected</w:t>
      </w:r>
      <w:proofErr w:type="spellEnd"/>
      <w:r w:rsidR="00C81D21">
        <w:rPr>
          <w:rFonts w:ascii="Arial" w:hAnsi="Arial" w:cs="Arial"/>
          <w:color w:val="333333"/>
        </w:rPr>
        <w:t xml:space="preserve"> to  use .</w:t>
      </w:r>
      <w:bookmarkStart w:id="0" w:name="_GoBack"/>
      <w:bookmarkEnd w:id="0"/>
    </w:p>
    <w:p w:rsidR="004B1D8C" w:rsidRDefault="004B1D8C">
      <w:pPr>
        <w:rPr>
          <w:rFonts w:hint="cs"/>
          <w:rtl/>
          <w:lang w:bidi="ar-EG"/>
        </w:rPr>
      </w:pPr>
    </w:p>
    <w:sectPr w:rsidR="004B1D8C" w:rsidSect="004453B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19A3"/>
    <w:rsid w:val="002519A3"/>
    <w:rsid w:val="00286678"/>
    <w:rsid w:val="004453B8"/>
    <w:rsid w:val="004B1D8C"/>
    <w:rsid w:val="004F706B"/>
    <w:rsid w:val="00803541"/>
    <w:rsid w:val="00C81D21"/>
    <w:rsid w:val="00F25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3">
    <w:name w:val="heading 3"/>
    <w:basedOn w:val="Normal"/>
    <w:link w:val="Heading3Char"/>
    <w:uiPriority w:val="9"/>
    <w:qFormat/>
    <w:rsid w:val="004B1D8C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519A3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519A3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519A3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19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19A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4B1D8C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4F706B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3">
    <w:name w:val="heading 3"/>
    <w:basedOn w:val="Normal"/>
    <w:link w:val="Heading3Char"/>
    <w:uiPriority w:val="9"/>
    <w:qFormat/>
    <w:rsid w:val="004B1D8C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519A3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519A3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519A3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19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19A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4B1D8C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4F706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33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1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dn.sparkfun.com/assets/9/1/e/4/8/515b4656ce395f8a38000000.png" TargetMode="External"/><Relationship Id="rId13" Type="http://schemas.openxmlformats.org/officeDocument/2006/relationships/hyperlink" Target="https://learn.sparkfun.com/tutorials/sewing-with-conductive-thread" TargetMode="External"/><Relationship Id="rId18" Type="http://schemas.openxmlformats.org/officeDocument/2006/relationships/image" Target="media/image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7" Type="http://schemas.openxmlformats.org/officeDocument/2006/relationships/hyperlink" Target="http://arduino.cc/en/Main/Software" TargetMode="External"/><Relationship Id="rId12" Type="http://schemas.openxmlformats.org/officeDocument/2006/relationships/hyperlink" Target="http://web.media.mit.edu/~leah/" TargetMode="External"/><Relationship Id="rId17" Type="http://schemas.openxmlformats.org/officeDocument/2006/relationships/hyperlink" Target="https://cdn.sparkfun.com/assets/0/9/4/7/3/515b53d7ce395fc351000000.png" TargetMode="External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hyperlink" Target="https://www.sparkfun.com/products/11575" TargetMode="External"/><Relationship Id="rId20" Type="http://schemas.openxmlformats.org/officeDocument/2006/relationships/hyperlink" Target="https://cdn.sparkfun.com/assets/9/2/3/f/f/515b547fce395f853c000007.png" TargetMode="External"/><Relationship Id="rId1" Type="http://schemas.openxmlformats.org/officeDocument/2006/relationships/styles" Target="styles.xml"/><Relationship Id="rId6" Type="http://schemas.openxmlformats.org/officeDocument/2006/relationships/hyperlink" Target="http://en.wikipedia.org/wiki/Microcontroller" TargetMode="External"/><Relationship Id="rId11" Type="http://schemas.openxmlformats.org/officeDocument/2006/relationships/hyperlink" Target="https://www.sparkfun.com/products/9266" TargetMode="External"/><Relationship Id="rId24" Type="http://schemas.openxmlformats.org/officeDocument/2006/relationships/image" Target="media/image5.png"/><Relationship Id="rId5" Type="http://schemas.openxmlformats.org/officeDocument/2006/relationships/hyperlink" Target="http://arduino.cc/" TargetMode="External"/><Relationship Id="rId15" Type="http://schemas.openxmlformats.org/officeDocument/2006/relationships/image" Target="media/image2.png"/><Relationship Id="rId23" Type="http://schemas.openxmlformats.org/officeDocument/2006/relationships/hyperlink" Target="https://cdn.sparkfun.com/assets/3/2/0/f/1/515b5745ce395fc83c000001.png" TargetMode="External"/><Relationship Id="rId10" Type="http://schemas.openxmlformats.org/officeDocument/2006/relationships/hyperlink" Target="https://www.sparkfun.com/products/11021" TargetMode="External"/><Relationship Id="rId19" Type="http://schemas.openxmlformats.org/officeDocument/2006/relationships/hyperlink" Target="https://www.sparkfun.com/products/1106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cdn.sparkfun.com/assets/3/b/6/2/6/515b5139ce395f314e000000.png" TargetMode="External"/><Relationship Id="rId22" Type="http://schemas.openxmlformats.org/officeDocument/2006/relationships/hyperlink" Target="https://www.sparkfun.com/products/1128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592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creative</dc:creator>
  <cp:lastModifiedBy>creative</cp:lastModifiedBy>
  <cp:revision>2</cp:revision>
  <dcterms:created xsi:type="dcterms:W3CDTF">2018-02-20T23:12:00Z</dcterms:created>
  <dcterms:modified xsi:type="dcterms:W3CDTF">2018-02-20T23:12:00Z</dcterms:modified>
</cp:coreProperties>
</file>