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A2" w:rsidRDefault="00BB72A2" w:rsidP="00BB7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noProof/>
          <w:color w:val="808080" w:themeColor="background1" w:themeShade="8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-238125</wp:posOffset>
            </wp:positionV>
            <wp:extent cx="895350" cy="37401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72A2" w:rsidRPr="00D57583" w:rsidRDefault="00BB72A2" w:rsidP="00BB7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36"/>
          <w:szCs w:val="36"/>
          <w:u w:val="single"/>
        </w:rPr>
      </w:pPr>
      <w:r w:rsidRPr="00D57583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  <w:u w:val="single"/>
          <w:shd w:val="clear" w:color="auto" w:fill="FFFFFF"/>
        </w:rPr>
        <w:t xml:space="preserve">Создание простых и тематических сайтов на </w:t>
      </w:r>
      <w:proofErr w:type="spellStart"/>
      <w:r w:rsidRPr="00D57583"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  <w:u w:val="single"/>
          <w:shd w:val="clear" w:color="auto" w:fill="FFFFFF"/>
        </w:rPr>
        <w:t>Django</w:t>
      </w:r>
      <w:proofErr w:type="spellEnd"/>
    </w:p>
    <w:p w:rsidR="00D57583" w:rsidRDefault="00D57583" w:rsidP="00BB7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:rsidR="00EE60F8" w:rsidRPr="00EE60F8" w:rsidRDefault="00EE60F8" w:rsidP="00BB7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:rsidR="00BB72A2" w:rsidRPr="00D57583" w:rsidRDefault="00D57583" w:rsidP="00BB72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>В</w:t>
      </w:r>
      <w:r w:rsidR="00BB72A2" w:rsidRPr="00BB72A2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услуги по созданию сайта</w:t>
      </w:r>
      <w: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t xml:space="preserve"> входит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1. Планирование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1.1 Обсуждение с заказчиком основных целей, концепций, которых должен придерживаться сайт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1.2 Согласование структуры сайта с заказчиком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1.2.1 Выделение обязательных разделов сайта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1.2.2 Согласование каждого раздела и их компонентов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1.3</w:t>
      </w:r>
      <w:proofErr w:type="gram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В</w:t>
      </w:r>
      <w:proofErr w:type="gramEnd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случае отсутствия готовой верстки, выбор шаблона для сайта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1.3.1 Подборка подходящих шаблонов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1.3.1 Консультация по отобранным шаблонам и выбор конкретного шаблона вместе с заказчиком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1.6 Составление </w:t>
      </w:r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технического задания (</w:t>
      </w: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ТЗ</w:t>
      </w:r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1.7 Согласование ТЗ с заказчиком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1.8 Составление плана реализации согласно ТЗ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1.8.1</w:t>
      </w:r>
      <w:proofErr w:type="gram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В</w:t>
      </w:r>
      <w:proofErr w:type="gramEnd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ся реализация разбивается на этапы с контрольными точками</w:t>
      </w:r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(КТ)</w:t>
      </w: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. </w:t>
      </w:r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КТ - это</w:t>
      </w: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определенный набор функционала, который должен быть реализован в конкретно установленный срок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1.8.2</w:t>
      </w:r>
      <w:proofErr w:type="gram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Д</w:t>
      </w:r>
      <w:proofErr w:type="gramEnd"/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ля</w:t>
      </w: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каждой КТ устанавливается запланированное время, отведенное на ее выполнение </w:t>
      </w:r>
    </w:p>
    <w:p w:rsidR="00BB72A2" w:rsidRPr="00BB72A2" w:rsidRDefault="00BB72A2" w:rsidP="00D57583">
      <w:pPr>
        <w:autoSpaceDE w:val="0"/>
        <w:autoSpaceDN w:val="0"/>
        <w:adjustRightInd w:val="0"/>
        <w:spacing w:after="0" w:line="240" w:lineRule="auto"/>
        <w:ind w:left="1412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1.8.3 Согласование плана и приблизительных сроков и затрат с заказчиком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2. Реализация сайта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2.1 Реализация и тестирование этапов согласно плану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2.2 Предоставление заказчику результатов по конкретным КТ для контроля и тестирования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2.3 Возможные доработки по желанию заказчика (</w:t>
      </w:r>
      <w:r w:rsidRPr="00BB72A2">
        <w:rPr>
          <w:rFonts w:ascii="Times New Roman" w:hAnsi="Times New Roman" w:cs="Times New Roman"/>
          <w:color w:val="FF0000"/>
          <w:sz w:val="28"/>
          <w:szCs w:val="28"/>
        </w:rPr>
        <w:t>в этом случае происходит переоценка запланированного времени</w:t>
      </w: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2.4</w:t>
      </w:r>
      <w:proofErr w:type="gram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П</w:t>
      </w:r>
      <w:proofErr w:type="gramEnd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осле прохождения всех КТ, заказчику предоставляется готовый продукт. Он осуществляет итоговое тестирование и принимает сайт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3. Написание документации для менеджеров сайта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4. Размещение сайта на </w:t>
      </w:r>
      <w:proofErr w:type="spellStart"/>
      <w:r w:rsidRPr="00BB72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>хостинге</w:t>
      </w:r>
      <w:proofErr w:type="spellEnd"/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4.1 Консультация по выбору </w:t>
      </w:r>
      <w:proofErr w:type="spell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хостинга</w:t>
      </w:r>
      <w:proofErr w:type="spellEnd"/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4.2 Размещение сайта на </w:t>
      </w:r>
      <w:proofErr w:type="gram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выбранном</w:t>
      </w:r>
      <w:proofErr w:type="gramEnd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proofErr w:type="spell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хостинге</w:t>
      </w:r>
      <w:proofErr w:type="spellEnd"/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D57583" w:rsidRDefault="00D57583" w:rsidP="00D57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D57583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="00BB72A2" w:rsidRPr="00BB72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 Продвижение </w:t>
      </w:r>
      <w:r w:rsidR="00BB72A2" w:rsidRPr="00BB72A2">
        <w:rPr>
          <w:rFonts w:ascii="Times New Roman" w:hAnsi="Times New Roman" w:cs="Times New Roman"/>
          <w:b/>
          <w:color w:val="FF0000"/>
          <w:sz w:val="28"/>
          <w:szCs w:val="28"/>
        </w:rPr>
        <w:t>не входит</w:t>
      </w:r>
      <w:r w:rsidR="00BB72A2" w:rsidRPr="00BB72A2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 в услуги создания сайта.</w:t>
      </w:r>
      <w:r w:rsidR="00BB72A2"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В этой сфере мой уровень еще не так велик, поэтому не могу брать за это деньги. </w:t>
      </w:r>
      <w:proofErr w:type="gramStart"/>
      <w:r w:rsidR="00BB72A2"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Может как-нибудь в другой раз ;-)</w:t>
      </w:r>
      <w:proofErr w:type="gramEnd"/>
    </w:p>
    <w:p w:rsidR="00BB72A2" w:rsidRPr="00BB72A2" w:rsidRDefault="00BB72A2" w:rsidP="00D575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  <w:lastRenderedPageBreak/>
        <w:t>Прайс-лист и  оценка стоимости работ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Стоимость 1го часа работы — 400р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Стоимость сайта вычисляется по сумме времени, затраченного </w:t>
      </w:r>
      <w:proofErr w:type="gramStart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на</w:t>
      </w:r>
      <w:proofErr w:type="gramEnd"/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- правки готовой верстки шаблона под стилистику сайта;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 составление ТЗ и плана реализации;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- выполнение каждого этапа реализации (сумма запланированного времени всех </w:t>
      </w:r>
      <w:r w:rsidR="00F44CD5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КТ</w:t>
      </w: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);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- дополнительные доработки, не описанные в ТЗ; </w:t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- написание документации;</w:t>
      </w:r>
    </w:p>
    <w:p w:rsid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- </w:t>
      </w:r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размещение сайта на </w:t>
      </w:r>
      <w:proofErr w:type="spellStart"/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хостинге</w:t>
      </w:r>
      <w:proofErr w:type="spellEnd"/>
      <w:r w:rsidR="00D57583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</w:p>
    <w:p w:rsidR="00D57583" w:rsidRDefault="00D57583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D57583" w:rsidRPr="00BB72A2" w:rsidRDefault="00D57583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B72A2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</w: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BB72A2" w:rsidRPr="00BB72A2" w:rsidRDefault="00BB72A2" w:rsidP="00BB72A2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</w:p>
    <w:p w:rsidR="007A2A29" w:rsidRPr="00BB72A2" w:rsidRDefault="007A2A29">
      <w:pPr>
        <w:rPr>
          <w:rFonts w:ascii="Times New Roman" w:hAnsi="Times New Roman" w:cs="Times New Roman"/>
          <w:color w:val="808080" w:themeColor="background1" w:themeShade="80"/>
        </w:rPr>
      </w:pPr>
    </w:p>
    <w:sectPr w:rsidR="007A2A29" w:rsidRPr="00BB72A2" w:rsidSect="00D57583">
      <w:pgSz w:w="12240" w:h="15840"/>
      <w:pgMar w:top="1134" w:right="850" w:bottom="709" w:left="85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BB72A2"/>
    <w:rsid w:val="007A2A29"/>
    <w:rsid w:val="00BB72A2"/>
    <w:rsid w:val="00D57583"/>
    <w:rsid w:val="00EE60F8"/>
    <w:rsid w:val="00F44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A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7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1113A-EBFD-4862-80CB-E446DC89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User_2</cp:lastModifiedBy>
  <cp:revision>2</cp:revision>
  <dcterms:created xsi:type="dcterms:W3CDTF">2017-05-02T10:45:00Z</dcterms:created>
  <dcterms:modified xsi:type="dcterms:W3CDTF">2017-05-02T10:45:00Z</dcterms:modified>
</cp:coreProperties>
</file>