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QUALIFIED MEDICAL EVALUATOR REPORT</w:t>
      </w:r>
    </w:p>
    <w:p/>
    <w:p>
      <w:r>
        <w:rPr>
          <w:b/>
          <w:sz w:val="28"/>
        </w:rPr>
        <w:t>PATIENT IDENTIFICATION</w:t>
      </w:r>
    </w:p>
    <w:p>
      <w:r>
        <w:t>Patient Name: [MISSING PATIENT NAME]</w:t>
      </w:r>
    </w:p>
    <w:p>
      <w:r>
        <w:t>Date of Birth: [MISSING DATE OF BIRTH]</w:t>
      </w:r>
    </w:p>
    <w:p>
      <w:r>
        <w:t>Age: [MISSING AGE]</w:t>
      </w:r>
    </w:p>
    <w:p>
      <w:r>
        <w:t>Gender: [MISSING GENDER]</w:t>
      </w:r>
    </w:p>
    <w:p>
      <w:r>
        <w:t>Case Number: WC12345</w:t>
      </w:r>
    </w:p>
    <w:p>
      <w:r>
        <w:t>Date of Injury: [MISSING INJURY DATE]</w:t>
      </w:r>
    </w:p>
    <w:p>
      <w:r>
        <w:t>Employer: [MISSING EMPLOYER]</w:t>
      </w:r>
    </w:p>
    <w:p>
      <w:r>
        <w:t>Occupation: [MISSING OCCUPATION]</w:t>
      </w:r>
    </w:p>
    <w:p/>
    <w:p>
      <w:r>
        <w:rPr>
          <w:b/>
          <w:sz w:val="28"/>
        </w:rPr>
        <w:t>HISTORY OF PRESENT ILLNESS</w:t>
      </w:r>
    </w:p>
    <w:p>
      <w:r>
        <w:t>[HISTORY SECTION REQUIRES COMPLETION]</w:t>
      </w:r>
    </w:p>
    <w:p/>
    <w:p>
      <w:r>
        <w:rPr>
          <w:b/>
          <w:sz w:val="28"/>
        </w:rPr>
        <w:t>PHYSICAL EXAMINATION</w:t>
      </w:r>
    </w:p>
    <w:p>
      <w:r>
        <w:t>[EXAMINATION FINDINGS REQUIRE COMPLETION]</w:t>
      </w:r>
    </w:p>
    <w:p/>
    <w:p>
      <w:r>
        <w:rPr>
          <w:b/>
          <w:sz w:val="28"/>
        </w:rPr>
        <w:t>DIAGNOSIS</w:t>
      </w:r>
    </w:p>
    <w:p>
      <w:r>
        <w:t>[DIAGNOSES REQUIRE COMPLETION]</w:t>
      </w:r>
    </w:p>
    <w:p/>
    <w:p>
      <w:r>
        <w:rPr>
          <w:b/>
          <w:sz w:val="28"/>
        </w:rPr>
        <w:t>IMPAIRMENT RATING</w:t>
      </w:r>
    </w:p>
    <w:p>
      <w:r>
        <w:t>[IMPAIRMENT RATING REQUIRES COMPLETION]</w:t>
      </w:r>
    </w:p>
    <w:p/>
    <w:p>
      <w:r>
        <w:rPr>
          <w:b/>
          <w:sz w:val="28"/>
        </w:rPr>
        <w:t>CONCLUSIONS AND RECOMMENDATIONS</w:t>
      </w:r>
    </w:p>
    <w:p>
      <w:r>
        <w:t>[CONCLUSIONS AND RECOMMENDATIONS REQUIRE COMPLETION]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i/>
        <w:sz w:val="18"/>
      </w:rPr>
      <w:t>CONFIDENTIAL MEDICAL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/>
        <w:sz w:val="20"/>
      </w:rPr>
      <w:t>QUALIFIED MEDICAL EVALUATOR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EHeader">
    <w:name w:val="QME Header"/>
    <w:pPr>
      <w:spacing w:before="240" w:after="120"/>
      <w:jc w:val="center"/>
    </w:pPr>
    <w:rPr>
      <w:rFonts w:ascii="Times New Roman" w:hAnsi="Times New Roman"/>
      <w:b/>
      <w:sz w:val="28"/>
    </w:rPr>
  </w:style>
  <w:style w:type="paragraph" w:customStyle="1" w:styleId="QMESection">
    <w:name w:val="QME Section"/>
    <w:pPr>
      <w:spacing w:before="240" w:after="120"/>
    </w:pPr>
    <w:rPr>
      <w:rFonts w:ascii="Times New Roman" w:hAnsi="Times New Roman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