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29F7" w:rsidRPr="00DA7C96" w:rsidRDefault="003129F7" w:rsidP="003129F7">
      <w:pPr>
        <w:pStyle w:val="Normal2"/>
        <w:spacing w:line="360" w:lineRule="auto"/>
        <w:jc w:val="center"/>
        <w:rPr>
          <w:rFonts w:ascii="Times New Roman" w:eastAsia="Times New Roman" w:hAnsi="Times New Roman" w:cs="Times New Roman"/>
          <w:b/>
          <w:color w:val="222222"/>
          <w:sz w:val="28"/>
          <w:szCs w:val="28"/>
        </w:rPr>
      </w:pPr>
      <w:r w:rsidRPr="00DA7C96">
        <w:rPr>
          <w:rFonts w:ascii="Times New Roman" w:eastAsia="Times New Roman" w:hAnsi="Times New Roman" w:cs="Times New Roman"/>
          <w:b/>
          <w:color w:val="222222"/>
          <w:sz w:val="28"/>
          <w:szCs w:val="28"/>
        </w:rPr>
        <w:t>PROJECT REPORT</w:t>
      </w:r>
      <w:bookmarkStart w:id="0" w:name="_Hlk129859763"/>
      <w:bookmarkEnd w:id="0"/>
    </w:p>
    <w:p w:rsidR="003129F7" w:rsidRPr="00DA7C96" w:rsidRDefault="003129F7" w:rsidP="003129F7">
      <w:pPr>
        <w:pStyle w:val="Normal2"/>
        <w:spacing w:line="240" w:lineRule="auto"/>
        <w:rPr>
          <w:rFonts w:ascii="Times New Roman" w:eastAsia="Times New Roman" w:hAnsi="Times New Roman" w:cs="Times New Roman"/>
          <w:b/>
          <w:color w:val="222222"/>
          <w:sz w:val="24"/>
          <w:szCs w:val="24"/>
        </w:rPr>
      </w:pPr>
    </w:p>
    <w:p w:rsidR="003129F7" w:rsidRPr="00DA7C96" w:rsidRDefault="003129F7" w:rsidP="003129F7">
      <w:pPr>
        <w:pStyle w:val="Normal2"/>
        <w:spacing w:line="240" w:lineRule="auto"/>
        <w:jc w:val="center"/>
        <w:rPr>
          <w:rFonts w:ascii="Times New Roman" w:eastAsia="Times New Roman" w:hAnsi="Times New Roman" w:cs="Times New Roman"/>
          <w:b/>
          <w:i/>
          <w:color w:val="222222"/>
          <w:sz w:val="28"/>
          <w:szCs w:val="28"/>
        </w:rPr>
      </w:pPr>
      <w:r w:rsidRPr="00DA7C96">
        <w:rPr>
          <w:rFonts w:ascii="Times New Roman" w:eastAsia="Times New Roman" w:hAnsi="Times New Roman" w:cs="Times New Roman"/>
          <w:b/>
          <w:i/>
          <w:color w:val="222222"/>
          <w:sz w:val="28"/>
          <w:szCs w:val="28"/>
        </w:rPr>
        <w:t>Submitted by</w:t>
      </w:r>
    </w:p>
    <w:p w:rsidR="003129F7" w:rsidRPr="00DA7C96" w:rsidRDefault="003129F7" w:rsidP="003129F7">
      <w:pPr>
        <w:pStyle w:val="Normal2"/>
        <w:spacing w:line="240" w:lineRule="auto"/>
        <w:jc w:val="center"/>
        <w:rPr>
          <w:rFonts w:ascii="Times New Roman" w:eastAsia="Times New Roman" w:hAnsi="Times New Roman" w:cs="Times New Roman"/>
          <w:b/>
          <w:color w:val="222222"/>
          <w:sz w:val="24"/>
          <w:szCs w:val="24"/>
        </w:rPr>
      </w:pPr>
    </w:p>
    <w:p w:rsidR="003129F7" w:rsidRPr="00DA7C96" w:rsidRDefault="003129F7" w:rsidP="003129F7">
      <w:pPr>
        <w:ind w:left="150" w:right="187"/>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RITAM PAL (RA2211033010076</w:t>
      </w:r>
      <w:r w:rsidRPr="00DA7C96">
        <w:rPr>
          <w:rFonts w:ascii="Times New Roman" w:eastAsia="Times New Roman" w:hAnsi="Times New Roman" w:cs="Times New Roman"/>
          <w:b/>
          <w:color w:val="222222"/>
          <w:sz w:val="32"/>
          <w:szCs w:val="32"/>
        </w:rPr>
        <w:t>)</w:t>
      </w:r>
    </w:p>
    <w:p w:rsidR="003129F7" w:rsidRPr="00DA7C96" w:rsidRDefault="003129F7" w:rsidP="003129F7">
      <w:pPr>
        <w:ind w:left="150" w:right="187"/>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ARYAN KUMAWAT</w:t>
      </w:r>
      <w:r w:rsidRPr="00DA7C96">
        <w:rPr>
          <w:rFonts w:ascii="Times New Roman" w:eastAsia="Times New Roman" w:hAnsi="Times New Roman" w:cs="Times New Roman"/>
          <w:b/>
          <w:color w:val="222222"/>
          <w:sz w:val="32"/>
          <w:szCs w:val="32"/>
        </w:rPr>
        <w:t xml:space="preserve"> (RA221103301008</w:t>
      </w:r>
      <w:r>
        <w:rPr>
          <w:rFonts w:ascii="Times New Roman" w:eastAsia="Times New Roman" w:hAnsi="Times New Roman" w:cs="Times New Roman"/>
          <w:b/>
          <w:color w:val="222222"/>
          <w:sz w:val="32"/>
          <w:szCs w:val="32"/>
        </w:rPr>
        <w:t>0</w:t>
      </w:r>
      <w:r w:rsidRPr="00DA7C96">
        <w:rPr>
          <w:rFonts w:ascii="Times New Roman" w:eastAsia="Times New Roman" w:hAnsi="Times New Roman" w:cs="Times New Roman"/>
          <w:b/>
          <w:color w:val="222222"/>
          <w:sz w:val="32"/>
          <w:szCs w:val="32"/>
        </w:rPr>
        <w:t>)</w:t>
      </w:r>
    </w:p>
    <w:p w:rsidR="003129F7" w:rsidRPr="00DA7C96" w:rsidRDefault="003129F7" w:rsidP="003129F7">
      <w:pPr>
        <w:pStyle w:val="BodyText"/>
        <w:jc w:val="center"/>
        <w:rPr>
          <w:b/>
          <w:color w:val="222222"/>
          <w:sz w:val="32"/>
          <w:szCs w:val="32"/>
          <w:lang w:val="en-IN"/>
        </w:rPr>
      </w:pPr>
      <w:r>
        <w:rPr>
          <w:b/>
          <w:color w:val="222222"/>
          <w:sz w:val="32"/>
          <w:szCs w:val="32"/>
          <w:lang w:val="en-IN"/>
        </w:rPr>
        <w:t>AAYUSH GAUTAM (RA221103301009</w:t>
      </w:r>
      <w:r w:rsidRPr="00DA7C96">
        <w:rPr>
          <w:b/>
          <w:color w:val="222222"/>
          <w:sz w:val="32"/>
          <w:szCs w:val="32"/>
          <w:lang w:val="en-IN"/>
        </w:rPr>
        <w:t>9)</w:t>
      </w:r>
    </w:p>
    <w:p w:rsidR="003129F7" w:rsidRPr="00DA7C96" w:rsidRDefault="003129F7" w:rsidP="003129F7">
      <w:pPr>
        <w:pStyle w:val="BodyText"/>
        <w:jc w:val="center"/>
        <w:rPr>
          <w:b/>
          <w:color w:val="222222"/>
          <w:sz w:val="32"/>
          <w:szCs w:val="32"/>
          <w:lang w:val="en-IN"/>
        </w:rPr>
      </w:pPr>
      <w:r>
        <w:rPr>
          <w:b/>
          <w:color w:val="222222"/>
          <w:sz w:val="32"/>
          <w:szCs w:val="32"/>
          <w:lang w:val="en-IN"/>
        </w:rPr>
        <w:t>ARAV RAJ JANAIK (RA2211033010107</w:t>
      </w:r>
      <w:r w:rsidRPr="00DA7C96">
        <w:rPr>
          <w:b/>
          <w:color w:val="222222"/>
          <w:sz w:val="32"/>
          <w:szCs w:val="32"/>
          <w:lang w:val="en-IN"/>
        </w:rPr>
        <w:t>)</w:t>
      </w:r>
    </w:p>
    <w:p w:rsidR="003129F7" w:rsidRPr="00DA7C96" w:rsidRDefault="003129F7" w:rsidP="003129F7">
      <w:pPr>
        <w:pStyle w:val="Normal2"/>
        <w:spacing w:line="240" w:lineRule="auto"/>
        <w:jc w:val="center"/>
        <w:rPr>
          <w:rFonts w:ascii="Times New Roman" w:eastAsia="Times New Roman" w:hAnsi="Times New Roman" w:cs="Times New Roman"/>
          <w:b/>
          <w:color w:val="222222"/>
          <w:sz w:val="32"/>
          <w:szCs w:val="32"/>
        </w:rPr>
      </w:pPr>
    </w:p>
    <w:p w:rsidR="003129F7" w:rsidRPr="00DA7C96" w:rsidRDefault="003129F7" w:rsidP="003129F7">
      <w:pPr>
        <w:pStyle w:val="Normal2"/>
        <w:spacing w:line="240" w:lineRule="auto"/>
        <w:jc w:val="center"/>
        <w:rPr>
          <w:rFonts w:ascii="Times New Roman" w:eastAsia="Times New Roman" w:hAnsi="Times New Roman" w:cs="Times New Roman"/>
          <w:b/>
          <w:color w:val="222222"/>
          <w:sz w:val="32"/>
          <w:szCs w:val="32"/>
        </w:rPr>
      </w:pPr>
    </w:p>
    <w:p w:rsidR="003129F7" w:rsidRPr="00DA7C96" w:rsidRDefault="003129F7" w:rsidP="003129F7">
      <w:pPr>
        <w:pStyle w:val="Normal2"/>
        <w:spacing w:line="240" w:lineRule="auto"/>
        <w:jc w:val="center"/>
        <w:rPr>
          <w:rFonts w:ascii="Times New Roman" w:eastAsia="Times New Roman" w:hAnsi="Times New Roman" w:cs="Times New Roman"/>
          <w:b/>
          <w:i/>
          <w:color w:val="222222"/>
          <w:sz w:val="28"/>
          <w:szCs w:val="28"/>
        </w:rPr>
      </w:pPr>
      <w:r w:rsidRPr="00DA7C96">
        <w:rPr>
          <w:rFonts w:ascii="Times New Roman" w:eastAsia="Times New Roman" w:hAnsi="Times New Roman" w:cs="Times New Roman"/>
          <w:b/>
          <w:i/>
          <w:color w:val="222222"/>
          <w:sz w:val="28"/>
          <w:szCs w:val="28"/>
        </w:rPr>
        <w:t>Under the Guidance of</w:t>
      </w:r>
    </w:p>
    <w:p w:rsidR="003129F7" w:rsidRPr="00DA7C96" w:rsidRDefault="003129F7" w:rsidP="003129F7">
      <w:pPr>
        <w:pStyle w:val="Normal2"/>
        <w:spacing w:line="240" w:lineRule="auto"/>
        <w:jc w:val="center"/>
        <w:rPr>
          <w:rFonts w:ascii="Times New Roman" w:eastAsia="Times New Roman" w:hAnsi="Times New Roman" w:cs="Times New Roman"/>
          <w:b/>
          <w:i/>
          <w:color w:val="222222"/>
          <w:sz w:val="28"/>
          <w:szCs w:val="28"/>
        </w:rPr>
      </w:pPr>
    </w:p>
    <w:p w:rsidR="003129F7" w:rsidRPr="00DA7C96" w:rsidRDefault="003129F7" w:rsidP="003129F7">
      <w:pPr>
        <w:pStyle w:val="Normal2"/>
        <w:spacing w:line="240" w:lineRule="auto"/>
        <w:jc w:val="center"/>
        <w:rPr>
          <w:rFonts w:ascii="Times New Roman" w:eastAsia="Times New Roman" w:hAnsi="Times New Roman" w:cs="Times New Roman"/>
          <w:b/>
          <w:color w:val="222222"/>
          <w:sz w:val="32"/>
          <w:szCs w:val="32"/>
        </w:rPr>
      </w:pPr>
      <w:r w:rsidRPr="00DA7C96">
        <w:rPr>
          <w:rFonts w:ascii="Times New Roman" w:eastAsia="Times New Roman" w:hAnsi="Times New Roman" w:cs="Times New Roman"/>
          <w:b/>
          <w:color w:val="222222"/>
          <w:sz w:val="32"/>
          <w:szCs w:val="32"/>
        </w:rPr>
        <w:t>Dr.  R. Siva</w:t>
      </w:r>
    </w:p>
    <w:p w:rsidR="003129F7" w:rsidRPr="00DA7C96" w:rsidRDefault="003129F7" w:rsidP="003129F7">
      <w:pPr>
        <w:pStyle w:val="Normal2"/>
        <w:spacing w:line="240" w:lineRule="auto"/>
        <w:jc w:val="center"/>
        <w:rPr>
          <w:rFonts w:ascii="Times New Roman" w:eastAsia="Times New Roman" w:hAnsi="Times New Roman" w:cs="Times New Roman"/>
          <w:b/>
          <w:color w:val="222222"/>
          <w:sz w:val="32"/>
          <w:szCs w:val="32"/>
        </w:rPr>
      </w:pPr>
      <w:r w:rsidRPr="00DA7C96">
        <w:rPr>
          <w:rFonts w:ascii="Times New Roman" w:eastAsia="Times New Roman" w:hAnsi="Times New Roman" w:cs="Times New Roman"/>
          <w:b/>
          <w:color w:val="222222"/>
          <w:sz w:val="32"/>
          <w:szCs w:val="32"/>
        </w:rPr>
        <w:t xml:space="preserve"> </w:t>
      </w:r>
    </w:p>
    <w:p w:rsidR="003129F7" w:rsidRPr="00DA7C96" w:rsidRDefault="003129F7" w:rsidP="003129F7">
      <w:pPr>
        <w:pStyle w:val="Normal2"/>
        <w:spacing w:line="240" w:lineRule="auto"/>
        <w:jc w:val="center"/>
        <w:rPr>
          <w:rFonts w:ascii="Times New Roman" w:eastAsia="Times New Roman" w:hAnsi="Times New Roman" w:cs="Times New Roman"/>
          <w:b/>
          <w:color w:val="222222"/>
          <w:sz w:val="24"/>
          <w:szCs w:val="24"/>
        </w:rPr>
      </w:pPr>
      <w:r w:rsidRPr="00DA7C96">
        <w:rPr>
          <w:rFonts w:ascii="Times New Roman" w:eastAsia="Times New Roman" w:hAnsi="Times New Roman" w:cs="Times New Roman"/>
          <w:b/>
          <w:color w:val="222222"/>
          <w:sz w:val="24"/>
          <w:szCs w:val="24"/>
        </w:rPr>
        <w:t>Assistant Professor, Department of CINTEL, SRMIST</w:t>
      </w:r>
    </w:p>
    <w:p w:rsidR="003129F7" w:rsidRPr="00DA7C96" w:rsidRDefault="003129F7" w:rsidP="003129F7">
      <w:pPr>
        <w:pStyle w:val="Normal2"/>
        <w:spacing w:line="240" w:lineRule="auto"/>
        <w:jc w:val="center"/>
        <w:rPr>
          <w:rFonts w:ascii="Times New Roman" w:eastAsia="Times New Roman" w:hAnsi="Times New Roman" w:cs="Times New Roman"/>
          <w:b/>
          <w:color w:val="222222"/>
          <w:sz w:val="24"/>
          <w:szCs w:val="24"/>
        </w:rPr>
      </w:pPr>
    </w:p>
    <w:p w:rsidR="003129F7" w:rsidRPr="00DA7C96" w:rsidRDefault="003129F7" w:rsidP="003129F7">
      <w:pPr>
        <w:pStyle w:val="Normal2"/>
        <w:spacing w:line="240" w:lineRule="auto"/>
        <w:rPr>
          <w:rFonts w:ascii="Times New Roman" w:eastAsia="Times New Roman" w:hAnsi="Times New Roman" w:cs="Times New Roman"/>
          <w:b/>
          <w:color w:val="222222"/>
          <w:sz w:val="24"/>
          <w:szCs w:val="24"/>
        </w:rPr>
      </w:pPr>
    </w:p>
    <w:p w:rsidR="003129F7" w:rsidRPr="00DA7C96" w:rsidRDefault="003129F7" w:rsidP="003129F7">
      <w:pPr>
        <w:pStyle w:val="Normal2"/>
        <w:spacing w:line="360" w:lineRule="auto"/>
        <w:jc w:val="center"/>
        <w:rPr>
          <w:rFonts w:ascii="Times New Roman" w:eastAsia="Times New Roman" w:hAnsi="Times New Roman" w:cs="Times New Roman"/>
          <w:b/>
          <w:i/>
          <w:color w:val="222222"/>
          <w:sz w:val="24"/>
          <w:szCs w:val="24"/>
        </w:rPr>
      </w:pPr>
      <w:bookmarkStart w:id="1" w:name="_heading=h.gjdgxs" w:colFirst="0" w:colLast="0"/>
      <w:bookmarkEnd w:id="1"/>
      <w:r w:rsidRPr="00DA7C96">
        <w:rPr>
          <w:rFonts w:ascii="Times New Roman" w:eastAsia="Times New Roman" w:hAnsi="Times New Roman" w:cs="Times New Roman"/>
          <w:b/>
          <w:i/>
          <w:color w:val="222222"/>
          <w:sz w:val="28"/>
          <w:szCs w:val="28"/>
        </w:rPr>
        <w:t>In partial satisfaction of the requirements for</w:t>
      </w:r>
      <w:r w:rsidRPr="00DA7C96">
        <w:rPr>
          <w:rFonts w:ascii="Times New Roman" w:eastAsia="Times New Roman" w:hAnsi="Times New Roman" w:cs="Times New Roman"/>
          <w:b/>
          <w:i/>
          <w:color w:val="222222"/>
          <w:sz w:val="24"/>
          <w:szCs w:val="24"/>
        </w:rPr>
        <w:t xml:space="preserve"> the degree of</w:t>
      </w:r>
    </w:p>
    <w:p w:rsidR="003129F7" w:rsidRPr="00DA7C96" w:rsidRDefault="003129F7" w:rsidP="003129F7">
      <w:pPr>
        <w:pStyle w:val="Normal2"/>
        <w:spacing w:line="240" w:lineRule="auto"/>
        <w:jc w:val="center"/>
        <w:rPr>
          <w:rFonts w:ascii="Times New Roman" w:eastAsia="Times New Roman" w:hAnsi="Times New Roman" w:cs="Times New Roman"/>
          <w:b/>
          <w:i/>
          <w:color w:val="222222"/>
          <w:sz w:val="24"/>
          <w:szCs w:val="24"/>
        </w:rPr>
      </w:pPr>
      <w:bookmarkStart w:id="2" w:name="_heading=h.ooaiyifp0ilw" w:colFirst="0" w:colLast="0"/>
      <w:bookmarkEnd w:id="2"/>
    </w:p>
    <w:p w:rsidR="003129F7" w:rsidRPr="00DA7C96" w:rsidRDefault="003129F7" w:rsidP="003129F7">
      <w:pPr>
        <w:pStyle w:val="Heading2"/>
        <w:keepLines w:val="0"/>
        <w:spacing w:before="0" w:after="0" w:line="240" w:lineRule="auto"/>
        <w:jc w:val="center"/>
        <w:rPr>
          <w:b/>
        </w:rPr>
      </w:pPr>
      <w:r w:rsidRPr="00DA7C96">
        <w:rPr>
          <w:rFonts w:ascii="Times New Roman" w:eastAsia="Times New Roman" w:hAnsi="Times New Roman" w:cs="Times New Roman"/>
          <w:b/>
          <w:color w:val="222222"/>
        </w:rPr>
        <w:t>BACHELOR OF TECHNOLOGY</w:t>
      </w:r>
    </w:p>
    <w:p w:rsidR="003129F7" w:rsidRPr="00DA7C96" w:rsidRDefault="003129F7" w:rsidP="003129F7">
      <w:pPr>
        <w:pStyle w:val="Normal2"/>
        <w:spacing w:line="240" w:lineRule="auto"/>
        <w:jc w:val="center"/>
        <w:rPr>
          <w:rFonts w:ascii="Times New Roman" w:eastAsia="Times New Roman" w:hAnsi="Times New Roman" w:cs="Times New Roman"/>
          <w:b/>
          <w:color w:val="222222"/>
          <w:sz w:val="32"/>
          <w:szCs w:val="32"/>
        </w:rPr>
      </w:pPr>
      <w:r w:rsidRPr="00DA7C96">
        <w:rPr>
          <w:rFonts w:ascii="Times New Roman" w:eastAsia="Times New Roman" w:hAnsi="Times New Roman" w:cs="Times New Roman"/>
          <w:b/>
          <w:color w:val="222222"/>
          <w:sz w:val="32"/>
          <w:szCs w:val="32"/>
        </w:rPr>
        <w:t>in</w:t>
      </w:r>
    </w:p>
    <w:p w:rsidR="003129F7" w:rsidRPr="00DA7C96" w:rsidRDefault="003129F7" w:rsidP="003129F7">
      <w:pPr>
        <w:pStyle w:val="Normal2"/>
        <w:spacing w:line="240" w:lineRule="auto"/>
        <w:jc w:val="center"/>
        <w:rPr>
          <w:rFonts w:ascii="Times New Roman" w:eastAsia="Times New Roman" w:hAnsi="Times New Roman" w:cs="Times New Roman"/>
          <w:b/>
          <w:color w:val="222222"/>
          <w:sz w:val="32"/>
          <w:szCs w:val="32"/>
        </w:rPr>
      </w:pPr>
      <w:r w:rsidRPr="00DA7C96">
        <w:rPr>
          <w:rFonts w:ascii="Times New Roman" w:eastAsia="Times New Roman" w:hAnsi="Times New Roman" w:cs="Times New Roman"/>
          <w:b/>
          <w:color w:val="222222"/>
          <w:sz w:val="32"/>
          <w:szCs w:val="32"/>
        </w:rPr>
        <w:t>COMPUTER SCIENCE ENGINEERING</w:t>
      </w:r>
    </w:p>
    <w:p w:rsidR="003129F7" w:rsidRPr="00DA7C96" w:rsidRDefault="003129F7" w:rsidP="003129F7">
      <w:pPr>
        <w:pStyle w:val="Normal2"/>
        <w:spacing w:line="240" w:lineRule="auto"/>
        <w:jc w:val="center"/>
        <w:rPr>
          <w:rFonts w:ascii="Times New Roman" w:eastAsia="Times New Roman" w:hAnsi="Times New Roman" w:cs="Times New Roman"/>
          <w:b/>
          <w:color w:val="222222"/>
          <w:sz w:val="32"/>
          <w:szCs w:val="32"/>
        </w:rPr>
      </w:pPr>
    </w:p>
    <w:p w:rsidR="003129F7" w:rsidRPr="00DA7C96" w:rsidRDefault="003129F7" w:rsidP="003129F7">
      <w:pPr>
        <w:pStyle w:val="Normal2"/>
        <w:spacing w:line="240" w:lineRule="auto"/>
        <w:jc w:val="center"/>
        <w:rPr>
          <w:rFonts w:ascii="Times New Roman" w:eastAsia="Times New Roman" w:hAnsi="Times New Roman" w:cs="Times New Roman"/>
          <w:b/>
          <w:color w:val="222222"/>
          <w:sz w:val="32"/>
          <w:szCs w:val="32"/>
        </w:rPr>
      </w:pPr>
      <w:r w:rsidRPr="00DA7C96">
        <w:rPr>
          <w:rFonts w:ascii="Times New Roman" w:eastAsia="Times New Roman" w:hAnsi="Times New Roman" w:cs="Times New Roman"/>
          <w:b/>
          <w:color w:val="222222"/>
          <w:sz w:val="32"/>
          <w:szCs w:val="32"/>
        </w:rPr>
        <w:t>with specialization in Software Engineering</w:t>
      </w:r>
    </w:p>
    <w:p w:rsidR="003129F7" w:rsidRPr="00DA7C96" w:rsidRDefault="003129F7" w:rsidP="003129F7">
      <w:pPr>
        <w:pStyle w:val="Heading2"/>
        <w:keepLines w:val="0"/>
        <w:spacing w:before="0" w:after="0" w:line="240" w:lineRule="auto"/>
        <w:jc w:val="both"/>
        <w:rPr>
          <w:rFonts w:ascii="Times New Roman" w:eastAsia="Times New Roman" w:hAnsi="Times New Roman" w:cs="Times New Roman"/>
          <w:b/>
          <w:color w:val="222222"/>
          <w:sz w:val="24"/>
          <w:szCs w:val="24"/>
        </w:rPr>
      </w:pPr>
      <w:r w:rsidRPr="00DA7C96">
        <w:rPr>
          <w:rFonts w:ascii="Times New Roman" w:eastAsia="Times New Roman" w:hAnsi="Times New Roman" w:cs="Times New Roman"/>
          <w:b/>
          <w:color w:val="222222"/>
          <w:sz w:val="24"/>
          <w:szCs w:val="24"/>
        </w:rPr>
        <w:t xml:space="preserve">        </w:t>
      </w:r>
      <w:r w:rsidRPr="00DA7C96">
        <w:rPr>
          <w:noProof/>
          <w:lang w:eastAsia="en-IN"/>
        </w:rPr>
        <w:drawing>
          <wp:anchor distT="0" distB="0" distL="0" distR="0" simplePos="0" relativeHeight="251659264" behindDoc="0" locked="0" layoutInCell="1" allowOverlap="1" wp14:anchorId="229E599A" wp14:editId="2FE02C15">
            <wp:simplePos x="0" y="0"/>
            <wp:positionH relativeFrom="column">
              <wp:posOffset>1905000</wp:posOffset>
            </wp:positionH>
            <wp:positionV relativeFrom="paragraph">
              <wp:posOffset>133350</wp:posOffset>
            </wp:positionV>
            <wp:extent cx="1804670" cy="643890"/>
            <wp:effectExtent l="0" t="0" r="0" b="0"/>
            <wp:wrapTopAndBottom distT="0" distB="0"/>
            <wp:docPr id="5" name="image2.jp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Logo, company name&#10;&#10;Description automatically generated"/>
                    <pic:cNvPicPr preferRelativeResize="0"/>
                  </pic:nvPicPr>
                  <pic:blipFill>
                    <a:blip r:embed="rId7"/>
                    <a:srcRect/>
                    <a:stretch>
                      <a:fillRect/>
                    </a:stretch>
                  </pic:blipFill>
                  <pic:spPr>
                    <a:xfrm>
                      <a:off x="0" y="0"/>
                      <a:ext cx="1804670" cy="643890"/>
                    </a:xfrm>
                    <a:prstGeom prst="rect">
                      <a:avLst/>
                    </a:prstGeom>
                    <a:ln/>
                  </pic:spPr>
                </pic:pic>
              </a:graphicData>
            </a:graphic>
          </wp:anchor>
        </w:drawing>
      </w:r>
    </w:p>
    <w:p w:rsidR="003129F7" w:rsidRPr="00DA7C96" w:rsidRDefault="003129F7" w:rsidP="003129F7">
      <w:pPr>
        <w:pStyle w:val="Normal2"/>
        <w:spacing w:line="240" w:lineRule="auto"/>
        <w:rPr>
          <w:b/>
        </w:rPr>
      </w:pPr>
    </w:p>
    <w:p w:rsidR="003129F7" w:rsidRPr="00DA7C96" w:rsidRDefault="003129F7" w:rsidP="003129F7">
      <w:pPr>
        <w:pStyle w:val="Normal2"/>
        <w:spacing w:line="360" w:lineRule="auto"/>
        <w:jc w:val="center"/>
        <w:rPr>
          <w:rFonts w:ascii="Times New Roman" w:eastAsia="Times New Roman" w:hAnsi="Times New Roman" w:cs="Times New Roman"/>
          <w:b/>
          <w:color w:val="222222"/>
          <w:sz w:val="32"/>
          <w:szCs w:val="32"/>
        </w:rPr>
      </w:pPr>
      <w:r w:rsidRPr="00DA7C96">
        <w:rPr>
          <w:rFonts w:ascii="Times New Roman" w:eastAsia="Times New Roman" w:hAnsi="Times New Roman" w:cs="Times New Roman"/>
          <w:b/>
          <w:color w:val="222222"/>
          <w:sz w:val="32"/>
          <w:szCs w:val="32"/>
        </w:rPr>
        <w:t>SCHOOL OF COMPUTING</w:t>
      </w:r>
    </w:p>
    <w:p w:rsidR="003129F7" w:rsidRPr="00DA7C96" w:rsidRDefault="003129F7" w:rsidP="003129F7">
      <w:pPr>
        <w:pStyle w:val="Heading1"/>
        <w:keepLines w:val="0"/>
        <w:spacing w:before="140" w:after="0" w:line="360" w:lineRule="auto"/>
        <w:ind w:right="343"/>
        <w:jc w:val="center"/>
        <w:rPr>
          <w:rFonts w:ascii="Times New Roman" w:eastAsia="Times New Roman" w:hAnsi="Times New Roman" w:cs="Times New Roman"/>
          <w:b/>
          <w:color w:val="222222"/>
          <w:sz w:val="32"/>
          <w:szCs w:val="32"/>
        </w:rPr>
      </w:pPr>
      <w:r w:rsidRPr="00DA7C96">
        <w:rPr>
          <w:rFonts w:ascii="Times New Roman" w:eastAsia="Times New Roman" w:hAnsi="Times New Roman" w:cs="Times New Roman"/>
          <w:b/>
          <w:color w:val="222222"/>
          <w:sz w:val="32"/>
          <w:szCs w:val="32"/>
        </w:rPr>
        <w:t xml:space="preserve">     COLLEGE OF ENGINEERING AND TECHNOLOGY</w:t>
      </w:r>
    </w:p>
    <w:p w:rsidR="003129F7" w:rsidRPr="00DA7C96" w:rsidRDefault="003129F7" w:rsidP="003129F7">
      <w:pPr>
        <w:pStyle w:val="Normal2"/>
        <w:tabs>
          <w:tab w:val="left" w:pos="8165"/>
        </w:tabs>
        <w:spacing w:before="2" w:line="360" w:lineRule="auto"/>
        <w:ind w:right="-25"/>
        <w:jc w:val="center"/>
        <w:rPr>
          <w:rFonts w:ascii="Times New Roman" w:eastAsia="Times New Roman" w:hAnsi="Times New Roman" w:cs="Times New Roman"/>
          <w:b/>
          <w:color w:val="222222"/>
          <w:sz w:val="32"/>
          <w:szCs w:val="32"/>
        </w:rPr>
      </w:pPr>
      <w:r w:rsidRPr="00DA7C96">
        <w:rPr>
          <w:rFonts w:ascii="Times New Roman" w:eastAsia="Times New Roman" w:hAnsi="Times New Roman" w:cs="Times New Roman"/>
          <w:b/>
          <w:color w:val="222222"/>
          <w:sz w:val="32"/>
          <w:szCs w:val="32"/>
        </w:rPr>
        <w:t>SRM INSTITUTE OF SCIENCE AND TECHNOLOGY</w:t>
      </w:r>
    </w:p>
    <w:p w:rsidR="003129F7" w:rsidRPr="00DA7C96" w:rsidRDefault="003129F7" w:rsidP="003129F7">
      <w:pPr>
        <w:pStyle w:val="Normal2"/>
        <w:tabs>
          <w:tab w:val="left" w:pos="8165"/>
        </w:tabs>
        <w:spacing w:before="2" w:line="360" w:lineRule="auto"/>
        <w:ind w:right="-25"/>
        <w:jc w:val="center"/>
        <w:rPr>
          <w:rFonts w:ascii="Times New Roman" w:eastAsia="Times New Roman" w:hAnsi="Times New Roman" w:cs="Times New Roman"/>
          <w:b/>
          <w:color w:val="222222"/>
          <w:sz w:val="32"/>
          <w:szCs w:val="32"/>
        </w:rPr>
      </w:pPr>
      <w:r w:rsidRPr="00DA7C96">
        <w:rPr>
          <w:rFonts w:ascii="Times New Roman" w:eastAsia="Times New Roman" w:hAnsi="Times New Roman" w:cs="Times New Roman"/>
          <w:b/>
          <w:color w:val="222222"/>
          <w:sz w:val="32"/>
          <w:szCs w:val="32"/>
        </w:rPr>
        <w:t>KATTANKULATHUR - 603203</w:t>
      </w:r>
    </w:p>
    <w:p w:rsidR="003129F7" w:rsidRPr="00DA7C96" w:rsidRDefault="003129F7" w:rsidP="003129F7">
      <w:pPr>
        <w:pStyle w:val="Normal2"/>
        <w:spacing w:before="2" w:line="360" w:lineRule="auto"/>
        <w:ind w:right="-25"/>
        <w:jc w:val="center"/>
        <w:rPr>
          <w:rFonts w:ascii="Times New Roman" w:eastAsia="Times New Roman" w:hAnsi="Times New Roman" w:cs="Times New Roman"/>
          <w:b/>
          <w:color w:val="222222"/>
          <w:sz w:val="28"/>
          <w:szCs w:val="28"/>
        </w:rPr>
      </w:pPr>
      <w:r w:rsidRPr="00DA7C96">
        <w:rPr>
          <w:rFonts w:ascii="Times New Roman" w:eastAsia="Times New Roman" w:hAnsi="Times New Roman" w:cs="Times New Roman"/>
          <w:b/>
          <w:color w:val="222222"/>
          <w:sz w:val="28"/>
          <w:szCs w:val="28"/>
        </w:rPr>
        <w:t>MAY 2023</w:t>
      </w:r>
    </w:p>
    <w:p w:rsidR="003129F7" w:rsidRDefault="003129F7" w:rsidP="003129F7">
      <w:pPr>
        <w:pStyle w:val="Normal2"/>
        <w:spacing w:before="2" w:line="360" w:lineRule="auto"/>
        <w:ind w:right="-25"/>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p>
    <w:p w:rsidR="003129F7" w:rsidRDefault="003129F7" w:rsidP="003129F7">
      <w:pPr>
        <w:pStyle w:val="Normal2"/>
        <w:spacing w:before="2" w:line="360" w:lineRule="auto"/>
        <w:ind w:right="-25"/>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p>
    <w:p w:rsidR="003129F7" w:rsidRDefault="003129F7" w:rsidP="003129F7">
      <w:pPr>
        <w:pStyle w:val="Normal2"/>
        <w:spacing w:line="360" w:lineRule="auto"/>
        <w:jc w:val="center"/>
        <w:rPr>
          <w:rFonts w:ascii="Times New Roman" w:eastAsia="Times New Roman" w:hAnsi="Times New Roman" w:cs="Times New Roman"/>
          <w:color w:val="222222"/>
          <w:sz w:val="32"/>
          <w:szCs w:val="32"/>
        </w:rPr>
      </w:pPr>
      <w:r>
        <w:rPr>
          <w:noProof/>
          <w:lang w:eastAsia="en-IN"/>
        </w:rPr>
        <w:lastRenderedPageBreak/>
        <w:drawing>
          <wp:anchor distT="0" distB="0" distL="0" distR="0" simplePos="0" relativeHeight="251660288" behindDoc="0" locked="0" layoutInCell="1" allowOverlap="1" wp14:anchorId="4607F1E1" wp14:editId="39D70CD2">
            <wp:simplePos x="0" y="0"/>
            <wp:positionH relativeFrom="column">
              <wp:posOffset>0</wp:posOffset>
            </wp:positionH>
            <wp:positionV relativeFrom="paragraph">
              <wp:posOffset>66675</wp:posOffset>
            </wp:positionV>
            <wp:extent cx="1804670" cy="643890"/>
            <wp:effectExtent l="0" t="0" r="0" b="0"/>
            <wp:wrapTopAndBottom distT="0" distB="0"/>
            <wp:docPr id="10" name="image2.jp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Logo, company name&#10;&#10;Description automatically generated"/>
                    <pic:cNvPicPr preferRelativeResize="0"/>
                  </pic:nvPicPr>
                  <pic:blipFill>
                    <a:blip r:embed="rId7"/>
                    <a:srcRect/>
                    <a:stretch>
                      <a:fillRect/>
                    </a:stretch>
                  </pic:blipFill>
                  <pic:spPr>
                    <a:xfrm>
                      <a:off x="0" y="0"/>
                      <a:ext cx="1804670" cy="643890"/>
                    </a:xfrm>
                    <a:prstGeom prst="rect">
                      <a:avLst/>
                    </a:prstGeom>
                    <a:ln/>
                  </pic:spPr>
                </pic:pic>
              </a:graphicData>
            </a:graphic>
          </wp:anchor>
        </w:drawing>
      </w:r>
    </w:p>
    <w:p w:rsidR="003129F7" w:rsidRDefault="003129F7" w:rsidP="003129F7">
      <w:pPr>
        <w:pStyle w:val="Normal2"/>
        <w:spacing w:line="240" w:lineRule="auto"/>
        <w:jc w:val="center"/>
        <w:rPr>
          <w:rFonts w:ascii="Times New Roman" w:eastAsia="Times New Roman" w:hAnsi="Times New Roman" w:cs="Times New Roman"/>
          <w:color w:val="222222"/>
          <w:sz w:val="36"/>
          <w:szCs w:val="36"/>
        </w:rPr>
      </w:pPr>
      <w:r>
        <w:rPr>
          <w:rFonts w:ascii="Times New Roman" w:eastAsia="Times New Roman" w:hAnsi="Times New Roman" w:cs="Times New Roman"/>
          <w:color w:val="222222"/>
          <w:sz w:val="36"/>
          <w:szCs w:val="36"/>
        </w:rPr>
        <w:t xml:space="preserve">SRM INSTITUTION OF SCIENCE AND TECHNOLOGY    </w:t>
      </w:r>
    </w:p>
    <w:p w:rsidR="003129F7" w:rsidRDefault="003129F7" w:rsidP="003129F7">
      <w:pPr>
        <w:pStyle w:val="Normal2"/>
        <w:spacing w:line="240" w:lineRule="auto"/>
        <w:jc w:val="center"/>
        <w:rPr>
          <w:rFonts w:ascii="Times New Roman" w:eastAsia="Times New Roman" w:hAnsi="Times New Roman" w:cs="Times New Roman"/>
          <w:color w:val="222222"/>
          <w:sz w:val="36"/>
          <w:szCs w:val="36"/>
        </w:rPr>
      </w:pPr>
      <w:r>
        <w:rPr>
          <w:rFonts w:ascii="Times New Roman" w:eastAsia="Times New Roman" w:hAnsi="Times New Roman" w:cs="Times New Roman"/>
          <w:color w:val="222222"/>
          <w:sz w:val="36"/>
          <w:szCs w:val="36"/>
        </w:rPr>
        <w:t>KATTANKULATHUR-603203</w:t>
      </w:r>
    </w:p>
    <w:p w:rsidR="003129F7" w:rsidRDefault="003129F7" w:rsidP="003129F7">
      <w:pPr>
        <w:pStyle w:val="Normal2"/>
        <w:spacing w:line="360" w:lineRule="auto"/>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p>
    <w:p w:rsidR="003129F7" w:rsidRDefault="003129F7" w:rsidP="003129F7">
      <w:pPr>
        <w:pStyle w:val="Normal2"/>
        <w:spacing w:line="36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24"/>
          <w:szCs w:val="24"/>
        </w:rPr>
        <w:t xml:space="preserve"> </w:t>
      </w:r>
      <w:r>
        <w:rPr>
          <w:rFonts w:ascii="Times New Roman" w:eastAsia="Times New Roman" w:hAnsi="Times New Roman" w:cs="Times New Roman"/>
          <w:b/>
          <w:color w:val="222222"/>
          <w:sz w:val="32"/>
          <w:szCs w:val="32"/>
        </w:rPr>
        <w:t>BONAFIDE CERTIFICATE</w:t>
      </w:r>
    </w:p>
    <w:p w:rsidR="003129F7" w:rsidRDefault="003129F7" w:rsidP="003129F7">
      <w:pPr>
        <w:pStyle w:val="Normal2"/>
        <w:spacing w:line="360" w:lineRule="auto"/>
        <w:jc w:val="center"/>
        <w:rPr>
          <w:rFonts w:ascii="Times New Roman" w:eastAsia="Times New Roman" w:hAnsi="Times New Roman" w:cs="Times New Roman"/>
          <w:b/>
          <w:color w:val="222222"/>
          <w:sz w:val="32"/>
          <w:szCs w:val="32"/>
        </w:rPr>
      </w:pPr>
    </w:p>
    <w:p w:rsidR="003129F7" w:rsidRDefault="003129F7" w:rsidP="003129F7">
      <w:pPr>
        <w:pStyle w:val="Normal2"/>
        <w:spacing w:after="200"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Certified that this Project Report titled </w:t>
      </w:r>
      <w:r>
        <w:rPr>
          <w:rFonts w:ascii="Times New Roman" w:eastAsia="Times New Roman" w:hAnsi="Times New Roman" w:cs="Times New Roman"/>
          <w:b/>
          <w:color w:val="222222"/>
          <w:sz w:val="24"/>
          <w:szCs w:val="24"/>
        </w:rPr>
        <w:t>“</w:t>
      </w:r>
      <w:r>
        <w:rPr>
          <w:rFonts w:ascii="Times New Roman" w:eastAsia="Times New Roman" w:hAnsi="Times New Roman" w:cs="Times New Roman"/>
          <w:color w:val="222222"/>
          <w:sz w:val="24"/>
          <w:szCs w:val="24"/>
          <w:u w:val="single"/>
        </w:rPr>
        <w:t>ATTENDANCE MANAGEMENT SYSTEM</w:t>
      </w:r>
      <w:r>
        <w:rPr>
          <w:rFonts w:ascii="Times New Roman" w:eastAsia="Times New Roman" w:hAnsi="Times New Roman" w:cs="Times New Roman"/>
          <w:b/>
          <w:color w:val="222222"/>
          <w:sz w:val="24"/>
          <w:szCs w:val="24"/>
        </w:rPr>
        <w:t xml:space="preserve">” </w:t>
      </w:r>
      <w:r>
        <w:rPr>
          <w:rFonts w:ascii="Times New Roman" w:eastAsia="Times New Roman" w:hAnsi="Times New Roman" w:cs="Times New Roman"/>
          <w:color w:val="222222"/>
          <w:sz w:val="24"/>
          <w:szCs w:val="24"/>
        </w:rPr>
        <w:t>is the bonafide work done by RITAM PAL (RA2211033010076</w:t>
      </w:r>
      <w:r w:rsidRPr="00DA7C96">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ARYAN KUMAWAT</w:t>
      </w:r>
      <w:r w:rsidRPr="00DA7C96">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(RA2211033010080</w:t>
      </w:r>
      <w:r w:rsidRPr="00DA7C96">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AAYUSH GAUTAM (RA221103301009</w:t>
      </w:r>
      <w:r w:rsidRPr="00DA7C96">
        <w:rPr>
          <w:rFonts w:ascii="Times New Roman" w:eastAsia="Times New Roman" w:hAnsi="Times New Roman" w:cs="Times New Roman"/>
          <w:color w:val="222222"/>
          <w:sz w:val="24"/>
          <w:szCs w:val="24"/>
        </w:rPr>
        <w:t xml:space="preserve">9), </w:t>
      </w:r>
      <w:r>
        <w:rPr>
          <w:rFonts w:ascii="Times New Roman" w:eastAsia="Times New Roman" w:hAnsi="Times New Roman" w:cs="Times New Roman"/>
          <w:color w:val="222222"/>
          <w:sz w:val="24"/>
          <w:szCs w:val="24"/>
        </w:rPr>
        <w:t>ARAV RAJ JANAIK (RA2211033010107</w:t>
      </w:r>
      <w:r w:rsidRPr="00DA7C96">
        <w:rPr>
          <w:rFonts w:ascii="Times New Roman" w:eastAsia="Times New Roman" w:hAnsi="Times New Roman" w:cs="Times New Roman"/>
          <w:color w:val="222222"/>
          <w:sz w:val="24"/>
          <w:szCs w:val="24"/>
        </w:rPr>
        <w:t>)</w:t>
      </w:r>
      <w:r>
        <w:rPr>
          <w:rFonts w:ascii="Times New Roman" w:eastAsia="Times New Roman" w:hAnsi="Times New Roman" w:cs="Times New Roman"/>
          <w:color w:val="222222"/>
          <w:sz w:val="24"/>
          <w:szCs w:val="24"/>
        </w:rPr>
        <w:t xml:space="preserve"> who completed the project under my supervision. Certified further, that to the best of my knowledge the work reported herein does not form part of any other work.</w:t>
      </w:r>
    </w:p>
    <w:p w:rsidR="003129F7" w:rsidRDefault="003129F7" w:rsidP="003129F7">
      <w:pPr>
        <w:pStyle w:val="Normal2"/>
        <w:spacing w:after="200" w:line="360" w:lineRule="auto"/>
        <w:jc w:val="both"/>
        <w:rPr>
          <w:rFonts w:ascii="Times New Roman" w:eastAsia="Times New Roman" w:hAnsi="Times New Roman" w:cs="Times New Roman"/>
          <w:color w:val="222222"/>
          <w:sz w:val="24"/>
          <w:szCs w:val="24"/>
        </w:rPr>
      </w:pPr>
    </w:p>
    <w:p w:rsidR="003129F7" w:rsidRDefault="003129F7" w:rsidP="003129F7">
      <w:pPr>
        <w:pStyle w:val="Normal2"/>
        <w:spacing w:after="200" w:line="360" w:lineRule="auto"/>
        <w:jc w:val="both"/>
        <w:rPr>
          <w:rFonts w:ascii="Times New Roman" w:eastAsia="Times New Roman" w:hAnsi="Times New Roman" w:cs="Times New Roman"/>
          <w:color w:val="222222"/>
          <w:sz w:val="24"/>
          <w:szCs w:val="24"/>
        </w:rPr>
      </w:pPr>
    </w:p>
    <w:p w:rsidR="003129F7" w:rsidRDefault="003129F7" w:rsidP="003129F7">
      <w:pPr>
        <w:pStyle w:val="Normal2"/>
        <w:spacing w:after="200" w:line="360" w:lineRule="auto"/>
        <w:jc w:val="both"/>
        <w:rPr>
          <w:rFonts w:ascii="Times New Roman" w:eastAsia="Times New Roman" w:hAnsi="Times New Roman" w:cs="Times New Roman"/>
          <w:color w:val="222222"/>
          <w:sz w:val="24"/>
          <w:szCs w:val="24"/>
        </w:rPr>
      </w:pPr>
    </w:p>
    <w:p w:rsidR="003129F7" w:rsidRDefault="003129F7" w:rsidP="003129F7">
      <w:pPr>
        <w:pStyle w:val="Normal2"/>
        <w:spacing w:after="200" w:line="360" w:lineRule="auto"/>
        <w:jc w:val="both"/>
        <w:rPr>
          <w:rFonts w:ascii="Times New Roman" w:eastAsia="Times New Roman" w:hAnsi="Times New Roman" w:cs="Times New Roman"/>
          <w:color w:val="222222"/>
          <w:sz w:val="24"/>
          <w:szCs w:val="24"/>
        </w:rPr>
      </w:pPr>
    </w:p>
    <w:p w:rsidR="003129F7" w:rsidRDefault="003129F7" w:rsidP="003129F7">
      <w:pPr>
        <w:pStyle w:val="Normal2"/>
        <w:spacing w:after="200" w:line="360" w:lineRule="auto"/>
        <w:jc w:val="both"/>
        <w:rPr>
          <w:rFonts w:ascii="Times New Roman" w:eastAsia="Times New Roman" w:hAnsi="Times New Roman" w:cs="Times New Roman"/>
          <w:color w:val="222222"/>
          <w:sz w:val="24"/>
          <w:szCs w:val="24"/>
        </w:rPr>
      </w:pPr>
    </w:p>
    <w:p w:rsidR="003129F7" w:rsidRDefault="003129F7" w:rsidP="003129F7">
      <w:pPr>
        <w:pStyle w:val="Normal2"/>
        <w:spacing w:after="200" w:line="360" w:lineRule="auto"/>
        <w:jc w:val="both"/>
        <w:rPr>
          <w:rFonts w:ascii="Times New Roman" w:eastAsia="Times New Roman" w:hAnsi="Times New Roman" w:cs="Times New Roman"/>
          <w:color w:val="222222"/>
          <w:sz w:val="24"/>
          <w:szCs w:val="24"/>
        </w:rPr>
      </w:pPr>
    </w:p>
    <w:p w:rsidR="003129F7" w:rsidRDefault="003129F7" w:rsidP="003129F7">
      <w:pPr>
        <w:pStyle w:val="Normal2"/>
        <w:spacing w:after="200" w:line="360" w:lineRule="auto"/>
        <w:jc w:val="both"/>
        <w:rPr>
          <w:rFonts w:ascii="Times New Roman" w:eastAsia="Times New Roman" w:hAnsi="Times New Roman" w:cs="Times New Roman"/>
          <w:color w:val="222222"/>
          <w:sz w:val="24"/>
          <w:szCs w:val="24"/>
        </w:rPr>
      </w:pPr>
    </w:p>
    <w:tbl>
      <w:tblPr>
        <w:tblW w:w="9170" w:type="dxa"/>
        <w:tblLayout w:type="fixed"/>
        <w:tblLook w:val="0600" w:firstRow="0" w:lastRow="0" w:firstColumn="0" w:lastColumn="0" w:noHBand="1" w:noVBand="1"/>
      </w:tblPr>
      <w:tblGrid>
        <w:gridCol w:w="6091"/>
        <w:gridCol w:w="3079"/>
      </w:tblGrid>
      <w:tr w:rsidR="003129F7" w:rsidTr="002C57B1">
        <w:trPr>
          <w:cantSplit/>
          <w:trHeight w:val="2325"/>
          <w:tblHeader/>
        </w:trPr>
        <w:tc>
          <w:tcPr>
            <w:tcW w:w="6091" w:type="dxa"/>
            <w:shd w:val="clear" w:color="auto" w:fill="auto"/>
            <w:tcMar>
              <w:top w:w="100" w:type="dxa"/>
              <w:left w:w="100" w:type="dxa"/>
              <w:bottom w:w="100" w:type="dxa"/>
              <w:right w:w="100" w:type="dxa"/>
            </w:tcMar>
          </w:tcPr>
          <w:p w:rsidR="003129F7" w:rsidRDefault="003129F7" w:rsidP="002C57B1">
            <w:pPr>
              <w:pStyle w:val="Normal2"/>
              <w:widowControl w:val="0"/>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SIGNATURE</w:t>
            </w:r>
          </w:p>
          <w:p w:rsidR="003129F7" w:rsidRDefault="003129F7" w:rsidP="002C57B1">
            <w:pPr>
              <w:pStyle w:val="Normal2"/>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Dr. R. Siva</w:t>
            </w:r>
          </w:p>
          <w:p w:rsidR="003129F7" w:rsidRDefault="003129F7" w:rsidP="002C57B1">
            <w:pPr>
              <w:pStyle w:val="Normal2"/>
              <w:widowControl w:val="0"/>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OODP – Course Faculty</w:t>
            </w:r>
          </w:p>
          <w:p w:rsidR="003129F7" w:rsidRDefault="003129F7" w:rsidP="002C57B1">
            <w:pPr>
              <w:pStyle w:val="Normal2"/>
              <w:widowControl w:val="0"/>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color w:val="222222"/>
                <w:sz w:val="24"/>
                <w:szCs w:val="24"/>
              </w:rPr>
              <w:t>Assistant Professor</w:t>
            </w:r>
          </w:p>
          <w:p w:rsidR="003129F7" w:rsidRDefault="003129F7" w:rsidP="002C57B1">
            <w:pPr>
              <w:pStyle w:val="Normal2"/>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Department of  CINTEL</w:t>
            </w:r>
          </w:p>
          <w:p w:rsidR="003129F7" w:rsidRDefault="003129F7" w:rsidP="002C57B1">
            <w:pPr>
              <w:pStyle w:val="Normal2"/>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SRMIST</w:t>
            </w:r>
          </w:p>
        </w:tc>
        <w:tc>
          <w:tcPr>
            <w:tcW w:w="3079" w:type="dxa"/>
            <w:shd w:val="clear" w:color="auto" w:fill="auto"/>
            <w:tcMar>
              <w:top w:w="100" w:type="dxa"/>
              <w:left w:w="100" w:type="dxa"/>
              <w:bottom w:w="100" w:type="dxa"/>
              <w:right w:w="100" w:type="dxa"/>
            </w:tcMar>
          </w:tcPr>
          <w:p w:rsidR="003129F7" w:rsidRDefault="003129F7" w:rsidP="002C57B1">
            <w:pPr>
              <w:pStyle w:val="Normal2"/>
              <w:widowControl w:val="0"/>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SIGNATURE</w:t>
            </w:r>
          </w:p>
          <w:p w:rsidR="003129F7" w:rsidRDefault="001F0C09" w:rsidP="002C57B1">
            <w:pPr>
              <w:pStyle w:val="Normal2"/>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Dr.</w:t>
            </w:r>
            <w:r w:rsidR="002D1437">
              <w:rPr>
                <w:rFonts w:ascii="Times New Roman" w:eastAsia="Times New Roman" w:hAnsi="Times New Roman" w:cs="Times New Roman"/>
                <w:color w:val="222222"/>
                <w:sz w:val="24"/>
                <w:szCs w:val="24"/>
              </w:rPr>
              <w:t xml:space="preserve"> R. Annie Uthra</w:t>
            </w:r>
          </w:p>
          <w:p w:rsidR="003129F7" w:rsidRDefault="002D1437" w:rsidP="002C57B1">
            <w:pPr>
              <w:pStyle w:val="Normal2"/>
              <w:widowControl w:val="0"/>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Professor and </w:t>
            </w:r>
            <w:r w:rsidR="003129F7">
              <w:rPr>
                <w:rFonts w:ascii="Times New Roman" w:eastAsia="Times New Roman" w:hAnsi="Times New Roman" w:cs="Times New Roman"/>
                <w:b/>
                <w:color w:val="222222"/>
                <w:sz w:val="24"/>
                <w:szCs w:val="24"/>
              </w:rPr>
              <w:t>Head of the Department</w:t>
            </w:r>
          </w:p>
          <w:p w:rsidR="003129F7" w:rsidRDefault="003129F7" w:rsidP="002C57B1">
            <w:pPr>
              <w:pStyle w:val="Normal2"/>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Department of CINTEL</w:t>
            </w:r>
          </w:p>
          <w:p w:rsidR="003129F7" w:rsidRDefault="003129F7" w:rsidP="002C57B1">
            <w:pPr>
              <w:pStyle w:val="Normal2"/>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SRMIST</w:t>
            </w:r>
          </w:p>
        </w:tc>
      </w:tr>
    </w:tbl>
    <w:p w:rsidR="00A050A3" w:rsidRDefault="00A050A3"/>
    <w:p w:rsidR="00A050A3" w:rsidRDefault="00A050A3">
      <w:pPr>
        <w:spacing w:after="160" w:line="259" w:lineRule="auto"/>
      </w:pPr>
      <w:r>
        <w:br w:type="page"/>
      </w:r>
    </w:p>
    <w:p w:rsidR="002E11BD" w:rsidRDefault="007E2C89" w:rsidP="001F6825">
      <w:pPr>
        <w:jc w:val="center"/>
        <w:rPr>
          <w:rFonts w:ascii="Times New Roman" w:hAnsi="Times New Roman" w:cs="Times New Roman"/>
          <w:b/>
          <w:sz w:val="28"/>
          <w:szCs w:val="28"/>
        </w:rPr>
      </w:pPr>
      <w:r>
        <w:rPr>
          <w:rFonts w:ascii="Times New Roman" w:hAnsi="Times New Roman" w:cs="Times New Roman"/>
          <w:b/>
          <w:sz w:val="28"/>
          <w:szCs w:val="28"/>
        </w:rPr>
        <w:lastRenderedPageBreak/>
        <w:t>TABLE OF CONTENTS</w:t>
      </w:r>
    </w:p>
    <w:p w:rsidR="008613B2" w:rsidRPr="007E2C89" w:rsidRDefault="008613B2" w:rsidP="001F6825">
      <w:pPr>
        <w:jc w:val="cente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988"/>
        <w:gridCol w:w="5811"/>
        <w:gridCol w:w="2217"/>
      </w:tblGrid>
      <w:tr w:rsidR="001F6825" w:rsidTr="008613B2">
        <w:trPr>
          <w:trHeight w:val="667"/>
        </w:trPr>
        <w:tc>
          <w:tcPr>
            <w:tcW w:w="988" w:type="dxa"/>
          </w:tcPr>
          <w:p w:rsidR="001F6825" w:rsidRPr="007E2C89" w:rsidRDefault="001F6825" w:rsidP="007E2C89">
            <w:pPr>
              <w:jc w:val="center"/>
              <w:rPr>
                <w:rFonts w:ascii="Times New Roman" w:hAnsi="Times New Roman" w:cs="Times New Roman"/>
                <w:b/>
                <w:sz w:val="28"/>
                <w:szCs w:val="28"/>
              </w:rPr>
            </w:pPr>
            <w:r w:rsidRPr="007E2C89">
              <w:rPr>
                <w:rFonts w:ascii="Times New Roman" w:hAnsi="Times New Roman" w:cs="Times New Roman"/>
                <w:b/>
                <w:sz w:val="28"/>
                <w:szCs w:val="28"/>
              </w:rPr>
              <w:t>S. No.</w:t>
            </w:r>
          </w:p>
        </w:tc>
        <w:tc>
          <w:tcPr>
            <w:tcW w:w="5811" w:type="dxa"/>
          </w:tcPr>
          <w:p w:rsidR="001F6825" w:rsidRPr="007E2C89" w:rsidRDefault="001F6825" w:rsidP="007E2C89">
            <w:pPr>
              <w:jc w:val="center"/>
              <w:rPr>
                <w:rFonts w:ascii="Times New Roman" w:hAnsi="Times New Roman" w:cs="Times New Roman"/>
                <w:b/>
                <w:sz w:val="28"/>
                <w:szCs w:val="28"/>
              </w:rPr>
            </w:pPr>
            <w:r w:rsidRPr="007E2C89">
              <w:rPr>
                <w:rFonts w:ascii="Times New Roman" w:hAnsi="Times New Roman" w:cs="Times New Roman"/>
                <w:b/>
                <w:sz w:val="28"/>
                <w:szCs w:val="28"/>
              </w:rPr>
              <w:t>CONTENT</w:t>
            </w:r>
          </w:p>
        </w:tc>
        <w:tc>
          <w:tcPr>
            <w:tcW w:w="2217" w:type="dxa"/>
          </w:tcPr>
          <w:p w:rsidR="001F6825" w:rsidRPr="007E2C89" w:rsidRDefault="001F6825" w:rsidP="007E2C89">
            <w:pPr>
              <w:jc w:val="center"/>
              <w:rPr>
                <w:rFonts w:ascii="Times New Roman" w:hAnsi="Times New Roman" w:cs="Times New Roman"/>
                <w:b/>
                <w:sz w:val="28"/>
                <w:szCs w:val="28"/>
              </w:rPr>
            </w:pPr>
            <w:r w:rsidRPr="007E2C89">
              <w:rPr>
                <w:rFonts w:ascii="Times New Roman" w:hAnsi="Times New Roman" w:cs="Times New Roman"/>
                <w:b/>
                <w:sz w:val="28"/>
                <w:szCs w:val="28"/>
              </w:rPr>
              <w:t>PAGE NO.</w:t>
            </w:r>
          </w:p>
        </w:tc>
      </w:tr>
      <w:tr w:rsidR="001F6825" w:rsidTr="008613B2">
        <w:trPr>
          <w:trHeight w:val="691"/>
        </w:trPr>
        <w:tc>
          <w:tcPr>
            <w:tcW w:w="988" w:type="dxa"/>
          </w:tcPr>
          <w:p w:rsidR="001F6825" w:rsidRPr="007E2C89" w:rsidRDefault="007E2C89" w:rsidP="007E2C89">
            <w:pPr>
              <w:rPr>
                <w:rFonts w:ascii="Times New Roman" w:hAnsi="Times New Roman" w:cs="Times New Roman"/>
                <w:sz w:val="24"/>
                <w:szCs w:val="24"/>
              </w:rPr>
            </w:pPr>
            <w:r w:rsidRPr="007E2C89">
              <w:rPr>
                <w:rFonts w:ascii="Times New Roman" w:hAnsi="Times New Roman" w:cs="Times New Roman"/>
                <w:sz w:val="24"/>
                <w:szCs w:val="24"/>
              </w:rPr>
              <w:t>1</w:t>
            </w:r>
          </w:p>
        </w:tc>
        <w:tc>
          <w:tcPr>
            <w:tcW w:w="5811" w:type="dxa"/>
          </w:tcPr>
          <w:p w:rsidR="001F6825" w:rsidRPr="007E2C89" w:rsidRDefault="007E2C89" w:rsidP="007E2C89">
            <w:pPr>
              <w:rPr>
                <w:rFonts w:ascii="Times New Roman" w:hAnsi="Times New Roman" w:cs="Times New Roman"/>
                <w:sz w:val="24"/>
                <w:szCs w:val="24"/>
              </w:rPr>
            </w:pPr>
            <w:r w:rsidRPr="007E2C89">
              <w:rPr>
                <w:rFonts w:ascii="Times New Roman" w:hAnsi="Times New Roman" w:cs="Times New Roman"/>
                <w:sz w:val="24"/>
                <w:szCs w:val="24"/>
              </w:rPr>
              <w:t>Problem Statement</w:t>
            </w:r>
          </w:p>
        </w:tc>
        <w:tc>
          <w:tcPr>
            <w:tcW w:w="2217" w:type="dxa"/>
          </w:tcPr>
          <w:p w:rsidR="001F6825" w:rsidRPr="007E2C89" w:rsidRDefault="00BF2353" w:rsidP="007E2C89">
            <w:pPr>
              <w:rPr>
                <w:rFonts w:ascii="Times New Roman" w:hAnsi="Times New Roman" w:cs="Times New Roman"/>
                <w:sz w:val="24"/>
                <w:szCs w:val="24"/>
              </w:rPr>
            </w:pPr>
            <w:r>
              <w:rPr>
                <w:rFonts w:ascii="Times New Roman" w:hAnsi="Times New Roman" w:cs="Times New Roman"/>
                <w:sz w:val="24"/>
                <w:szCs w:val="24"/>
              </w:rPr>
              <w:t>1</w:t>
            </w:r>
          </w:p>
        </w:tc>
      </w:tr>
      <w:tr w:rsidR="001F6825" w:rsidTr="008613B2">
        <w:trPr>
          <w:trHeight w:val="701"/>
        </w:trPr>
        <w:tc>
          <w:tcPr>
            <w:tcW w:w="988" w:type="dxa"/>
          </w:tcPr>
          <w:p w:rsidR="001F6825" w:rsidRPr="007E2C89" w:rsidRDefault="007E2C89" w:rsidP="007E2C89">
            <w:pPr>
              <w:rPr>
                <w:rFonts w:ascii="Times New Roman" w:hAnsi="Times New Roman" w:cs="Times New Roman"/>
                <w:sz w:val="24"/>
                <w:szCs w:val="24"/>
              </w:rPr>
            </w:pPr>
            <w:r w:rsidRPr="007E2C89">
              <w:rPr>
                <w:rFonts w:ascii="Times New Roman" w:hAnsi="Times New Roman" w:cs="Times New Roman"/>
                <w:sz w:val="24"/>
                <w:szCs w:val="24"/>
              </w:rPr>
              <w:t>2</w:t>
            </w:r>
          </w:p>
        </w:tc>
        <w:tc>
          <w:tcPr>
            <w:tcW w:w="5811" w:type="dxa"/>
          </w:tcPr>
          <w:p w:rsidR="001F6825" w:rsidRPr="007E2C89" w:rsidRDefault="007E2C89" w:rsidP="007E2C89">
            <w:pPr>
              <w:rPr>
                <w:rFonts w:ascii="Times New Roman" w:hAnsi="Times New Roman" w:cs="Times New Roman"/>
                <w:sz w:val="24"/>
                <w:szCs w:val="24"/>
              </w:rPr>
            </w:pPr>
            <w:r w:rsidRPr="007E2C89">
              <w:rPr>
                <w:rFonts w:ascii="Times New Roman" w:hAnsi="Times New Roman" w:cs="Times New Roman"/>
                <w:sz w:val="24"/>
                <w:szCs w:val="24"/>
              </w:rPr>
              <w:t>Modules of Project</w:t>
            </w:r>
          </w:p>
        </w:tc>
        <w:tc>
          <w:tcPr>
            <w:tcW w:w="2217" w:type="dxa"/>
          </w:tcPr>
          <w:p w:rsidR="001F6825" w:rsidRPr="007E2C89" w:rsidRDefault="00BF2353" w:rsidP="007E2C89">
            <w:pPr>
              <w:rPr>
                <w:rFonts w:ascii="Times New Roman" w:hAnsi="Times New Roman" w:cs="Times New Roman"/>
                <w:sz w:val="24"/>
                <w:szCs w:val="24"/>
              </w:rPr>
            </w:pPr>
            <w:r>
              <w:rPr>
                <w:rFonts w:ascii="Times New Roman" w:hAnsi="Times New Roman" w:cs="Times New Roman"/>
                <w:sz w:val="24"/>
                <w:szCs w:val="24"/>
              </w:rPr>
              <w:t>2</w:t>
            </w:r>
          </w:p>
        </w:tc>
      </w:tr>
      <w:tr w:rsidR="001F6825" w:rsidTr="008613B2">
        <w:trPr>
          <w:trHeight w:val="710"/>
        </w:trPr>
        <w:tc>
          <w:tcPr>
            <w:tcW w:w="988" w:type="dxa"/>
          </w:tcPr>
          <w:p w:rsidR="001F6825" w:rsidRPr="007E2C89" w:rsidRDefault="007E2C89" w:rsidP="007E2C89">
            <w:pPr>
              <w:rPr>
                <w:rFonts w:ascii="Times New Roman" w:hAnsi="Times New Roman" w:cs="Times New Roman"/>
                <w:sz w:val="24"/>
                <w:szCs w:val="24"/>
              </w:rPr>
            </w:pPr>
            <w:r w:rsidRPr="007E2C89">
              <w:rPr>
                <w:rFonts w:ascii="Times New Roman" w:hAnsi="Times New Roman" w:cs="Times New Roman"/>
                <w:sz w:val="24"/>
                <w:szCs w:val="24"/>
              </w:rPr>
              <w:t>3</w:t>
            </w:r>
          </w:p>
        </w:tc>
        <w:tc>
          <w:tcPr>
            <w:tcW w:w="5811" w:type="dxa"/>
          </w:tcPr>
          <w:p w:rsidR="001F6825" w:rsidRPr="007E2C89" w:rsidRDefault="007E2C89" w:rsidP="007E2C89">
            <w:pPr>
              <w:rPr>
                <w:rFonts w:ascii="Times New Roman" w:hAnsi="Times New Roman" w:cs="Times New Roman"/>
                <w:sz w:val="24"/>
                <w:szCs w:val="24"/>
              </w:rPr>
            </w:pPr>
            <w:r w:rsidRPr="007E2C89">
              <w:rPr>
                <w:rFonts w:ascii="Times New Roman" w:hAnsi="Times New Roman" w:cs="Times New Roman"/>
                <w:sz w:val="24"/>
                <w:szCs w:val="24"/>
              </w:rPr>
              <w:t>UML Diagrams</w:t>
            </w:r>
          </w:p>
        </w:tc>
        <w:tc>
          <w:tcPr>
            <w:tcW w:w="2217" w:type="dxa"/>
          </w:tcPr>
          <w:p w:rsidR="001F6825" w:rsidRPr="007E2C89" w:rsidRDefault="00BF2353" w:rsidP="007E2C89">
            <w:pPr>
              <w:rPr>
                <w:rFonts w:ascii="Times New Roman" w:hAnsi="Times New Roman" w:cs="Times New Roman"/>
                <w:sz w:val="24"/>
                <w:szCs w:val="24"/>
              </w:rPr>
            </w:pPr>
            <w:r>
              <w:rPr>
                <w:rFonts w:ascii="Times New Roman" w:hAnsi="Times New Roman" w:cs="Times New Roman"/>
                <w:sz w:val="24"/>
                <w:szCs w:val="24"/>
              </w:rPr>
              <w:t>6-</w:t>
            </w:r>
            <w:r w:rsidR="005D46F3">
              <w:rPr>
                <w:rFonts w:ascii="Times New Roman" w:hAnsi="Times New Roman" w:cs="Times New Roman"/>
                <w:sz w:val="24"/>
                <w:szCs w:val="24"/>
              </w:rPr>
              <w:t>14</w:t>
            </w:r>
            <w:bookmarkStart w:id="3" w:name="_GoBack"/>
            <w:bookmarkEnd w:id="3"/>
          </w:p>
        </w:tc>
      </w:tr>
      <w:tr w:rsidR="001F6825" w:rsidTr="008613B2">
        <w:trPr>
          <w:trHeight w:val="550"/>
        </w:trPr>
        <w:tc>
          <w:tcPr>
            <w:tcW w:w="988" w:type="dxa"/>
          </w:tcPr>
          <w:p w:rsidR="001F6825" w:rsidRPr="007E2C89" w:rsidRDefault="001F6825" w:rsidP="007E2C89">
            <w:pPr>
              <w:rPr>
                <w:rFonts w:ascii="Times New Roman" w:hAnsi="Times New Roman" w:cs="Times New Roman"/>
                <w:sz w:val="24"/>
                <w:szCs w:val="24"/>
              </w:rPr>
            </w:pPr>
          </w:p>
        </w:tc>
        <w:tc>
          <w:tcPr>
            <w:tcW w:w="5811" w:type="dxa"/>
          </w:tcPr>
          <w:p w:rsidR="001F6825" w:rsidRPr="007E2C89" w:rsidRDefault="007E2C89" w:rsidP="007E2C89">
            <w:pPr>
              <w:pStyle w:val="ListParagraph"/>
              <w:numPr>
                <w:ilvl w:val="0"/>
                <w:numId w:val="1"/>
              </w:numPr>
              <w:rPr>
                <w:rFonts w:ascii="Times New Roman" w:hAnsi="Times New Roman" w:cs="Times New Roman"/>
                <w:sz w:val="24"/>
                <w:szCs w:val="24"/>
              </w:rPr>
            </w:pPr>
            <w:r w:rsidRPr="007E2C89">
              <w:rPr>
                <w:rFonts w:ascii="Times New Roman" w:hAnsi="Times New Roman" w:cs="Times New Roman"/>
                <w:sz w:val="24"/>
                <w:szCs w:val="24"/>
              </w:rPr>
              <w:t>Use Case Diagram</w:t>
            </w:r>
          </w:p>
        </w:tc>
        <w:tc>
          <w:tcPr>
            <w:tcW w:w="2217" w:type="dxa"/>
          </w:tcPr>
          <w:p w:rsidR="001F6825" w:rsidRPr="007E2C89" w:rsidRDefault="00BF2353" w:rsidP="007E2C89">
            <w:pPr>
              <w:rPr>
                <w:rFonts w:ascii="Times New Roman" w:hAnsi="Times New Roman" w:cs="Times New Roman"/>
                <w:sz w:val="24"/>
                <w:szCs w:val="24"/>
              </w:rPr>
            </w:pPr>
            <w:r>
              <w:rPr>
                <w:rFonts w:ascii="Times New Roman" w:hAnsi="Times New Roman" w:cs="Times New Roman"/>
                <w:sz w:val="24"/>
                <w:szCs w:val="24"/>
              </w:rPr>
              <w:t>6</w:t>
            </w:r>
          </w:p>
        </w:tc>
      </w:tr>
      <w:tr w:rsidR="001F6825" w:rsidTr="008613B2">
        <w:trPr>
          <w:trHeight w:val="558"/>
        </w:trPr>
        <w:tc>
          <w:tcPr>
            <w:tcW w:w="988" w:type="dxa"/>
          </w:tcPr>
          <w:p w:rsidR="001F6825" w:rsidRPr="007E2C89" w:rsidRDefault="001F6825" w:rsidP="007E2C89">
            <w:pPr>
              <w:rPr>
                <w:rFonts w:ascii="Times New Roman" w:hAnsi="Times New Roman" w:cs="Times New Roman"/>
                <w:sz w:val="24"/>
                <w:szCs w:val="24"/>
              </w:rPr>
            </w:pPr>
          </w:p>
        </w:tc>
        <w:tc>
          <w:tcPr>
            <w:tcW w:w="5811" w:type="dxa"/>
          </w:tcPr>
          <w:p w:rsidR="007E2C89" w:rsidRPr="007E2C89" w:rsidRDefault="007E2C89" w:rsidP="007E2C89">
            <w:pPr>
              <w:pStyle w:val="ListParagraph"/>
              <w:numPr>
                <w:ilvl w:val="0"/>
                <w:numId w:val="1"/>
              </w:numPr>
              <w:rPr>
                <w:rFonts w:ascii="Times New Roman" w:hAnsi="Times New Roman" w:cs="Times New Roman"/>
                <w:sz w:val="24"/>
                <w:szCs w:val="24"/>
              </w:rPr>
            </w:pPr>
            <w:r w:rsidRPr="007E2C89">
              <w:rPr>
                <w:rFonts w:ascii="Times New Roman" w:hAnsi="Times New Roman" w:cs="Times New Roman"/>
                <w:sz w:val="24"/>
                <w:szCs w:val="24"/>
              </w:rPr>
              <w:t>Class Diagram</w:t>
            </w:r>
          </w:p>
        </w:tc>
        <w:tc>
          <w:tcPr>
            <w:tcW w:w="2217" w:type="dxa"/>
          </w:tcPr>
          <w:p w:rsidR="001F6825" w:rsidRPr="007E2C89" w:rsidRDefault="00BF2353" w:rsidP="007E2C89">
            <w:pPr>
              <w:rPr>
                <w:rFonts w:ascii="Times New Roman" w:hAnsi="Times New Roman" w:cs="Times New Roman"/>
                <w:sz w:val="24"/>
                <w:szCs w:val="24"/>
              </w:rPr>
            </w:pPr>
            <w:r>
              <w:rPr>
                <w:rFonts w:ascii="Times New Roman" w:hAnsi="Times New Roman" w:cs="Times New Roman"/>
                <w:sz w:val="24"/>
                <w:szCs w:val="24"/>
              </w:rPr>
              <w:t>7</w:t>
            </w:r>
          </w:p>
        </w:tc>
      </w:tr>
      <w:tr w:rsidR="001F6825" w:rsidTr="008613B2">
        <w:trPr>
          <w:trHeight w:val="552"/>
        </w:trPr>
        <w:tc>
          <w:tcPr>
            <w:tcW w:w="988" w:type="dxa"/>
          </w:tcPr>
          <w:p w:rsidR="001F6825" w:rsidRPr="007E2C89" w:rsidRDefault="001F6825" w:rsidP="007E2C89">
            <w:pPr>
              <w:rPr>
                <w:rFonts w:ascii="Times New Roman" w:hAnsi="Times New Roman" w:cs="Times New Roman"/>
                <w:sz w:val="24"/>
                <w:szCs w:val="24"/>
              </w:rPr>
            </w:pPr>
          </w:p>
        </w:tc>
        <w:tc>
          <w:tcPr>
            <w:tcW w:w="5811" w:type="dxa"/>
          </w:tcPr>
          <w:p w:rsidR="001F6825" w:rsidRPr="007E2C89" w:rsidRDefault="007E2C89" w:rsidP="007E2C89">
            <w:pPr>
              <w:pStyle w:val="ListParagraph"/>
              <w:numPr>
                <w:ilvl w:val="0"/>
                <w:numId w:val="1"/>
              </w:numPr>
              <w:rPr>
                <w:rFonts w:ascii="Times New Roman" w:hAnsi="Times New Roman" w:cs="Times New Roman"/>
                <w:sz w:val="24"/>
                <w:szCs w:val="24"/>
              </w:rPr>
            </w:pPr>
            <w:r w:rsidRPr="007E2C89">
              <w:rPr>
                <w:rFonts w:ascii="Times New Roman" w:hAnsi="Times New Roman" w:cs="Times New Roman"/>
                <w:sz w:val="24"/>
                <w:szCs w:val="24"/>
              </w:rPr>
              <w:t>Sequence Diagram</w:t>
            </w:r>
          </w:p>
        </w:tc>
        <w:tc>
          <w:tcPr>
            <w:tcW w:w="2217" w:type="dxa"/>
          </w:tcPr>
          <w:p w:rsidR="001F6825" w:rsidRPr="007E2C89" w:rsidRDefault="00BF2353" w:rsidP="007E2C89">
            <w:pPr>
              <w:rPr>
                <w:rFonts w:ascii="Times New Roman" w:hAnsi="Times New Roman" w:cs="Times New Roman"/>
                <w:sz w:val="24"/>
                <w:szCs w:val="24"/>
              </w:rPr>
            </w:pPr>
            <w:r>
              <w:rPr>
                <w:rFonts w:ascii="Times New Roman" w:hAnsi="Times New Roman" w:cs="Times New Roman"/>
                <w:sz w:val="24"/>
                <w:szCs w:val="24"/>
              </w:rPr>
              <w:t>8</w:t>
            </w:r>
          </w:p>
        </w:tc>
      </w:tr>
      <w:tr w:rsidR="001F6825" w:rsidTr="008613B2">
        <w:trPr>
          <w:trHeight w:val="560"/>
        </w:trPr>
        <w:tc>
          <w:tcPr>
            <w:tcW w:w="988" w:type="dxa"/>
          </w:tcPr>
          <w:p w:rsidR="001F6825" w:rsidRPr="007E2C89" w:rsidRDefault="001F6825" w:rsidP="007E2C89">
            <w:pPr>
              <w:rPr>
                <w:rFonts w:ascii="Times New Roman" w:hAnsi="Times New Roman" w:cs="Times New Roman"/>
                <w:sz w:val="24"/>
                <w:szCs w:val="24"/>
              </w:rPr>
            </w:pPr>
          </w:p>
        </w:tc>
        <w:tc>
          <w:tcPr>
            <w:tcW w:w="5811" w:type="dxa"/>
          </w:tcPr>
          <w:p w:rsidR="001F6825" w:rsidRPr="007E2C89" w:rsidRDefault="007E2C89" w:rsidP="007E2C89">
            <w:pPr>
              <w:pStyle w:val="ListParagraph"/>
              <w:numPr>
                <w:ilvl w:val="0"/>
                <w:numId w:val="1"/>
              </w:numPr>
              <w:rPr>
                <w:rFonts w:ascii="Times New Roman" w:hAnsi="Times New Roman" w:cs="Times New Roman"/>
                <w:sz w:val="24"/>
                <w:szCs w:val="24"/>
              </w:rPr>
            </w:pPr>
            <w:r w:rsidRPr="007E2C89">
              <w:rPr>
                <w:rFonts w:ascii="Times New Roman" w:hAnsi="Times New Roman" w:cs="Times New Roman"/>
                <w:sz w:val="24"/>
                <w:szCs w:val="24"/>
              </w:rPr>
              <w:t>Collaboration Diagram</w:t>
            </w:r>
          </w:p>
        </w:tc>
        <w:tc>
          <w:tcPr>
            <w:tcW w:w="2217" w:type="dxa"/>
          </w:tcPr>
          <w:p w:rsidR="001F6825" w:rsidRPr="007E2C89" w:rsidRDefault="00BF2353" w:rsidP="007E2C89">
            <w:pPr>
              <w:rPr>
                <w:rFonts w:ascii="Times New Roman" w:hAnsi="Times New Roman" w:cs="Times New Roman"/>
                <w:sz w:val="24"/>
                <w:szCs w:val="24"/>
              </w:rPr>
            </w:pPr>
            <w:r>
              <w:rPr>
                <w:rFonts w:ascii="Times New Roman" w:hAnsi="Times New Roman" w:cs="Times New Roman"/>
                <w:sz w:val="24"/>
                <w:szCs w:val="24"/>
              </w:rPr>
              <w:t>9</w:t>
            </w:r>
          </w:p>
        </w:tc>
      </w:tr>
      <w:tr w:rsidR="007E2C89" w:rsidTr="008613B2">
        <w:trPr>
          <w:trHeight w:val="556"/>
        </w:trPr>
        <w:tc>
          <w:tcPr>
            <w:tcW w:w="988" w:type="dxa"/>
          </w:tcPr>
          <w:p w:rsidR="007E2C89" w:rsidRPr="007E2C89" w:rsidRDefault="007E2C89" w:rsidP="007E2C89">
            <w:pPr>
              <w:rPr>
                <w:rFonts w:ascii="Times New Roman" w:hAnsi="Times New Roman" w:cs="Times New Roman"/>
                <w:sz w:val="24"/>
                <w:szCs w:val="24"/>
              </w:rPr>
            </w:pPr>
          </w:p>
        </w:tc>
        <w:tc>
          <w:tcPr>
            <w:tcW w:w="5811" w:type="dxa"/>
          </w:tcPr>
          <w:p w:rsidR="007E2C89" w:rsidRPr="007E2C89" w:rsidRDefault="007E2C89" w:rsidP="007E2C89">
            <w:pPr>
              <w:pStyle w:val="ListParagraph"/>
              <w:numPr>
                <w:ilvl w:val="0"/>
                <w:numId w:val="1"/>
              </w:numPr>
              <w:rPr>
                <w:rFonts w:ascii="Times New Roman" w:hAnsi="Times New Roman" w:cs="Times New Roman"/>
                <w:sz w:val="24"/>
                <w:szCs w:val="24"/>
              </w:rPr>
            </w:pPr>
            <w:r w:rsidRPr="007E2C89">
              <w:rPr>
                <w:rFonts w:ascii="Times New Roman" w:hAnsi="Times New Roman" w:cs="Times New Roman"/>
                <w:sz w:val="24"/>
                <w:szCs w:val="24"/>
              </w:rPr>
              <w:t>State Chart Diagram</w:t>
            </w:r>
          </w:p>
        </w:tc>
        <w:tc>
          <w:tcPr>
            <w:tcW w:w="2217" w:type="dxa"/>
          </w:tcPr>
          <w:p w:rsidR="007E2C89" w:rsidRPr="007E2C89" w:rsidRDefault="00BF2353" w:rsidP="007E2C89">
            <w:pPr>
              <w:rPr>
                <w:rFonts w:ascii="Times New Roman" w:hAnsi="Times New Roman" w:cs="Times New Roman"/>
                <w:sz w:val="24"/>
                <w:szCs w:val="24"/>
              </w:rPr>
            </w:pPr>
            <w:r>
              <w:rPr>
                <w:rFonts w:ascii="Times New Roman" w:hAnsi="Times New Roman" w:cs="Times New Roman"/>
                <w:sz w:val="24"/>
                <w:szCs w:val="24"/>
              </w:rPr>
              <w:t>10</w:t>
            </w:r>
          </w:p>
        </w:tc>
      </w:tr>
      <w:tr w:rsidR="007E2C89" w:rsidTr="008613B2">
        <w:trPr>
          <w:trHeight w:val="564"/>
        </w:trPr>
        <w:tc>
          <w:tcPr>
            <w:tcW w:w="988" w:type="dxa"/>
          </w:tcPr>
          <w:p w:rsidR="007E2C89" w:rsidRPr="007E2C89" w:rsidRDefault="007E2C89" w:rsidP="007E2C89">
            <w:pPr>
              <w:rPr>
                <w:rFonts w:ascii="Times New Roman" w:hAnsi="Times New Roman" w:cs="Times New Roman"/>
                <w:sz w:val="24"/>
                <w:szCs w:val="24"/>
              </w:rPr>
            </w:pPr>
          </w:p>
        </w:tc>
        <w:tc>
          <w:tcPr>
            <w:tcW w:w="5811" w:type="dxa"/>
          </w:tcPr>
          <w:p w:rsidR="007E2C89" w:rsidRPr="007E2C89" w:rsidRDefault="007E2C89" w:rsidP="007E2C89">
            <w:pPr>
              <w:pStyle w:val="ListParagraph"/>
              <w:numPr>
                <w:ilvl w:val="0"/>
                <w:numId w:val="1"/>
              </w:numPr>
              <w:rPr>
                <w:rFonts w:ascii="Times New Roman" w:hAnsi="Times New Roman" w:cs="Times New Roman"/>
                <w:sz w:val="24"/>
                <w:szCs w:val="24"/>
              </w:rPr>
            </w:pPr>
            <w:r w:rsidRPr="007E2C89">
              <w:rPr>
                <w:rFonts w:ascii="Times New Roman" w:hAnsi="Times New Roman" w:cs="Times New Roman"/>
                <w:sz w:val="24"/>
                <w:szCs w:val="24"/>
              </w:rPr>
              <w:t>Activity Diagram</w:t>
            </w:r>
          </w:p>
        </w:tc>
        <w:tc>
          <w:tcPr>
            <w:tcW w:w="2217" w:type="dxa"/>
          </w:tcPr>
          <w:p w:rsidR="007E2C89" w:rsidRPr="007E2C89" w:rsidRDefault="00BF2353" w:rsidP="007E2C89">
            <w:pPr>
              <w:rPr>
                <w:rFonts w:ascii="Times New Roman" w:hAnsi="Times New Roman" w:cs="Times New Roman"/>
                <w:sz w:val="24"/>
                <w:szCs w:val="24"/>
              </w:rPr>
            </w:pPr>
            <w:r>
              <w:rPr>
                <w:rFonts w:ascii="Times New Roman" w:hAnsi="Times New Roman" w:cs="Times New Roman"/>
                <w:sz w:val="24"/>
                <w:szCs w:val="24"/>
              </w:rPr>
              <w:t>11</w:t>
            </w:r>
          </w:p>
        </w:tc>
      </w:tr>
      <w:tr w:rsidR="007E2C89" w:rsidTr="008613B2">
        <w:trPr>
          <w:trHeight w:val="556"/>
        </w:trPr>
        <w:tc>
          <w:tcPr>
            <w:tcW w:w="988" w:type="dxa"/>
          </w:tcPr>
          <w:p w:rsidR="007E2C89" w:rsidRPr="007E2C89" w:rsidRDefault="007E2C89" w:rsidP="007E2C89">
            <w:pPr>
              <w:rPr>
                <w:rFonts w:ascii="Times New Roman" w:hAnsi="Times New Roman" w:cs="Times New Roman"/>
                <w:sz w:val="24"/>
                <w:szCs w:val="24"/>
              </w:rPr>
            </w:pPr>
          </w:p>
        </w:tc>
        <w:tc>
          <w:tcPr>
            <w:tcW w:w="5811" w:type="dxa"/>
          </w:tcPr>
          <w:p w:rsidR="007E2C89" w:rsidRPr="007E2C89" w:rsidRDefault="007E2C89" w:rsidP="007E2C89">
            <w:pPr>
              <w:pStyle w:val="ListParagraph"/>
              <w:numPr>
                <w:ilvl w:val="0"/>
                <w:numId w:val="1"/>
              </w:numPr>
              <w:rPr>
                <w:rFonts w:ascii="Times New Roman" w:hAnsi="Times New Roman" w:cs="Times New Roman"/>
                <w:sz w:val="24"/>
                <w:szCs w:val="24"/>
              </w:rPr>
            </w:pPr>
            <w:r w:rsidRPr="007E2C89">
              <w:rPr>
                <w:rFonts w:ascii="Times New Roman" w:hAnsi="Times New Roman" w:cs="Times New Roman"/>
                <w:sz w:val="24"/>
                <w:szCs w:val="24"/>
              </w:rPr>
              <w:t>Package Diagram</w:t>
            </w:r>
          </w:p>
        </w:tc>
        <w:tc>
          <w:tcPr>
            <w:tcW w:w="2217" w:type="dxa"/>
          </w:tcPr>
          <w:p w:rsidR="007E2C89" w:rsidRPr="007E2C89" w:rsidRDefault="00BF2353" w:rsidP="007E2C89">
            <w:pPr>
              <w:rPr>
                <w:rFonts w:ascii="Times New Roman" w:hAnsi="Times New Roman" w:cs="Times New Roman"/>
                <w:sz w:val="24"/>
                <w:szCs w:val="24"/>
              </w:rPr>
            </w:pPr>
            <w:r>
              <w:rPr>
                <w:rFonts w:ascii="Times New Roman" w:hAnsi="Times New Roman" w:cs="Times New Roman"/>
                <w:sz w:val="24"/>
                <w:szCs w:val="24"/>
              </w:rPr>
              <w:t>12</w:t>
            </w:r>
          </w:p>
        </w:tc>
      </w:tr>
      <w:tr w:rsidR="007E2C89" w:rsidTr="008613B2">
        <w:trPr>
          <w:trHeight w:val="550"/>
        </w:trPr>
        <w:tc>
          <w:tcPr>
            <w:tcW w:w="988" w:type="dxa"/>
          </w:tcPr>
          <w:p w:rsidR="007E2C89" w:rsidRPr="007E2C89" w:rsidRDefault="007E2C89" w:rsidP="007E2C89">
            <w:pPr>
              <w:rPr>
                <w:rFonts w:ascii="Times New Roman" w:hAnsi="Times New Roman" w:cs="Times New Roman"/>
                <w:sz w:val="24"/>
                <w:szCs w:val="24"/>
              </w:rPr>
            </w:pPr>
          </w:p>
        </w:tc>
        <w:tc>
          <w:tcPr>
            <w:tcW w:w="5811" w:type="dxa"/>
          </w:tcPr>
          <w:p w:rsidR="007E2C89" w:rsidRPr="007E2C89" w:rsidRDefault="007E2C89" w:rsidP="007E2C89">
            <w:pPr>
              <w:pStyle w:val="ListParagraph"/>
              <w:numPr>
                <w:ilvl w:val="0"/>
                <w:numId w:val="1"/>
              </w:numPr>
              <w:rPr>
                <w:rFonts w:ascii="Times New Roman" w:hAnsi="Times New Roman" w:cs="Times New Roman"/>
                <w:sz w:val="24"/>
                <w:szCs w:val="24"/>
              </w:rPr>
            </w:pPr>
            <w:r w:rsidRPr="007E2C89">
              <w:rPr>
                <w:rFonts w:ascii="Times New Roman" w:hAnsi="Times New Roman" w:cs="Times New Roman"/>
                <w:sz w:val="24"/>
                <w:szCs w:val="24"/>
              </w:rPr>
              <w:t>Component Diagram</w:t>
            </w:r>
          </w:p>
        </w:tc>
        <w:tc>
          <w:tcPr>
            <w:tcW w:w="2217" w:type="dxa"/>
          </w:tcPr>
          <w:p w:rsidR="007E2C89" w:rsidRPr="007E2C89" w:rsidRDefault="00BF2353" w:rsidP="007E2C89">
            <w:pPr>
              <w:rPr>
                <w:rFonts w:ascii="Times New Roman" w:hAnsi="Times New Roman" w:cs="Times New Roman"/>
                <w:sz w:val="24"/>
                <w:szCs w:val="24"/>
              </w:rPr>
            </w:pPr>
            <w:r>
              <w:rPr>
                <w:rFonts w:ascii="Times New Roman" w:hAnsi="Times New Roman" w:cs="Times New Roman"/>
                <w:sz w:val="24"/>
                <w:szCs w:val="24"/>
              </w:rPr>
              <w:t>13</w:t>
            </w:r>
          </w:p>
        </w:tc>
      </w:tr>
      <w:tr w:rsidR="007E2C89" w:rsidTr="008613B2">
        <w:trPr>
          <w:trHeight w:val="558"/>
        </w:trPr>
        <w:tc>
          <w:tcPr>
            <w:tcW w:w="988" w:type="dxa"/>
          </w:tcPr>
          <w:p w:rsidR="007E2C89" w:rsidRPr="007E2C89" w:rsidRDefault="007E2C89" w:rsidP="007E2C89">
            <w:pPr>
              <w:rPr>
                <w:rFonts w:ascii="Times New Roman" w:hAnsi="Times New Roman" w:cs="Times New Roman"/>
                <w:sz w:val="24"/>
                <w:szCs w:val="24"/>
              </w:rPr>
            </w:pPr>
          </w:p>
        </w:tc>
        <w:tc>
          <w:tcPr>
            <w:tcW w:w="5811" w:type="dxa"/>
          </w:tcPr>
          <w:p w:rsidR="007E2C89" w:rsidRPr="007E2C89" w:rsidRDefault="007E2C89" w:rsidP="007E2C89">
            <w:pPr>
              <w:pStyle w:val="ListParagraph"/>
              <w:numPr>
                <w:ilvl w:val="0"/>
                <w:numId w:val="1"/>
              </w:numPr>
              <w:rPr>
                <w:rFonts w:ascii="Times New Roman" w:hAnsi="Times New Roman" w:cs="Times New Roman"/>
                <w:sz w:val="24"/>
                <w:szCs w:val="24"/>
              </w:rPr>
            </w:pPr>
            <w:r w:rsidRPr="007E2C89">
              <w:rPr>
                <w:rFonts w:ascii="Times New Roman" w:hAnsi="Times New Roman" w:cs="Times New Roman"/>
                <w:sz w:val="24"/>
                <w:szCs w:val="24"/>
              </w:rPr>
              <w:t>Deployment Diagram</w:t>
            </w:r>
          </w:p>
        </w:tc>
        <w:tc>
          <w:tcPr>
            <w:tcW w:w="2217" w:type="dxa"/>
          </w:tcPr>
          <w:p w:rsidR="007E2C89" w:rsidRPr="007E2C89" w:rsidRDefault="00BF2353" w:rsidP="007E2C89">
            <w:pPr>
              <w:rPr>
                <w:rFonts w:ascii="Times New Roman" w:hAnsi="Times New Roman" w:cs="Times New Roman"/>
                <w:sz w:val="24"/>
                <w:szCs w:val="24"/>
              </w:rPr>
            </w:pPr>
            <w:r>
              <w:rPr>
                <w:rFonts w:ascii="Times New Roman" w:hAnsi="Times New Roman" w:cs="Times New Roman"/>
                <w:sz w:val="24"/>
                <w:szCs w:val="24"/>
              </w:rPr>
              <w:t>14</w:t>
            </w:r>
          </w:p>
        </w:tc>
      </w:tr>
      <w:tr w:rsidR="007E2C89" w:rsidTr="008613B2">
        <w:trPr>
          <w:trHeight w:val="708"/>
        </w:trPr>
        <w:tc>
          <w:tcPr>
            <w:tcW w:w="988" w:type="dxa"/>
          </w:tcPr>
          <w:p w:rsidR="007E2C89" w:rsidRPr="007E2C89" w:rsidRDefault="007E2C89" w:rsidP="007E2C89">
            <w:pPr>
              <w:rPr>
                <w:rFonts w:ascii="Times New Roman" w:hAnsi="Times New Roman" w:cs="Times New Roman"/>
                <w:sz w:val="24"/>
                <w:szCs w:val="24"/>
              </w:rPr>
            </w:pPr>
            <w:r w:rsidRPr="007E2C89">
              <w:rPr>
                <w:rFonts w:ascii="Times New Roman" w:hAnsi="Times New Roman" w:cs="Times New Roman"/>
                <w:sz w:val="24"/>
                <w:szCs w:val="24"/>
              </w:rPr>
              <w:t>4</w:t>
            </w:r>
          </w:p>
        </w:tc>
        <w:tc>
          <w:tcPr>
            <w:tcW w:w="5811" w:type="dxa"/>
          </w:tcPr>
          <w:p w:rsidR="007E2C89" w:rsidRPr="007E2C89" w:rsidRDefault="00BF2353" w:rsidP="007E2C89">
            <w:pPr>
              <w:pStyle w:val="ListParagraph"/>
              <w:rPr>
                <w:rFonts w:ascii="Times New Roman" w:hAnsi="Times New Roman" w:cs="Times New Roman"/>
                <w:sz w:val="24"/>
                <w:szCs w:val="24"/>
              </w:rPr>
            </w:pPr>
            <w:r>
              <w:rPr>
                <w:rFonts w:ascii="Times New Roman" w:hAnsi="Times New Roman" w:cs="Times New Roman"/>
                <w:sz w:val="24"/>
                <w:szCs w:val="24"/>
              </w:rPr>
              <w:t xml:space="preserve">Code/Output </w:t>
            </w:r>
          </w:p>
        </w:tc>
        <w:tc>
          <w:tcPr>
            <w:tcW w:w="2217" w:type="dxa"/>
          </w:tcPr>
          <w:p w:rsidR="007E2C89" w:rsidRPr="007E2C89" w:rsidRDefault="00BF2353" w:rsidP="007E2C89">
            <w:pPr>
              <w:rPr>
                <w:rFonts w:ascii="Times New Roman" w:hAnsi="Times New Roman" w:cs="Times New Roman"/>
                <w:sz w:val="24"/>
                <w:szCs w:val="24"/>
              </w:rPr>
            </w:pPr>
            <w:r>
              <w:rPr>
                <w:rFonts w:ascii="Times New Roman" w:hAnsi="Times New Roman" w:cs="Times New Roman"/>
                <w:sz w:val="24"/>
                <w:szCs w:val="24"/>
              </w:rPr>
              <w:t>15</w:t>
            </w:r>
          </w:p>
        </w:tc>
      </w:tr>
      <w:tr w:rsidR="007E2C89" w:rsidTr="008613B2">
        <w:trPr>
          <w:trHeight w:val="690"/>
        </w:trPr>
        <w:tc>
          <w:tcPr>
            <w:tcW w:w="988" w:type="dxa"/>
          </w:tcPr>
          <w:p w:rsidR="007E2C89" w:rsidRPr="007E2C89" w:rsidRDefault="007E2C89" w:rsidP="007E2C89">
            <w:pPr>
              <w:rPr>
                <w:rFonts w:ascii="Times New Roman" w:hAnsi="Times New Roman" w:cs="Times New Roman"/>
                <w:sz w:val="24"/>
                <w:szCs w:val="24"/>
              </w:rPr>
            </w:pPr>
            <w:r w:rsidRPr="007E2C89">
              <w:rPr>
                <w:rFonts w:ascii="Times New Roman" w:hAnsi="Times New Roman" w:cs="Times New Roman"/>
                <w:sz w:val="24"/>
                <w:szCs w:val="24"/>
              </w:rPr>
              <w:t>5</w:t>
            </w:r>
          </w:p>
        </w:tc>
        <w:tc>
          <w:tcPr>
            <w:tcW w:w="5811" w:type="dxa"/>
          </w:tcPr>
          <w:p w:rsidR="007E2C89" w:rsidRPr="007E2C89" w:rsidRDefault="00BF2353" w:rsidP="007E2C89">
            <w:pPr>
              <w:pStyle w:val="ListParagraph"/>
              <w:rPr>
                <w:rFonts w:ascii="Times New Roman" w:hAnsi="Times New Roman" w:cs="Times New Roman"/>
                <w:sz w:val="24"/>
                <w:szCs w:val="24"/>
              </w:rPr>
            </w:pPr>
            <w:r>
              <w:rPr>
                <w:rFonts w:ascii="Times New Roman" w:hAnsi="Times New Roman" w:cs="Times New Roman"/>
                <w:sz w:val="24"/>
                <w:szCs w:val="24"/>
              </w:rPr>
              <w:t xml:space="preserve">Conclusion </w:t>
            </w:r>
          </w:p>
        </w:tc>
        <w:tc>
          <w:tcPr>
            <w:tcW w:w="2217" w:type="dxa"/>
          </w:tcPr>
          <w:p w:rsidR="007E2C89" w:rsidRPr="007E2C89" w:rsidRDefault="00BF2353" w:rsidP="007E2C89">
            <w:pPr>
              <w:rPr>
                <w:rFonts w:ascii="Times New Roman" w:hAnsi="Times New Roman" w:cs="Times New Roman"/>
                <w:sz w:val="24"/>
                <w:szCs w:val="24"/>
              </w:rPr>
            </w:pPr>
            <w:r>
              <w:rPr>
                <w:rFonts w:ascii="Times New Roman" w:hAnsi="Times New Roman" w:cs="Times New Roman"/>
                <w:sz w:val="24"/>
                <w:szCs w:val="24"/>
              </w:rPr>
              <w:t>18</w:t>
            </w:r>
          </w:p>
        </w:tc>
      </w:tr>
      <w:tr w:rsidR="007E2C89" w:rsidTr="008613B2">
        <w:trPr>
          <w:trHeight w:val="652"/>
        </w:trPr>
        <w:tc>
          <w:tcPr>
            <w:tcW w:w="988" w:type="dxa"/>
          </w:tcPr>
          <w:p w:rsidR="007E2C89" w:rsidRPr="007E2C89" w:rsidRDefault="007E2C89" w:rsidP="007E2C89">
            <w:pPr>
              <w:rPr>
                <w:rFonts w:ascii="Times New Roman" w:hAnsi="Times New Roman" w:cs="Times New Roman"/>
                <w:sz w:val="24"/>
                <w:szCs w:val="24"/>
              </w:rPr>
            </w:pPr>
            <w:r w:rsidRPr="007E2C89">
              <w:rPr>
                <w:rFonts w:ascii="Times New Roman" w:hAnsi="Times New Roman" w:cs="Times New Roman"/>
                <w:sz w:val="24"/>
                <w:szCs w:val="24"/>
              </w:rPr>
              <w:t>6</w:t>
            </w:r>
          </w:p>
        </w:tc>
        <w:tc>
          <w:tcPr>
            <w:tcW w:w="5811" w:type="dxa"/>
          </w:tcPr>
          <w:p w:rsidR="007E2C89" w:rsidRPr="007E2C89" w:rsidRDefault="007E2C89" w:rsidP="007E2C89">
            <w:pPr>
              <w:pStyle w:val="ListParagraph"/>
              <w:rPr>
                <w:rFonts w:ascii="Times New Roman" w:hAnsi="Times New Roman" w:cs="Times New Roman"/>
                <w:sz w:val="24"/>
                <w:szCs w:val="24"/>
              </w:rPr>
            </w:pPr>
            <w:r w:rsidRPr="007E2C89">
              <w:rPr>
                <w:rFonts w:ascii="Times New Roman" w:hAnsi="Times New Roman" w:cs="Times New Roman"/>
                <w:sz w:val="24"/>
                <w:szCs w:val="24"/>
              </w:rPr>
              <w:t>References</w:t>
            </w:r>
          </w:p>
        </w:tc>
        <w:tc>
          <w:tcPr>
            <w:tcW w:w="2217" w:type="dxa"/>
          </w:tcPr>
          <w:p w:rsidR="007E2C89" w:rsidRPr="007E2C89" w:rsidRDefault="00BF2353" w:rsidP="007E2C89">
            <w:pPr>
              <w:rPr>
                <w:rFonts w:ascii="Times New Roman" w:hAnsi="Times New Roman" w:cs="Times New Roman"/>
                <w:sz w:val="24"/>
                <w:szCs w:val="24"/>
              </w:rPr>
            </w:pPr>
            <w:r>
              <w:rPr>
                <w:rFonts w:ascii="Times New Roman" w:hAnsi="Times New Roman" w:cs="Times New Roman"/>
                <w:sz w:val="24"/>
                <w:szCs w:val="24"/>
              </w:rPr>
              <w:t>19</w:t>
            </w:r>
          </w:p>
        </w:tc>
      </w:tr>
    </w:tbl>
    <w:p w:rsidR="001F6825" w:rsidRDefault="001F6825" w:rsidP="001F6825">
      <w:pPr>
        <w:jc w:val="both"/>
        <w:rPr>
          <w:rFonts w:ascii="Times New Roman" w:hAnsi="Times New Roman" w:cs="Times New Roman"/>
          <w:b/>
          <w:sz w:val="24"/>
          <w:szCs w:val="24"/>
        </w:rPr>
      </w:pPr>
    </w:p>
    <w:p w:rsidR="001F6825" w:rsidRDefault="001F6825">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rsidR="001F6825" w:rsidRDefault="001F6825" w:rsidP="001F6825">
      <w:pPr>
        <w:jc w:val="center"/>
        <w:rPr>
          <w:rFonts w:ascii="Times New Roman" w:hAnsi="Times New Roman" w:cs="Times New Roman"/>
          <w:b/>
          <w:sz w:val="28"/>
          <w:szCs w:val="28"/>
        </w:rPr>
      </w:pPr>
      <w:r>
        <w:rPr>
          <w:rFonts w:ascii="Times New Roman" w:hAnsi="Times New Roman" w:cs="Times New Roman"/>
          <w:b/>
          <w:sz w:val="28"/>
          <w:szCs w:val="28"/>
        </w:rPr>
        <w:lastRenderedPageBreak/>
        <w:t>PROBLEM STATEMENT</w:t>
      </w:r>
    </w:p>
    <w:p w:rsidR="001F6825" w:rsidRDefault="001F6825" w:rsidP="001F6825">
      <w:pPr>
        <w:rPr>
          <w:rFonts w:ascii="Times New Roman" w:hAnsi="Times New Roman" w:cs="Times New Roman"/>
          <w:b/>
          <w:sz w:val="28"/>
          <w:szCs w:val="28"/>
        </w:rPr>
      </w:pPr>
    </w:p>
    <w:p w:rsidR="005115A0" w:rsidRDefault="005115A0" w:rsidP="00BD6A80">
      <w:pPr>
        <w:pStyle w:val="BodyText"/>
        <w:spacing w:line="360" w:lineRule="auto"/>
      </w:pPr>
      <w:r w:rsidRPr="005115A0">
        <w:t>Attendance Management keeps track of your employee hours. It is the system you use to document the time your employees work and the </w:t>
      </w:r>
      <w:hyperlink r:id="rId8" w:tgtFrame="_blank" w:history="1">
        <w:r w:rsidRPr="005115A0">
          <w:rPr>
            <w:rStyle w:val="Hyperlink"/>
            <w:rFonts w:eastAsiaTheme="majorEastAsia"/>
            <w:color w:val="000000" w:themeColor="text1"/>
            <w:u w:val="none"/>
          </w:rPr>
          <w:t>time they take off</w:t>
        </w:r>
      </w:hyperlink>
      <w:r w:rsidRPr="005115A0">
        <w:t>. Attendance Management can be done by recording employee hours on paper, using spreadsheets, punching time cards, or using online attendance software for your company.</w:t>
      </w:r>
    </w:p>
    <w:p w:rsidR="005115A0" w:rsidRPr="005115A0" w:rsidRDefault="005115A0" w:rsidP="00BD6A80">
      <w:pPr>
        <w:spacing w:line="360" w:lineRule="auto"/>
        <w:rPr>
          <w:rFonts w:ascii="Times New Roman" w:hAnsi="Times New Roman" w:cs="Times New Roman"/>
          <w:color w:val="000000" w:themeColor="text1"/>
          <w:sz w:val="24"/>
          <w:szCs w:val="24"/>
        </w:rPr>
      </w:pPr>
      <w:r w:rsidRPr="005115A0">
        <w:rPr>
          <w:rFonts w:ascii="Times New Roman" w:hAnsi="Times New Roman" w:cs="Times New Roman"/>
          <w:color w:val="000000" w:themeColor="text1"/>
          <w:sz w:val="24"/>
          <w:szCs w:val="24"/>
        </w:rPr>
        <w:t>Every organization should have an Attendance Management System for employees. Your system needs to comply with the </w:t>
      </w:r>
      <w:hyperlink r:id="rId9" w:tgtFrame="_blank" w:history="1">
        <w:r w:rsidRPr="005115A0">
          <w:rPr>
            <w:rStyle w:val="Hyperlink"/>
            <w:rFonts w:ascii="Times New Roman" w:hAnsi="Times New Roman" w:cs="Times New Roman"/>
            <w:color w:val="000000" w:themeColor="text1"/>
            <w:sz w:val="24"/>
            <w:szCs w:val="24"/>
            <w:u w:val="none"/>
          </w:rPr>
          <w:t>Fair Labor Standards Act</w:t>
        </w:r>
      </w:hyperlink>
      <w:r w:rsidRPr="005115A0">
        <w:rPr>
          <w:rFonts w:ascii="Times New Roman" w:hAnsi="Times New Roman" w:cs="Times New Roman"/>
          <w:color w:val="000000" w:themeColor="text1"/>
          <w:sz w:val="24"/>
          <w:szCs w:val="24"/>
        </w:rPr>
        <w:t> timekeeping requirements, regardless of how you implement it.</w:t>
      </w:r>
    </w:p>
    <w:p w:rsidR="005115A0" w:rsidRPr="005115A0" w:rsidRDefault="005115A0" w:rsidP="00BD6A80">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 there is a need for an Attendance Management System in Workplaces, Schools, Offices, etc.</w:t>
      </w:r>
    </w:p>
    <w:p w:rsidR="005115A0" w:rsidRPr="005115A0" w:rsidRDefault="005115A0" w:rsidP="005115A0">
      <w:pPr>
        <w:pStyle w:val="BodyText"/>
      </w:pPr>
    </w:p>
    <w:p w:rsidR="001F6825" w:rsidRDefault="001F6825">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rsidR="001F6825" w:rsidRDefault="001F6825" w:rsidP="001F6825">
      <w:pPr>
        <w:jc w:val="center"/>
        <w:rPr>
          <w:rFonts w:ascii="Times New Roman" w:hAnsi="Times New Roman" w:cs="Times New Roman"/>
          <w:b/>
          <w:sz w:val="28"/>
          <w:szCs w:val="28"/>
        </w:rPr>
      </w:pPr>
      <w:r>
        <w:rPr>
          <w:rFonts w:ascii="Times New Roman" w:hAnsi="Times New Roman" w:cs="Times New Roman"/>
          <w:b/>
          <w:sz w:val="28"/>
          <w:szCs w:val="28"/>
        </w:rPr>
        <w:lastRenderedPageBreak/>
        <w:t>MODULES OF PROJECT</w:t>
      </w:r>
    </w:p>
    <w:p w:rsidR="001F6825" w:rsidRDefault="001F6825" w:rsidP="001F6825">
      <w:pPr>
        <w:rPr>
          <w:rFonts w:ascii="Times New Roman" w:hAnsi="Times New Roman" w:cs="Times New Roman"/>
          <w:b/>
          <w:sz w:val="28"/>
          <w:szCs w:val="28"/>
        </w:rPr>
      </w:pPr>
    </w:p>
    <w:p w:rsidR="00BD6A80" w:rsidRPr="00B738E4" w:rsidRDefault="00BD6A80" w:rsidP="009D7C27">
      <w:pPr>
        <w:spacing w:line="360" w:lineRule="auto"/>
        <w:jc w:val="both"/>
        <w:rPr>
          <w:rFonts w:ascii="Times New Roman" w:hAnsi="Times New Roman" w:cs="Times New Roman"/>
          <w:b/>
          <w:color w:val="000000" w:themeColor="text1"/>
          <w:sz w:val="28"/>
          <w:szCs w:val="28"/>
        </w:rPr>
      </w:pPr>
      <w:r w:rsidRPr="00BD6A80">
        <w:rPr>
          <w:rFonts w:ascii="Times New Roman" w:hAnsi="Times New Roman" w:cs="Times New Roman"/>
          <w:b/>
          <w:color w:val="000000" w:themeColor="text1"/>
          <w:sz w:val="28"/>
          <w:szCs w:val="28"/>
        </w:rPr>
        <w:t>What is the importance of Attendance Management?</w:t>
      </w:r>
    </w:p>
    <w:p w:rsidR="00BD6A80" w:rsidRPr="00BD6A80" w:rsidRDefault="00BD6A80" w:rsidP="009D7C27">
      <w:pPr>
        <w:spacing w:line="360" w:lineRule="auto"/>
        <w:jc w:val="both"/>
        <w:rPr>
          <w:rFonts w:ascii="Times New Roman" w:hAnsi="Times New Roman" w:cs="Times New Roman"/>
          <w:color w:val="000000" w:themeColor="text1"/>
          <w:sz w:val="24"/>
          <w:szCs w:val="24"/>
        </w:rPr>
      </w:pPr>
      <w:r w:rsidRPr="00BD6A80">
        <w:rPr>
          <w:rFonts w:ascii="Times New Roman" w:hAnsi="Times New Roman" w:cs="Times New Roman"/>
          <w:color w:val="000000" w:themeColor="text1"/>
          <w:sz w:val="24"/>
          <w:szCs w:val="24"/>
        </w:rPr>
        <w:t>Every organization should have an Attendance Management System for employees. Your system needs to comply with the </w:t>
      </w:r>
      <w:hyperlink r:id="rId10" w:tgtFrame="_blank" w:history="1">
        <w:r w:rsidRPr="00BD6A80">
          <w:rPr>
            <w:rStyle w:val="Hyperlink"/>
            <w:rFonts w:ascii="Times New Roman" w:hAnsi="Times New Roman" w:cs="Times New Roman"/>
            <w:color w:val="000000" w:themeColor="text1"/>
            <w:sz w:val="24"/>
            <w:szCs w:val="24"/>
            <w:u w:val="none"/>
          </w:rPr>
          <w:t>Fair Labor Standards Act</w:t>
        </w:r>
      </w:hyperlink>
      <w:r w:rsidRPr="00BD6A80">
        <w:rPr>
          <w:rFonts w:ascii="Times New Roman" w:hAnsi="Times New Roman" w:cs="Times New Roman"/>
          <w:color w:val="000000" w:themeColor="text1"/>
          <w:sz w:val="24"/>
          <w:szCs w:val="24"/>
        </w:rPr>
        <w:t> timekeeping requirements, regardless of how you implement it.</w:t>
      </w:r>
    </w:p>
    <w:p w:rsidR="00BD6A80" w:rsidRPr="00BD6A80" w:rsidRDefault="00BD6A80" w:rsidP="009D7C27">
      <w:pPr>
        <w:spacing w:line="360" w:lineRule="auto"/>
        <w:jc w:val="both"/>
        <w:rPr>
          <w:rFonts w:ascii="Times New Roman" w:hAnsi="Times New Roman" w:cs="Times New Roman"/>
          <w:color w:val="000000" w:themeColor="text1"/>
          <w:sz w:val="24"/>
          <w:szCs w:val="24"/>
        </w:rPr>
      </w:pPr>
      <w:r w:rsidRPr="00BD6A80">
        <w:rPr>
          <w:rFonts w:ascii="Times New Roman" w:hAnsi="Times New Roman" w:cs="Times New Roman"/>
          <w:color w:val="000000" w:themeColor="text1"/>
          <w:sz w:val="24"/>
          <w:szCs w:val="24"/>
        </w:rPr>
        <w:t>Attendance Management Systems allow you to calculate the hours for which employees work accurately. This is especially beneficial if you have employees working on an hourly basis. You need to be able to </w:t>
      </w:r>
      <w:hyperlink r:id="rId11" w:tgtFrame="_blank" w:history="1">
        <w:r w:rsidRPr="00BD6A80">
          <w:rPr>
            <w:rStyle w:val="Hyperlink"/>
            <w:rFonts w:ascii="Times New Roman" w:hAnsi="Times New Roman" w:cs="Times New Roman"/>
            <w:color w:val="000000" w:themeColor="text1"/>
            <w:sz w:val="24"/>
            <w:szCs w:val="24"/>
            <w:u w:val="none"/>
          </w:rPr>
          <w:t>calculate the exact wages</w:t>
        </w:r>
      </w:hyperlink>
      <w:r w:rsidRPr="00BD6A80">
        <w:rPr>
          <w:rFonts w:ascii="Times New Roman" w:hAnsi="Times New Roman" w:cs="Times New Roman"/>
          <w:color w:val="000000" w:themeColor="text1"/>
          <w:sz w:val="24"/>
          <w:szCs w:val="24"/>
        </w:rPr>
        <w:t> you owe to your employees. And, you need to know if you owe overtime wages to any employees.</w:t>
      </w:r>
    </w:p>
    <w:p w:rsidR="00BD6A80" w:rsidRPr="00BD6A80" w:rsidRDefault="00BD6A80" w:rsidP="009D7C27">
      <w:pPr>
        <w:spacing w:line="360" w:lineRule="auto"/>
        <w:jc w:val="both"/>
        <w:rPr>
          <w:rFonts w:ascii="Times New Roman" w:hAnsi="Times New Roman" w:cs="Times New Roman"/>
          <w:color w:val="000000" w:themeColor="text1"/>
          <w:sz w:val="24"/>
          <w:szCs w:val="24"/>
        </w:rPr>
      </w:pPr>
      <w:r w:rsidRPr="00BD6A80">
        <w:rPr>
          <w:rFonts w:ascii="Times New Roman" w:hAnsi="Times New Roman" w:cs="Times New Roman"/>
          <w:color w:val="000000" w:themeColor="text1"/>
          <w:sz w:val="24"/>
          <w:szCs w:val="24"/>
        </w:rPr>
        <w:t>If you have </w:t>
      </w:r>
      <w:hyperlink r:id="rId12" w:tgtFrame="_blank" w:history="1">
        <w:r w:rsidRPr="00BD6A80">
          <w:rPr>
            <w:rStyle w:val="Hyperlink"/>
            <w:rFonts w:ascii="Times New Roman" w:hAnsi="Times New Roman" w:cs="Times New Roman"/>
            <w:color w:val="000000" w:themeColor="text1"/>
            <w:sz w:val="24"/>
            <w:szCs w:val="24"/>
            <w:u w:val="none"/>
          </w:rPr>
          <w:t>salaried employees</w:t>
        </w:r>
      </w:hyperlink>
      <w:r w:rsidRPr="00BD6A80">
        <w:rPr>
          <w:rFonts w:ascii="Times New Roman" w:hAnsi="Times New Roman" w:cs="Times New Roman"/>
          <w:color w:val="000000" w:themeColor="text1"/>
          <w:sz w:val="24"/>
          <w:szCs w:val="24"/>
        </w:rPr>
        <w:t>, you can always see how often employees are working. Employees can record and document the time both at and away from your business. You can keep a track of how much they are working, even when you don’t see them.</w:t>
      </w:r>
    </w:p>
    <w:p w:rsidR="00BD6A80" w:rsidRPr="00BD6A80" w:rsidRDefault="00351235" w:rsidP="009D7C27">
      <w:pPr>
        <w:spacing w:line="360" w:lineRule="auto"/>
        <w:jc w:val="both"/>
        <w:rPr>
          <w:rFonts w:ascii="Times New Roman" w:hAnsi="Times New Roman" w:cs="Times New Roman"/>
          <w:color w:val="000000" w:themeColor="text1"/>
          <w:sz w:val="24"/>
          <w:szCs w:val="24"/>
        </w:rPr>
      </w:pPr>
      <w:hyperlink r:id="rId13" w:tgtFrame="_blank" w:history="1">
        <w:r w:rsidR="00BD6A80" w:rsidRPr="00BD6A80">
          <w:rPr>
            <w:rStyle w:val="Hyperlink"/>
            <w:rFonts w:ascii="Times New Roman" w:hAnsi="Times New Roman" w:cs="Times New Roman"/>
            <w:color w:val="000000" w:themeColor="text1"/>
            <w:sz w:val="24"/>
            <w:szCs w:val="24"/>
            <w:u w:val="none"/>
          </w:rPr>
          <w:t>Tracking employee time</w:t>
        </w:r>
      </w:hyperlink>
      <w:r w:rsidR="00BD6A80" w:rsidRPr="00BD6A80">
        <w:rPr>
          <w:rFonts w:ascii="Times New Roman" w:hAnsi="Times New Roman" w:cs="Times New Roman"/>
          <w:color w:val="000000" w:themeColor="text1"/>
          <w:sz w:val="24"/>
          <w:szCs w:val="24"/>
        </w:rPr>
        <w:t> will also let you know if employees are punctual. This only works if you require employees to document the exact time they enter or leave. You can see if an employee tends to show up late or skip out early from work.</w:t>
      </w:r>
    </w:p>
    <w:p w:rsidR="00BD6A80" w:rsidRPr="00BD6A80" w:rsidRDefault="00BD6A80" w:rsidP="009D7C27">
      <w:pPr>
        <w:spacing w:line="360" w:lineRule="auto"/>
        <w:jc w:val="both"/>
        <w:rPr>
          <w:rFonts w:ascii="Times New Roman" w:hAnsi="Times New Roman" w:cs="Times New Roman"/>
          <w:color w:val="000000" w:themeColor="text1"/>
          <w:sz w:val="24"/>
          <w:szCs w:val="24"/>
        </w:rPr>
      </w:pPr>
      <w:r w:rsidRPr="00BD6A80">
        <w:rPr>
          <w:rFonts w:ascii="Times New Roman" w:hAnsi="Times New Roman" w:cs="Times New Roman"/>
          <w:color w:val="000000" w:themeColor="text1"/>
          <w:sz w:val="24"/>
          <w:szCs w:val="24"/>
        </w:rPr>
        <w:t>Attendance management also lets you keep track of how many days off employees use. This is crucial if your business has a policy that lets employees use a certain number of sick or </w:t>
      </w:r>
      <w:hyperlink r:id="rId14" w:tgtFrame="_blank" w:history="1">
        <w:r w:rsidRPr="00BD6A80">
          <w:rPr>
            <w:rStyle w:val="Hyperlink"/>
            <w:rFonts w:ascii="Times New Roman" w:hAnsi="Times New Roman" w:cs="Times New Roman"/>
            <w:color w:val="000000" w:themeColor="text1"/>
            <w:sz w:val="24"/>
            <w:szCs w:val="24"/>
            <w:u w:val="none"/>
          </w:rPr>
          <w:t>vacation days</w:t>
        </w:r>
      </w:hyperlink>
      <w:r w:rsidRPr="00BD6A80">
        <w:rPr>
          <w:rFonts w:ascii="Times New Roman" w:hAnsi="Times New Roman" w:cs="Times New Roman"/>
          <w:color w:val="000000" w:themeColor="text1"/>
          <w:sz w:val="24"/>
          <w:szCs w:val="24"/>
        </w:rPr>
        <w:t>.</w:t>
      </w:r>
    </w:p>
    <w:p w:rsidR="00B738E4" w:rsidRDefault="00B738E4" w:rsidP="009D7C27">
      <w:pPr>
        <w:spacing w:line="360" w:lineRule="auto"/>
        <w:jc w:val="both"/>
        <w:rPr>
          <w:rFonts w:ascii="Times New Roman" w:hAnsi="Times New Roman" w:cs="Times New Roman"/>
          <w:b/>
          <w:color w:val="000000" w:themeColor="text1"/>
          <w:sz w:val="28"/>
          <w:szCs w:val="28"/>
        </w:rPr>
      </w:pPr>
    </w:p>
    <w:p w:rsidR="00BD6A80" w:rsidRPr="00B738E4" w:rsidRDefault="00BD6A80" w:rsidP="009D7C27">
      <w:pPr>
        <w:spacing w:line="360" w:lineRule="auto"/>
        <w:jc w:val="both"/>
        <w:rPr>
          <w:rFonts w:ascii="Times New Roman" w:hAnsi="Times New Roman" w:cs="Times New Roman"/>
          <w:b/>
          <w:color w:val="000000" w:themeColor="text1"/>
          <w:sz w:val="28"/>
          <w:szCs w:val="28"/>
        </w:rPr>
      </w:pPr>
      <w:r w:rsidRPr="00BD6A80">
        <w:rPr>
          <w:rFonts w:ascii="Times New Roman" w:hAnsi="Times New Roman" w:cs="Times New Roman"/>
          <w:b/>
          <w:color w:val="000000" w:themeColor="text1"/>
          <w:sz w:val="28"/>
          <w:szCs w:val="28"/>
        </w:rPr>
        <w:t>What are the key elements of Attendance Management System?</w:t>
      </w:r>
    </w:p>
    <w:p w:rsidR="00BD6A80" w:rsidRPr="00BD6A80" w:rsidRDefault="00BD6A80" w:rsidP="009D7C27">
      <w:pPr>
        <w:spacing w:line="360" w:lineRule="auto"/>
        <w:jc w:val="both"/>
        <w:rPr>
          <w:rFonts w:ascii="Times New Roman" w:hAnsi="Times New Roman" w:cs="Times New Roman"/>
          <w:color w:val="000000" w:themeColor="text1"/>
          <w:sz w:val="24"/>
          <w:szCs w:val="24"/>
        </w:rPr>
      </w:pPr>
      <w:r w:rsidRPr="00BD6A80">
        <w:rPr>
          <w:rFonts w:ascii="Times New Roman" w:hAnsi="Times New Roman" w:cs="Times New Roman"/>
          <w:color w:val="000000" w:themeColor="text1"/>
          <w:sz w:val="24"/>
          <w:szCs w:val="24"/>
        </w:rPr>
        <w:t>Most of the employer Attendance Management Programs share these five key elements.</w:t>
      </w:r>
    </w:p>
    <w:p w:rsidR="00BD6A80" w:rsidRPr="00BD6A80" w:rsidRDefault="00BD6A80" w:rsidP="009D7C27">
      <w:pPr>
        <w:spacing w:line="360" w:lineRule="auto"/>
        <w:jc w:val="both"/>
        <w:rPr>
          <w:rFonts w:ascii="Times New Roman" w:hAnsi="Times New Roman" w:cs="Times New Roman"/>
          <w:color w:val="000000" w:themeColor="text1"/>
        </w:rPr>
      </w:pPr>
      <w:r w:rsidRPr="00BD6A80">
        <w:rPr>
          <w:rFonts w:ascii="Times New Roman" w:hAnsi="Times New Roman" w:cs="Times New Roman"/>
          <w:color w:val="000000" w:themeColor="text1"/>
        </w:rPr>
        <w:t>‍</w:t>
      </w:r>
    </w:p>
    <w:p w:rsidR="00BD6A80" w:rsidRPr="00BD6A80" w:rsidRDefault="00BD6A80" w:rsidP="009D7C27">
      <w:pPr>
        <w:spacing w:line="360" w:lineRule="auto"/>
        <w:jc w:val="both"/>
        <w:rPr>
          <w:rFonts w:ascii="Times New Roman" w:hAnsi="Times New Roman" w:cs="Times New Roman"/>
          <w:b/>
          <w:color w:val="000000" w:themeColor="text1"/>
          <w:sz w:val="28"/>
          <w:szCs w:val="28"/>
        </w:rPr>
      </w:pPr>
      <w:r w:rsidRPr="00BD6A80">
        <w:rPr>
          <w:rFonts w:ascii="Times New Roman" w:hAnsi="Times New Roman" w:cs="Times New Roman"/>
          <w:b/>
          <w:color w:val="000000" w:themeColor="text1"/>
          <w:sz w:val="28"/>
          <w:szCs w:val="28"/>
        </w:rPr>
        <w:t>1. Definition of an ‘absence’ for the usage of the AMP</w:t>
      </w:r>
    </w:p>
    <w:p w:rsidR="00BD6A80" w:rsidRPr="00BD6A80" w:rsidRDefault="00BD6A80" w:rsidP="009D7C27">
      <w:pPr>
        <w:spacing w:line="360" w:lineRule="auto"/>
        <w:jc w:val="both"/>
        <w:rPr>
          <w:rFonts w:ascii="Times New Roman" w:hAnsi="Times New Roman" w:cs="Times New Roman"/>
          <w:color w:val="000000" w:themeColor="text1"/>
          <w:sz w:val="24"/>
          <w:szCs w:val="24"/>
        </w:rPr>
      </w:pPr>
      <w:r w:rsidRPr="00BD6A80">
        <w:rPr>
          <w:rFonts w:ascii="Times New Roman" w:hAnsi="Times New Roman" w:cs="Times New Roman"/>
          <w:color w:val="000000" w:themeColor="text1"/>
          <w:sz w:val="24"/>
          <w:szCs w:val="24"/>
        </w:rPr>
        <w:t>The term “</w:t>
      </w:r>
      <w:hyperlink r:id="rId15" w:tgtFrame="_blank" w:history="1">
        <w:r w:rsidRPr="00BD6A80">
          <w:rPr>
            <w:rStyle w:val="Hyperlink"/>
            <w:rFonts w:ascii="Times New Roman" w:hAnsi="Times New Roman" w:cs="Times New Roman"/>
            <w:color w:val="000000" w:themeColor="text1"/>
            <w:sz w:val="24"/>
            <w:szCs w:val="24"/>
            <w:u w:val="none"/>
          </w:rPr>
          <w:t>absenteeism</w:t>
        </w:r>
      </w:hyperlink>
      <w:r w:rsidRPr="00BD6A80">
        <w:rPr>
          <w:rFonts w:ascii="Times New Roman" w:hAnsi="Times New Roman" w:cs="Times New Roman"/>
          <w:color w:val="000000" w:themeColor="text1"/>
          <w:sz w:val="24"/>
          <w:szCs w:val="24"/>
        </w:rPr>
        <w:t>” refers to many types of absences and can include those caused by chilly weather, statutory holidays, vacation, illness, family-related demands and stresses in the workplace. The AMP should focus on absences that distort the workplace and clearly articulate which ones will be “absences” for the purpose of AMP.</w:t>
      </w:r>
    </w:p>
    <w:p w:rsidR="00BD6A80" w:rsidRPr="00BD6A80" w:rsidRDefault="00BD6A80" w:rsidP="009D7C27">
      <w:pPr>
        <w:spacing w:line="360" w:lineRule="auto"/>
        <w:jc w:val="both"/>
        <w:rPr>
          <w:rFonts w:ascii="Times New Roman" w:hAnsi="Times New Roman" w:cs="Times New Roman"/>
          <w:color w:val="000000" w:themeColor="text1"/>
          <w:sz w:val="24"/>
          <w:szCs w:val="24"/>
        </w:rPr>
      </w:pPr>
      <w:r w:rsidRPr="00BD6A80">
        <w:rPr>
          <w:rFonts w:ascii="Times New Roman" w:hAnsi="Times New Roman" w:cs="Times New Roman"/>
          <w:color w:val="000000" w:themeColor="text1"/>
          <w:sz w:val="24"/>
          <w:szCs w:val="24"/>
        </w:rPr>
        <w:t>Scheduled absences like vacation and statutory holidays are generally considered useful and are usually easily absorbed by the employer. But unscheduled, habitual absences, late arrivals, and early departures can be troublesome to the workplace, an irritant to other employees and carry notable costs and </w:t>
      </w:r>
      <w:hyperlink r:id="rId16" w:tgtFrame="_blank" w:history="1">
        <w:r w:rsidRPr="00BD6A80">
          <w:rPr>
            <w:rStyle w:val="Hyperlink"/>
            <w:rFonts w:ascii="Times New Roman" w:hAnsi="Times New Roman" w:cs="Times New Roman"/>
            <w:color w:val="000000" w:themeColor="text1"/>
            <w:sz w:val="24"/>
            <w:szCs w:val="24"/>
            <w:u w:val="none"/>
          </w:rPr>
          <w:t>effects on overall productivity</w:t>
        </w:r>
      </w:hyperlink>
      <w:r w:rsidRPr="00BD6A80">
        <w:rPr>
          <w:rFonts w:ascii="Times New Roman" w:hAnsi="Times New Roman" w:cs="Times New Roman"/>
          <w:color w:val="000000" w:themeColor="text1"/>
          <w:sz w:val="24"/>
          <w:szCs w:val="24"/>
        </w:rPr>
        <w:t>.</w:t>
      </w:r>
    </w:p>
    <w:p w:rsidR="00BD6A80" w:rsidRPr="00BD6A80" w:rsidRDefault="00BD6A80" w:rsidP="009D7C27">
      <w:pPr>
        <w:spacing w:line="360" w:lineRule="auto"/>
        <w:jc w:val="both"/>
        <w:rPr>
          <w:rFonts w:ascii="Times New Roman" w:hAnsi="Times New Roman" w:cs="Times New Roman"/>
          <w:color w:val="000000" w:themeColor="text1"/>
        </w:rPr>
      </w:pPr>
      <w:r w:rsidRPr="00BD6A80">
        <w:rPr>
          <w:rFonts w:ascii="Times New Roman" w:hAnsi="Times New Roman" w:cs="Times New Roman"/>
          <w:color w:val="000000" w:themeColor="text1"/>
        </w:rPr>
        <w:t>‍</w:t>
      </w:r>
    </w:p>
    <w:p w:rsidR="00BD6A80" w:rsidRPr="00BD6A80" w:rsidRDefault="00BD6A80" w:rsidP="009D7C27">
      <w:pPr>
        <w:spacing w:line="360" w:lineRule="auto"/>
        <w:jc w:val="both"/>
        <w:rPr>
          <w:rFonts w:ascii="Times New Roman" w:hAnsi="Times New Roman" w:cs="Times New Roman"/>
          <w:b/>
          <w:color w:val="000000" w:themeColor="text1"/>
          <w:sz w:val="28"/>
          <w:szCs w:val="28"/>
        </w:rPr>
      </w:pPr>
      <w:r w:rsidRPr="00BD6A80">
        <w:rPr>
          <w:rFonts w:ascii="Times New Roman" w:hAnsi="Times New Roman" w:cs="Times New Roman"/>
          <w:b/>
          <w:color w:val="000000" w:themeColor="text1"/>
          <w:sz w:val="28"/>
          <w:szCs w:val="28"/>
        </w:rPr>
        <w:lastRenderedPageBreak/>
        <w:t>2. A distinction between “culpable” and “innocent” absence</w:t>
      </w:r>
    </w:p>
    <w:p w:rsidR="00BD6A80" w:rsidRPr="00A03B54" w:rsidRDefault="00BD6A80" w:rsidP="009D7C27">
      <w:pPr>
        <w:spacing w:line="360" w:lineRule="auto"/>
        <w:jc w:val="both"/>
        <w:rPr>
          <w:rFonts w:ascii="Times New Roman" w:hAnsi="Times New Roman" w:cs="Times New Roman"/>
          <w:color w:val="000000" w:themeColor="text1"/>
          <w:sz w:val="24"/>
          <w:szCs w:val="24"/>
        </w:rPr>
      </w:pPr>
      <w:r w:rsidRPr="00A03B54">
        <w:rPr>
          <w:rFonts w:ascii="Times New Roman" w:hAnsi="Times New Roman" w:cs="Times New Roman"/>
          <w:color w:val="000000" w:themeColor="text1"/>
          <w:sz w:val="24"/>
          <w:szCs w:val="24"/>
        </w:rPr>
        <w:t>‍One of the most critical distinctions an employer must make when dealing with attendance issues generally, and in an AMP specifically, is between “culpable” and “innocent” </w:t>
      </w:r>
      <w:hyperlink r:id="rId17" w:history="1">
        <w:r w:rsidRPr="00A03B54">
          <w:rPr>
            <w:rStyle w:val="Hyperlink"/>
            <w:rFonts w:ascii="Times New Roman" w:hAnsi="Times New Roman" w:cs="Times New Roman"/>
            <w:color w:val="000000" w:themeColor="text1"/>
            <w:sz w:val="24"/>
            <w:szCs w:val="24"/>
            <w:u w:val="none"/>
          </w:rPr>
          <w:t>absenteeism</w:t>
        </w:r>
      </w:hyperlink>
      <w:r w:rsidRPr="00A03B54">
        <w:rPr>
          <w:rFonts w:ascii="Times New Roman" w:hAnsi="Times New Roman" w:cs="Times New Roman"/>
          <w:color w:val="000000" w:themeColor="text1"/>
          <w:sz w:val="24"/>
          <w:szCs w:val="24"/>
        </w:rPr>
        <w:t>.</w:t>
      </w:r>
    </w:p>
    <w:p w:rsidR="00BD6A80" w:rsidRPr="00A03B54" w:rsidRDefault="00BD6A80" w:rsidP="009D7C27">
      <w:pPr>
        <w:spacing w:line="360" w:lineRule="auto"/>
        <w:jc w:val="both"/>
        <w:rPr>
          <w:rFonts w:ascii="Times New Roman" w:hAnsi="Times New Roman" w:cs="Times New Roman"/>
          <w:color w:val="000000" w:themeColor="text1"/>
          <w:sz w:val="24"/>
          <w:szCs w:val="24"/>
        </w:rPr>
      </w:pPr>
      <w:r w:rsidRPr="00A03B54">
        <w:rPr>
          <w:rFonts w:ascii="Times New Roman" w:hAnsi="Times New Roman" w:cs="Times New Roman"/>
          <w:color w:val="000000" w:themeColor="text1"/>
          <w:sz w:val="24"/>
          <w:szCs w:val="24"/>
        </w:rPr>
        <w:t>The AMP should clearly refer to this difference and classification; it’s also helpful if it sets out what can be considered a “non-culpable” absence and the employer’s expectations around it. The distinction is crucial to how the employer handles the issue: while in either of the cases, excessive absenteeism may lead to </w:t>
      </w:r>
      <w:hyperlink r:id="rId18" w:tgtFrame="_blank" w:history="1">
        <w:r w:rsidRPr="00A03B54">
          <w:rPr>
            <w:rStyle w:val="Hyperlink"/>
            <w:rFonts w:ascii="Times New Roman" w:hAnsi="Times New Roman" w:cs="Times New Roman"/>
            <w:color w:val="000000" w:themeColor="text1"/>
            <w:sz w:val="24"/>
            <w:szCs w:val="24"/>
            <w:u w:val="none"/>
          </w:rPr>
          <w:t>termination</w:t>
        </w:r>
      </w:hyperlink>
      <w:r w:rsidRPr="00A03B54">
        <w:rPr>
          <w:rFonts w:ascii="Times New Roman" w:hAnsi="Times New Roman" w:cs="Times New Roman"/>
          <w:color w:val="000000" w:themeColor="text1"/>
          <w:sz w:val="24"/>
          <w:szCs w:val="24"/>
        </w:rPr>
        <w:t>, the employer must take a different approach to each. It’s therefore important to classify the absence upfront and clearly, describe how the employer will deal with each.</w:t>
      </w:r>
    </w:p>
    <w:p w:rsidR="00BD6A80" w:rsidRPr="00B738E4" w:rsidRDefault="00BD6A80" w:rsidP="009D7C27">
      <w:pPr>
        <w:spacing w:line="360" w:lineRule="auto"/>
        <w:jc w:val="both"/>
        <w:rPr>
          <w:rFonts w:ascii="Times New Roman" w:hAnsi="Times New Roman" w:cs="Times New Roman"/>
          <w:color w:val="000000" w:themeColor="text1"/>
        </w:rPr>
      </w:pPr>
      <w:r w:rsidRPr="00BD6A80">
        <w:rPr>
          <w:rFonts w:ascii="Times New Roman" w:hAnsi="Times New Roman" w:cs="Times New Roman"/>
          <w:color w:val="000000" w:themeColor="text1"/>
        </w:rPr>
        <w:t>‍‍</w:t>
      </w:r>
      <w:r w:rsidRPr="00BD6A80">
        <w:rPr>
          <w:rFonts w:ascii="Times New Roman" w:hAnsi="Times New Roman" w:cs="Times New Roman"/>
          <w:b/>
          <w:color w:val="000000" w:themeColor="text1"/>
          <w:sz w:val="28"/>
          <w:szCs w:val="28"/>
        </w:rPr>
        <w:t>Culpable</w:t>
      </w:r>
    </w:p>
    <w:p w:rsidR="00B738E4" w:rsidRPr="00B738E4" w:rsidRDefault="00BD6A80" w:rsidP="009D7C27">
      <w:pPr>
        <w:spacing w:line="360" w:lineRule="auto"/>
        <w:jc w:val="both"/>
        <w:rPr>
          <w:rFonts w:ascii="Times New Roman" w:hAnsi="Times New Roman" w:cs="Times New Roman"/>
          <w:color w:val="000000" w:themeColor="text1"/>
          <w:sz w:val="24"/>
          <w:szCs w:val="24"/>
        </w:rPr>
      </w:pPr>
      <w:r w:rsidRPr="00A03B54">
        <w:rPr>
          <w:rFonts w:ascii="Times New Roman" w:hAnsi="Times New Roman" w:cs="Times New Roman"/>
          <w:color w:val="000000" w:themeColor="text1"/>
          <w:sz w:val="24"/>
          <w:szCs w:val="24"/>
        </w:rPr>
        <w:t>“Culpable” absenteeism is the absence within the employee’s power to address and correct – and is thus “blameworthy” absenteeism for which the employer can hold the employee responsible and typically leads to a progressive disciplinary response.</w:t>
      </w:r>
    </w:p>
    <w:p w:rsidR="00BD6A80" w:rsidRPr="00B738E4" w:rsidRDefault="00BD6A80" w:rsidP="009D7C27">
      <w:pPr>
        <w:spacing w:line="360" w:lineRule="auto"/>
        <w:jc w:val="both"/>
        <w:rPr>
          <w:rFonts w:ascii="Times New Roman" w:hAnsi="Times New Roman" w:cs="Times New Roman"/>
          <w:color w:val="000000" w:themeColor="text1"/>
        </w:rPr>
      </w:pPr>
      <w:r w:rsidRPr="00BD6A80">
        <w:rPr>
          <w:rFonts w:ascii="Times New Roman" w:hAnsi="Times New Roman" w:cs="Times New Roman"/>
          <w:color w:val="000000" w:themeColor="text1"/>
        </w:rPr>
        <w:t>‍‍</w:t>
      </w:r>
      <w:r w:rsidRPr="00BD6A80">
        <w:rPr>
          <w:rFonts w:ascii="Times New Roman" w:hAnsi="Times New Roman" w:cs="Times New Roman"/>
          <w:b/>
          <w:color w:val="000000" w:themeColor="text1"/>
          <w:sz w:val="28"/>
          <w:szCs w:val="28"/>
        </w:rPr>
        <w:t>Innocent</w:t>
      </w:r>
    </w:p>
    <w:p w:rsidR="00BD6A80" w:rsidRPr="00A03B54" w:rsidRDefault="00BD6A80" w:rsidP="009D7C27">
      <w:pPr>
        <w:spacing w:line="360" w:lineRule="auto"/>
        <w:jc w:val="both"/>
        <w:rPr>
          <w:rFonts w:ascii="Times New Roman" w:hAnsi="Times New Roman" w:cs="Times New Roman"/>
          <w:color w:val="000000" w:themeColor="text1"/>
          <w:sz w:val="24"/>
          <w:szCs w:val="24"/>
        </w:rPr>
      </w:pPr>
      <w:r w:rsidRPr="00BD6A80">
        <w:rPr>
          <w:rFonts w:ascii="Times New Roman" w:hAnsi="Times New Roman" w:cs="Times New Roman"/>
          <w:color w:val="000000" w:themeColor="text1"/>
        </w:rPr>
        <w:t>‍</w:t>
      </w:r>
      <w:r w:rsidRPr="00A03B54">
        <w:rPr>
          <w:rFonts w:ascii="Times New Roman" w:hAnsi="Times New Roman" w:cs="Times New Roman"/>
          <w:color w:val="000000" w:themeColor="text1"/>
          <w:sz w:val="24"/>
          <w:szCs w:val="24"/>
        </w:rPr>
        <w:t>“Innocent” (or “non-culpable”) absence is not fault-based (for example, the employer doesn’t suggest an employee abuses </w:t>
      </w:r>
      <w:hyperlink r:id="rId19" w:tgtFrame="_blank" w:history="1">
        <w:r w:rsidRPr="00A03B54">
          <w:rPr>
            <w:rStyle w:val="Hyperlink"/>
            <w:rFonts w:ascii="Times New Roman" w:hAnsi="Times New Roman" w:cs="Times New Roman"/>
            <w:color w:val="000000" w:themeColor="text1"/>
            <w:sz w:val="24"/>
            <w:szCs w:val="24"/>
            <w:u w:val="none"/>
          </w:rPr>
          <w:t>sick leave</w:t>
        </w:r>
      </w:hyperlink>
      <w:r w:rsidRPr="00A03B54">
        <w:rPr>
          <w:rFonts w:ascii="Times New Roman" w:hAnsi="Times New Roman" w:cs="Times New Roman"/>
          <w:color w:val="000000" w:themeColor="text1"/>
          <w:sz w:val="24"/>
          <w:szCs w:val="24"/>
        </w:rPr>
        <w:t> entitlements or otherwise) or blameworthy and typically mandates a non-disciplinary progressive coaching process – precisely what an AMP is supposed to handle. But this doesn’t mean an employer is precluded from setting reasonable expectations and taking corrective (though non-disciplinary) measures, or can never terminate an employment.</w:t>
      </w:r>
    </w:p>
    <w:p w:rsidR="00BD6A80" w:rsidRPr="00A03B54" w:rsidRDefault="00BD6A80" w:rsidP="009D7C27">
      <w:pPr>
        <w:spacing w:line="360" w:lineRule="auto"/>
        <w:jc w:val="both"/>
        <w:rPr>
          <w:rFonts w:ascii="Times New Roman" w:hAnsi="Times New Roman" w:cs="Times New Roman"/>
          <w:color w:val="000000" w:themeColor="text1"/>
          <w:sz w:val="24"/>
          <w:szCs w:val="24"/>
        </w:rPr>
      </w:pPr>
      <w:r w:rsidRPr="00A03B54">
        <w:rPr>
          <w:rFonts w:ascii="Times New Roman" w:hAnsi="Times New Roman" w:cs="Times New Roman"/>
          <w:color w:val="000000" w:themeColor="text1"/>
          <w:sz w:val="24"/>
          <w:szCs w:val="24"/>
        </w:rPr>
        <w:t>It does mean the steps leading up to and including any termination should not be “disciplinary”. For the employer to terminate an employee on the basis of innocent absenteeism, it must establish that the employee’s absenteeism is extreme when measured against a reasonable standard; and that there’s little likelihood of a change in the degree of absence in the future.</w:t>
      </w:r>
    </w:p>
    <w:p w:rsidR="00BD6A80" w:rsidRPr="00B738E4" w:rsidRDefault="00BD6A80" w:rsidP="009D7C27">
      <w:pPr>
        <w:spacing w:line="360" w:lineRule="auto"/>
        <w:jc w:val="both"/>
        <w:rPr>
          <w:rFonts w:ascii="Times New Roman" w:hAnsi="Times New Roman" w:cs="Times New Roman"/>
          <w:color w:val="000000" w:themeColor="text1"/>
          <w:sz w:val="24"/>
          <w:szCs w:val="24"/>
        </w:rPr>
      </w:pPr>
      <w:r w:rsidRPr="00A03B54">
        <w:rPr>
          <w:rFonts w:ascii="Times New Roman" w:hAnsi="Times New Roman" w:cs="Times New Roman"/>
          <w:color w:val="000000" w:themeColor="text1"/>
          <w:sz w:val="24"/>
          <w:szCs w:val="24"/>
        </w:rPr>
        <w:t>‍‍</w:t>
      </w:r>
      <w:r w:rsidRPr="00BD6A80">
        <w:rPr>
          <w:rFonts w:ascii="Times New Roman" w:hAnsi="Times New Roman" w:cs="Times New Roman"/>
          <w:b/>
          <w:color w:val="000000" w:themeColor="text1"/>
          <w:sz w:val="28"/>
          <w:szCs w:val="28"/>
        </w:rPr>
        <w:t>Verification of the absence</w:t>
      </w:r>
    </w:p>
    <w:p w:rsidR="00BD6A80" w:rsidRPr="00A03B54" w:rsidRDefault="00BD6A80" w:rsidP="009D7C27">
      <w:pPr>
        <w:spacing w:line="360" w:lineRule="auto"/>
        <w:jc w:val="both"/>
        <w:rPr>
          <w:rFonts w:ascii="Times New Roman" w:hAnsi="Times New Roman" w:cs="Times New Roman"/>
          <w:color w:val="000000" w:themeColor="text1"/>
          <w:sz w:val="24"/>
          <w:szCs w:val="24"/>
        </w:rPr>
      </w:pPr>
      <w:r w:rsidRPr="00A03B54">
        <w:rPr>
          <w:rFonts w:ascii="Times New Roman" w:hAnsi="Times New Roman" w:cs="Times New Roman"/>
          <w:color w:val="000000" w:themeColor="text1"/>
          <w:sz w:val="24"/>
          <w:szCs w:val="24"/>
        </w:rPr>
        <w:t>This is key to the employer’s ability to correctly classify the absence. And since employees are required to provide regular ongoing attendance, the employer has the right to be fully informed of the basis of an employee’s absence and any work limitations or modifications she needs to perform her </w:t>
      </w:r>
      <w:hyperlink r:id="rId20" w:tgtFrame="_blank" w:history="1">
        <w:r w:rsidRPr="00A03B54">
          <w:rPr>
            <w:rStyle w:val="Hyperlink"/>
            <w:rFonts w:ascii="Times New Roman" w:hAnsi="Times New Roman" w:cs="Times New Roman"/>
            <w:color w:val="000000" w:themeColor="text1"/>
            <w:sz w:val="24"/>
            <w:szCs w:val="24"/>
            <w:u w:val="none"/>
          </w:rPr>
          <w:t>job duties</w:t>
        </w:r>
      </w:hyperlink>
      <w:r w:rsidRPr="00A03B54">
        <w:rPr>
          <w:rFonts w:ascii="Times New Roman" w:hAnsi="Times New Roman" w:cs="Times New Roman"/>
          <w:color w:val="000000" w:themeColor="text1"/>
          <w:sz w:val="24"/>
          <w:szCs w:val="24"/>
        </w:rPr>
        <w:t>.</w:t>
      </w:r>
    </w:p>
    <w:p w:rsidR="00BD6A80" w:rsidRPr="00A03B54" w:rsidRDefault="00BD6A80" w:rsidP="009D7C27">
      <w:pPr>
        <w:spacing w:line="360" w:lineRule="auto"/>
        <w:jc w:val="both"/>
        <w:rPr>
          <w:rFonts w:ascii="Times New Roman" w:hAnsi="Times New Roman" w:cs="Times New Roman"/>
          <w:color w:val="000000" w:themeColor="text1"/>
          <w:sz w:val="24"/>
          <w:szCs w:val="24"/>
        </w:rPr>
      </w:pPr>
      <w:r w:rsidRPr="00A03B54">
        <w:rPr>
          <w:rFonts w:ascii="Times New Roman" w:hAnsi="Times New Roman" w:cs="Times New Roman"/>
          <w:color w:val="000000" w:themeColor="text1"/>
          <w:sz w:val="24"/>
          <w:szCs w:val="24"/>
        </w:rPr>
        <w:t xml:space="preserve">It’s vital that the employer consistently enforce its right to proper information and notification from employees: if an employer allows absenteeism to go unchecked, it is very difficult for it </w:t>
      </w:r>
      <w:r w:rsidRPr="00A03B54">
        <w:rPr>
          <w:rFonts w:ascii="Times New Roman" w:hAnsi="Times New Roman" w:cs="Times New Roman"/>
          <w:color w:val="000000" w:themeColor="text1"/>
          <w:sz w:val="24"/>
          <w:szCs w:val="24"/>
        </w:rPr>
        <w:lastRenderedPageBreak/>
        <w:t>to later assert its rights. It’s useful to set out in the AMP the employee’s obligation to provide medical information, what information is required, and from whom.</w:t>
      </w:r>
      <w:hyperlink r:id="rId21" w:tgtFrame="_blank" w:history="1">
        <w:r w:rsidRPr="00A03B54">
          <w:rPr>
            <w:rStyle w:val="Hyperlink"/>
            <w:rFonts w:ascii="Times New Roman" w:hAnsi="Times New Roman" w:cs="Times New Roman"/>
            <w:color w:val="000000" w:themeColor="text1"/>
            <w:sz w:val="24"/>
            <w:szCs w:val="24"/>
            <w:u w:val="none"/>
          </w:rPr>
          <w:t>‍</w:t>
        </w:r>
      </w:hyperlink>
    </w:p>
    <w:p w:rsidR="00BD6A80" w:rsidRPr="00BD6A80" w:rsidRDefault="00351235" w:rsidP="009D7C27">
      <w:pPr>
        <w:spacing w:line="360" w:lineRule="auto"/>
        <w:jc w:val="both"/>
        <w:rPr>
          <w:rFonts w:ascii="Times New Roman" w:hAnsi="Times New Roman" w:cs="Times New Roman"/>
          <w:color w:val="000000" w:themeColor="text1"/>
        </w:rPr>
      </w:pPr>
      <w:hyperlink r:id="rId22" w:tgtFrame="_blank" w:history="1">
        <w:r w:rsidR="00BD6A80" w:rsidRPr="00A03B54">
          <w:rPr>
            <w:rStyle w:val="Hyperlink"/>
            <w:rFonts w:ascii="Times New Roman" w:hAnsi="Times New Roman" w:cs="Times New Roman"/>
            <w:color w:val="000000" w:themeColor="text1"/>
            <w:sz w:val="24"/>
            <w:szCs w:val="24"/>
            <w:u w:val="none"/>
          </w:rPr>
          <w:t>Illness or any medical condition</w:t>
        </w:r>
      </w:hyperlink>
      <w:r w:rsidR="00BD6A80" w:rsidRPr="00A03B54">
        <w:rPr>
          <w:rFonts w:ascii="Times New Roman" w:hAnsi="Times New Roman" w:cs="Times New Roman"/>
          <w:color w:val="000000" w:themeColor="text1"/>
          <w:sz w:val="24"/>
          <w:szCs w:val="24"/>
        </w:rPr>
        <w:t> is probably the most frequent reason for absenteeism, and verification might require the disclosure of employee medical information. Employers should have a limited right to access an employee’s medical information, and a corresponding obligation to protect the confidentiality of that information. Where the absence isn’t for a medical / illness reason, the employer is entitled to know the specific reason for the absence, subject to any limitations imposed by privacy or human rights laws, and to verification of that cause.</w:t>
      </w:r>
    </w:p>
    <w:p w:rsidR="00B738E4" w:rsidRDefault="00BD6A80" w:rsidP="009D7C27">
      <w:pPr>
        <w:spacing w:line="360" w:lineRule="auto"/>
        <w:jc w:val="both"/>
        <w:rPr>
          <w:rFonts w:ascii="Times New Roman" w:hAnsi="Times New Roman" w:cs="Times New Roman"/>
          <w:color w:val="000000" w:themeColor="text1"/>
        </w:rPr>
      </w:pPr>
      <w:r w:rsidRPr="00BD6A80">
        <w:rPr>
          <w:rFonts w:ascii="Times New Roman" w:hAnsi="Times New Roman" w:cs="Times New Roman"/>
          <w:color w:val="000000" w:themeColor="text1"/>
        </w:rPr>
        <w:t>‍</w:t>
      </w:r>
    </w:p>
    <w:p w:rsidR="00BD6A80" w:rsidRPr="00B738E4" w:rsidRDefault="00BD6A80" w:rsidP="009D7C27">
      <w:pPr>
        <w:spacing w:line="360" w:lineRule="auto"/>
        <w:jc w:val="both"/>
        <w:rPr>
          <w:rFonts w:ascii="Times New Roman" w:hAnsi="Times New Roman" w:cs="Times New Roman"/>
          <w:color w:val="000000" w:themeColor="text1"/>
        </w:rPr>
      </w:pPr>
      <w:r w:rsidRPr="00BD6A80">
        <w:rPr>
          <w:rFonts w:ascii="Times New Roman" w:hAnsi="Times New Roman" w:cs="Times New Roman"/>
          <w:b/>
          <w:color w:val="000000" w:themeColor="text1"/>
          <w:sz w:val="28"/>
          <w:szCs w:val="28"/>
        </w:rPr>
        <w:t>3. A mechanism for absence reporting</w:t>
      </w:r>
    </w:p>
    <w:p w:rsidR="00BD6A80" w:rsidRPr="00A03B54" w:rsidRDefault="00BD6A80" w:rsidP="009D7C27">
      <w:pPr>
        <w:spacing w:line="360" w:lineRule="auto"/>
        <w:jc w:val="both"/>
        <w:rPr>
          <w:rFonts w:ascii="Times New Roman" w:hAnsi="Times New Roman" w:cs="Times New Roman"/>
          <w:color w:val="000000" w:themeColor="text1"/>
          <w:sz w:val="24"/>
          <w:szCs w:val="24"/>
        </w:rPr>
      </w:pPr>
      <w:r w:rsidRPr="00A03B54">
        <w:rPr>
          <w:rFonts w:ascii="Times New Roman" w:hAnsi="Times New Roman" w:cs="Times New Roman"/>
          <w:color w:val="000000" w:themeColor="text1"/>
          <w:sz w:val="24"/>
          <w:szCs w:val="24"/>
        </w:rPr>
        <w:t>‍The AMP should address, in some detail, both employees’ obligations to report absences and how they should do so, and provide for the employer’s regular </w:t>
      </w:r>
      <w:hyperlink r:id="rId23" w:history="1">
        <w:r w:rsidRPr="00A03B54">
          <w:rPr>
            <w:rStyle w:val="Hyperlink"/>
            <w:rFonts w:ascii="Times New Roman" w:hAnsi="Times New Roman" w:cs="Times New Roman"/>
            <w:color w:val="000000" w:themeColor="text1"/>
            <w:sz w:val="24"/>
            <w:szCs w:val="24"/>
            <w:u w:val="none"/>
          </w:rPr>
          <w:t>assessment of employees’ attendance records</w:t>
        </w:r>
      </w:hyperlink>
      <w:r w:rsidRPr="00A03B54">
        <w:rPr>
          <w:rFonts w:ascii="Times New Roman" w:hAnsi="Times New Roman" w:cs="Times New Roman"/>
          <w:color w:val="000000" w:themeColor="text1"/>
          <w:sz w:val="24"/>
          <w:szCs w:val="24"/>
        </w:rPr>
        <w:t>. It’s essential to the evaluation and monitoring of any AMP that the employer should implement a system to report and track individual employee absences. Most AMPs provide for employer tracking of paid sick leave, unpaid sick leave, illness during a shift, illness in the family, and medical appointments where absence from work exceeds one hour.</w:t>
      </w:r>
    </w:p>
    <w:p w:rsidR="00B738E4" w:rsidRDefault="00B738E4" w:rsidP="009D7C27">
      <w:pPr>
        <w:spacing w:line="360" w:lineRule="auto"/>
        <w:jc w:val="both"/>
        <w:rPr>
          <w:rFonts w:ascii="Times New Roman" w:hAnsi="Times New Roman" w:cs="Times New Roman"/>
          <w:color w:val="000000" w:themeColor="text1"/>
        </w:rPr>
      </w:pPr>
    </w:p>
    <w:p w:rsidR="00BD6A80" w:rsidRPr="00B738E4" w:rsidRDefault="00BD6A80" w:rsidP="009D7C27">
      <w:pPr>
        <w:spacing w:line="360" w:lineRule="auto"/>
        <w:jc w:val="both"/>
        <w:rPr>
          <w:rFonts w:ascii="Times New Roman" w:hAnsi="Times New Roman" w:cs="Times New Roman"/>
          <w:color w:val="000000" w:themeColor="text1"/>
        </w:rPr>
      </w:pPr>
      <w:r w:rsidRPr="00BD6A80">
        <w:rPr>
          <w:rFonts w:ascii="Times New Roman" w:hAnsi="Times New Roman" w:cs="Times New Roman"/>
          <w:color w:val="000000" w:themeColor="text1"/>
        </w:rPr>
        <w:t>‍</w:t>
      </w:r>
      <w:r w:rsidRPr="00BD6A80">
        <w:rPr>
          <w:rFonts w:ascii="Times New Roman" w:hAnsi="Times New Roman" w:cs="Times New Roman"/>
          <w:b/>
          <w:color w:val="000000" w:themeColor="text1"/>
          <w:sz w:val="28"/>
          <w:szCs w:val="28"/>
        </w:rPr>
        <w:t>4. Thresholds for entry into and progression through the AMP</w:t>
      </w:r>
    </w:p>
    <w:p w:rsidR="00BD6A80" w:rsidRPr="00A03B54" w:rsidRDefault="00BD6A80" w:rsidP="009D7C27">
      <w:pPr>
        <w:spacing w:line="360" w:lineRule="auto"/>
        <w:jc w:val="both"/>
        <w:rPr>
          <w:rFonts w:ascii="Times New Roman" w:hAnsi="Times New Roman" w:cs="Times New Roman"/>
          <w:color w:val="000000" w:themeColor="text1"/>
          <w:sz w:val="24"/>
          <w:szCs w:val="24"/>
        </w:rPr>
      </w:pPr>
      <w:r w:rsidRPr="00A03B54">
        <w:rPr>
          <w:rFonts w:ascii="Times New Roman" w:hAnsi="Times New Roman" w:cs="Times New Roman"/>
          <w:color w:val="000000" w:themeColor="text1"/>
          <w:sz w:val="24"/>
          <w:szCs w:val="24"/>
        </w:rPr>
        <w:t>‍The AMP should clearly set out a threshold for entry into and progression through a coaching procedure and detail what each will cover. It’s legally acceptable and practically essential that the employer set an absenteeism “threshold” for entry into the AMP and for moving through each </w:t>
      </w:r>
      <w:hyperlink r:id="rId24" w:tgtFrame="_blank" w:history="1">
        <w:r w:rsidRPr="00A03B54">
          <w:rPr>
            <w:rStyle w:val="Hyperlink"/>
            <w:rFonts w:ascii="Times New Roman" w:hAnsi="Times New Roman" w:cs="Times New Roman"/>
            <w:color w:val="000000" w:themeColor="text1"/>
            <w:sz w:val="24"/>
            <w:szCs w:val="24"/>
            <w:u w:val="none"/>
          </w:rPr>
          <w:t>stage of the coaching process</w:t>
        </w:r>
      </w:hyperlink>
      <w:r w:rsidRPr="00A03B54">
        <w:rPr>
          <w:rFonts w:ascii="Times New Roman" w:hAnsi="Times New Roman" w:cs="Times New Roman"/>
          <w:color w:val="000000" w:themeColor="text1"/>
          <w:sz w:val="24"/>
          <w:szCs w:val="24"/>
        </w:rPr>
        <w:t> up to and including any </w:t>
      </w:r>
      <w:hyperlink r:id="rId25" w:tgtFrame="_blank" w:history="1">
        <w:r w:rsidRPr="00A03B54">
          <w:rPr>
            <w:rStyle w:val="Hyperlink"/>
            <w:rFonts w:ascii="Times New Roman" w:hAnsi="Times New Roman" w:cs="Times New Roman"/>
            <w:color w:val="000000" w:themeColor="text1"/>
            <w:sz w:val="24"/>
            <w:szCs w:val="24"/>
            <w:u w:val="none"/>
          </w:rPr>
          <w:t>non-disciplinary termination</w:t>
        </w:r>
      </w:hyperlink>
      <w:r w:rsidRPr="00A03B54">
        <w:rPr>
          <w:rFonts w:ascii="Times New Roman" w:hAnsi="Times New Roman" w:cs="Times New Roman"/>
          <w:color w:val="000000" w:themeColor="text1"/>
          <w:sz w:val="24"/>
          <w:szCs w:val="24"/>
        </w:rPr>
        <w:t>.</w:t>
      </w:r>
    </w:p>
    <w:p w:rsidR="00BD6A80" w:rsidRPr="00A03B54" w:rsidRDefault="00BD6A80" w:rsidP="009D7C27">
      <w:pPr>
        <w:spacing w:line="360" w:lineRule="auto"/>
        <w:jc w:val="both"/>
        <w:rPr>
          <w:rFonts w:ascii="Times New Roman" w:hAnsi="Times New Roman" w:cs="Times New Roman"/>
          <w:color w:val="000000" w:themeColor="text1"/>
          <w:sz w:val="24"/>
          <w:szCs w:val="24"/>
        </w:rPr>
      </w:pPr>
      <w:r w:rsidRPr="00A03B54">
        <w:rPr>
          <w:rFonts w:ascii="Times New Roman" w:hAnsi="Times New Roman" w:cs="Times New Roman"/>
          <w:color w:val="000000" w:themeColor="text1"/>
          <w:sz w:val="24"/>
          <w:szCs w:val="24"/>
        </w:rPr>
        <w:t>These thresholds are typically based on a specified number of hours of non-culpable absences with a defined period of time (for example, entry at 67.5 hours of non-culpable absences within any 12 months period).  ‍</w:t>
      </w:r>
    </w:p>
    <w:p w:rsidR="00B738E4" w:rsidRDefault="00B738E4" w:rsidP="009D7C27">
      <w:pPr>
        <w:spacing w:line="360" w:lineRule="auto"/>
        <w:jc w:val="both"/>
        <w:rPr>
          <w:rFonts w:ascii="Times New Roman" w:hAnsi="Times New Roman" w:cs="Times New Roman"/>
          <w:b/>
          <w:color w:val="000000" w:themeColor="text1"/>
          <w:sz w:val="28"/>
          <w:szCs w:val="28"/>
        </w:rPr>
      </w:pPr>
    </w:p>
    <w:p w:rsidR="00BD6A80" w:rsidRPr="00BD6A80" w:rsidRDefault="00BD6A80" w:rsidP="009D7C27">
      <w:pPr>
        <w:spacing w:line="360" w:lineRule="auto"/>
        <w:jc w:val="both"/>
        <w:rPr>
          <w:rFonts w:ascii="Times New Roman" w:hAnsi="Times New Roman" w:cs="Times New Roman"/>
          <w:b/>
          <w:color w:val="000000" w:themeColor="text1"/>
          <w:sz w:val="28"/>
          <w:szCs w:val="28"/>
        </w:rPr>
      </w:pPr>
      <w:r w:rsidRPr="00BD6A80">
        <w:rPr>
          <w:rFonts w:ascii="Times New Roman" w:hAnsi="Times New Roman" w:cs="Times New Roman"/>
          <w:b/>
          <w:color w:val="000000" w:themeColor="text1"/>
          <w:sz w:val="28"/>
          <w:szCs w:val="28"/>
        </w:rPr>
        <w:t>5. Preservation of employer discretion</w:t>
      </w:r>
    </w:p>
    <w:p w:rsidR="00BD6A80" w:rsidRPr="00A03B54" w:rsidRDefault="00BD6A80" w:rsidP="009D7C27">
      <w:pPr>
        <w:spacing w:line="360" w:lineRule="auto"/>
        <w:jc w:val="both"/>
        <w:rPr>
          <w:rFonts w:ascii="Times New Roman" w:hAnsi="Times New Roman" w:cs="Times New Roman"/>
          <w:color w:val="000000" w:themeColor="text1"/>
          <w:sz w:val="24"/>
          <w:szCs w:val="24"/>
        </w:rPr>
      </w:pPr>
      <w:r w:rsidRPr="00A03B54">
        <w:rPr>
          <w:rFonts w:ascii="Times New Roman" w:hAnsi="Times New Roman" w:cs="Times New Roman"/>
          <w:color w:val="000000" w:themeColor="text1"/>
          <w:sz w:val="24"/>
          <w:szCs w:val="24"/>
        </w:rPr>
        <w:t>It’s critical that the employer bear in mind its legal obligation not to discriminate and its duty to accommodate under human rights legislation (and any applicable collective agreement) when creating, implementing and enforcing any AMP. If not, it runs the risk that a court, tribunal or arbitrator will find it discriminatory and strike it down.</w:t>
      </w:r>
    </w:p>
    <w:p w:rsidR="00BD6A80" w:rsidRPr="00A03B54" w:rsidRDefault="00BD6A80" w:rsidP="009D7C27">
      <w:pPr>
        <w:spacing w:line="360" w:lineRule="auto"/>
        <w:jc w:val="both"/>
        <w:rPr>
          <w:rFonts w:ascii="Times New Roman" w:hAnsi="Times New Roman" w:cs="Times New Roman"/>
          <w:color w:val="000000" w:themeColor="text1"/>
          <w:sz w:val="24"/>
          <w:szCs w:val="24"/>
        </w:rPr>
      </w:pPr>
      <w:r w:rsidRPr="00A03B54">
        <w:rPr>
          <w:rFonts w:ascii="Times New Roman" w:hAnsi="Times New Roman" w:cs="Times New Roman"/>
          <w:color w:val="000000" w:themeColor="text1"/>
          <w:sz w:val="24"/>
          <w:szCs w:val="24"/>
        </w:rPr>
        <w:lastRenderedPageBreak/>
        <w:t>The AMP should restore the employer’s ability to exercise discretion and deviate from the AMP so it can adjust based on the specific circumstances in each case – and in particular, to make sure it can always meet its duty to accommodate as and when it might arise. A common AMP deviation is not to count the hours of absence towards the AMP thresholds during a period of disability.</w:t>
      </w:r>
    </w:p>
    <w:p w:rsidR="00BD6A80" w:rsidRPr="00A03B54" w:rsidRDefault="00BD6A80" w:rsidP="009D7C27">
      <w:pPr>
        <w:spacing w:line="360" w:lineRule="auto"/>
        <w:jc w:val="both"/>
        <w:rPr>
          <w:rFonts w:ascii="Times New Roman" w:hAnsi="Times New Roman" w:cs="Times New Roman"/>
          <w:color w:val="000000" w:themeColor="text1"/>
          <w:sz w:val="24"/>
          <w:szCs w:val="24"/>
        </w:rPr>
      </w:pPr>
      <w:r w:rsidRPr="00A03B54">
        <w:rPr>
          <w:rFonts w:ascii="Times New Roman" w:hAnsi="Times New Roman" w:cs="Times New Roman"/>
          <w:color w:val="000000" w:themeColor="text1"/>
          <w:sz w:val="24"/>
          <w:szCs w:val="24"/>
        </w:rPr>
        <w:t>Employers must be alive to “flags” raising the possibility of an accommodation need when dealing with absenteeism so they can meet their legal obligations. Innocent absenteeism could be related to an employee’s membership in a group protected by human rights legislation. The employer’s duty to accommodate begins when it has been made aware of the need for accommodation, or the circumstances are such that it ought reasonably to have known of the need for accommodation. Frequently, it’s during the coaching sessions in the context of an AMP where the employee will disclose the need for an accommodation, or there will be “flags” that raise that possibility and trigger the employer’s duty to accommodate.</w:t>
      </w:r>
    </w:p>
    <w:p w:rsidR="001F6825" w:rsidRDefault="001F6825">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rsidR="001F6825" w:rsidRDefault="001F6825" w:rsidP="001F6825">
      <w:pPr>
        <w:jc w:val="center"/>
        <w:rPr>
          <w:rFonts w:ascii="Times New Roman" w:hAnsi="Times New Roman" w:cs="Times New Roman"/>
          <w:b/>
          <w:sz w:val="28"/>
          <w:szCs w:val="28"/>
        </w:rPr>
      </w:pPr>
      <w:r>
        <w:rPr>
          <w:rFonts w:ascii="Times New Roman" w:hAnsi="Times New Roman" w:cs="Times New Roman"/>
          <w:b/>
          <w:sz w:val="28"/>
          <w:szCs w:val="28"/>
        </w:rPr>
        <w:lastRenderedPageBreak/>
        <w:t>UML DIAGRAMS</w:t>
      </w:r>
    </w:p>
    <w:p w:rsidR="00280A02" w:rsidRDefault="00EB0345" w:rsidP="00EB0345">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USE CASE</w:t>
      </w:r>
      <w:r w:rsidR="007F7713">
        <w:rPr>
          <w:rFonts w:ascii="Times New Roman" w:hAnsi="Times New Roman" w:cs="Times New Roman"/>
          <w:b/>
          <w:sz w:val="28"/>
          <w:szCs w:val="28"/>
        </w:rPr>
        <w:t xml:space="preserve"> DIAGRAM</w:t>
      </w:r>
    </w:p>
    <w:p w:rsidR="00F94019" w:rsidRDefault="00F94019" w:rsidP="00F94019">
      <w:pPr>
        <w:pStyle w:val="ListParagraph"/>
        <w:rPr>
          <w:rFonts w:ascii="Times New Roman" w:hAnsi="Times New Roman" w:cs="Times New Roman"/>
          <w:b/>
          <w:sz w:val="28"/>
          <w:szCs w:val="28"/>
        </w:rPr>
      </w:pPr>
    </w:p>
    <w:p w:rsidR="00F94019" w:rsidRDefault="00F94019" w:rsidP="00F94019">
      <w:pPr>
        <w:pStyle w:val="ListParagraph"/>
        <w:rPr>
          <w:rFonts w:ascii="Times New Roman" w:hAnsi="Times New Roman" w:cs="Times New Roman"/>
          <w:b/>
          <w:sz w:val="28"/>
          <w:szCs w:val="28"/>
        </w:rPr>
      </w:pPr>
    </w:p>
    <w:p w:rsidR="00EB0345" w:rsidRDefault="00EB0345" w:rsidP="00EB0345">
      <w:pPr>
        <w:pStyle w:val="ListParagraph"/>
        <w:rPr>
          <w:rFonts w:ascii="Times New Roman" w:hAnsi="Times New Roman" w:cs="Times New Roman"/>
          <w:b/>
          <w:sz w:val="28"/>
          <w:szCs w:val="28"/>
        </w:rPr>
      </w:pPr>
      <w:r w:rsidRPr="00EB0345">
        <w:rPr>
          <w:rFonts w:ascii="Times New Roman" w:hAnsi="Times New Roman" w:cs="Times New Roman"/>
          <w:b/>
          <w:noProof/>
          <w:sz w:val="28"/>
          <w:szCs w:val="28"/>
          <w:lang w:eastAsia="en-IN"/>
        </w:rPr>
        <w:drawing>
          <wp:inline distT="0" distB="0" distL="0" distR="0">
            <wp:extent cx="4184650" cy="4184650"/>
            <wp:effectExtent l="0" t="0" r="6350" b="6350"/>
            <wp:docPr id="7" name="Picture 7" descr="C:\Users\KIIT\Desktop\Studies\college\Semester 2\OODP\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IIT\Desktop\Studies\college\Semester 2\OODP\usecas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84650" cy="4184650"/>
                    </a:xfrm>
                    <a:prstGeom prst="rect">
                      <a:avLst/>
                    </a:prstGeom>
                    <a:noFill/>
                    <a:ln>
                      <a:noFill/>
                    </a:ln>
                  </pic:spPr>
                </pic:pic>
              </a:graphicData>
            </a:graphic>
          </wp:inline>
        </w:drawing>
      </w:r>
    </w:p>
    <w:p w:rsidR="00EB0345" w:rsidRDefault="00EB0345" w:rsidP="00EB0345">
      <w:pPr>
        <w:pStyle w:val="ListParagraph"/>
        <w:rPr>
          <w:rFonts w:ascii="Times New Roman" w:hAnsi="Times New Roman" w:cs="Times New Roman"/>
          <w:b/>
          <w:sz w:val="28"/>
          <w:szCs w:val="28"/>
        </w:rPr>
      </w:pPr>
    </w:p>
    <w:p w:rsidR="00EB0345" w:rsidRPr="00EB0345" w:rsidRDefault="00EB0345" w:rsidP="00F94019">
      <w:pPr>
        <w:spacing w:line="360" w:lineRule="auto"/>
        <w:rPr>
          <w:rFonts w:ascii="Times New Roman" w:hAnsi="Times New Roman" w:cs="Times New Roman"/>
          <w:sz w:val="24"/>
          <w:szCs w:val="24"/>
        </w:rPr>
      </w:pPr>
      <w:r w:rsidRPr="00EB0345">
        <w:rPr>
          <w:rFonts w:ascii="Times New Roman" w:hAnsi="Times New Roman" w:cs="Times New Roman"/>
          <w:sz w:val="24"/>
          <w:szCs w:val="24"/>
        </w:rPr>
        <w:t>The use case diagram are usually referred to as behavior diagram used to describe the actions of all user in a system. All user describe in use case are actors and the functionality as action of system.</w:t>
      </w:r>
      <w:r w:rsidRPr="00EB0345">
        <w:rPr>
          <w:rFonts w:ascii="Times New Roman" w:hAnsi="Times New Roman" w:cs="Times New Roman"/>
          <w:sz w:val="24"/>
          <w:szCs w:val="24"/>
        </w:rPr>
        <w:br/>
        <w:t>The Use case diagram is a collection of diagram and text together that make action on goal of a process.</w:t>
      </w:r>
    </w:p>
    <w:p w:rsidR="00EB0345" w:rsidRPr="00EB0345" w:rsidRDefault="00EB0345" w:rsidP="00F94019">
      <w:pPr>
        <w:spacing w:line="360" w:lineRule="auto"/>
        <w:rPr>
          <w:rFonts w:ascii="Times New Roman" w:hAnsi="Times New Roman" w:cs="Times New Roman"/>
          <w:b/>
          <w:sz w:val="28"/>
          <w:szCs w:val="28"/>
        </w:rPr>
      </w:pPr>
      <w:r w:rsidRPr="00EB0345">
        <w:rPr>
          <w:rFonts w:ascii="Times New Roman" w:hAnsi="Times New Roman" w:cs="Times New Roman"/>
          <w:b/>
          <w:sz w:val="28"/>
          <w:szCs w:val="28"/>
        </w:rPr>
        <w:t>Use case diagram elements:</w:t>
      </w:r>
    </w:p>
    <w:p w:rsidR="00EB0345" w:rsidRPr="00EB0345" w:rsidRDefault="00EB0345" w:rsidP="00F94019">
      <w:pPr>
        <w:spacing w:line="360" w:lineRule="auto"/>
        <w:rPr>
          <w:rFonts w:ascii="Times New Roman" w:hAnsi="Times New Roman" w:cs="Times New Roman"/>
          <w:sz w:val="24"/>
          <w:szCs w:val="24"/>
        </w:rPr>
      </w:pPr>
      <w:r w:rsidRPr="00EB0345">
        <w:rPr>
          <w:rFonts w:ascii="Times New Roman" w:hAnsi="Times New Roman" w:cs="Times New Roman"/>
          <w:sz w:val="24"/>
          <w:szCs w:val="24"/>
        </w:rPr>
        <w:t>The use case diagram consist of six graphics elements that represent whole system :</w:t>
      </w:r>
    </w:p>
    <w:p w:rsidR="00EB0345" w:rsidRPr="00EB0345" w:rsidRDefault="00EB0345" w:rsidP="00F94019">
      <w:pPr>
        <w:pStyle w:val="ListParagraph"/>
        <w:numPr>
          <w:ilvl w:val="0"/>
          <w:numId w:val="4"/>
        </w:numPr>
        <w:spacing w:line="360" w:lineRule="auto"/>
        <w:rPr>
          <w:rFonts w:ascii="Times New Roman" w:hAnsi="Times New Roman" w:cs="Times New Roman"/>
          <w:sz w:val="24"/>
          <w:szCs w:val="24"/>
        </w:rPr>
      </w:pPr>
      <w:r w:rsidRPr="00EB0345">
        <w:rPr>
          <w:rFonts w:ascii="Times New Roman" w:hAnsi="Times New Roman" w:cs="Times New Roman"/>
          <w:sz w:val="24"/>
          <w:szCs w:val="24"/>
        </w:rPr>
        <w:t>Systems</w:t>
      </w:r>
    </w:p>
    <w:p w:rsidR="00EB0345" w:rsidRPr="00EB0345" w:rsidRDefault="00EB0345" w:rsidP="00F94019">
      <w:pPr>
        <w:pStyle w:val="ListParagraph"/>
        <w:numPr>
          <w:ilvl w:val="0"/>
          <w:numId w:val="4"/>
        </w:numPr>
        <w:spacing w:line="360" w:lineRule="auto"/>
        <w:rPr>
          <w:rFonts w:ascii="Times New Roman" w:hAnsi="Times New Roman" w:cs="Times New Roman"/>
          <w:sz w:val="24"/>
          <w:szCs w:val="24"/>
        </w:rPr>
      </w:pPr>
      <w:r w:rsidRPr="00EB0345">
        <w:rPr>
          <w:rFonts w:ascii="Times New Roman" w:hAnsi="Times New Roman" w:cs="Times New Roman"/>
          <w:sz w:val="24"/>
          <w:szCs w:val="24"/>
        </w:rPr>
        <w:t>Actors</w:t>
      </w:r>
    </w:p>
    <w:p w:rsidR="00EB0345" w:rsidRPr="00EB0345" w:rsidRDefault="00EB0345" w:rsidP="00F94019">
      <w:pPr>
        <w:pStyle w:val="ListParagraph"/>
        <w:numPr>
          <w:ilvl w:val="0"/>
          <w:numId w:val="4"/>
        </w:numPr>
        <w:spacing w:line="360" w:lineRule="auto"/>
        <w:rPr>
          <w:rFonts w:ascii="Times New Roman" w:hAnsi="Times New Roman" w:cs="Times New Roman"/>
          <w:sz w:val="24"/>
          <w:szCs w:val="24"/>
        </w:rPr>
      </w:pPr>
      <w:r w:rsidRPr="00EB0345">
        <w:rPr>
          <w:rFonts w:ascii="Times New Roman" w:hAnsi="Times New Roman" w:cs="Times New Roman"/>
          <w:sz w:val="24"/>
          <w:szCs w:val="24"/>
        </w:rPr>
        <w:t>Use cases</w:t>
      </w:r>
    </w:p>
    <w:p w:rsidR="00EB0345" w:rsidRPr="00EB0345" w:rsidRDefault="00EB0345" w:rsidP="00F94019">
      <w:pPr>
        <w:pStyle w:val="ListParagraph"/>
        <w:numPr>
          <w:ilvl w:val="0"/>
          <w:numId w:val="4"/>
        </w:numPr>
        <w:spacing w:line="360" w:lineRule="auto"/>
        <w:rPr>
          <w:rFonts w:ascii="Times New Roman" w:hAnsi="Times New Roman" w:cs="Times New Roman"/>
          <w:sz w:val="24"/>
          <w:szCs w:val="24"/>
        </w:rPr>
      </w:pPr>
      <w:r w:rsidRPr="00EB0345">
        <w:rPr>
          <w:rFonts w:ascii="Times New Roman" w:hAnsi="Times New Roman" w:cs="Times New Roman"/>
          <w:sz w:val="24"/>
          <w:szCs w:val="24"/>
        </w:rPr>
        <w:t>Association</w:t>
      </w:r>
    </w:p>
    <w:p w:rsidR="00EB0345" w:rsidRPr="00EB0345" w:rsidRDefault="00EB0345" w:rsidP="00F94019">
      <w:pPr>
        <w:pStyle w:val="ListParagraph"/>
        <w:numPr>
          <w:ilvl w:val="0"/>
          <w:numId w:val="4"/>
        </w:numPr>
        <w:spacing w:line="360" w:lineRule="auto"/>
        <w:rPr>
          <w:rFonts w:ascii="Times New Roman" w:hAnsi="Times New Roman" w:cs="Times New Roman"/>
          <w:sz w:val="24"/>
          <w:szCs w:val="24"/>
        </w:rPr>
      </w:pPr>
      <w:r w:rsidRPr="00EB0345">
        <w:rPr>
          <w:rFonts w:ascii="Times New Roman" w:hAnsi="Times New Roman" w:cs="Times New Roman"/>
          <w:sz w:val="24"/>
          <w:szCs w:val="24"/>
        </w:rPr>
        <w:t>Dependencies</w:t>
      </w:r>
    </w:p>
    <w:p w:rsidR="007F7713" w:rsidRDefault="001F780F" w:rsidP="007F7713">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G</w:t>
      </w:r>
      <w:r w:rsidR="00EB0345" w:rsidRPr="00EB0345">
        <w:rPr>
          <w:rFonts w:ascii="Times New Roman" w:hAnsi="Times New Roman" w:cs="Times New Roman"/>
          <w:sz w:val="24"/>
          <w:szCs w:val="24"/>
        </w:rPr>
        <w:t>eneralization</w:t>
      </w:r>
    </w:p>
    <w:p w:rsidR="00F200D7" w:rsidRDefault="00F200D7" w:rsidP="007F7713">
      <w:pPr>
        <w:pStyle w:val="ListParagraph"/>
        <w:numPr>
          <w:ilvl w:val="0"/>
          <w:numId w:val="2"/>
        </w:numPr>
        <w:spacing w:after="160" w:line="259" w:lineRule="auto"/>
        <w:rPr>
          <w:rFonts w:ascii="Times New Roman" w:hAnsi="Times New Roman" w:cs="Times New Roman"/>
          <w:b/>
          <w:sz w:val="28"/>
          <w:szCs w:val="28"/>
        </w:rPr>
      </w:pPr>
      <w:r>
        <w:rPr>
          <w:rFonts w:ascii="Times New Roman" w:hAnsi="Times New Roman" w:cs="Times New Roman"/>
          <w:b/>
          <w:sz w:val="28"/>
          <w:szCs w:val="28"/>
        </w:rPr>
        <w:lastRenderedPageBreak/>
        <w:t>CLASS DIAGRAM</w:t>
      </w:r>
    </w:p>
    <w:p w:rsidR="00F200D7" w:rsidRDefault="00F200D7" w:rsidP="00F200D7">
      <w:pPr>
        <w:spacing w:after="160" w:line="259" w:lineRule="auto"/>
        <w:rPr>
          <w:rFonts w:ascii="Times New Roman" w:hAnsi="Times New Roman" w:cs="Times New Roman"/>
          <w:b/>
          <w:sz w:val="28"/>
          <w:szCs w:val="28"/>
        </w:rPr>
      </w:pPr>
    </w:p>
    <w:p w:rsidR="00F200D7" w:rsidRDefault="00F200D7" w:rsidP="00F200D7">
      <w:pPr>
        <w:spacing w:after="160" w:line="259" w:lineRule="auto"/>
        <w:rPr>
          <w:rFonts w:ascii="Times New Roman" w:hAnsi="Times New Roman" w:cs="Times New Roman"/>
          <w:b/>
          <w:sz w:val="28"/>
          <w:szCs w:val="28"/>
        </w:rPr>
      </w:pPr>
      <w:r w:rsidRPr="00F200D7">
        <w:rPr>
          <w:rFonts w:ascii="Times New Roman" w:hAnsi="Times New Roman" w:cs="Times New Roman"/>
          <w:b/>
          <w:noProof/>
          <w:sz w:val="28"/>
          <w:szCs w:val="28"/>
          <w:lang w:eastAsia="en-IN"/>
        </w:rPr>
        <w:drawing>
          <wp:inline distT="0" distB="0" distL="0" distR="0">
            <wp:extent cx="6184900" cy="3640285"/>
            <wp:effectExtent l="0" t="0" r="6350" b="0"/>
            <wp:docPr id="9" name="Picture 9" descr="C:\Users\KIIT\Desktop\Studies\college\Semester 2\OODP\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IIT\Desktop\Studies\college\Semester 2\OODP\clas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01508" cy="3650060"/>
                    </a:xfrm>
                    <a:prstGeom prst="rect">
                      <a:avLst/>
                    </a:prstGeom>
                    <a:noFill/>
                    <a:ln>
                      <a:noFill/>
                    </a:ln>
                  </pic:spPr>
                </pic:pic>
              </a:graphicData>
            </a:graphic>
          </wp:inline>
        </w:drawing>
      </w:r>
    </w:p>
    <w:p w:rsidR="002E071D" w:rsidRPr="002E071D" w:rsidRDefault="002E071D" w:rsidP="002E071D">
      <w:pPr>
        <w:pStyle w:val="NormalWeb"/>
        <w:spacing w:before="120" w:beforeAutospacing="0" w:after="144" w:afterAutospacing="0" w:line="360" w:lineRule="auto"/>
        <w:jc w:val="both"/>
        <w:rPr>
          <w:color w:val="000000"/>
        </w:rPr>
      </w:pPr>
      <w:r w:rsidRPr="002E071D">
        <w:rPr>
          <w:color w:val="000000"/>
        </w:rPr>
        <w:t>Class diagram is a static diagram. It represents the static view of an application. Class diagram is not only used for visualizing, describing, and documenting different aspects of a system but also for constructing executable code of the software application.</w:t>
      </w:r>
    </w:p>
    <w:p w:rsidR="002E071D" w:rsidRPr="002E071D" w:rsidRDefault="002E071D" w:rsidP="002E071D">
      <w:pPr>
        <w:pStyle w:val="NormalWeb"/>
        <w:spacing w:before="120" w:beforeAutospacing="0" w:after="144" w:afterAutospacing="0" w:line="360" w:lineRule="auto"/>
        <w:jc w:val="both"/>
        <w:rPr>
          <w:color w:val="000000"/>
        </w:rPr>
      </w:pPr>
      <w:r w:rsidRPr="002E071D">
        <w:rPr>
          <w:color w:val="000000"/>
        </w:rPr>
        <w:t>Class diagram describes the attributes and operations of a class and also the constraints imposed on the system. The class diagrams are widely used in the modeling of objectoriented systems because they are the only UML diagrams, which can be mapped directly with object-oriented languages.</w:t>
      </w:r>
    </w:p>
    <w:p w:rsidR="00487A3B" w:rsidRDefault="002E071D" w:rsidP="002E071D">
      <w:pPr>
        <w:pStyle w:val="NormalWeb"/>
        <w:spacing w:before="120" w:beforeAutospacing="0" w:after="144" w:afterAutospacing="0" w:line="360" w:lineRule="auto"/>
        <w:jc w:val="both"/>
        <w:rPr>
          <w:color w:val="000000"/>
        </w:rPr>
      </w:pPr>
      <w:r w:rsidRPr="002E071D">
        <w:rPr>
          <w:color w:val="000000"/>
        </w:rPr>
        <w:t>Class diagram shows a collection of classes, interfaces, associations, collaborations, and constraints. It is also known as a structural diagram.</w:t>
      </w:r>
    </w:p>
    <w:p w:rsidR="00487A3B" w:rsidRDefault="00487A3B">
      <w:pPr>
        <w:spacing w:after="160" w:line="259" w:lineRule="auto"/>
        <w:rPr>
          <w:rFonts w:ascii="Times New Roman" w:eastAsia="Times New Roman" w:hAnsi="Times New Roman" w:cs="Times New Roman"/>
          <w:color w:val="000000"/>
          <w:sz w:val="24"/>
          <w:szCs w:val="24"/>
          <w:lang w:eastAsia="en-IN"/>
        </w:rPr>
      </w:pPr>
      <w:r>
        <w:rPr>
          <w:color w:val="000000"/>
        </w:rPr>
        <w:br w:type="page"/>
      </w:r>
    </w:p>
    <w:p w:rsidR="002E071D" w:rsidRDefault="00487A3B" w:rsidP="00487A3B">
      <w:pPr>
        <w:pStyle w:val="NormalWeb"/>
        <w:numPr>
          <w:ilvl w:val="0"/>
          <w:numId w:val="2"/>
        </w:numPr>
        <w:spacing w:before="120" w:beforeAutospacing="0" w:after="144" w:afterAutospacing="0" w:line="360" w:lineRule="auto"/>
        <w:jc w:val="both"/>
        <w:rPr>
          <w:b/>
          <w:color w:val="000000"/>
          <w:sz w:val="28"/>
          <w:szCs w:val="28"/>
        </w:rPr>
      </w:pPr>
      <w:r w:rsidRPr="00487A3B">
        <w:rPr>
          <w:b/>
          <w:color w:val="000000"/>
          <w:sz w:val="28"/>
          <w:szCs w:val="28"/>
        </w:rPr>
        <w:lastRenderedPageBreak/>
        <w:t>SEQUENCE DIAGRAM</w:t>
      </w:r>
    </w:p>
    <w:p w:rsidR="00487A3B" w:rsidRDefault="00487A3B" w:rsidP="00487A3B">
      <w:pPr>
        <w:pStyle w:val="NormalWeb"/>
        <w:spacing w:before="120" w:beforeAutospacing="0" w:after="144" w:afterAutospacing="0" w:line="360" w:lineRule="auto"/>
        <w:ind w:left="720"/>
        <w:jc w:val="both"/>
        <w:rPr>
          <w:b/>
          <w:color w:val="000000"/>
          <w:sz w:val="28"/>
          <w:szCs w:val="28"/>
        </w:rPr>
      </w:pPr>
    </w:p>
    <w:p w:rsidR="00487A3B" w:rsidRDefault="00054F3A" w:rsidP="00487A3B">
      <w:pPr>
        <w:pStyle w:val="NormalWeb"/>
        <w:spacing w:before="120" w:beforeAutospacing="0" w:after="144" w:afterAutospacing="0" w:line="360" w:lineRule="auto"/>
        <w:ind w:left="720"/>
        <w:jc w:val="both"/>
        <w:rPr>
          <w:b/>
          <w:color w:val="000000"/>
          <w:sz w:val="28"/>
          <w:szCs w:val="28"/>
        </w:rPr>
      </w:pPr>
      <w:r w:rsidRPr="00054F3A">
        <w:rPr>
          <w:b/>
          <w:noProof/>
          <w:color w:val="000000"/>
          <w:sz w:val="28"/>
          <w:szCs w:val="28"/>
        </w:rPr>
        <w:drawing>
          <wp:inline distT="0" distB="0" distL="0" distR="0">
            <wp:extent cx="5731510" cy="2678587"/>
            <wp:effectExtent l="0" t="0" r="2540" b="7620"/>
            <wp:docPr id="11" name="Picture 11" descr="C:\Users\KIIT\Desktop\Studies\college\Semester 2\OODP\seq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IIT\Desktop\Studies\college\Semester 2\OODP\seq1.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678587"/>
                    </a:xfrm>
                    <a:prstGeom prst="rect">
                      <a:avLst/>
                    </a:prstGeom>
                    <a:noFill/>
                    <a:ln>
                      <a:noFill/>
                    </a:ln>
                  </pic:spPr>
                </pic:pic>
              </a:graphicData>
            </a:graphic>
          </wp:inline>
        </w:drawing>
      </w:r>
    </w:p>
    <w:p w:rsidR="00054F3A" w:rsidRDefault="00054F3A" w:rsidP="00054F3A">
      <w:pPr>
        <w:spacing w:line="360" w:lineRule="auto"/>
        <w:rPr>
          <w:rFonts w:ascii="Times New Roman" w:hAnsi="Times New Roman" w:cs="Times New Roman"/>
          <w:sz w:val="24"/>
          <w:szCs w:val="24"/>
        </w:rPr>
      </w:pPr>
      <w:r w:rsidRPr="00054F3A">
        <w:rPr>
          <w:rFonts w:ascii="Times New Roman" w:hAnsi="Times New Roman" w:cs="Times New Roman"/>
          <w:sz w:val="24"/>
          <w:szCs w:val="24"/>
        </w:rPr>
        <w:t>A sequence diagram is a type of interaction diagram because it describes how—and in what order—a group of objects works together. These diagrams are used by software developers and business professionals to understand requirements for a new system or to document an existing process.</w:t>
      </w:r>
    </w:p>
    <w:p w:rsidR="00054F3A" w:rsidRDefault="00054F3A">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054F3A" w:rsidRDefault="00054F3A" w:rsidP="00054F3A">
      <w:pPr>
        <w:pStyle w:val="ListParagraph"/>
        <w:numPr>
          <w:ilvl w:val="0"/>
          <w:numId w:val="2"/>
        </w:numPr>
        <w:spacing w:line="360" w:lineRule="auto"/>
        <w:rPr>
          <w:rFonts w:ascii="Times New Roman" w:hAnsi="Times New Roman" w:cs="Times New Roman"/>
          <w:b/>
          <w:sz w:val="28"/>
          <w:szCs w:val="28"/>
        </w:rPr>
      </w:pPr>
      <w:r w:rsidRPr="00054F3A">
        <w:rPr>
          <w:rFonts w:ascii="Times New Roman" w:hAnsi="Times New Roman" w:cs="Times New Roman"/>
          <w:b/>
          <w:sz w:val="28"/>
          <w:szCs w:val="28"/>
        </w:rPr>
        <w:lastRenderedPageBreak/>
        <w:t>COLLABORATION DIAGRAM</w:t>
      </w:r>
    </w:p>
    <w:p w:rsidR="00054F3A" w:rsidRDefault="00054F3A" w:rsidP="00054F3A">
      <w:pPr>
        <w:spacing w:line="360" w:lineRule="auto"/>
        <w:rPr>
          <w:rFonts w:ascii="Times New Roman" w:hAnsi="Times New Roman" w:cs="Times New Roman"/>
          <w:b/>
          <w:sz w:val="28"/>
          <w:szCs w:val="28"/>
        </w:rPr>
      </w:pPr>
    </w:p>
    <w:p w:rsidR="007A5AF1" w:rsidRDefault="007A5AF1">
      <w:pPr>
        <w:spacing w:after="160" w:line="259" w:lineRule="auto"/>
        <w:rPr>
          <w:rFonts w:ascii="Times New Roman" w:hAnsi="Times New Roman" w:cs="Times New Roman"/>
          <w:b/>
          <w:sz w:val="28"/>
          <w:szCs w:val="28"/>
        </w:rPr>
      </w:pPr>
      <w:r>
        <w:rPr>
          <w:noProof/>
          <w:lang w:eastAsia="en-IN"/>
        </w:rPr>
        <w:drawing>
          <wp:anchor distT="0" distB="0" distL="0" distR="0" simplePos="0" relativeHeight="251662336" behindDoc="0" locked="0" layoutInCell="1" allowOverlap="1" wp14:anchorId="34A13B9E" wp14:editId="2878E874">
            <wp:simplePos x="0" y="0"/>
            <wp:positionH relativeFrom="margin">
              <wp:posOffset>0</wp:posOffset>
            </wp:positionH>
            <wp:positionV relativeFrom="paragraph">
              <wp:posOffset>323215</wp:posOffset>
            </wp:positionV>
            <wp:extent cx="5372100" cy="3486150"/>
            <wp:effectExtent l="0" t="0" r="0" b="0"/>
            <wp:wrapTopAndBottom/>
            <wp:docPr id="1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9" cstate="print"/>
                    <a:stretch>
                      <a:fillRect/>
                    </a:stretch>
                  </pic:blipFill>
                  <pic:spPr>
                    <a:xfrm>
                      <a:off x="0" y="0"/>
                      <a:ext cx="5372100" cy="3486150"/>
                    </a:xfrm>
                    <a:prstGeom prst="rect">
                      <a:avLst/>
                    </a:prstGeom>
                  </pic:spPr>
                </pic:pic>
              </a:graphicData>
            </a:graphic>
          </wp:anchor>
        </w:drawing>
      </w:r>
    </w:p>
    <w:p w:rsidR="007A5AF1" w:rsidRPr="00926085" w:rsidRDefault="007A5AF1" w:rsidP="007A5AF1">
      <w:pPr>
        <w:spacing w:before="80" w:line="360" w:lineRule="auto"/>
        <w:ind w:left="360" w:right="187"/>
        <w:jc w:val="both"/>
        <w:rPr>
          <w:rFonts w:ascii="Times New Roman" w:eastAsia="Times New Roman" w:hAnsi="Times New Roman" w:cs="Times New Roman"/>
          <w:bCs/>
          <w:color w:val="222222"/>
          <w:sz w:val="24"/>
          <w:szCs w:val="24"/>
        </w:rPr>
      </w:pPr>
      <w:r w:rsidRPr="00926085">
        <w:rPr>
          <w:rFonts w:ascii="Times New Roman" w:eastAsia="Times New Roman" w:hAnsi="Times New Roman" w:cs="Times New Roman"/>
          <w:bCs/>
          <w:color w:val="222222"/>
          <w:sz w:val="24"/>
          <w:szCs w:val="24"/>
        </w:rPr>
        <w:t>A collaboration diagram, also known as a communication diagram, is an illustration of the relationships and interactions among software objects in the Unified Modeling Language (UML). These diagrams can be used to portray the dynamic behavior of a particular use case and define the role of each object. The above shown diagram represents the relation between the orders placed and the checking of the availability in the inventory system</w:t>
      </w:r>
      <w:r w:rsidR="00CE279E">
        <w:rPr>
          <w:rFonts w:ascii="Times New Roman" w:eastAsia="Times New Roman" w:hAnsi="Times New Roman" w:cs="Times New Roman"/>
          <w:bCs/>
          <w:color w:val="222222"/>
          <w:sz w:val="24"/>
          <w:szCs w:val="24"/>
        </w:rPr>
        <w:t>.</w:t>
      </w:r>
    </w:p>
    <w:p w:rsidR="00054F3A" w:rsidRDefault="00054F3A">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rsidR="00054F3A" w:rsidRDefault="00054F3A" w:rsidP="00054F3A">
      <w:pPr>
        <w:pStyle w:val="ListParagraph"/>
        <w:numPr>
          <w:ilvl w:val="0"/>
          <w:numId w:val="2"/>
        </w:num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STATE CHART DIAGRAM</w:t>
      </w:r>
    </w:p>
    <w:p w:rsidR="00054F3A" w:rsidRDefault="00054F3A" w:rsidP="00054F3A">
      <w:pPr>
        <w:spacing w:line="360" w:lineRule="auto"/>
        <w:rPr>
          <w:rFonts w:ascii="Times New Roman" w:hAnsi="Times New Roman" w:cs="Times New Roman"/>
          <w:b/>
          <w:sz w:val="28"/>
          <w:szCs w:val="28"/>
        </w:rPr>
      </w:pPr>
    </w:p>
    <w:p w:rsidR="00054F3A" w:rsidRDefault="00CE279E" w:rsidP="00054F3A">
      <w:pPr>
        <w:spacing w:line="360" w:lineRule="auto"/>
        <w:rPr>
          <w:rFonts w:ascii="Times New Roman" w:hAnsi="Times New Roman" w:cs="Times New Roman"/>
          <w:b/>
          <w:sz w:val="28"/>
          <w:szCs w:val="28"/>
        </w:rPr>
      </w:pPr>
      <w:r>
        <w:rPr>
          <w:noProof/>
          <w:lang w:eastAsia="en-IN"/>
        </w:rPr>
        <w:drawing>
          <wp:anchor distT="0" distB="0" distL="0" distR="0" simplePos="0" relativeHeight="251664384" behindDoc="0" locked="0" layoutInCell="1" allowOverlap="1" wp14:anchorId="4AADE700" wp14:editId="0C83BD93">
            <wp:simplePos x="0" y="0"/>
            <wp:positionH relativeFrom="margin">
              <wp:posOffset>0</wp:posOffset>
            </wp:positionH>
            <wp:positionV relativeFrom="paragraph">
              <wp:posOffset>304165</wp:posOffset>
            </wp:positionV>
            <wp:extent cx="5707380" cy="3930650"/>
            <wp:effectExtent l="0" t="0" r="7620" b="0"/>
            <wp:wrapTopAndBottom/>
            <wp:docPr id="18"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30" cstate="print"/>
                    <a:stretch>
                      <a:fillRect/>
                    </a:stretch>
                  </pic:blipFill>
                  <pic:spPr>
                    <a:xfrm>
                      <a:off x="0" y="0"/>
                      <a:ext cx="5707380" cy="3930650"/>
                    </a:xfrm>
                    <a:prstGeom prst="rect">
                      <a:avLst/>
                    </a:prstGeom>
                  </pic:spPr>
                </pic:pic>
              </a:graphicData>
            </a:graphic>
            <wp14:sizeRelH relativeFrom="margin">
              <wp14:pctWidth>0</wp14:pctWidth>
            </wp14:sizeRelH>
          </wp:anchor>
        </w:drawing>
      </w:r>
    </w:p>
    <w:p w:rsidR="00CE279E" w:rsidRPr="00926085" w:rsidRDefault="00CE279E" w:rsidP="00CE279E">
      <w:pPr>
        <w:spacing w:before="80" w:line="360" w:lineRule="auto"/>
        <w:ind w:right="187"/>
        <w:jc w:val="both"/>
        <w:rPr>
          <w:rFonts w:ascii="Times New Roman" w:eastAsia="Times New Roman" w:hAnsi="Times New Roman" w:cs="Times New Roman"/>
          <w:bCs/>
          <w:color w:val="222222"/>
          <w:sz w:val="24"/>
          <w:szCs w:val="24"/>
        </w:rPr>
      </w:pPr>
      <w:r w:rsidRPr="00926085">
        <w:rPr>
          <w:rFonts w:ascii="Times New Roman" w:eastAsia="Times New Roman" w:hAnsi="Times New Roman" w:cs="Times New Roman"/>
          <w:bCs/>
          <w:color w:val="222222"/>
          <w:sz w:val="24"/>
          <w:szCs w:val="24"/>
        </w:rPr>
        <w:t>State diagrams mainly depict states and transitions. States are represented with rectangles with rounded corners that are labelled with the name of the state. Transitions are marked with arrows that flow from one state to another, showing how the states change.</w:t>
      </w:r>
      <w:r>
        <w:rPr>
          <w:rFonts w:ascii="Times New Roman" w:eastAsia="Times New Roman" w:hAnsi="Times New Roman" w:cs="Times New Roman"/>
          <w:bCs/>
          <w:color w:val="222222"/>
          <w:sz w:val="24"/>
          <w:szCs w:val="24"/>
        </w:rPr>
        <w:t xml:space="preserve"> W</w:t>
      </w:r>
      <w:r w:rsidRPr="00926085">
        <w:rPr>
          <w:rFonts w:ascii="Times New Roman" w:eastAsia="Times New Roman" w:hAnsi="Times New Roman" w:cs="Times New Roman"/>
          <w:bCs/>
          <w:color w:val="222222"/>
          <w:sz w:val="24"/>
          <w:szCs w:val="24"/>
        </w:rPr>
        <w:t>e have shown how the inventory will be checked after placing the order with updating product status and supervise loading process being the decision-making steps.</w:t>
      </w:r>
    </w:p>
    <w:p w:rsidR="00CE279E" w:rsidRDefault="00CE279E" w:rsidP="00054F3A">
      <w:pPr>
        <w:spacing w:line="360" w:lineRule="auto"/>
        <w:rPr>
          <w:rFonts w:ascii="Times New Roman" w:hAnsi="Times New Roman" w:cs="Times New Roman"/>
          <w:b/>
          <w:sz w:val="28"/>
          <w:szCs w:val="28"/>
        </w:rPr>
      </w:pPr>
    </w:p>
    <w:p w:rsidR="00054F3A" w:rsidRDefault="00054F3A">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rsidR="00054F3A" w:rsidRDefault="00054F3A" w:rsidP="00054F3A">
      <w:pPr>
        <w:pStyle w:val="ListParagraph"/>
        <w:numPr>
          <w:ilvl w:val="0"/>
          <w:numId w:val="2"/>
        </w:num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ACTIVITY DIAGRAM</w:t>
      </w:r>
    </w:p>
    <w:p w:rsidR="00054F3A" w:rsidRDefault="00054F3A" w:rsidP="00054F3A">
      <w:pPr>
        <w:spacing w:line="360" w:lineRule="auto"/>
        <w:rPr>
          <w:rFonts w:ascii="Times New Roman" w:hAnsi="Times New Roman" w:cs="Times New Roman"/>
          <w:b/>
          <w:sz w:val="28"/>
          <w:szCs w:val="28"/>
        </w:rPr>
      </w:pPr>
    </w:p>
    <w:p w:rsidR="00B6516B" w:rsidRDefault="00B6516B" w:rsidP="00054F3A">
      <w:pPr>
        <w:spacing w:line="360" w:lineRule="auto"/>
        <w:rPr>
          <w:rFonts w:ascii="Times New Roman" w:hAnsi="Times New Roman" w:cs="Times New Roman"/>
          <w:b/>
          <w:sz w:val="28"/>
          <w:szCs w:val="28"/>
        </w:rPr>
      </w:pPr>
    </w:p>
    <w:p w:rsidR="00054F3A" w:rsidRDefault="001C0F8C" w:rsidP="00054F3A">
      <w:pPr>
        <w:spacing w:line="360" w:lineRule="auto"/>
        <w:rPr>
          <w:rFonts w:ascii="Times New Roman" w:hAnsi="Times New Roman" w:cs="Times New Roman"/>
          <w:b/>
          <w:sz w:val="28"/>
          <w:szCs w:val="28"/>
        </w:rPr>
      </w:pPr>
      <w:r w:rsidRPr="001C0F8C">
        <w:rPr>
          <w:rFonts w:ascii="Times New Roman" w:hAnsi="Times New Roman" w:cs="Times New Roman"/>
          <w:b/>
          <w:noProof/>
          <w:sz w:val="28"/>
          <w:szCs w:val="28"/>
          <w:lang w:eastAsia="en-IN"/>
        </w:rPr>
        <w:drawing>
          <wp:inline distT="0" distB="0" distL="0" distR="0">
            <wp:extent cx="5731510" cy="4808706"/>
            <wp:effectExtent l="0" t="0" r="2540" b="0"/>
            <wp:docPr id="12" name="Picture 12" descr="C:\Users\KIIT\Pictures\Screenshots\Screenshot (2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IIT\Pictures\Screenshots\Screenshot (202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808706"/>
                    </a:xfrm>
                    <a:prstGeom prst="rect">
                      <a:avLst/>
                    </a:prstGeom>
                    <a:noFill/>
                    <a:ln>
                      <a:noFill/>
                    </a:ln>
                  </pic:spPr>
                </pic:pic>
              </a:graphicData>
            </a:graphic>
          </wp:inline>
        </w:drawing>
      </w:r>
    </w:p>
    <w:p w:rsidR="001C0F8C" w:rsidRPr="00F20259" w:rsidRDefault="00F20259" w:rsidP="00F20259">
      <w:pPr>
        <w:spacing w:line="360" w:lineRule="auto"/>
        <w:rPr>
          <w:rFonts w:ascii="Times New Roman" w:hAnsi="Times New Roman" w:cs="Times New Roman"/>
          <w:sz w:val="24"/>
          <w:szCs w:val="24"/>
        </w:rPr>
      </w:pPr>
      <w:r w:rsidRPr="00F20259">
        <w:rPr>
          <w:rFonts w:ascii="Times New Roman" w:hAnsi="Times New Roman" w:cs="Times New Roman"/>
          <w:sz w:val="24"/>
          <w:szCs w:val="24"/>
        </w:rPr>
        <w:t>Activity diagram is basically a flowchart to represent the flow from one activity to another activity. The activity can be described as an operation of the system. The control flow is drawn from one operation to another. This flow can be sequential, branched, or concurrent.</w:t>
      </w:r>
    </w:p>
    <w:p w:rsidR="00F20259" w:rsidRPr="00F20259" w:rsidRDefault="00F20259" w:rsidP="00F20259">
      <w:pPr>
        <w:spacing w:before="120" w:after="144" w:line="360" w:lineRule="auto"/>
        <w:jc w:val="both"/>
        <w:rPr>
          <w:rFonts w:ascii="Times New Roman" w:eastAsia="Times New Roman" w:hAnsi="Times New Roman" w:cs="Times New Roman"/>
          <w:color w:val="000000"/>
          <w:sz w:val="24"/>
          <w:szCs w:val="24"/>
          <w:lang w:eastAsia="en-IN"/>
        </w:rPr>
      </w:pPr>
      <w:r w:rsidRPr="00F20259">
        <w:rPr>
          <w:rFonts w:ascii="Times New Roman" w:eastAsia="Times New Roman" w:hAnsi="Times New Roman" w:cs="Times New Roman"/>
          <w:color w:val="000000"/>
          <w:sz w:val="24"/>
          <w:szCs w:val="24"/>
          <w:lang w:eastAsia="en-IN"/>
        </w:rPr>
        <w:t>The purpose of an activity diagram can be described as −</w:t>
      </w:r>
    </w:p>
    <w:p w:rsidR="00F20259" w:rsidRPr="00F20259" w:rsidRDefault="00F20259" w:rsidP="00F20259">
      <w:pPr>
        <w:numPr>
          <w:ilvl w:val="0"/>
          <w:numId w:val="5"/>
        </w:numPr>
        <w:spacing w:line="360" w:lineRule="auto"/>
        <w:ind w:left="675"/>
        <w:jc w:val="both"/>
        <w:rPr>
          <w:rFonts w:ascii="Times New Roman" w:eastAsia="Times New Roman" w:hAnsi="Times New Roman" w:cs="Times New Roman"/>
          <w:color w:val="000000"/>
          <w:sz w:val="24"/>
          <w:szCs w:val="24"/>
          <w:lang w:eastAsia="en-IN"/>
        </w:rPr>
      </w:pPr>
      <w:r w:rsidRPr="00F20259">
        <w:rPr>
          <w:rFonts w:ascii="Times New Roman" w:eastAsia="Times New Roman" w:hAnsi="Times New Roman" w:cs="Times New Roman"/>
          <w:color w:val="000000"/>
          <w:sz w:val="24"/>
          <w:szCs w:val="24"/>
          <w:lang w:eastAsia="en-IN"/>
        </w:rPr>
        <w:t>Draw the activity flow of a system.</w:t>
      </w:r>
    </w:p>
    <w:p w:rsidR="00F20259" w:rsidRPr="00F20259" w:rsidRDefault="00F20259" w:rsidP="00F20259">
      <w:pPr>
        <w:numPr>
          <w:ilvl w:val="0"/>
          <w:numId w:val="5"/>
        </w:numPr>
        <w:spacing w:line="360" w:lineRule="auto"/>
        <w:ind w:left="675"/>
        <w:jc w:val="both"/>
        <w:rPr>
          <w:rFonts w:ascii="Times New Roman" w:eastAsia="Times New Roman" w:hAnsi="Times New Roman" w:cs="Times New Roman"/>
          <w:color w:val="000000"/>
          <w:sz w:val="24"/>
          <w:szCs w:val="24"/>
          <w:lang w:eastAsia="en-IN"/>
        </w:rPr>
      </w:pPr>
      <w:r w:rsidRPr="00F20259">
        <w:rPr>
          <w:rFonts w:ascii="Times New Roman" w:eastAsia="Times New Roman" w:hAnsi="Times New Roman" w:cs="Times New Roman"/>
          <w:color w:val="000000"/>
          <w:sz w:val="24"/>
          <w:szCs w:val="24"/>
          <w:lang w:eastAsia="en-IN"/>
        </w:rPr>
        <w:t>Describe the sequence from one activity to another.</w:t>
      </w:r>
    </w:p>
    <w:p w:rsidR="00F20259" w:rsidRPr="00F20259" w:rsidRDefault="00F20259" w:rsidP="00F20259">
      <w:pPr>
        <w:numPr>
          <w:ilvl w:val="0"/>
          <w:numId w:val="5"/>
        </w:numPr>
        <w:spacing w:line="360" w:lineRule="auto"/>
        <w:ind w:left="675"/>
        <w:jc w:val="both"/>
        <w:rPr>
          <w:rFonts w:ascii="Times New Roman" w:eastAsia="Times New Roman" w:hAnsi="Times New Roman" w:cs="Times New Roman"/>
          <w:color w:val="000000"/>
          <w:sz w:val="24"/>
          <w:szCs w:val="24"/>
          <w:lang w:eastAsia="en-IN"/>
        </w:rPr>
      </w:pPr>
      <w:r w:rsidRPr="00F20259">
        <w:rPr>
          <w:rFonts w:ascii="Times New Roman" w:eastAsia="Times New Roman" w:hAnsi="Times New Roman" w:cs="Times New Roman"/>
          <w:color w:val="000000"/>
          <w:sz w:val="24"/>
          <w:szCs w:val="24"/>
          <w:lang w:eastAsia="en-IN"/>
        </w:rPr>
        <w:t>Describe the parallel, branched and concurrent flow of the system.</w:t>
      </w:r>
    </w:p>
    <w:p w:rsidR="00054F3A" w:rsidRPr="00F20259" w:rsidRDefault="00054F3A" w:rsidP="00F20259">
      <w:pPr>
        <w:spacing w:after="160" w:line="360" w:lineRule="auto"/>
        <w:rPr>
          <w:rFonts w:ascii="Times New Roman" w:hAnsi="Times New Roman" w:cs="Times New Roman"/>
          <w:b/>
          <w:sz w:val="28"/>
          <w:szCs w:val="28"/>
        </w:rPr>
      </w:pPr>
      <w:r w:rsidRPr="00F20259">
        <w:rPr>
          <w:rFonts w:ascii="Times New Roman" w:hAnsi="Times New Roman" w:cs="Times New Roman"/>
          <w:b/>
          <w:sz w:val="28"/>
          <w:szCs w:val="28"/>
        </w:rPr>
        <w:br w:type="page"/>
      </w:r>
    </w:p>
    <w:p w:rsidR="00054F3A" w:rsidRDefault="00054F3A" w:rsidP="00054F3A">
      <w:pPr>
        <w:pStyle w:val="ListParagraph"/>
        <w:numPr>
          <w:ilvl w:val="0"/>
          <w:numId w:val="2"/>
        </w:num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PACKAGE DIAGRAM</w:t>
      </w:r>
    </w:p>
    <w:p w:rsidR="00054F3A" w:rsidRDefault="00054F3A" w:rsidP="00054F3A">
      <w:pPr>
        <w:spacing w:line="360" w:lineRule="auto"/>
        <w:rPr>
          <w:rFonts w:ascii="Times New Roman" w:hAnsi="Times New Roman" w:cs="Times New Roman"/>
          <w:b/>
          <w:sz w:val="28"/>
          <w:szCs w:val="28"/>
        </w:rPr>
      </w:pPr>
    </w:p>
    <w:p w:rsidR="00896D35" w:rsidRDefault="00896D35" w:rsidP="00054F3A">
      <w:pPr>
        <w:spacing w:line="360" w:lineRule="auto"/>
        <w:rPr>
          <w:rFonts w:ascii="Times New Roman" w:hAnsi="Times New Roman" w:cs="Times New Roman"/>
          <w:b/>
          <w:sz w:val="28"/>
          <w:szCs w:val="28"/>
        </w:rPr>
      </w:pPr>
    </w:p>
    <w:p w:rsidR="00054F3A" w:rsidRDefault="00501B33" w:rsidP="00054F3A">
      <w:pPr>
        <w:spacing w:line="360" w:lineRule="auto"/>
        <w:rPr>
          <w:rFonts w:ascii="Times New Roman" w:hAnsi="Times New Roman" w:cs="Times New Roman"/>
          <w:b/>
          <w:sz w:val="28"/>
          <w:szCs w:val="28"/>
        </w:rPr>
      </w:pPr>
      <w:r>
        <w:rPr>
          <w:noProof/>
          <w:lang w:eastAsia="en-IN"/>
        </w:rPr>
        <w:drawing>
          <wp:inline distT="0" distB="0" distL="0" distR="0">
            <wp:extent cx="5568950" cy="4159250"/>
            <wp:effectExtent l="0" t="0" r="0" b="0"/>
            <wp:docPr id="14" name="Picture 14" descr="What is Packag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hat is Package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68950" cy="4159250"/>
                    </a:xfrm>
                    <a:prstGeom prst="rect">
                      <a:avLst/>
                    </a:prstGeom>
                    <a:noFill/>
                    <a:ln>
                      <a:noFill/>
                    </a:ln>
                  </pic:spPr>
                </pic:pic>
              </a:graphicData>
            </a:graphic>
          </wp:inline>
        </w:drawing>
      </w:r>
    </w:p>
    <w:p w:rsidR="00501B33" w:rsidRPr="00926085" w:rsidRDefault="00501B33" w:rsidP="007A5AF1">
      <w:pPr>
        <w:spacing w:before="80" w:line="360" w:lineRule="auto"/>
        <w:ind w:right="187"/>
        <w:jc w:val="both"/>
        <w:rPr>
          <w:rFonts w:ascii="Times New Roman" w:eastAsia="Times New Roman" w:hAnsi="Times New Roman" w:cs="Times New Roman"/>
          <w:bCs/>
          <w:color w:val="222222"/>
          <w:sz w:val="24"/>
          <w:szCs w:val="24"/>
        </w:rPr>
      </w:pPr>
      <w:r w:rsidRPr="00926085">
        <w:rPr>
          <w:rFonts w:ascii="Times New Roman" w:eastAsia="Times New Roman" w:hAnsi="Times New Roman" w:cs="Times New Roman"/>
          <w:bCs/>
          <w:color w:val="222222"/>
          <w:sz w:val="24"/>
          <w:szCs w:val="24"/>
        </w:rPr>
        <w:t xml:space="preserve">Package diagrams are structural diagrams used to show the organization and arrangement of various model elements in the form of packages. A package is a grouping of related </w:t>
      </w:r>
      <w:hyperlink r:id="rId33">
        <w:r w:rsidRPr="00926085">
          <w:rPr>
            <w:rFonts w:ascii="Times New Roman" w:eastAsia="Times New Roman" w:hAnsi="Times New Roman" w:cs="Times New Roman"/>
            <w:bCs/>
            <w:color w:val="222222"/>
            <w:sz w:val="24"/>
            <w:szCs w:val="24"/>
          </w:rPr>
          <w:t>UML</w:t>
        </w:r>
      </w:hyperlink>
      <w:r w:rsidRPr="00926085">
        <w:rPr>
          <w:rFonts w:ascii="Times New Roman" w:eastAsia="Times New Roman" w:hAnsi="Times New Roman" w:cs="Times New Roman"/>
          <w:bCs/>
          <w:color w:val="222222"/>
          <w:sz w:val="24"/>
          <w:szCs w:val="24"/>
        </w:rPr>
        <w:t xml:space="preserve"> </w:t>
      </w:r>
      <w:hyperlink r:id="rId34">
        <w:r w:rsidRPr="00926085">
          <w:rPr>
            <w:rFonts w:ascii="Times New Roman" w:eastAsia="Times New Roman" w:hAnsi="Times New Roman" w:cs="Times New Roman"/>
            <w:bCs/>
            <w:color w:val="222222"/>
            <w:sz w:val="24"/>
            <w:szCs w:val="24"/>
          </w:rPr>
          <w:t>elements</w:t>
        </w:r>
      </w:hyperlink>
      <w:r w:rsidRPr="00926085">
        <w:rPr>
          <w:rFonts w:ascii="Times New Roman" w:eastAsia="Times New Roman" w:hAnsi="Times New Roman" w:cs="Times New Roman"/>
          <w:bCs/>
          <w:color w:val="222222"/>
          <w:sz w:val="24"/>
          <w:szCs w:val="24"/>
        </w:rPr>
        <w:t>, such as diagrams, documents, classes, or even other packages. Each element is nested within the package, which is depicted as a file folder within the diagram, then arranged hierarchically within the diagram. Package diagrams are most commonly used to provide a visual organization of the layered architecture within any UML classifier, such as a software</w:t>
      </w:r>
      <w:r>
        <w:rPr>
          <w:rFonts w:ascii="Times New Roman" w:eastAsia="Times New Roman" w:hAnsi="Times New Roman" w:cs="Times New Roman"/>
          <w:bCs/>
          <w:color w:val="222222"/>
          <w:sz w:val="24"/>
          <w:szCs w:val="24"/>
        </w:rPr>
        <w:t xml:space="preserve"> </w:t>
      </w:r>
      <w:r w:rsidRPr="00926085">
        <w:rPr>
          <w:rFonts w:ascii="Times New Roman" w:eastAsia="Times New Roman" w:hAnsi="Times New Roman" w:cs="Times New Roman"/>
          <w:bCs/>
          <w:color w:val="222222"/>
          <w:sz w:val="24"/>
          <w:szCs w:val="24"/>
        </w:rPr>
        <w:t>system.</w:t>
      </w:r>
    </w:p>
    <w:p w:rsidR="00501B33" w:rsidRDefault="00501B33" w:rsidP="00054F3A">
      <w:pPr>
        <w:spacing w:line="360" w:lineRule="auto"/>
        <w:rPr>
          <w:rFonts w:ascii="Times New Roman" w:hAnsi="Times New Roman" w:cs="Times New Roman"/>
          <w:b/>
          <w:sz w:val="28"/>
          <w:szCs w:val="28"/>
        </w:rPr>
      </w:pPr>
    </w:p>
    <w:p w:rsidR="00054F3A" w:rsidRDefault="00054F3A">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rsidR="00054F3A" w:rsidRDefault="00054F3A" w:rsidP="00054F3A">
      <w:pPr>
        <w:pStyle w:val="ListParagraph"/>
        <w:numPr>
          <w:ilvl w:val="0"/>
          <w:numId w:val="2"/>
        </w:num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COMPONENT DIAGRAM</w:t>
      </w:r>
    </w:p>
    <w:p w:rsidR="00054F3A" w:rsidRDefault="00054F3A" w:rsidP="00054F3A">
      <w:pPr>
        <w:spacing w:line="360" w:lineRule="auto"/>
        <w:rPr>
          <w:rFonts w:ascii="Times New Roman" w:hAnsi="Times New Roman" w:cs="Times New Roman"/>
          <w:b/>
          <w:sz w:val="28"/>
          <w:szCs w:val="28"/>
        </w:rPr>
      </w:pPr>
    </w:p>
    <w:p w:rsidR="00DB5A7F" w:rsidRDefault="00DB5A7F" w:rsidP="00054F3A">
      <w:pPr>
        <w:spacing w:line="360" w:lineRule="auto"/>
        <w:rPr>
          <w:rFonts w:ascii="Times New Roman" w:hAnsi="Times New Roman" w:cs="Times New Roman"/>
          <w:b/>
          <w:sz w:val="28"/>
          <w:szCs w:val="28"/>
        </w:rPr>
      </w:pPr>
    </w:p>
    <w:p w:rsidR="00054F3A" w:rsidRDefault="007424F1" w:rsidP="00054F3A">
      <w:pPr>
        <w:spacing w:line="360" w:lineRule="auto"/>
        <w:rPr>
          <w:rFonts w:ascii="Times New Roman" w:hAnsi="Times New Roman" w:cs="Times New Roman"/>
          <w:b/>
          <w:sz w:val="28"/>
          <w:szCs w:val="28"/>
        </w:rPr>
      </w:pPr>
      <w:r w:rsidRPr="007424F1">
        <w:rPr>
          <w:rFonts w:ascii="Times New Roman" w:hAnsi="Times New Roman" w:cs="Times New Roman"/>
          <w:b/>
          <w:noProof/>
          <w:sz w:val="28"/>
          <w:szCs w:val="28"/>
          <w:lang w:eastAsia="en-IN"/>
        </w:rPr>
        <w:drawing>
          <wp:inline distT="0" distB="0" distL="0" distR="0">
            <wp:extent cx="5731510" cy="3303231"/>
            <wp:effectExtent l="0" t="0" r="2540" b="0"/>
            <wp:docPr id="13" name="Picture 13" descr="C:\Users\KIIT\Pictures\Screenshots\Screenshot (2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IIT\Pictures\Screenshots\Screenshot (202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303231"/>
                    </a:xfrm>
                    <a:prstGeom prst="rect">
                      <a:avLst/>
                    </a:prstGeom>
                    <a:noFill/>
                    <a:ln>
                      <a:noFill/>
                    </a:ln>
                  </pic:spPr>
                </pic:pic>
              </a:graphicData>
            </a:graphic>
          </wp:inline>
        </w:drawing>
      </w:r>
    </w:p>
    <w:p w:rsidR="00BE5FCD" w:rsidRPr="00BE5FCD" w:rsidRDefault="00BE5FCD" w:rsidP="007A5AF1">
      <w:pPr>
        <w:pStyle w:val="NormalWeb"/>
        <w:spacing w:before="120" w:beforeAutospacing="0" w:after="144" w:afterAutospacing="0" w:line="360" w:lineRule="auto"/>
        <w:jc w:val="both"/>
        <w:rPr>
          <w:color w:val="000000"/>
        </w:rPr>
      </w:pPr>
      <w:r w:rsidRPr="00BE5FCD">
        <w:rPr>
          <w:color w:val="000000"/>
        </w:rPr>
        <w:t>Component diagrams are different in terms of nature and behavior. Component diagrams are used to model the physical aspects of a system. Now the question is, what are these physical aspects? Physical aspects are the elements such as executables, libraries, files, documents, etc. which reside in a node.</w:t>
      </w:r>
    </w:p>
    <w:p w:rsidR="00BE5FCD" w:rsidRPr="00BE5FCD" w:rsidRDefault="00BE5FCD" w:rsidP="007A5AF1">
      <w:pPr>
        <w:pStyle w:val="NormalWeb"/>
        <w:spacing w:before="120" w:beforeAutospacing="0" w:after="144" w:afterAutospacing="0" w:line="360" w:lineRule="auto"/>
        <w:jc w:val="both"/>
        <w:rPr>
          <w:color w:val="000000"/>
        </w:rPr>
      </w:pPr>
      <w:r w:rsidRPr="00BE5FCD">
        <w:rPr>
          <w:color w:val="000000"/>
        </w:rPr>
        <w:t>Component diagrams are used to visualize the organization and relationships among components in a system. These diagrams are also used to make executable systems.</w:t>
      </w:r>
    </w:p>
    <w:p w:rsidR="00BE5FCD" w:rsidRPr="00BE5FCD" w:rsidRDefault="00BE5FCD" w:rsidP="007A5AF1">
      <w:pPr>
        <w:spacing w:before="120" w:after="144" w:line="360" w:lineRule="auto"/>
        <w:jc w:val="both"/>
        <w:rPr>
          <w:rFonts w:ascii="Times New Roman" w:eastAsia="Times New Roman" w:hAnsi="Times New Roman" w:cs="Times New Roman"/>
          <w:color w:val="000000"/>
          <w:sz w:val="24"/>
          <w:szCs w:val="24"/>
          <w:lang w:eastAsia="en-IN"/>
        </w:rPr>
      </w:pPr>
      <w:r w:rsidRPr="00BE5FCD">
        <w:rPr>
          <w:rFonts w:ascii="Times New Roman" w:eastAsia="Times New Roman" w:hAnsi="Times New Roman" w:cs="Times New Roman"/>
          <w:color w:val="000000"/>
          <w:sz w:val="24"/>
          <w:szCs w:val="24"/>
          <w:lang w:eastAsia="en-IN"/>
        </w:rPr>
        <w:t>The purpose of the component diagram can be summarized as −</w:t>
      </w:r>
    </w:p>
    <w:p w:rsidR="00BE5FCD" w:rsidRPr="00BE5FCD" w:rsidRDefault="00BE5FCD" w:rsidP="007A5AF1">
      <w:pPr>
        <w:numPr>
          <w:ilvl w:val="0"/>
          <w:numId w:val="6"/>
        </w:numPr>
        <w:spacing w:line="360" w:lineRule="auto"/>
        <w:ind w:left="675"/>
        <w:jc w:val="both"/>
        <w:rPr>
          <w:rFonts w:ascii="Times New Roman" w:eastAsia="Times New Roman" w:hAnsi="Times New Roman" w:cs="Times New Roman"/>
          <w:color w:val="000000"/>
          <w:sz w:val="24"/>
          <w:szCs w:val="24"/>
          <w:lang w:eastAsia="en-IN"/>
        </w:rPr>
      </w:pPr>
      <w:r w:rsidRPr="00BE5FCD">
        <w:rPr>
          <w:rFonts w:ascii="Times New Roman" w:eastAsia="Times New Roman" w:hAnsi="Times New Roman" w:cs="Times New Roman"/>
          <w:color w:val="000000"/>
          <w:sz w:val="24"/>
          <w:szCs w:val="24"/>
          <w:lang w:eastAsia="en-IN"/>
        </w:rPr>
        <w:t>Visualize the components of a system.</w:t>
      </w:r>
    </w:p>
    <w:p w:rsidR="00BE5FCD" w:rsidRPr="00BE5FCD" w:rsidRDefault="00BE5FCD" w:rsidP="007A5AF1">
      <w:pPr>
        <w:numPr>
          <w:ilvl w:val="0"/>
          <w:numId w:val="6"/>
        </w:numPr>
        <w:spacing w:line="360" w:lineRule="auto"/>
        <w:ind w:left="675"/>
        <w:jc w:val="both"/>
        <w:rPr>
          <w:rFonts w:ascii="Times New Roman" w:eastAsia="Times New Roman" w:hAnsi="Times New Roman" w:cs="Times New Roman"/>
          <w:color w:val="000000"/>
          <w:sz w:val="24"/>
          <w:szCs w:val="24"/>
          <w:lang w:eastAsia="en-IN"/>
        </w:rPr>
      </w:pPr>
      <w:r w:rsidRPr="00BE5FCD">
        <w:rPr>
          <w:rFonts w:ascii="Times New Roman" w:eastAsia="Times New Roman" w:hAnsi="Times New Roman" w:cs="Times New Roman"/>
          <w:color w:val="000000"/>
          <w:sz w:val="24"/>
          <w:szCs w:val="24"/>
          <w:lang w:eastAsia="en-IN"/>
        </w:rPr>
        <w:t>Construct executables by using forward and reverse engineering.</w:t>
      </w:r>
    </w:p>
    <w:p w:rsidR="00BE5FCD" w:rsidRPr="00BE5FCD" w:rsidRDefault="00BE5FCD" w:rsidP="007A5AF1">
      <w:pPr>
        <w:numPr>
          <w:ilvl w:val="0"/>
          <w:numId w:val="6"/>
        </w:numPr>
        <w:spacing w:line="360" w:lineRule="auto"/>
        <w:ind w:left="675"/>
        <w:jc w:val="both"/>
        <w:rPr>
          <w:rFonts w:ascii="Times New Roman" w:eastAsia="Times New Roman" w:hAnsi="Times New Roman" w:cs="Times New Roman"/>
          <w:color w:val="000000"/>
          <w:sz w:val="24"/>
          <w:szCs w:val="24"/>
          <w:lang w:eastAsia="en-IN"/>
        </w:rPr>
      </w:pPr>
      <w:r w:rsidRPr="00BE5FCD">
        <w:rPr>
          <w:rFonts w:ascii="Times New Roman" w:eastAsia="Times New Roman" w:hAnsi="Times New Roman" w:cs="Times New Roman"/>
          <w:color w:val="000000"/>
          <w:sz w:val="24"/>
          <w:szCs w:val="24"/>
          <w:lang w:eastAsia="en-IN"/>
        </w:rPr>
        <w:t>Describe the organization and relationships of the components.</w:t>
      </w:r>
    </w:p>
    <w:p w:rsidR="007424F1" w:rsidRPr="00BE5FCD" w:rsidRDefault="007424F1" w:rsidP="00054F3A">
      <w:pPr>
        <w:spacing w:line="360" w:lineRule="auto"/>
        <w:rPr>
          <w:rFonts w:ascii="Times New Roman" w:hAnsi="Times New Roman" w:cs="Times New Roman"/>
          <w:b/>
          <w:sz w:val="28"/>
          <w:szCs w:val="28"/>
        </w:rPr>
      </w:pPr>
    </w:p>
    <w:p w:rsidR="00054F3A" w:rsidRDefault="00054F3A">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rsidR="00054F3A" w:rsidRDefault="00054F3A" w:rsidP="00054F3A">
      <w:pPr>
        <w:pStyle w:val="ListParagraph"/>
        <w:numPr>
          <w:ilvl w:val="0"/>
          <w:numId w:val="2"/>
        </w:num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DEPLOYMENT DIAGRAM</w:t>
      </w:r>
    </w:p>
    <w:p w:rsidR="00054F3A" w:rsidRDefault="00054F3A" w:rsidP="00054F3A">
      <w:pPr>
        <w:spacing w:line="360" w:lineRule="auto"/>
        <w:rPr>
          <w:rFonts w:ascii="Times New Roman" w:hAnsi="Times New Roman" w:cs="Times New Roman"/>
          <w:b/>
          <w:sz w:val="28"/>
          <w:szCs w:val="28"/>
        </w:rPr>
      </w:pPr>
    </w:p>
    <w:p w:rsidR="00054F3A" w:rsidRPr="00054F3A" w:rsidRDefault="003811FD" w:rsidP="00054F3A">
      <w:pPr>
        <w:spacing w:line="360" w:lineRule="auto"/>
        <w:rPr>
          <w:rFonts w:ascii="Times New Roman" w:hAnsi="Times New Roman" w:cs="Times New Roman"/>
          <w:b/>
          <w:sz w:val="28"/>
          <w:szCs w:val="28"/>
        </w:rPr>
      </w:pPr>
      <w:r>
        <w:rPr>
          <w:noProof/>
          <w:lang w:eastAsia="en-IN"/>
        </w:rPr>
        <mc:AlternateContent>
          <mc:Choice Requires="wps">
            <w:drawing>
              <wp:inline distT="0" distB="0" distL="0" distR="0">
                <wp:extent cx="304800" cy="304800"/>
                <wp:effectExtent l="0" t="0" r="0" b="0"/>
                <wp:docPr id="15" name="Rectangle 15" descr="Deployment Diagram for Student Management Syste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ED1671" id="Rectangle 15" o:spid="_x0000_s1026" alt="Deployment Diagram for Student Management Syste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C9J3fnYAgAA8gUAAA4AAAAAAAAAAAAAAAAALgIAAGRycy9lMm9E&#10;b2MueG1sUEsBAi0AFAAGAAgAAAAhAEyg6SzYAAAAAwEAAA8AAAAAAAAAAAAAAAAAMgUAAGRycy9k&#10;b3ducmV2LnhtbFBLBQYAAAAABAAEAPMAAAA3BgAAAAA=&#10;" filled="f" stroked="f">
                <o:lock v:ext="edit" aspectratio="t"/>
                <w10:anchorlock/>
              </v:rect>
            </w:pict>
          </mc:Fallback>
        </mc:AlternateContent>
      </w:r>
    </w:p>
    <w:p w:rsidR="00F200D7" w:rsidRDefault="003811FD" w:rsidP="00F200D7">
      <w:pPr>
        <w:spacing w:after="160" w:line="259" w:lineRule="auto"/>
        <w:rPr>
          <w:rFonts w:ascii="Times New Roman" w:hAnsi="Times New Roman" w:cs="Times New Roman"/>
          <w:b/>
          <w:sz w:val="28"/>
          <w:szCs w:val="28"/>
        </w:rPr>
      </w:pPr>
      <w:r w:rsidRPr="003811FD">
        <w:rPr>
          <w:rFonts w:ascii="Times New Roman" w:hAnsi="Times New Roman" w:cs="Times New Roman"/>
          <w:b/>
          <w:noProof/>
          <w:sz w:val="28"/>
          <w:szCs w:val="28"/>
          <w:lang w:eastAsia="en-IN"/>
        </w:rPr>
        <w:drawing>
          <wp:inline distT="0" distB="0" distL="0" distR="0">
            <wp:extent cx="5029200" cy="5124450"/>
            <wp:effectExtent l="0" t="0" r="0" b="0"/>
            <wp:docPr id="16" name="Picture 16" descr="C:\Users\KIIT\Pictures\Screenshots\Screenshot (2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IIT\Pictures\Screenshots\Screenshot (202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9200" cy="5124450"/>
                    </a:xfrm>
                    <a:prstGeom prst="rect">
                      <a:avLst/>
                    </a:prstGeom>
                    <a:noFill/>
                    <a:ln>
                      <a:noFill/>
                    </a:ln>
                  </pic:spPr>
                </pic:pic>
              </a:graphicData>
            </a:graphic>
          </wp:inline>
        </w:drawing>
      </w:r>
    </w:p>
    <w:p w:rsidR="003811FD" w:rsidRPr="003811FD" w:rsidRDefault="003811FD" w:rsidP="003811FD">
      <w:pPr>
        <w:pStyle w:val="NormalWeb"/>
        <w:spacing w:before="120" w:beforeAutospacing="0" w:after="144" w:afterAutospacing="0" w:line="360" w:lineRule="auto"/>
        <w:jc w:val="both"/>
        <w:rPr>
          <w:color w:val="000000"/>
        </w:rPr>
      </w:pPr>
      <w:r w:rsidRPr="003811FD">
        <w:rPr>
          <w:color w:val="000000"/>
        </w:rPr>
        <w:t>Deployment diagrams are used to visualize the topology of the physical components of a system, where the software components are deployed.</w:t>
      </w:r>
    </w:p>
    <w:p w:rsidR="003811FD" w:rsidRPr="003811FD" w:rsidRDefault="003811FD" w:rsidP="003811FD">
      <w:pPr>
        <w:pStyle w:val="NormalWeb"/>
        <w:spacing w:before="120" w:beforeAutospacing="0" w:after="144" w:afterAutospacing="0" w:line="360" w:lineRule="auto"/>
        <w:jc w:val="both"/>
        <w:rPr>
          <w:color w:val="000000"/>
        </w:rPr>
      </w:pPr>
      <w:r w:rsidRPr="003811FD">
        <w:rPr>
          <w:color w:val="000000"/>
        </w:rPr>
        <w:t>Deployment diagrams are used to describe the static deployment view of a system. Deployment diagrams consist of nodes and their relationships.</w:t>
      </w:r>
    </w:p>
    <w:p w:rsidR="003811FD" w:rsidRPr="003811FD" w:rsidRDefault="003811FD" w:rsidP="003811FD">
      <w:pPr>
        <w:spacing w:before="120" w:after="144" w:line="360" w:lineRule="auto"/>
        <w:jc w:val="both"/>
        <w:rPr>
          <w:rFonts w:ascii="Times New Roman" w:eastAsia="Times New Roman" w:hAnsi="Times New Roman" w:cs="Times New Roman"/>
          <w:color w:val="000000"/>
          <w:sz w:val="24"/>
          <w:szCs w:val="24"/>
          <w:lang w:eastAsia="en-IN"/>
        </w:rPr>
      </w:pPr>
      <w:r w:rsidRPr="003811FD">
        <w:rPr>
          <w:rFonts w:ascii="Times New Roman" w:eastAsia="Times New Roman" w:hAnsi="Times New Roman" w:cs="Times New Roman"/>
          <w:color w:val="000000"/>
          <w:sz w:val="24"/>
          <w:szCs w:val="24"/>
          <w:lang w:eastAsia="en-IN"/>
        </w:rPr>
        <w:t>The purpose of deployment diagrams can be described as −</w:t>
      </w:r>
    </w:p>
    <w:p w:rsidR="003811FD" w:rsidRPr="003811FD" w:rsidRDefault="003811FD" w:rsidP="003811FD">
      <w:pPr>
        <w:numPr>
          <w:ilvl w:val="0"/>
          <w:numId w:val="9"/>
        </w:numPr>
        <w:spacing w:line="360" w:lineRule="auto"/>
        <w:ind w:left="675"/>
        <w:jc w:val="both"/>
        <w:rPr>
          <w:rFonts w:ascii="Times New Roman" w:eastAsia="Times New Roman" w:hAnsi="Times New Roman" w:cs="Times New Roman"/>
          <w:color w:val="000000"/>
          <w:sz w:val="24"/>
          <w:szCs w:val="24"/>
          <w:lang w:eastAsia="en-IN"/>
        </w:rPr>
      </w:pPr>
      <w:r w:rsidRPr="003811FD">
        <w:rPr>
          <w:rFonts w:ascii="Times New Roman" w:eastAsia="Times New Roman" w:hAnsi="Times New Roman" w:cs="Times New Roman"/>
          <w:color w:val="000000"/>
          <w:sz w:val="24"/>
          <w:szCs w:val="24"/>
          <w:lang w:eastAsia="en-IN"/>
        </w:rPr>
        <w:t>Visualize the hardware topology of a system.</w:t>
      </w:r>
    </w:p>
    <w:p w:rsidR="003811FD" w:rsidRPr="003811FD" w:rsidRDefault="003811FD" w:rsidP="003811FD">
      <w:pPr>
        <w:numPr>
          <w:ilvl w:val="0"/>
          <w:numId w:val="9"/>
        </w:numPr>
        <w:spacing w:line="360" w:lineRule="auto"/>
        <w:ind w:left="675"/>
        <w:jc w:val="both"/>
        <w:rPr>
          <w:rFonts w:ascii="Times New Roman" w:eastAsia="Times New Roman" w:hAnsi="Times New Roman" w:cs="Times New Roman"/>
          <w:color w:val="000000"/>
          <w:sz w:val="24"/>
          <w:szCs w:val="24"/>
          <w:lang w:eastAsia="en-IN"/>
        </w:rPr>
      </w:pPr>
      <w:r w:rsidRPr="003811FD">
        <w:rPr>
          <w:rFonts w:ascii="Times New Roman" w:eastAsia="Times New Roman" w:hAnsi="Times New Roman" w:cs="Times New Roman"/>
          <w:color w:val="000000"/>
          <w:sz w:val="24"/>
          <w:szCs w:val="24"/>
          <w:lang w:eastAsia="en-IN"/>
        </w:rPr>
        <w:t>Describe the hardware components used to deploy software components.</w:t>
      </w:r>
    </w:p>
    <w:p w:rsidR="003811FD" w:rsidRPr="003811FD" w:rsidRDefault="003811FD" w:rsidP="003811FD">
      <w:pPr>
        <w:numPr>
          <w:ilvl w:val="0"/>
          <w:numId w:val="9"/>
        </w:numPr>
        <w:spacing w:line="360" w:lineRule="auto"/>
        <w:ind w:left="675"/>
        <w:jc w:val="both"/>
        <w:rPr>
          <w:rFonts w:ascii="Times New Roman" w:eastAsia="Times New Roman" w:hAnsi="Times New Roman" w:cs="Times New Roman"/>
          <w:color w:val="000000"/>
          <w:sz w:val="24"/>
          <w:szCs w:val="24"/>
          <w:lang w:eastAsia="en-IN"/>
        </w:rPr>
      </w:pPr>
      <w:r w:rsidRPr="003811FD">
        <w:rPr>
          <w:rFonts w:ascii="Times New Roman" w:eastAsia="Times New Roman" w:hAnsi="Times New Roman" w:cs="Times New Roman"/>
          <w:color w:val="000000"/>
          <w:sz w:val="24"/>
          <w:szCs w:val="24"/>
          <w:lang w:eastAsia="en-IN"/>
        </w:rPr>
        <w:t>Describe the runtime processing nodes.</w:t>
      </w:r>
    </w:p>
    <w:p w:rsidR="007F7713" w:rsidRPr="00F200D7" w:rsidRDefault="007F7713" w:rsidP="00F200D7">
      <w:pPr>
        <w:spacing w:after="160" w:line="259" w:lineRule="auto"/>
        <w:rPr>
          <w:rFonts w:ascii="Times New Roman" w:hAnsi="Times New Roman" w:cs="Times New Roman"/>
          <w:b/>
          <w:sz w:val="28"/>
          <w:szCs w:val="28"/>
        </w:rPr>
      </w:pPr>
    </w:p>
    <w:p w:rsidR="009D7C27" w:rsidRDefault="00280A02" w:rsidP="00280A02">
      <w:pPr>
        <w:jc w:val="center"/>
        <w:rPr>
          <w:rFonts w:ascii="Times New Roman" w:hAnsi="Times New Roman" w:cs="Times New Roman"/>
          <w:b/>
          <w:sz w:val="28"/>
          <w:szCs w:val="28"/>
        </w:rPr>
      </w:pPr>
      <w:r>
        <w:rPr>
          <w:rFonts w:ascii="Times New Roman" w:hAnsi="Times New Roman" w:cs="Times New Roman"/>
          <w:b/>
          <w:sz w:val="28"/>
          <w:szCs w:val="28"/>
        </w:rPr>
        <w:lastRenderedPageBreak/>
        <w:t>CODE/OUPUT</w:t>
      </w:r>
    </w:p>
    <w:p w:rsidR="00280A02" w:rsidRDefault="00280A02" w:rsidP="00280A02">
      <w:pPr>
        <w:jc w:val="center"/>
        <w:rPr>
          <w:rFonts w:ascii="Times New Roman" w:hAnsi="Times New Roman" w:cs="Times New Roman"/>
          <w:b/>
          <w:sz w:val="28"/>
          <w:szCs w:val="28"/>
        </w:rPr>
      </w:pP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#include &lt;iostream&gt;</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#include &lt;string&gt;</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#include &lt;vector&gt;</w:t>
      </w:r>
    </w:p>
    <w:p w:rsidR="00280A02" w:rsidRPr="000C7C73" w:rsidRDefault="00280A02" w:rsidP="000C7C73">
      <w:pPr>
        <w:rPr>
          <w:rFonts w:ascii="Times New Roman" w:hAnsi="Times New Roman" w:cs="Times New Roman"/>
          <w:sz w:val="24"/>
          <w:szCs w:val="24"/>
        </w:rPr>
      </w:pP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using namespace std;</w:t>
      </w:r>
    </w:p>
    <w:p w:rsidR="00280A02" w:rsidRPr="000C7C73" w:rsidRDefault="00280A02" w:rsidP="000C7C73">
      <w:pPr>
        <w:rPr>
          <w:rFonts w:ascii="Times New Roman" w:hAnsi="Times New Roman" w:cs="Times New Roman"/>
          <w:sz w:val="24"/>
          <w:szCs w:val="24"/>
        </w:rPr>
      </w:pP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class Employee</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private:</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string name;</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int id;</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bool present;</w:t>
      </w:r>
    </w:p>
    <w:p w:rsidR="00280A02" w:rsidRPr="000C7C73" w:rsidRDefault="00280A02" w:rsidP="000C7C73">
      <w:pPr>
        <w:rPr>
          <w:rFonts w:ascii="Times New Roman" w:hAnsi="Times New Roman" w:cs="Times New Roman"/>
          <w:sz w:val="24"/>
          <w:szCs w:val="24"/>
        </w:rPr>
      </w:pP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public:</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Employee(string name, int id)</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this-&gt;name = name;</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this-&gt;id = id;</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present = false;</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w:t>
      </w:r>
    </w:p>
    <w:p w:rsidR="00280A02" w:rsidRPr="000C7C73" w:rsidRDefault="00280A02" w:rsidP="000C7C73">
      <w:pPr>
        <w:rPr>
          <w:rFonts w:ascii="Times New Roman" w:hAnsi="Times New Roman" w:cs="Times New Roman"/>
          <w:sz w:val="24"/>
          <w:szCs w:val="24"/>
        </w:rPr>
      </w:pP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string getName()</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return name;</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w:t>
      </w:r>
    </w:p>
    <w:p w:rsidR="00280A02" w:rsidRPr="000C7C73" w:rsidRDefault="00280A02" w:rsidP="000C7C73">
      <w:pPr>
        <w:rPr>
          <w:rFonts w:ascii="Times New Roman" w:hAnsi="Times New Roman" w:cs="Times New Roman"/>
          <w:sz w:val="24"/>
          <w:szCs w:val="24"/>
        </w:rPr>
      </w:pP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int getId()</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return id;</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w:t>
      </w:r>
    </w:p>
    <w:p w:rsidR="00280A02" w:rsidRPr="000C7C73" w:rsidRDefault="00280A02" w:rsidP="000C7C73">
      <w:pPr>
        <w:rPr>
          <w:rFonts w:ascii="Times New Roman" w:hAnsi="Times New Roman" w:cs="Times New Roman"/>
          <w:sz w:val="24"/>
          <w:szCs w:val="24"/>
        </w:rPr>
      </w:pP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bool isPresent()</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return present;</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w:t>
      </w:r>
    </w:p>
    <w:p w:rsidR="00280A02" w:rsidRPr="000C7C73" w:rsidRDefault="00280A02" w:rsidP="000C7C73">
      <w:pPr>
        <w:rPr>
          <w:rFonts w:ascii="Times New Roman" w:hAnsi="Times New Roman" w:cs="Times New Roman"/>
          <w:sz w:val="24"/>
          <w:szCs w:val="24"/>
        </w:rPr>
      </w:pP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void markPresent()</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present = true;</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w:t>
      </w:r>
    </w:p>
    <w:p w:rsidR="00280A02" w:rsidRPr="000C7C73" w:rsidRDefault="00280A02" w:rsidP="000C7C73">
      <w:pPr>
        <w:rPr>
          <w:rFonts w:ascii="Times New Roman" w:hAnsi="Times New Roman" w:cs="Times New Roman"/>
          <w:sz w:val="24"/>
          <w:szCs w:val="24"/>
        </w:rPr>
      </w:pP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lastRenderedPageBreak/>
        <w:t>    void markAbsent()</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present = false;</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w:t>
      </w:r>
    </w:p>
    <w:p w:rsidR="00280A02" w:rsidRPr="000C7C73" w:rsidRDefault="00280A02" w:rsidP="000C7C73">
      <w:pPr>
        <w:rPr>
          <w:rFonts w:ascii="Times New Roman" w:hAnsi="Times New Roman" w:cs="Times New Roman"/>
          <w:sz w:val="24"/>
          <w:szCs w:val="24"/>
        </w:rPr>
      </w:pP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class AttendanceManager</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private:</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vector&lt;Employee&gt; employees;</w:t>
      </w:r>
    </w:p>
    <w:p w:rsidR="00280A02" w:rsidRPr="000C7C73" w:rsidRDefault="00280A02" w:rsidP="000C7C73">
      <w:pPr>
        <w:rPr>
          <w:rFonts w:ascii="Times New Roman" w:hAnsi="Times New Roman" w:cs="Times New Roman"/>
          <w:sz w:val="24"/>
          <w:szCs w:val="24"/>
        </w:rPr>
      </w:pP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public:</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void addEmployee(Employee employee)</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employees.push_back(employee);</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w:t>
      </w:r>
    </w:p>
    <w:p w:rsidR="00280A02" w:rsidRPr="000C7C73" w:rsidRDefault="00280A02" w:rsidP="000C7C73">
      <w:pPr>
        <w:rPr>
          <w:rFonts w:ascii="Times New Roman" w:hAnsi="Times New Roman" w:cs="Times New Roman"/>
          <w:sz w:val="24"/>
          <w:szCs w:val="24"/>
        </w:rPr>
      </w:pP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void markAttendance(int id, bool present)</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for (int i = 0; i &lt; employees.size(); i++)</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if (employees[i].getId() == id)</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if (present)</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employees[i].markPresent();</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else</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employees[i].markAbsent();</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return;</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cout &lt;&lt; "Employee with ID " &lt;&lt; id &lt;&lt; " not found." &lt;&lt; endl;</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w:t>
      </w:r>
    </w:p>
    <w:p w:rsidR="00280A02" w:rsidRPr="000C7C73" w:rsidRDefault="00280A02" w:rsidP="000C7C73">
      <w:pPr>
        <w:rPr>
          <w:rFonts w:ascii="Times New Roman" w:hAnsi="Times New Roman" w:cs="Times New Roman"/>
          <w:sz w:val="24"/>
          <w:szCs w:val="24"/>
        </w:rPr>
      </w:pP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void printAttendance()</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cout &lt;&lt; "Attendance Report:" &lt;&lt; endl;</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for (int i = 0; i &lt; employees.size(); i++)</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cout &lt;&lt; employees[i].getName() &lt;&lt; " (ID: " &lt;&lt; employees[i].getId() &lt;&lt; ") - ";</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if (employees[i].isPresent())</w:t>
      </w:r>
    </w:p>
    <w:p w:rsidR="00280A02" w:rsidRPr="000C7C73" w:rsidRDefault="00280A02" w:rsidP="000C7C73">
      <w:pPr>
        <w:rPr>
          <w:rFonts w:ascii="Times New Roman" w:hAnsi="Times New Roman" w:cs="Times New Roman"/>
          <w:b/>
          <w:sz w:val="24"/>
          <w:szCs w:val="24"/>
        </w:rPr>
      </w:pPr>
      <w:r w:rsidRPr="000C7C73">
        <w:rPr>
          <w:rFonts w:ascii="Times New Roman" w:hAnsi="Times New Roman" w:cs="Times New Roman"/>
          <w:sz w:val="24"/>
          <w:szCs w:val="24"/>
        </w:rPr>
        <w:lastRenderedPageBreak/>
        <w:t>            {</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cout &lt;&lt; "Present" &lt;&lt; endl;</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else</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cout &lt;&lt; "Absent" &lt;&lt; endl;</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w:t>
      </w:r>
    </w:p>
    <w:p w:rsidR="00280A02" w:rsidRPr="000C7C73" w:rsidRDefault="00280A02" w:rsidP="000C7C73">
      <w:pPr>
        <w:rPr>
          <w:rFonts w:ascii="Times New Roman" w:hAnsi="Times New Roman" w:cs="Times New Roman"/>
          <w:sz w:val="24"/>
          <w:szCs w:val="24"/>
        </w:rPr>
      </w:pP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int main()</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AttendanceManager manager;</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Employee emp1("John Doe", 1001);</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Employee emp2("Jane Smith", 1002);</w:t>
      </w:r>
    </w:p>
    <w:p w:rsidR="00280A02" w:rsidRPr="000C7C73" w:rsidRDefault="00280A02" w:rsidP="000C7C73">
      <w:pPr>
        <w:rPr>
          <w:rFonts w:ascii="Times New Roman" w:hAnsi="Times New Roman" w:cs="Times New Roman"/>
          <w:sz w:val="24"/>
          <w:szCs w:val="24"/>
        </w:rPr>
      </w:pP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manager.addEmployee(emp1);</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manager.addEmployee(emp2);</w:t>
      </w:r>
    </w:p>
    <w:p w:rsidR="00280A02" w:rsidRPr="000C7C73" w:rsidRDefault="00280A02" w:rsidP="000C7C73">
      <w:pPr>
        <w:rPr>
          <w:rFonts w:ascii="Times New Roman" w:hAnsi="Times New Roman" w:cs="Times New Roman"/>
          <w:sz w:val="24"/>
          <w:szCs w:val="24"/>
        </w:rPr>
      </w:pP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manager.markAttendance(1001, true);</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manager.markAttendance(1002, false);</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manager.printAttendance();</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xml:space="preserve">    </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    return 0;</w:t>
      </w:r>
    </w:p>
    <w:p w:rsidR="00280A02" w:rsidRPr="000C7C73" w:rsidRDefault="00280A02" w:rsidP="000C7C73">
      <w:pPr>
        <w:rPr>
          <w:rFonts w:ascii="Times New Roman" w:hAnsi="Times New Roman" w:cs="Times New Roman"/>
          <w:sz w:val="24"/>
          <w:szCs w:val="24"/>
        </w:rPr>
      </w:pPr>
      <w:r w:rsidRPr="000C7C73">
        <w:rPr>
          <w:rFonts w:ascii="Times New Roman" w:hAnsi="Times New Roman" w:cs="Times New Roman"/>
          <w:sz w:val="24"/>
          <w:szCs w:val="24"/>
        </w:rPr>
        <w:t>}</w:t>
      </w:r>
    </w:p>
    <w:p w:rsidR="00280A02" w:rsidRDefault="00280A02" w:rsidP="00280A02">
      <w:pPr>
        <w:rPr>
          <w:rFonts w:ascii="Times New Roman" w:hAnsi="Times New Roman" w:cs="Times New Roman"/>
          <w:b/>
          <w:sz w:val="28"/>
          <w:szCs w:val="28"/>
        </w:rPr>
      </w:pPr>
    </w:p>
    <w:p w:rsidR="00280A02" w:rsidRDefault="00280A02" w:rsidP="00280A02">
      <w:pPr>
        <w:rPr>
          <w:rFonts w:ascii="Times New Roman" w:hAnsi="Times New Roman" w:cs="Times New Roman"/>
          <w:b/>
          <w:sz w:val="28"/>
          <w:szCs w:val="28"/>
        </w:rPr>
      </w:pPr>
    </w:p>
    <w:p w:rsidR="00280A02" w:rsidRDefault="00280A02" w:rsidP="00280A02">
      <w:pPr>
        <w:rPr>
          <w:rFonts w:ascii="Times New Roman" w:hAnsi="Times New Roman" w:cs="Times New Roman"/>
          <w:b/>
          <w:sz w:val="28"/>
          <w:szCs w:val="28"/>
        </w:rPr>
      </w:pPr>
      <w:r>
        <w:rPr>
          <w:rFonts w:ascii="Times New Roman" w:hAnsi="Times New Roman" w:cs="Times New Roman"/>
          <w:b/>
          <w:sz w:val="28"/>
          <w:szCs w:val="28"/>
        </w:rPr>
        <w:t>OUTPUT:</w:t>
      </w:r>
    </w:p>
    <w:p w:rsidR="00280A02" w:rsidRDefault="00280A02" w:rsidP="00280A02">
      <w:pPr>
        <w:rPr>
          <w:rFonts w:ascii="Times New Roman" w:hAnsi="Times New Roman" w:cs="Times New Roman"/>
          <w:b/>
          <w:sz w:val="28"/>
          <w:szCs w:val="28"/>
        </w:rPr>
      </w:pPr>
      <w:r w:rsidRPr="00280A02">
        <w:rPr>
          <w:rFonts w:ascii="Times New Roman" w:hAnsi="Times New Roman" w:cs="Times New Roman"/>
          <w:b/>
          <w:noProof/>
          <w:sz w:val="28"/>
          <w:szCs w:val="28"/>
          <w:lang w:eastAsia="en-IN"/>
        </w:rPr>
        <w:drawing>
          <wp:inline distT="0" distB="0" distL="0" distR="0">
            <wp:extent cx="5731510" cy="1000701"/>
            <wp:effectExtent l="0" t="0" r="2540" b="9525"/>
            <wp:docPr id="2" name="Picture 2" descr="C:\Users\KIIT\Downloads\Screenshot (2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IT\Downloads\Screenshot (2014).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1000701"/>
                    </a:xfrm>
                    <a:prstGeom prst="rect">
                      <a:avLst/>
                    </a:prstGeom>
                    <a:noFill/>
                    <a:ln>
                      <a:noFill/>
                    </a:ln>
                  </pic:spPr>
                </pic:pic>
              </a:graphicData>
            </a:graphic>
          </wp:inline>
        </w:drawing>
      </w:r>
    </w:p>
    <w:p w:rsidR="00280A02" w:rsidRDefault="00280A02">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rsidR="00280A02" w:rsidRDefault="000C7C73" w:rsidP="000C7C73">
      <w:pPr>
        <w:jc w:val="center"/>
        <w:rPr>
          <w:rFonts w:ascii="Times New Roman" w:hAnsi="Times New Roman" w:cs="Times New Roman"/>
          <w:b/>
          <w:sz w:val="28"/>
          <w:szCs w:val="28"/>
        </w:rPr>
      </w:pPr>
      <w:r>
        <w:rPr>
          <w:rFonts w:ascii="Times New Roman" w:hAnsi="Times New Roman" w:cs="Times New Roman"/>
          <w:b/>
          <w:sz w:val="28"/>
          <w:szCs w:val="28"/>
        </w:rPr>
        <w:lastRenderedPageBreak/>
        <w:t>CONCLUSION</w:t>
      </w:r>
    </w:p>
    <w:p w:rsidR="00124E34" w:rsidRDefault="00124E34" w:rsidP="000C7C73">
      <w:pPr>
        <w:jc w:val="center"/>
        <w:rPr>
          <w:rFonts w:ascii="Times New Roman" w:hAnsi="Times New Roman" w:cs="Times New Roman"/>
          <w:b/>
          <w:sz w:val="28"/>
          <w:szCs w:val="28"/>
        </w:rPr>
      </w:pPr>
    </w:p>
    <w:p w:rsidR="00124E34" w:rsidRPr="00124E34" w:rsidRDefault="00124E34" w:rsidP="004B5847">
      <w:pPr>
        <w:spacing w:line="360" w:lineRule="auto"/>
        <w:jc w:val="both"/>
        <w:rPr>
          <w:rFonts w:ascii="Times New Roman" w:hAnsi="Times New Roman" w:cs="Times New Roman"/>
          <w:sz w:val="24"/>
          <w:szCs w:val="24"/>
        </w:rPr>
      </w:pPr>
      <w:r w:rsidRPr="00124E34">
        <w:rPr>
          <w:rFonts w:ascii="Times New Roman" w:hAnsi="Times New Roman" w:cs="Times New Roman"/>
          <w:sz w:val="24"/>
          <w:szCs w:val="24"/>
        </w:rPr>
        <w:t>The given</w:t>
      </w:r>
      <w:r w:rsidRPr="00124E34">
        <w:rPr>
          <w:rFonts w:ascii="Times New Roman" w:hAnsi="Times New Roman" w:cs="Times New Roman"/>
          <w:sz w:val="24"/>
          <w:szCs w:val="24"/>
        </w:rPr>
        <w:t xml:space="preserve"> problem was solved using C++</w:t>
      </w:r>
      <w:r w:rsidRPr="00124E34">
        <w:rPr>
          <w:rFonts w:ascii="Times New Roman" w:hAnsi="Times New Roman" w:cs="Times New Roman"/>
          <w:sz w:val="24"/>
          <w:szCs w:val="24"/>
        </w:rPr>
        <w:t xml:space="preserve"> programming language. The program was tested and the desired result was computed.</w:t>
      </w:r>
    </w:p>
    <w:p w:rsidR="00A37F06" w:rsidRDefault="00A37F06" w:rsidP="00124E34">
      <w:pPr>
        <w:jc w:val="both"/>
        <w:rPr>
          <w:rFonts w:ascii="Times New Roman" w:hAnsi="Times New Roman" w:cs="Times New Roman"/>
          <w:sz w:val="24"/>
          <w:szCs w:val="24"/>
        </w:rPr>
      </w:pPr>
    </w:p>
    <w:p w:rsidR="00A93D4B" w:rsidRDefault="00A93D4B" w:rsidP="00124E34">
      <w:pPr>
        <w:jc w:val="both"/>
        <w:rPr>
          <w:rFonts w:ascii="Times New Roman" w:hAnsi="Times New Roman" w:cs="Times New Roman"/>
          <w:sz w:val="24"/>
          <w:szCs w:val="24"/>
        </w:rPr>
      </w:pPr>
    </w:p>
    <w:p w:rsidR="00A93D4B" w:rsidRDefault="00A93D4B" w:rsidP="00124E34">
      <w:pPr>
        <w:jc w:val="both"/>
        <w:rPr>
          <w:rFonts w:ascii="Times New Roman" w:hAnsi="Times New Roman" w:cs="Times New Roman"/>
          <w:sz w:val="24"/>
          <w:szCs w:val="24"/>
        </w:rPr>
      </w:pPr>
    </w:p>
    <w:p w:rsidR="00A93D4B" w:rsidRDefault="00A93D4B" w:rsidP="00124E34">
      <w:pPr>
        <w:jc w:val="both"/>
        <w:rPr>
          <w:rFonts w:ascii="Times New Roman" w:hAnsi="Times New Roman" w:cs="Times New Roman"/>
          <w:sz w:val="24"/>
          <w:szCs w:val="24"/>
        </w:rPr>
      </w:pPr>
    </w:p>
    <w:p w:rsidR="00A93D4B" w:rsidRDefault="00A93D4B" w:rsidP="00124E34">
      <w:pPr>
        <w:jc w:val="both"/>
        <w:rPr>
          <w:rFonts w:ascii="Times New Roman" w:hAnsi="Times New Roman" w:cs="Times New Roman"/>
          <w:sz w:val="24"/>
          <w:szCs w:val="24"/>
        </w:rPr>
      </w:pPr>
    </w:p>
    <w:p w:rsidR="00A93D4B" w:rsidRDefault="00A93D4B" w:rsidP="00124E34">
      <w:pPr>
        <w:jc w:val="both"/>
        <w:rPr>
          <w:rFonts w:ascii="Times New Roman" w:hAnsi="Times New Roman" w:cs="Times New Roman"/>
          <w:sz w:val="24"/>
          <w:szCs w:val="24"/>
        </w:rPr>
      </w:pPr>
    </w:p>
    <w:p w:rsidR="00A93D4B" w:rsidRDefault="00A93D4B" w:rsidP="00124E34">
      <w:pPr>
        <w:jc w:val="both"/>
        <w:rPr>
          <w:rFonts w:ascii="Times New Roman" w:hAnsi="Times New Roman" w:cs="Times New Roman"/>
          <w:sz w:val="24"/>
          <w:szCs w:val="24"/>
        </w:rPr>
      </w:pPr>
    </w:p>
    <w:p w:rsidR="00A93D4B" w:rsidRDefault="00A93D4B" w:rsidP="00124E34">
      <w:pPr>
        <w:jc w:val="both"/>
        <w:rPr>
          <w:rFonts w:ascii="Times New Roman" w:hAnsi="Times New Roman" w:cs="Times New Roman"/>
          <w:sz w:val="24"/>
          <w:szCs w:val="24"/>
        </w:rPr>
      </w:pPr>
    </w:p>
    <w:p w:rsidR="00A93D4B" w:rsidRDefault="00A93D4B" w:rsidP="00124E34">
      <w:pPr>
        <w:jc w:val="both"/>
        <w:rPr>
          <w:rFonts w:ascii="Times New Roman" w:hAnsi="Times New Roman" w:cs="Times New Roman"/>
          <w:sz w:val="24"/>
          <w:szCs w:val="24"/>
        </w:rPr>
      </w:pPr>
    </w:p>
    <w:p w:rsidR="00A93D4B" w:rsidRDefault="00A93D4B" w:rsidP="00124E34">
      <w:pPr>
        <w:jc w:val="both"/>
        <w:rPr>
          <w:rFonts w:ascii="Times New Roman" w:hAnsi="Times New Roman" w:cs="Times New Roman"/>
          <w:sz w:val="24"/>
          <w:szCs w:val="24"/>
        </w:rPr>
      </w:pPr>
    </w:p>
    <w:p w:rsidR="00A93D4B" w:rsidRDefault="00A93D4B" w:rsidP="00124E34">
      <w:pPr>
        <w:jc w:val="both"/>
        <w:rPr>
          <w:rFonts w:ascii="Times New Roman" w:hAnsi="Times New Roman" w:cs="Times New Roman"/>
          <w:sz w:val="24"/>
          <w:szCs w:val="24"/>
        </w:rPr>
      </w:pPr>
    </w:p>
    <w:p w:rsidR="00A93D4B" w:rsidRDefault="00A93D4B" w:rsidP="00124E34">
      <w:pPr>
        <w:jc w:val="both"/>
        <w:rPr>
          <w:rFonts w:ascii="Times New Roman" w:hAnsi="Times New Roman" w:cs="Times New Roman"/>
          <w:sz w:val="24"/>
          <w:szCs w:val="24"/>
        </w:rPr>
      </w:pPr>
    </w:p>
    <w:p w:rsidR="00A93D4B" w:rsidRDefault="00A93D4B" w:rsidP="00124E34">
      <w:pPr>
        <w:jc w:val="both"/>
        <w:rPr>
          <w:rFonts w:ascii="Times New Roman" w:hAnsi="Times New Roman" w:cs="Times New Roman"/>
          <w:sz w:val="24"/>
          <w:szCs w:val="24"/>
        </w:rPr>
      </w:pPr>
    </w:p>
    <w:p w:rsidR="00A93D4B" w:rsidRDefault="00A93D4B" w:rsidP="00124E34">
      <w:pPr>
        <w:jc w:val="both"/>
        <w:rPr>
          <w:rFonts w:ascii="Times New Roman" w:hAnsi="Times New Roman" w:cs="Times New Roman"/>
          <w:sz w:val="24"/>
          <w:szCs w:val="24"/>
        </w:rPr>
      </w:pPr>
    </w:p>
    <w:p w:rsidR="00A93D4B" w:rsidRDefault="00A93D4B" w:rsidP="00124E34">
      <w:pPr>
        <w:jc w:val="both"/>
        <w:rPr>
          <w:rFonts w:ascii="Times New Roman" w:hAnsi="Times New Roman" w:cs="Times New Roman"/>
          <w:sz w:val="24"/>
          <w:szCs w:val="24"/>
        </w:rPr>
      </w:pPr>
    </w:p>
    <w:p w:rsidR="00A93D4B" w:rsidRDefault="00A93D4B" w:rsidP="00124E34">
      <w:pPr>
        <w:jc w:val="both"/>
        <w:rPr>
          <w:rFonts w:ascii="Times New Roman" w:hAnsi="Times New Roman" w:cs="Times New Roman"/>
          <w:sz w:val="24"/>
          <w:szCs w:val="24"/>
        </w:rPr>
      </w:pPr>
    </w:p>
    <w:p w:rsidR="008823C3" w:rsidRDefault="008823C3" w:rsidP="00A93D4B">
      <w:pPr>
        <w:jc w:val="center"/>
        <w:rPr>
          <w:rFonts w:ascii="Times New Roman" w:hAnsi="Times New Roman" w:cs="Times New Roman"/>
          <w:b/>
          <w:sz w:val="28"/>
          <w:szCs w:val="28"/>
        </w:rPr>
      </w:pPr>
    </w:p>
    <w:p w:rsidR="008823C3" w:rsidRDefault="008823C3" w:rsidP="00A93D4B">
      <w:pPr>
        <w:jc w:val="center"/>
        <w:rPr>
          <w:rFonts w:ascii="Times New Roman" w:hAnsi="Times New Roman" w:cs="Times New Roman"/>
          <w:b/>
          <w:sz w:val="28"/>
          <w:szCs w:val="28"/>
        </w:rPr>
      </w:pPr>
    </w:p>
    <w:p w:rsidR="008823C3" w:rsidRDefault="008823C3" w:rsidP="00A93D4B">
      <w:pPr>
        <w:jc w:val="center"/>
        <w:rPr>
          <w:rFonts w:ascii="Times New Roman" w:hAnsi="Times New Roman" w:cs="Times New Roman"/>
          <w:b/>
          <w:sz w:val="28"/>
          <w:szCs w:val="28"/>
        </w:rPr>
      </w:pPr>
    </w:p>
    <w:p w:rsidR="00114E45" w:rsidRDefault="00114E45" w:rsidP="00A93D4B">
      <w:pPr>
        <w:jc w:val="center"/>
        <w:rPr>
          <w:rFonts w:ascii="Times New Roman" w:hAnsi="Times New Roman" w:cs="Times New Roman"/>
          <w:b/>
          <w:sz w:val="28"/>
          <w:szCs w:val="28"/>
        </w:rPr>
      </w:pPr>
    </w:p>
    <w:p w:rsidR="00114E45" w:rsidRDefault="00114E45" w:rsidP="00A93D4B">
      <w:pPr>
        <w:jc w:val="center"/>
        <w:rPr>
          <w:rFonts w:ascii="Times New Roman" w:hAnsi="Times New Roman" w:cs="Times New Roman"/>
          <w:b/>
          <w:sz w:val="28"/>
          <w:szCs w:val="28"/>
        </w:rPr>
      </w:pPr>
    </w:p>
    <w:p w:rsidR="00114E45" w:rsidRDefault="00114E45" w:rsidP="00A93D4B">
      <w:pPr>
        <w:jc w:val="center"/>
        <w:rPr>
          <w:rFonts w:ascii="Times New Roman" w:hAnsi="Times New Roman" w:cs="Times New Roman"/>
          <w:b/>
          <w:sz w:val="28"/>
          <w:szCs w:val="28"/>
        </w:rPr>
      </w:pPr>
    </w:p>
    <w:p w:rsidR="00114E45" w:rsidRDefault="00114E45" w:rsidP="00A93D4B">
      <w:pPr>
        <w:jc w:val="center"/>
        <w:rPr>
          <w:rFonts w:ascii="Times New Roman" w:hAnsi="Times New Roman" w:cs="Times New Roman"/>
          <w:b/>
          <w:sz w:val="28"/>
          <w:szCs w:val="28"/>
        </w:rPr>
      </w:pPr>
    </w:p>
    <w:p w:rsidR="00114E45" w:rsidRDefault="00114E45" w:rsidP="00A93D4B">
      <w:pPr>
        <w:jc w:val="center"/>
        <w:rPr>
          <w:rFonts w:ascii="Times New Roman" w:hAnsi="Times New Roman" w:cs="Times New Roman"/>
          <w:b/>
          <w:sz w:val="28"/>
          <w:szCs w:val="28"/>
        </w:rPr>
      </w:pPr>
    </w:p>
    <w:p w:rsidR="00114E45" w:rsidRDefault="00114E45" w:rsidP="00A93D4B">
      <w:pPr>
        <w:jc w:val="center"/>
        <w:rPr>
          <w:rFonts w:ascii="Times New Roman" w:hAnsi="Times New Roman" w:cs="Times New Roman"/>
          <w:b/>
          <w:sz w:val="28"/>
          <w:szCs w:val="28"/>
        </w:rPr>
      </w:pPr>
    </w:p>
    <w:p w:rsidR="00114E45" w:rsidRDefault="00114E45" w:rsidP="00A93D4B">
      <w:pPr>
        <w:jc w:val="center"/>
        <w:rPr>
          <w:rFonts w:ascii="Times New Roman" w:hAnsi="Times New Roman" w:cs="Times New Roman"/>
          <w:b/>
          <w:sz w:val="28"/>
          <w:szCs w:val="28"/>
        </w:rPr>
      </w:pPr>
    </w:p>
    <w:p w:rsidR="00114E45" w:rsidRDefault="00114E45" w:rsidP="00A93D4B">
      <w:pPr>
        <w:jc w:val="center"/>
        <w:rPr>
          <w:rFonts w:ascii="Times New Roman" w:hAnsi="Times New Roman" w:cs="Times New Roman"/>
          <w:b/>
          <w:sz w:val="28"/>
          <w:szCs w:val="28"/>
        </w:rPr>
      </w:pPr>
    </w:p>
    <w:p w:rsidR="00114E45" w:rsidRDefault="00114E45" w:rsidP="00A93D4B">
      <w:pPr>
        <w:jc w:val="center"/>
        <w:rPr>
          <w:rFonts w:ascii="Times New Roman" w:hAnsi="Times New Roman" w:cs="Times New Roman"/>
          <w:b/>
          <w:sz w:val="28"/>
          <w:szCs w:val="28"/>
        </w:rPr>
      </w:pPr>
    </w:p>
    <w:p w:rsidR="00114E45" w:rsidRDefault="00114E45" w:rsidP="00A93D4B">
      <w:pPr>
        <w:jc w:val="center"/>
        <w:rPr>
          <w:rFonts w:ascii="Times New Roman" w:hAnsi="Times New Roman" w:cs="Times New Roman"/>
          <w:b/>
          <w:sz w:val="28"/>
          <w:szCs w:val="28"/>
        </w:rPr>
      </w:pPr>
    </w:p>
    <w:p w:rsidR="00114E45" w:rsidRDefault="00114E45" w:rsidP="00A93D4B">
      <w:pPr>
        <w:jc w:val="center"/>
        <w:rPr>
          <w:rFonts w:ascii="Times New Roman" w:hAnsi="Times New Roman" w:cs="Times New Roman"/>
          <w:b/>
          <w:sz w:val="28"/>
          <w:szCs w:val="28"/>
        </w:rPr>
      </w:pPr>
    </w:p>
    <w:p w:rsidR="00114E45" w:rsidRDefault="00114E45" w:rsidP="00A93D4B">
      <w:pPr>
        <w:jc w:val="center"/>
        <w:rPr>
          <w:rFonts w:ascii="Times New Roman" w:hAnsi="Times New Roman" w:cs="Times New Roman"/>
          <w:b/>
          <w:sz w:val="28"/>
          <w:szCs w:val="28"/>
        </w:rPr>
      </w:pPr>
    </w:p>
    <w:p w:rsidR="00114E45" w:rsidRDefault="00114E45" w:rsidP="00A93D4B">
      <w:pPr>
        <w:jc w:val="center"/>
        <w:rPr>
          <w:rFonts w:ascii="Times New Roman" w:hAnsi="Times New Roman" w:cs="Times New Roman"/>
          <w:b/>
          <w:sz w:val="28"/>
          <w:szCs w:val="28"/>
        </w:rPr>
      </w:pPr>
    </w:p>
    <w:p w:rsidR="00114E45" w:rsidRDefault="00114E45" w:rsidP="00A93D4B">
      <w:pPr>
        <w:jc w:val="center"/>
        <w:rPr>
          <w:rFonts w:ascii="Times New Roman" w:hAnsi="Times New Roman" w:cs="Times New Roman"/>
          <w:b/>
          <w:sz w:val="28"/>
          <w:szCs w:val="28"/>
        </w:rPr>
      </w:pPr>
    </w:p>
    <w:p w:rsidR="00114E45" w:rsidRDefault="00114E45" w:rsidP="00A93D4B">
      <w:pPr>
        <w:jc w:val="center"/>
        <w:rPr>
          <w:rFonts w:ascii="Times New Roman" w:hAnsi="Times New Roman" w:cs="Times New Roman"/>
          <w:b/>
          <w:sz w:val="28"/>
          <w:szCs w:val="28"/>
        </w:rPr>
      </w:pPr>
    </w:p>
    <w:p w:rsidR="00114E45" w:rsidRDefault="00114E45" w:rsidP="00A93D4B">
      <w:pPr>
        <w:jc w:val="center"/>
        <w:rPr>
          <w:rFonts w:ascii="Times New Roman" w:hAnsi="Times New Roman" w:cs="Times New Roman"/>
          <w:b/>
          <w:sz w:val="28"/>
          <w:szCs w:val="28"/>
        </w:rPr>
      </w:pPr>
    </w:p>
    <w:p w:rsidR="00114E45" w:rsidRDefault="00114E45" w:rsidP="00A93D4B">
      <w:pPr>
        <w:jc w:val="center"/>
        <w:rPr>
          <w:rFonts w:ascii="Times New Roman" w:hAnsi="Times New Roman" w:cs="Times New Roman"/>
          <w:b/>
          <w:sz w:val="28"/>
          <w:szCs w:val="28"/>
        </w:rPr>
      </w:pPr>
    </w:p>
    <w:p w:rsidR="00A93D4B" w:rsidRDefault="00A93D4B" w:rsidP="00A93D4B">
      <w:pPr>
        <w:jc w:val="center"/>
        <w:rPr>
          <w:rFonts w:ascii="Times New Roman" w:hAnsi="Times New Roman" w:cs="Times New Roman"/>
          <w:b/>
          <w:sz w:val="28"/>
          <w:szCs w:val="28"/>
        </w:rPr>
      </w:pPr>
      <w:r>
        <w:rPr>
          <w:rFonts w:ascii="Times New Roman" w:hAnsi="Times New Roman" w:cs="Times New Roman"/>
          <w:b/>
          <w:sz w:val="28"/>
          <w:szCs w:val="28"/>
        </w:rPr>
        <w:t>REFERENCES</w:t>
      </w:r>
    </w:p>
    <w:p w:rsidR="00A93D4B" w:rsidRDefault="00A93D4B" w:rsidP="00A93D4B">
      <w:pPr>
        <w:pStyle w:val="ListParagraph"/>
        <w:numPr>
          <w:ilvl w:val="0"/>
          <w:numId w:val="7"/>
        </w:numPr>
        <w:rPr>
          <w:rFonts w:ascii="Times New Roman" w:hAnsi="Times New Roman" w:cs="Times New Roman"/>
          <w:sz w:val="24"/>
          <w:szCs w:val="24"/>
        </w:rPr>
      </w:pPr>
      <w:hyperlink r:id="rId38" w:history="1">
        <w:r w:rsidRPr="006F40B6">
          <w:rPr>
            <w:rStyle w:val="Hyperlink"/>
            <w:rFonts w:ascii="Times New Roman" w:hAnsi="Times New Roman" w:cs="Times New Roman"/>
            <w:sz w:val="24"/>
            <w:szCs w:val="24"/>
          </w:rPr>
          <w:t>www.google.com</w:t>
        </w:r>
      </w:hyperlink>
    </w:p>
    <w:p w:rsidR="00A93D4B" w:rsidRDefault="00A93D4B" w:rsidP="00A93D4B">
      <w:pPr>
        <w:pStyle w:val="ListParagraph"/>
        <w:numPr>
          <w:ilvl w:val="0"/>
          <w:numId w:val="7"/>
        </w:numPr>
        <w:rPr>
          <w:rFonts w:ascii="Times New Roman" w:hAnsi="Times New Roman" w:cs="Times New Roman"/>
          <w:sz w:val="24"/>
          <w:szCs w:val="24"/>
        </w:rPr>
      </w:pPr>
      <w:hyperlink r:id="rId39" w:history="1">
        <w:r w:rsidRPr="006F40B6">
          <w:rPr>
            <w:rStyle w:val="Hyperlink"/>
            <w:rFonts w:ascii="Times New Roman" w:hAnsi="Times New Roman" w:cs="Times New Roman"/>
            <w:sz w:val="24"/>
            <w:szCs w:val="24"/>
          </w:rPr>
          <w:t>www.tutorialspoint.com</w:t>
        </w:r>
      </w:hyperlink>
    </w:p>
    <w:p w:rsidR="00A93D4B" w:rsidRPr="00926085" w:rsidRDefault="00A93D4B" w:rsidP="00A93D4B">
      <w:pPr>
        <w:pStyle w:val="BodyText"/>
        <w:numPr>
          <w:ilvl w:val="0"/>
          <w:numId w:val="7"/>
        </w:numPr>
        <w:spacing w:before="10"/>
        <w:rPr>
          <w:bCs/>
          <w:color w:val="222222"/>
          <w:lang w:val="en-IN"/>
        </w:rPr>
      </w:pPr>
      <w:hyperlink r:id="rId40" w:history="1">
        <w:r w:rsidRPr="002E4F6C">
          <w:rPr>
            <w:rStyle w:val="Hyperlink"/>
            <w:bCs/>
          </w:rPr>
          <w:t>www.geeksforgeeks.com</w:t>
        </w:r>
      </w:hyperlink>
    </w:p>
    <w:p w:rsidR="00A93D4B" w:rsidRPr="00A93D4B" w:rsidRDefault="00A93D4B" w:rsidP="00A93D4B">
      <w:pPr>
        <w:pStyle w:val="ListParagraph"/>
        <w:rPr>
          <w:rFonts w:ascii="Times New Roman" w:hAnsi="Times New Roman" w:cs="Times New Roman"/>
          <w:sz w:val="24"/>
          <w:szCs w:val="24"/>
        </w:rPr>
      </w:pPr>
    </w:p>
    <w:sectPr w:rsidR="00A93D4B" w:rsidRPr="00A93D4B">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1235" w:rsidRDefault="00351235" w:rsidP="00CC3B9C">
      <w:pPr>
        <w:spacing w:line="240" w:lineRule="auto"/>
      </w:pPr>
      <w:r>
        <w:separator/>
      </w:r>
    </w:p>
  </w:endnote>
  <w:endnote w:type="continuationSeparator" w:id="0">
    <w:p w:rsidR="00351235" w:rsidRDefault="00351235" w:rsidP="00CC3B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3B9C" w:rsidRDefault="00CC3B9C">
    <w:pPr>
      <w:pStyle w:val="Footer"/>
      <w:jc w:val="right"/>
    </w:pPr>
  </w:p>
  <w:p w:rsidR="00CC3B9C" w:rsidRDefault="00CC3B9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1235" w:rsidRDefault="00351235" w:rsidP="00CC3B9C">
      <w:pPr>
        <w:spacing w:line="240" w:lineRule="auto"/>
      </w:pPr>
      <w:r>
        <w:separator/>
      </w:r>
    </w:p>
  </w:footnote>
  <w:footnote w:type="continuationSeparator" w:id="0">
    <w:p w:rsidR="00351235" w:rsidRDefault="00351235" w:rsidP="00CC3B9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51465D"/>
    <w:multiLevelType w:val="hybridMultilevel"/>
    <w:tmpl w:val="901299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900BE0"/>
    <w:multiLevelType w:val="multilevel"/>
    <w:tmpl w:val="5F7C9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3E6BC9"/>
    <w:multiLevelType w:val="hybridMultilevel"/>
    <w:tmpl w:val="AC6C4C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E3219C2"/>
    <w:multiLevelType w:val="multilevel"/>
    <w:tmpl w:val="C8669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77427C"/>
    <w:multiLevelType w:val="hybridMultilevel"/>
    <w:tmpl w:val="317A8F7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DB020E9"/>
    <w:multiLevelType w:val="hybridMultilevel"/>
    <w:tmpl w:val="71F064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E654271"/>
    <w:multiLevelType w:val="multilevel"/>
    <w:tmpl w:val="7C3ED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4AF37B2"/>
    <w:multiLevelType w:val="hybridMultilevel"/>
    <w:tmpl w:val="D292B872"/>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8" w15:restartNumberingAfterBreak="0">
    <w:nsid w:val="7CF465CB"/>
    <w:multiLevelType w:val="multilevel"/>
    <w:tmpl w:val="C7B06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1"/>
  </w:num>
  <w:num w:numId="4">
    <w:abstractNumId w:val="5"/>
  </w:num>
  <w:num w:numId="5">
    <w:abstractNumId w:val="3"/>
  </w:num>
  <w:num w:numId="6">
    <w:abstractNumId w:val="6"/>
  </w:num>
  <w:num w:numId="7">
    <w:abstractNumId w:val="2"/>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29F7"/>
    <w:rsid w:val="00054F3A"/>
    <w:rsid w:val="000C7C73"/>
    <w:rsid w:val="00114E45"/>
    <w:rsid w:val="00124E34"/>
    <w:rsid w:val="001735D8"/>
    <w:rsid w:val="001C0F8C"/>
    <w:rsid w:val="001F0C09"/>
    <w:rsid w:val="001F6825"/>
    <w:rsid w:val="001F780F"/>
    <w:rsid w:val="00280A02"/>
    <w:rsid w:val="002D1437"/>
    <w:rsid w:val="002E071D"/>
    <w:rsid w:val="002E11BD"/>
    <w:rsid w:val="003129F7"/>
    <w:rsid w:val="00351235"/>
    <w:rsid w:val="003811FD"/>
    <w:rsid w:val="004508D4"/>
    <w:rsid w:val="004862FB"/>
    <w:rsid w:val="00487A3B"/>
    <w:rsid w:val="004B5847"/>
    <w:rsid w:val="00501B33"/>
    <w:rsid w:val="005114C9"/>
    <w:rsid w:val="005115A0"/>
    <w:rsid w:val="00530F54"/>
    <w:rsid w:val="005D46F3"/>
    <w:rsid w:val="00702F10"/>
    <w:rsid w:val="007424F1"/>
    <w:rsid w:val="00796391"/>
    <w:rsid w:val="007A5AF1"/>
    <w:rsid w:val="007E2C89"/>
    <w:rsid w:val="007F7713"/>
    <w:rsid w:val="008613B2"/>
    <w:rsid w:val="008823C3"/>
    <w:rsid w:val="00896D35"/>
    <w:rsid w:val="009D7C27"/>
    <w:rsid w:val="00A03B54"/>
    <w:rsid w:val="00A050A3"/>
    <w:rsid w:val="00A37F06"/>
    <w:rsid w:val="00A723D3"/>
    <w:rsid w:val="00A93D4B"/>
    <w:rsid w:val="00B6516B"/>
    <w:rsid w:val="00B738E4"/>
    <w:rsid w:val="00BD6A80"/>
    <w:rsid w:val="00BE5FCD"/>
    <w:rsid w:val="00BF2353"/>
    <w:rsid w:val="00CC3B9C"/>
    <w:rsid w:val="00CE279E"/>
    <w:rsid w:val="00DB5A7F"/>
    <w:rsid w:val="00EB0345"/>
    <w:rsid w:val="00EF43E8"/>
    <w:rsid w:val="00F200D7"/>
    <w:rsid w:val="00F20259"/>
    <w:rsid w:val="00F940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1F4DF"/>
  <w15:chartTrackingRefBased/>
  <w15:docId w15:val="{4CD7DB0C-154A-4646-A98C-13D5BE5FE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29F7"/>
    <w:pPr>
      <w:spacing w:after="0" w:line="276" w:lineRule="auto"/>
    </w:pPr>
    <w:rPr>
      <w:rFonts w:ascii="Arial" w:eastAsia="Arial" w:hAnsi="Arial" w:cs="Arial"/>
    </w:rPr>
  </w:style>
  <w:style w:type="paragraph" w:styleId="Heading1">
    <w:name w:val="heading 1"/>
    <w:basedOn w:val="Normal2"/>
    <w:next w:val="Normal2"/>
    <w:link w:val="Heading1Char"/>
    <w:rsid w:val="003129F7"/>
    <w:pPr>
      <w:keepNext/>
      <w:keepLines/>
      <w:spacing w:before="400" w:after="120"/>
      <w:outlineLvl w:val="0"/>
    </w:pPr>
    <w:rPr>
      <w:sz w:val="40"/>
      <w:szCs w:val="40"/>
    </w:rPr>
  </w:style>
  <w:style w:type="paragraph" w:styleId="Heading2">
    <w:name w:val="heading 2"/>
    <w:basedOn w:val="Normal2"/>
    <w:next w:val="Normal2"/>
    <w:link w:val="Heading2Char"/>
    <w:rsid w:val="003129F7"/>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129F7"/>
    <w:rPr>
      <w:rFonts w:ascii="Arial" w:eastAsia="Arial" w:hAnsi="Arial" w:cs="Arial"/>
      <w:sz w:val="40"/>
      <w:szCs w:val="40"/>
    </w:rPr>
  </w:style>
  <w:style w:type="character" w:customStyle="1" w:styleId="Heading2Char">
    <w:name w:val="Heading 2 Char"/>
    <w:basedOn w:val="DefaultParagraphFont"/>
    <w:link w:val="Heading2"/>
    <w:rsid w:val="003129F7"/>
    <w:rPr>
      <w:rFonts w:ascii="Arial" w:eastAsia="Arial" w:hAnsi="Arial" w:cs="Arial"/>
      <w:sz w:val="32"/>
      <w:szCs w:val="32"/>
    </w:rPr>
  </w:style>
  <w:style w:type="paragraph" w:customStyle="1" w:styleId="Normal2">
    <w:name w:val="Normal2"/>
    <w:rsid w:val="003129F7"/>
    <w:pPr>
      <w:spacing w:after="0" w:line="276" w:lineRule="auto"/>
    </w:pPr>
    <w:rPr>
      <w:rFonts w:ascii="Arial" w:eastAsia="Arial" w:hAnsi="Arial" w:cs="Arial"/>
    </w:rPr>
  </w:style>
  <w:style w:type="paragraph" w:styleId="BodyText">
    <w:name w:val="Body Text"/>
    <w:basedOn w:val="Normal"/>
    <w:link w:val="BodyTextChar"/>
    <w:uiPriority w:val="1"/>
    <w:qFormat/>
    <w:rsid w:val="003129F7"/>
    <w:pPr>
      <w:widowControl w:val="0"/>
      <w:autoSpaceDE w:val="0"/>
      <w:autoSpaceDN w:val="0"/>
      <w:spacing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3129F7"/>
    <w:rPr>
      <w:rFonts w:ascii="Times New Roman" w:eastAsia="Times New Roman" w:hAnsi="Times New Roman" w:cs="Times New Roman"/>
      <w:sz w:val="24"/>
      <w:szCs w:val="24"/>
      <w:lang w:val="en-US"/>
    </w:rPr>
  </w:style>
  <w:style w:type="table" w:styleId="TableGrid">
    <w:name w:val="Table Grid"/>
    <w:basedOn w:val="TableNormal"/>
    <w:uiPriority w:val="39"/>
    <w:rsid w:val="001F68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E2C89"/>
    <w:pPr>
      <w:ind w:left="720"/>
      <w:contextualSpacing/>
    </w:pPr>
  </w:style>
  <w:style w:type="character" w:styleId="Hyperlink">
    <w:name w:val="Hyperlink"/>
    <w:basedOn w:val="DefaultParagraphFont"/>
    <w:uiPriority w:val="99"/>
    <w:unhideWhenUsed/>
    <w:rsid w:val="005115A0"/>
    <w:rPr>
      <w:color w:val="0000FF"/>
      <w:u w:val="single"/>
    </w:rPr>
  </w:style>
  <w:style w:type="paragraph" w:styleId="NormalWeb">
    <w:name w:val="Normal (Web)"/>
    <w:basedOn w:val="Normal"/>
    <w:uiPriority w:val="99"/>
    <w:semiHidden/>
    <w:unhideWhenUsed/>
    <w:rsid w:val="00EB034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CC3B9C"/>
    <w:pPr>
      <w:tabs>
        <w:tab w:val="center" w:pos="4513"/>
        <w:tab w:val="right" w:pos="9026"/>
      </w:tabs>
      <w:spacing w:line="240" w:lineRule="auto"/>
    </w:pPr>
  </w:style>
  <w:style w:type="character" w:customStyle="1" w:styleId="HeaderChar">
    <w:name w:val="Header Char"/>
    <w:basedOn w:val="DefaultParagraphFont"/>
    <w:link w:val="Header"/>
    <w:uiPriority w:val="99"/>
    <w:rsid w:val="00CC3B9C"/>
    <w:rPr>
      <w:rFonts w:ascii="Arial" w:eastAsia="Arial" w:hAnsi="Arial" w:cs="Arial"/>
    </w:rPr>
  </w:style>
  <w:style w:type="paragraph" w:styleId="Footer">
    <w:name w:val="footer"/>
    <w:basedOn w:val="Normal"/>
    <w:link w:val="FooterChar"/>
    <w:uiPriority w:val="99"/>
    <w:unhideWhenUsed/>
    <w:rsid w:val="00CC3B9C"/>
    <w:pPr>
      <w:tabs>
        <w:tab w:val="center" w:pos="4513"/>
        <w:tab w:val="right" w:pos="9026"/>
      </w:tabs>
      <w:spacing w:line="240" w:lineRule="auto"/>
    </w:pPr>
  </w:style>
  <w:style w:type="character" w:customStyle="1" w:styleId="FooterChar">
    <w:name w:val="Footer Char"/>
    <w:basedOn w:val="DefaultParagraphFont"/>
    <w:link w:val="Footer"/>
    <w:uiPriority w:val="99"/>
    <w:rsid w:val="00CC3B9C"/>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4685804">
      <w:bodyDiv w:val="1"/>
      <w:marLeft w:val="0"/>
      <w:marRight w:val="0"/>
      <w:marTop w:val="0"/>
      <w:marBottom w:val="0"/>
      <w:divBdr>
        <w:top w:val="none" w:sz="0" w:space="0" w:color="auto"/>
        <w:left w:val="none" w:sz="0" w:space="0" w:color="auto"/>
        <w:bottom w:val="none" w:sz="0" w:space="0" w:color="auto"/>
        <w:right w:val="none" w:sz="0" w:space="0" w:color="auto"/>
      </w:divBdr>
    </w:div>
    <w:div w:id="547184279">
      <w:bodyDiv w:val="1"/>
      <w:marLeft w:val="0"/>
      <w:marRight w:val="0"/>
      <w:marTop w:val="0"/>
      <w:marBottom w:val="0"/>
      <w:divBdr>
        <w:top w:val="none" w:sz="0" w:space="0" w:color="auto"/>
        <w:left w:val="none" w:sz="0" w:space="0" w:color="auto"/>
        <w:bottom w:val="none" w:sz="0" w:space="0" w:color="auto"/>
        <w:right w:val="none" w:sz="0" w:space="0" w:color="auto"/>
      </w:divBdr>
    </w:div>
    <w:div w:id="810177690">
      <w:bodyDiv w:val="1"/>
      <w:marLeft w:val="0"/>
      <w:marRight w:val="0"/>
      <w:marTop w:val="0"/>
      <w:marBottom w:val="0"/>
      <w:divBdr>
        <w:top w:val="none" w:sz="0" w:space="0" w:color="auto"/>
        <w:left w:val="none" w:sz="0" w:space="0" w:color="auto"/>
        <w:bottom w:val="none" w:sz="0" w:space="0" w:color="auto"/>
        <w:right w:val="none" w:sz="0" w:space="0" w:color="auto"/>
      </w:divBdr>
      <w:divsChild>
        <w:div w:id="319622363">
          <w:marLeft w:val="0"/>
          <w:marRight w:val="0"/>
          <w:marTop w:val="0"/>
          <w:marBottom w:val="0"/>
          <w:divBdr>
            <w:top w:val="none" w:sz="0" w:space="0" w:color="auto"/>
            <w:left w:val="none" w:sz="0" w:space="0" w:color="auto"/>
            <w:bottom w:val="none" w:sz="0" w:space="0" w:color="auto"/>
            <w:right w:val="none" w:sz="0" w:space="0" w:color="auto"/>
          </w:divBdr>
          <w:divsChild>
            <w:div w:id="231742017">
              <w:marLeft w:val="0"/>
              <w:marRight w:val="0"/>
              <w:marTop w:val="0"/>
              <w:marBottom w:val="0"/>
              <w:divBdr>
                <w:top w:val="none" w:sz="0" w:space="0" w:color="auto"/>
                <w:left w:val="none" w:sz="0" w:space="0" w:color="auto"/>
                <w:bottom w:val="none" w:sz="0" w:space="0" w:color="auto"/>
                <w:right w:val="none" w:sz="0" w:space="0" w:color="auto"/>
              </w:divBdr>
            </w:div>
            <w:div w:id="1192954178">
              <w:marLeft w:val="0"/>
              <w:marRight w:val="0"/>
              <w:marTop w:val="0"/>
              <w:marBottom w:val="0"/>
              <w:divBdr>
                <w:top w:val="none" w:sz="0" w:space="0" w:color="auto"/>
                <w:left w:val="none" w:sz="0" w:space="0" w:color="auto"/>
                <w:bottom w:val="none" w:sz="0" w:space="0" w:color="auto"/>
                <w:right w:val="none" w:sz="0" w:space="0" w:color="auto"/>
              </w:divBdr>
            </w:div>
            <w:div w:id="621233535">
              <w:marLeft w:val="0"/>
              <w:marRight w:val="0"/>
              <w:marTop w:val="0"/>
              <w:marBottom w:val="0"/>
              <w:divBdr>
                <w:top w:val="none" w:sz="0" w:space="0" w:color="auto"/>
                <w:left w:val="none" w:sz="0" w:space="0" w:color="auto"/>
                <w:bottom w:val="none" w:sz="0" w:space="0" w:color="auto"/>
                <w:right w:val="none" w:sz="0" w:space="0" w:color="auto"/>
              </w:divBdr>
            </w:div>
            <w:div w:id="934436868">
              <w:marLeft w:val="0"/>
              <w:marRight w:val="0"/>
              <w:marTop w:val="0"/>
              <w:marBottom w:val="0"/>
              <w:divBdr>
                <w:top w:val="none" w:sz="0" w:space="0" w:color="auto"/>
                <w:left w:val="none" w:sz="0" w:space="0" w:color="auto"/>
                <w:bottom w:val="none" w:sz="0" w:space="0" w:color="auto"/>
                <w:right w:val="none" w:sz="0" w:space="0" w:color="auto"/>
              </w:divBdr>
            </w:div>
            <w:div w:id="408818761">
              <w:marLeft w:val="0"/>
              <w:marRight w:val="0"/>
              <w:marTop w:val="0"/>
              <w:marBottom w:val="0"/>
              <w:divBdr>
                <w:top w:val="none" w:sz="0" w:space="0" w:color="auto"/>
                <w:left w:val="none" w:sz="0" w:space="0" w:color="auto"/>
                <w:bottom w:val="none" w:sz="0" w:space="0" w:color="auto"/>
                <w:right w:val="none" w:sz="0" w:space="0" w:color="auto"/>
              </w:divBdr>
            </w:div>
            <w:div w:id="797643732">
              <w:marLeft w:val="0"/>
              <w:marRight w:val="0"/>
              <w:marTop w:val="0"/>
              <w:marBottom w:val="0"/>
              <w:divBdr>
                <w:top w:val="none" w:sz="0" w:space="0" w:color="auto"/>
                <w:left w:val="none" w:sz="0" w:space="0" w:color="auto"/>
                <w:bottom w:val="none" w:sz="0" w:space="0" w:color="auto"/>
                <w:right w:val="none" w:sz="0" w:space="0" w:color="auto"/>
              </w:divBdr>
            </w:div>
            <w:div w:id="884021495">
              <w:marLeft w:val="0"/>
              <w:marRight w:val="0"/>
              <w:marTop w:val="0"/>
              <w:marBottom w:val="0"/>
              <w:divBdr>
                <w:top w:val="none" w:sz="0" w:space="0" w:color="auto"/>
                <w:left w:val="none" w:sz="0" w:space="0" w:color="auto"/>
                <w:bottom w:val="none" w:sz="0" w:space="0" w:color="auto"/>
                <w:right w:val="none" w:sz="0" w:space="0" w:color="auto"/>
              </w:divBdr>
            </w:div>
            <w:div w:id="1335186829">
              <w:marLeft w:val="0"/>
              <w:marRight w:val="0"/>
              <w:marTop w:val="0"/>
              <w:marBottom w:val="0"/>
              <w:divBdr>
                <w:top w:val="none" w:sz="0" w:space="0" w:color="auto"/>
                <w:left w:val="none" w:sz="0" w:space="0" w:color="auto"/>
                <w:bottom w:val="none" w:sz="0" w:space="0" w:color="auto"/>
                <w:right w:val="none" w:sz="0" w:space="0" w:color="auto"/>
              </w:divBdr>
            </w:div>
            <w:div w:id="530411850">
              <w:marLeft w:val="0"/>
              <w:marRight w:val="0"/>
              <w:marTop w:val="0"/>
              <w:marBottom w:val="0"/>
              <w:divBdr>
                <w:top w:val="none" w:sz="0" w:space="0" w:color="auto"/>
                <w:left w:val="none" w:sz="0" w:space="0" w:color="auto"/>
                <w:bottom w:val="none" w:sz="0" w:space="0" w:color="auto"/>
                <w:right w:val="none" w:sz="0" w:space="0" w:color="auto"/>
              </w:divBdr>
            </w:div>
            <w:div w:id="1501508354">
              <w:marLeft w:val="0"/>
              <w:marRight w:val="0"/>
              <w:marTop w:val="0"/>
              <w:marBottom w:val="0"/>
              <w:divBdr>
                <w:top w:val="none" w:sz="0" w:space="0" w:color="auto"/>
                <w:left w:val="none" w:sz="0" w:space="0" w:color="auto"/>
                <w:bottom w:val="none" w:sz="0" w:space="0" w:color="auto"/>
                <w:right w:val="none" w:sz="0" w:space="0" w:color="auto"/>
              </w:divBdr>
            </w:div>
            <w:div w:id="1503664937">
              <w:marLeft w:val="0"/>
              <w:marRight w:val="0"/>
              <w:marTop w:val="0"/>
              <w:marBottom w:val="0"/>
              <w:divBdr>
                <w:top w:val="none" w:sz="0" w:space="0" w:color="auto"/>
                <w:left w:val="none" w:sz="0" w:space="0" w:color="auto"/>
                <w:bottom w:val="none" w:sz="0" w:space="0" w:color="auto"/>
                <w:right w:val="none" w:sz="0" w:space="0" w:color="auto"/>
              </w:divBdr>
            </w:div>
            <w:div w:id="282007665">
              <w:marLeft w:val="0"/>
              <w:marRight w:val="0"/>
              <w:marTop w:val="0"/>
              <w:marBottom w:val="0"/>
              <w:divBdr>
                <w:top w:val="none" w:sz="0" w:space="0" w:color="auto"/>
                <w:left w:val="none" w:sz="0" w:space="0" w:color="auto"/>
                <w:bottom w:val="none" w:sz="0" w:space="0" w:color="auto"/>
                <w:right w:val="none" w:sz="0" w:space="0" w:color="auto"/>
              </w:divBdr>
            </w:div>
            <w:div w:id="870800434">
              <w:marLeft w:val="0"/>
              <w:marRight w:val="0"/>
              <w:marTop w:val="0"/>
              <w:marBottom w:val="0"/>
              <w:divBdr>
                <w:top w:val="none" w:sz="0" w:space="0" w:color="auto"/>
                <w:left w:val="none" w:sz="0" w:space="0" w:color="auto"/>
                <w:bottom w:val="none" w:sz="0" w:space="0" w:color="auto"/>
                <w:right w:val="none" w:sz="0" w:space="0" w:color="auto"/>
              </w:divBdr>
            </w:div>
            <w:div w:id="223218770">
              <w:marLeft w:val="0"/>
              <w:marRight w:val="0"/>
              <w:marTop w:val="0"/>
              <w:marBottom w:val="0"/>
              <w:divBdr>
                <w:top w:val="none" w:sz="0" w:space="0" w:color="auto"/>
                <w:left w:val="none" w:sz="0" w:space="0" w:color="auto"/>
                <w:bottom w:val="none" w:sz="0" w:space="0" w:color="auto"/>
                <w:right w:val="none" w:sz="0" w:space="0" w:color="auto"/>
              </w:divBdr>
            </w:div>
            <w:div w:id="666058583">
              <w:marLeft w:val="0"/>
              <w:marRight w:val="0"/>
              <w:marTop w:val="0"/>
              <w:marBottom w:val="0"/>
              <w:divBdr>
                <w:top w:val="none" w:sz="0" w:space="0" w:color="auto"/>
                <w:left w:val="none" w:sz="0" w:space="0" w:color="auto"/>
                <w:bottom w:val="none" w:sz="0" w:space="0" w:color="auto"/>
                <w:right w:val="none" w:sz="0" w:space="0" w:color="auto"/>
              </w:divBdr>
            </w:div>
            <w:div w:id="2129349997">
              <w:marLeft w:val="0"/>
              <w:marRight w:val="0"/>
              <w:marTop w:val="0"/>
              <w:marBottom w:val="0"/>
              <w:divBdr>
                <w:top w:val="none" w:sz="0" w:space="0" w:color="auto"/>
                <w:left w:val="none" w:sz="0" w:space="0" w:color="auto"/>
                <w:bottom w:val="none" w:sz="0" w:space="0" w:color="auto"/>
                <w:right w:val="none" w:sz="0" w:space="0" w:color="auto"/>
              </w:divBdr>
            </w:div>
            <w:div w:id="2032872752">
              <w:marLeft w:val="0"/>
              <w:marRight w:val="0"/>
              <w:marTop w:val="0"/>
              <w:marBottom w:val="0"/>
              <w:divBdr>
                <w:top w:val="none" w:sz="0" w:space="0" w:color="auto"/>
                <w:left w:val="none" w:sz="0" w:space="0" w:color="auto"/>
                <w:bottom w:val="none" w:sz="0" w:space="0" w:color="auto"/>
                <w:right w:val="none" w:sz="0" w:space="0" w:color="auto"/>
              </w:divBdr>
            </w:div>
            <w:div w:id="645470376">
              <w:marLeft w:val="0"/>
              <w:marRight w:val="0"/>
              <w:marTop w:val="0"/>
              <w:marBottom w:val="0"/>
              <w:divBdr>
                <w:top w:val="none" w:sz="0" w:space="0" w:color="auto"/>
                <w:left w:val="none" w:sz="0" w:space="0" w:color="auto"/>
                <w:bottom w:val="none" w:sz="0" w:space="0" w:color="auto"/>
                <w:right w:val="none" w:sz="0" w:space="0" w:color="auto"/>
              </w:divBdr>
            </w:div>
            <w:div w:id="1857956922">
              <w:marLeft w:val="0"/>
              <w:marRight w:val="0"/>
              <w:marTop w:val="0"/>
              <w:marBottom w:val="0"/>
              <w:divBdr>
                <w:top w:val="none" w:sz="0" w:space="0" w:color="auto"/>
                <w:left w:val="none" w:sz="0" w:space="0" w:color="auto"/>
                <w:bottom w:val="none" w:sz="0" w:space="0" w:color="auto"/>
                <w:right w:val="none" w:sz="0" w:space="0" w:color="auto"/>
              </w:divBdr>
            </w:div>
            <w:div w:id="1222521093">
              <w:marLeft w:val="0"/>
              <w:marRight w:val="0"/>
              <w:marTop w:val="0"/>
              <w:marBottom w:val="0"/>
              <w:divBdr>
                <w:top w:val="none" w:sz="0" w:space="0" w:color="auto"/>
                <w:left w:val="none" w:sz="0" w:space="0" w:color="auto"/>
                <w:bottom w:val="none" w:sz="0" w:space="0" w:color="auto"/>
                <w:right w:val="none" w:sz="0" w:space="0" w:color="auto"/>
              </w:divBdr>
            </w:div>
            <w:div w:id="725951626">
              <w:marLeft w:val="0"/>
              <w:marRight w:val="0"/>
              <w:marTop w:val="0"/>
              <w:marBottom w:val="0"/>
              <w:divBdr>
                <w:top w:val="none" w:sz="0" w:space="0" w:color="auto"/>
                <w:left w:val="none" w:sz="0" w:space="0" w:color="auto"/>
                <w:bottom w:val="none" w:sz="0" w:space="0" w:color="auto"/>
                <w:right w:val="none" w:sz="0" w:space="0" w:color="auto"/>
              </w:divBdr>
            </w:div>
            <w:div w:id="1658027349">
              <w:marLeft w:val="0"/>
              <w:marRight w:val="0"/>
              <w:marTop w:val="0"/>
              <w:marBottom w:val="0"/>
              <w:divBdr>
                <w:top w:val="none" w:sz="0" w:space="0" w:color="auto"/>
                <w:left w:val="none" w:sz="0" w:space="0" w:color="auto"/>
                <w:bottom w:val="none" w:sz="0" w:space="0" w:color="auto"/>
                <w:right w:val="none" w:sz="0" w:space="0" w:color="auto"/>
              </w:divBdr>
            </w:div>
            <w:div w:id="1670210342">
              <w:marLeft w:val="0"/>
              <w:marRight w:val="0"/>
              <w:marTop w:val="0"/>
              <w:marBottom w:val="0"/>
              <w:divBdr>
                <w:top w:val="none" w:sz="0" w:space="0" w:color="auto"/>
                <w:left w:val="none" w:sz="0" w:space="0" w:color="auto"/>
                <w:bottom w:val="none" w:sz="0" w:space="0" w:color="auto"/>
                <w:right w:val="none" w:sz="0" w:space="0" w:color="auto"/>
              </w:divBdr>
            </w:div>
            <w:div w:id="1275287569">
              <w:marLeft w:val="0"/>
              <w:marRight w:val="0"/>
              <w:marTop w:val="0"/>
              <w:marBottom w:val="0"/>
              <w:divBdr>
                <w:top w:val="none" w:sz="0" w:space="0" w:color="auto"/>
                <w:left w:val="none" w:sz="0" w:space="0" w:color="auto"/>
                <w:bottom w:val="none" w:sz="0" w:space="0" w:color="auto"/>
                <w:right w:val="none" w:sz="0" w:space="0" w:color="auto"/>
              </w:divBdr>
            </w:div>
            <w:div w:id="551844219">
              <w:marLeft w:val="0"/>
              <w:marRight w:val="0"/>
              <w:marTop w:val="0"/>
              <w:marBottom w:val="0"/>
              <w:divBdr>
                <w:top w:val="none" w:sz="0" w:space="0" w:color="auto"/>
                <w:left w:val="none" w:sz="0" w:space="0" w:color="auto"/>
                <w:bottom w:val="none" w:sz="0" w:space="0" w:color="auto"/>
                <w:right w:val="none" w:sz="0" w:space="0" w:color="auto"/>
              </w:divBdr>
            </w:div>
            <w:div w:id="353268829">
              <w:marLeft w:val="0"/>
              <w:marRight w:val="0"/>
              <w:marTop w:val="0"/>
              <w:marBottom w:val="0"/>
              <w:divBdr>
                <w:top w:val="none" w:sz="0" w:space="0" w:color="auto"/>
                <w:left w:val="none" w:sz="0" w:space="0" w:color="auto"/>
                <w:bottom w:val="none" w:sz="0" w:space="0" w:color="auto"/>
                <w:right w:val="none" w:sz="0" w:space="0" w:color="auto"/>
              </w:divBdr>
            </w:div>
            <w:div w:id="1265647190">
              <w:marLeft w:val="0"/>
              <w:marRight w:val="0"/>
              <w:marTop w:val="0"/>
              <w:marBottom w:val="0"/>
              <w:divBdr>
                <w:top w:val="none" w:sz="0" w:space="0" w:color="auto"/>
                <w:left w:val="none" w:sz="0" w:space="0" w:color="auto"/>
                <w:bottom w:val="none" w:sz="0" w:space="0" w:color="auto"/>
                <w:right w:val="none" w:sz="0" w:space="0" w:color="auto"/>
              </w:divBdr>
            </w:div>
            <w:div w:id="238754817">
              <w:marLeft w:val="0"/>
              <w:marRight w:val="0"/>
              <w:marTop w:val="0"/>
              <w:marBottom w:val="0"/>
              <w:divBdr>
                <w:top w:val="none" w:sz="0" w:space="0" w:color="auto"/>
                <w:left w:val="none" w:sz="0" w:space="0" w:color="auto"/>
                <w:bottom w:val="none" w:sz="0" w:space="0" w:color="auto"/>
                <w:right w:val="none" w:sz="0" w:space="0" w:color="auto"/>
              </w:divBdr>
            </w:div>
            <w:div w:id="1789006215">
              <w:marLeft w:val="0"/>
              <w:marRight w:val="0"/>
              <w:marTop w:val="0"/>
              <w:marBottom w:val="0"/>
              <w:divBdr>
                <w:top w:val="none" w:sz="0" w:space="0" w:color="auto"/>
                <w:left w:val="none" w:sz="0" w:space="0" w:color="auto"/>
                <w:bottom w:val="none" w:sz="0" w:space="0" w:color="auto"/>
                <w:right w:val="none" w:sz="0" w:space="0" w:color="auto"/>
              </w:divBdr>
            </w:div>
            <w:div w:id="1777092800">
              <w:marLeft w:val="0"/>
              <w:marRight w:val="0"/>
              <w:marTop w:val="0"/>
              <w:marBottom w:val="0"/>
              <w:divBdr>
                <w:top w:val="none" w:sz="0" w:space="0" w:color="auto"/>
                <w:left w:val="none" w:sz="0" w:space="0" w:color="auto"/>
                <w:bottom w:val="none" w:sz="0" w:space="0" w:color="auto"/>
                <w:right w:val="none" w:sz="0" w:space="0" w:color="auto"/>
              </w:divBdr>
            </w:div>
            <w:div w:id="2049647531">
              <w:marLeft w:val="0"/>
              <w:marRight w:val="0"/>
              <w:marTop w:val="0"/>
              <w:marBottom w:val="0"/>
              <w:divBdr>
                <w:top w:val="none" w:sz="0" w:space="0" w:color="auto"/>
                <w:left w:val="none" w:sz="0" w:space="0" w:color="auto"/>
                <w:bottom w:val="none" w:sz="0" w:space="0" w:color="auto"/>
                <w:right w:val="none" w:sz="0" w:space="0" w:color="auto"/>
              </w:divBdr>
            </w:div>
            <w:div w:id="1569337431">
              <w:marLeft w:val="0"/>
              <w:marRight w:val="0"/>
              <w:marTop w:val="0"/>
              <w:marBottom w:val="0"/>
              <w:divBdr>
                <w:top w:val="none" w:sz="0" w:space="0" w:color="auto"/>
                <w:left w:val="none" w:sz="0" w:space="0" w:color="auto"/>
                <w:bottom w:val="none" w:sz="0" w:space="0" w:color="auto"/>
                <w:right w:val="none" w:sz="0" w:space="0" w:color="auto"/>
              </w:divBdr>
            </w:div>
            <w:div w:id="322973947">
              <w:marLeft w:val="0"/>
              <w:marRight w:val="0"/>
              <w:marTop w:val="0"/>
              <w:marBottom w:val="0"/>
              <w:divBdr>
                <w:top w:val="none" w:sz="0" w:space="0" w:color="auto"/>
                <w:left w:val="none" w:sz="0" w:space="0" w:color="auto"/>
                <w:bottom w:val="none" w:sz="0" w:space="0" w:color="auto"/>
                <w:right w:val="none" w:sz="0" w:space="0" w:color="auto"/>
              </w:divBdr>
            </w:div>
            <w:div w:id="453522408">
              <w:marLeft w:val="0"/>
              <w:marRight w:val="0"/>
              <w:marTop w:val="0"/>
              <w:marBottom w:val="0"/>
              <w:divBdr>
                <w:top w:val="none" w:sz="0" w:space="0" w:color="auto"/>
                <w:left w:val="none" w:sz="0" w:space="0" w:color="auto"/>
                <w:bottom w:val="none" w:sz="0" w:space="0" w:color="auto"/>
                <w:right w:val="none" w:sz="0" w:space="0" w:color="auto"/>
              </w:divBdr>
            </w:div>
            <w:div w:id="1681084770">
              <w:marLeft w:val="0"/>
              <w:marRight w:val="0"/>
              <w:marTop w:val="0"/>
              <w:marBottom w:val="0"/>
              <w:divBdr>
                <w:top w:val="none" w:sz="0" w:space="0" w:color="auto"/>
                <w:left w:val="none" w:sz="0" w:space="0" w:color="auto"/>
                <w:bottom w:val="none" w:sz="0" w:space="0" w:color="auto"/>
                <w:right w:val="none" w:sz="0" w:space="0" w:color="auto"/>
              </w:divBdr>
            </w:div>
            <w:div w:id="1239750252">
              <w:marLeft w:val="0"/>
              <w:marRight w:val="0"/>
              <w:marTop w:val="0"/>
              <w:marBottom w:val="0"/>
              <w:divBdr>
                <w:top w:val="none" w:sz="0" w:space="0" w:color="auto"/>
                <w:left w:val="none" w:sz="0" w:space="0" w:color="auto"/>
                <w:bottom w:val="none" w:sz="0" w:space="0" w:color="auto"/>
                <w:right w:val="none" w:sz="0" w:space="0" w:color="auto"/>
              </w:divBdr>
            </w:div>
            <w:div w:id="917982228">
              <w:marLeft w:val="0"/>
              <w:marRight w:val="0"/>
              <w:marTop w:val="0"/>
              <w:marBottom w:val="0"/>
              <w:divBdr>
                <w:top w:val="none" w:sz="0" w:space="0" w:color="auto"/>
                <w:left w:val="none" w:sz="0" w:space="0" w:color="auto"/>
                <w:bottom w:val="none" w:sz="0" w:space="0" w:color="auto"/>
                <w:right w:val="none" w:sz="0" w:space="0" w:color="auto"/>
              </w:divBdr>
            </w:div>
            <w:div w:id="1011370018">
              <w:marLeft w:val="0"/>
              <w:marRight w:val="0"/>
              <w:marTop w:val="0"/>
              <w:marBottom w:val="0"/>
              <w:divBdr>
                <w:top w:val="none" w:sz="0" w:space="0" w:color="auto"/>
                <w:left w:val="none" w:sz="0" w:space="0" w:color="auto"/>
                <w:bottom w:val="none" w:sz="0" w:space="0" w:color="auto"/>
                <w:right w:val="none" w:sz="0" w:space="0" w:color="auto"/>
              </w:divBdr>
            </w:div>
            <w:div w:id="1846550129">
              <w:marLeft w:val="0"/>
              <w:marRight w:val="0"/>
              <w:marTop w:val="0"/>
              <w:marBottom w:val="0"/>
              <w:divBdr>
                <w:top w:val="none" w:sz="0" w:space="0" w:color="auto"/>
                <w:left w:val="none" w:sz="0" w:space="0" w:color="auto"/>
                <w:bottom w:val="none" w:sz="0" w:space="0" w:color="auto"/>
                <w:right w:val="none" w:sz="0" w:space="0" w:color="auto"/>
              </w:divBdr>
            </w:div>
            <w:div w:id="1882327652">
              <w:marLeft w:val="0"/>
              <w:marRight w:val="0"/>
              <w:marTop w:val="0"/>
              <w:marBottom w:val="0"/>
              <w:divBdr>
                <w:top w:val="none" w:sz="0" w:space="0" w:color="auto"/>
                <w:left w:val="none" w:sz="0" w:space="0" w:color="auto"/>
                <w:bottom w:val="none" w:sz="0" w:space="0" w:color="auto"/>
                <w:right w:val="none" w:sz="0" w:space="0" w:color="auto"/>
              </w:divBdr>
            </w:div>
            <w:div w:id="484316877">
              <w:marLeft w:val="0"/>
              <w:marRight w:val="0"/>
              <w:marTop w:val="0"/>
              <w:marBottom w:val="0"/>
              <w:divBdr>
                <w:top w:val="none" w:sz="0" w:space="0" w:color="auto"/>
                <w:left w:val="none" w:sz="0" w:space="0" w:color="auto"/>
                <w:bottom w:val="none" w:sz="0" w:space="0" w:color="auto"/>
                <w:right w:val="none" w:sz="0" w:space="0" w:color="auto"/>
              </w:divBdr>
            </w:div>
            <w:div w:id="1144544248">
              <w:marLeft w:val="0"/>
              <w:marRight w:val="0"/>
              <w:marTop w:val="0"/>
              <w:marBottom w:val="0"/>
              <w:divBdr>
                <w:top w:val="none" w:sz="0" w:space="0" w:color="auto"/>
                <w:left w:val="none" w:sz="0" w:space="0" w:color="auto"/>
                <w:bottom w:val="none" w:sz="0" w:space="0" w:color="auto"/>
                <w:right w:val="none" w:sz="0" w:space="0" w:color="auto"/>
              </w:divBdr>
            </w:div>
            <w:div w:id="1268463906">
              <w:marLeft w:val="0"/>
              <w:marRight w:val="0"/>
              <w:marTop w:val="0"/>
              <w:marBottom w:val="0"/>
              <w:divBdr>
                <w:top w:val="none" w:sz="0" w:space="0" w:color="auto"/>
                <w:left w:val="none" w:sz="0" w:space="0" w:color="auto"/>
                <w:bottom w:val="none" w:sz="0" w:space="0" w:color="auto"/>
                <w:right w:val="none" w:sz="0" w:space="0" w:color="auto"/>
              </w:divBdr>
            </w:div>
            <w:div w:id="1741295204">
              <w:marLeft w:val="0"/>
              <w:marRight w:val="0"/>
              <w:marTop w:val="0"/>
              <w:marBottom w:val="0"/>
              <w:divBdr>
                <w:top w:val="none" w:sz="0" w:space="0" w:color="auto"/>
                <w:left w:val="none" w:sz="0" w:space="0" w:color="auto"/>
                <w:bottom w:val="none" w:sz="0" w:space="0" w:color="auto"/>
                <w:right w:val="none" w:sz="0" w:space="0" w:color="auto"/>
              </w:divBdr>
            </w:div>
            <w:div w:id="331226085">
              <w:marLeft w:val="0"/>
              <w:marRight w:val="0"/>
              <w:marTop w:val="0"/>
              <w:marBottom w:val="0"/>
              <w:divBdr>
                <w:top w:val="none" w:sz="0" w:space="0" w:color="auto"/>
                <w:left w:val="none" w:sz="0" w:space="0" w:color="auto"/>
                <w:bottom w:val="none" w:sz="0" w:space="0" w:color="auto"/>
                <w:right w:val="none" w:sz="0" w:space="0" w:color="auto"/>
              </w:divBdr>
            </w:div>
            <w:div w:id="571432215">
              <w:marLeft w:val="0"/>
              <w:marRight w:val="0"/>
              <w:marTop w:val="0"/>
              <w:marBottom w:val="0"/>
              <w:divBdr>
                <w:top w:val="none" w:sz="0" w:space="0" w:color="auto"/>
                <w:left w:val="none" w:sz="0" w:space="0" w:color="auto"/>
                <w:bottom w:val="none" w:sz="0" w:space="0" w:color="auto"/>
                <w:right w:val="none" w:sz="0" w:space="0" w:color="auto"/>
              </w:divBdr>
            </w:div>
            <w:div w:id="1789667071">
              <w:marLeft w:val="0"/>
              <w:marRight w:val="0"/>
              <w:marTop w:val="0"/>
              <w:marBottom w:val="0"/>
              <w:divBdr>
                <w:top w:val="none" w:sz="0" w:space="0" w:color="auto"/>
                <w:left w:val="none" w:sz="0" w:space="0" w:color="auto"/>
                <w:bottom w:val="none" w:sz="0" w:space="0" w:color="auto"/>
                <w:right w:val="none" w:sz="0" w:space="0" w:color="auto"/>
              </w:divBdr>
            </w:div>
            <w:div w:id="604969158">
              <w:marLeft w:val="0"/>
              <w:marRight w:val="0"/>
              <w:marTop w:val="0"/>
              <w:marBottom w:val="0"/>
              <w:divBdr>
                <w:top w:val="none" w:sz="0" w:space="0" w:color="auto"/>
                <w:left w:val="none" w:sz="0" w:space="0" w:color="auto"/>
                <w:bottom w:val="none" w:sz="0" w:space="0" w:color="auto"/>
                <w:right w:val="none" w:sz="0" w:space="0" w:color="auto"/>
              </w:divBdr>
            </w:div>
            <w:div w:id="29377343">
              <w:marLeft w:val="0"/>
              <w:marRight w:val="0"/>
              <w:marTop w:val="0"/>
              <w:marBottom w:val="0"/>
              <w:divBdr>
                <w:top w:val="none" w:sz="0" w:space="0" w:color="auto"/>
                <w:left w:val="none" w:sz="0" w:space="0" w:color="auto"/>
                <w:bottom w:val="none" w:sz="0" w:space="0" w:color="auto"/>
                <w:right w:val="none" w:sz="0" w:space="0" w:color="auto"/>
              </w:divBdr>
            </w:div>
            <w:div w:id="1748113758">
              <w:marLeft w:val="0"/>
              <w:marRight w:val="0"/>
              <w:marTop w:val="0"/>
              <w:marBottom w:val="0"/>
              <w:divBdr>
                <w:top w:val="none" w:sz="0" w:space="0" w:color="auto"/>
                <w:left w:val="none" w:sz="0" w:space="0" w:color="auto"/>
                <w:bottom w:val="none" w:sz="0" w:space="0" w:color="auto"/>
                <w:right w:val="none" w:sz="0" w:space="0" w:color="auto"/>
              </w:divBdr>
            </w:div>
            <w:div w:id="686492231">
              <w:marLeft w:val="0"/>
              <w:marRight w:val="0"/>
              <w:marTop w:val="0"/>
              <w:marBottom w:val="0"/>
              <w:divBdr>
                <w:top w:val="none" w:sz="0" w:space="0" w:color="auto"/>
                <w:left w:val="none" w:sz="0" w:space="0" w:color="auto"/>
                <w:bottom w:val="none" w:sz="0" w:space="0" w:color="auto"/>
                <w:right w:val="none" w:sz="0" w:space="0" w:color="auto"/>
              </w:divBdr>
            </w:div>
            <w:div w:id="1396706148">
              <w:marLeft w:val="0"/>
              <w:marRight w:val="0"/>
              <w:marTop w:val="0"/>
              <w:marBottom w:val="0"/>
              <w:divBdr>
                <w:top w:val="none" w:sz="0" w:space="0" w:color="auto"/>
                <w:left w:val="none" w:sz="0" w:space="0" w:color="auto"/>
                <w:bottom w:val="none" w:sz="0" w:space="0" w:color="auto"/>
                <w:right w:val="none" w:sz="0" w:space="0" w:color="auto"/>
              </w:divBdr>
            </w:div>
            <w:div w:id="181093248">
              <w:marLeft w:val="0"/>
              <w:marRight w:val="0"/>
              <w:marTop w:val="0"/>
              <w:marBottom w:val="0"/>
              <w:divBdr>
                <w:top w:val="none" w:sz="0" w:space="0" w:color="auto"/>
                <w:left w:val="none" w:sz="0" w:space="0" w:color="auto"/>
                <w:bottom w:val="none" w:sz="0" w:space="0" w:color="auto"/>
                <w:right w:val="none" w:sz="0" w:space="0" w:color="auto"/>
              </w:divBdr>
            </w:div>
            <w:div w:id="763960672">
              <w:marLeft w:val="0"/>
              <w:marRight w:val="0"/>
              <w:marTop w:val="0"/>
              <w:marBottom w:val="0"/>
              <w:divBdr>
                <w:top w:val="none" w:sz="0" w:space="0" w:color="auto"/>
                <w:left w:val="none" w:sz="0" w:space="0" w:color="auto"/>
                <w:bottom w:val="none" w:sz="0" w:space="0" w:color="auto"/>
                <w:right w:val="none" w:sz="0" w:space="0" w:color="auto"/>
              </w:divBdr>
            </w:div>
            <w:div w:id="1793742651">
              <w:marLeft w:val="0"/>
              <w:marRight w:val="0"/>
              <w:marTop w:val="0"/>
              <w:marBottom w:val="0"/>
              <w:divBdr>
                <w:top w:val="none" w:sz="0" w:space="0" w:color="auto"/>
                <w:left w:val="none" w:sz="0" w:space="0" w:color="auto"/>
                <w:bottom w:val="none" w:sz="0" w:space="0" w:color="auto"/>
                <w:right w:val="none" w:sz="0" w:space="0" w:color="auto"/>
              </w:divBdr>
            </w:div>
            <w:div w:id="224879892">
              <w:marLeft w:val="0"/>
              <w:marRight w:val="0"/>
              <w:marTop w:val="0"/>
              <w:marBottom w:val="0"/>
              <w:divBdr>
                <w:top w:val="none" w:sz="0" w:space="0" w:color="auto"/>
                <w:left w:val="none" w:sz="0" w:space="0" w:color="auto"/>
                <w:bottom w:val="none" w:sz="0" w:space="0" w:color="auto"/>
                <w:right w:val="none" w:sz="0" w:space="0" w:color="auto"/>
              </w:divBdr>
            </w:div>
            <w:div w:id="1325744625">
              <w:marLeft w:val="0"/>
              <w:marRight w:val="0"/>
              <w:marTop w:val="0"/>
              <w:marBottom w:val="0"/>
              <w:divBdr>
                <w:top w:val="none" w:sz="0" w:space="0" w:color="auto"/>
                <w:left w:val="none" w:sz="0" w:space="0" w:color="auto"/>
                <w:bottom w:val="none" w:sz="0" w:space="0" w:color="auto"/>
                <w:right w:val="none" w:sz="0" w:space="0" w:color="auto"/>
              </w:divBdr>
            </w:div>
            <w:div w:id="1131366064">
              <w:marLeft w:val="0"/>
              <w:marRight w:val="0"/>
              <w:marTop w:val="0"/>
              <w:marBottom w:val="0"/>
              <w:divBdr>
                <w:top w:val="none" w:sz="0" w:space="0" w:color="auto"/>
                <w:left w:val="none" w:sz="0" w:space="0" w:color="auto"/>
                <w:bottom w:val="none" w:sz="0" w:space="0" w:color="auto"/>
                <w:right w:val="none" w:sz="0" w:space="0" w:color="auto"/>
              </w:divBdr>
            </w:div>
            <w:div w:id="1892303606">
              <w:marLeft w:val="0"/>
              <w:marRight w:val="0"/>
              <w:marTop w:val="0"/>
              <w:marBottom w:val="0"/>
              <w:divBdr>
                <w:top w:val="none" w:sz="0" w:space="0" w:color="auto"/>
                <w:left w:val="none" w:sz="0" w:space="0" w:color="auto"/>
                <w:bottom w:val="none" w:sz="0" w:space="0" w:color="auto"/>
                <w:right w:val="none" w:sz="0" w:space="0" w:color="auto"/>
              </w:divBdr>
            </w:div>
            <w:div w:id="1615135794">
              <w:marLeft w:val="0"/>
              <w:marRight w:val="0"/>
              <w:marTop w:val="0"/>
              <w:marBottom w:val="0"/>
              <w:divBdr>
                <w:top w:val="none" w:sz="0" w:space="0" w:color="auto"/>
                <w:left w:val="none" w:sz="0" w:space="0" w:color="auto"/>
                <w:bottom w:val="none" w:sz="0" w:space="0" w:color="auto"/>
                <w:right w:val="none" w:sz="0" w:space="0" w:color="auto"/>
              </w:divBdr>
            </w:div>
            <w:div w:id="114912052">
              <w:marLeft w:val="0"/>
              <w:marRight w:val="0"/>
              <w:marTop w:val="0"/>
              <w:marBottom w:val="0"/>
              <w:divBdr>
                <w:top w:val="none" w:sz="0" w:space="0" w:color="auto"/>
                <w:left w:val="none" w:sz="0" w:space="0" w:color="auto"/>
                <w:bottom w:val="none" w:sz="0" w:space="0" w:color="auto"/>
                <w:right w:val="none" w:sz="0" w:space="0" w:color="auto"/>
              </w:divBdr>
            </w:div>
            <w:div w:id="1102609720">
              <w:marLeft w:val="0"/>
              <w:marRight w:val="0"/>
              <w:marTop w:val="0"/>
              <w:marBottom w:val="0"/>
              <w:divBdr>
                <w:top w:val="none" w:sz="0" w:space="0" w:color="auto"/>
                <w:left w:val="none" w:sz="0" w:space="0" w:color="auto"/>
                <w:bottom w:val="none" w:sz="0" w:space="0" w:color="auto"/>
                <w:right w:val="none" w:sz="0" w:space="0" w:color="auto"/>
              </w:divBdr>
            </w:div>
            <w:div w:id="1941333445">
              <w:marLeft w:val="0"/>
              <w:marRight w:val="0"/>
              <w:marTop w:val="0"/>
              <w:marBottom w:val="0"/>
              <w:divBdr>
                <w:top w:val="none" w:sz="0" w:space="0" w:color="auto"/>
                <w:left w:val="none" w:sz="0" w:space="0" w:color="auto"/>
                <w:bottom w:val="none" w:sz="0" w:space="0" w:color="auto"/>
                <w:right w:val="none" w:sz="0" w:space="0" w:color="auto"/>
              </w:divBdr>
            </w:div>
            <w:div w:id="1857381607">
              <w:marLeft w:val="0"/>
              <w:marRight w:val="0"/>
              <w:marTop w:val="0"/>
              <w:marBottom w:val="0"/>
              <w:divBdr>
                <w:top w:val="none" w:sz="0" w:space="0" w:color="auto"/>
                <w:left w:val="none" w:sz="0" w:space="0" w:color="auto"/>
                <w:bottom w:val="none" w:sz="0" w:space="0" w:color="auto"/>
                <w:right w:val="none" w:sz="0" w:space="0" w:color="auto"/>
              </w:divBdr>
            </w:div>
            <w:div w:id="398942560">
              <w:marLeft w:val="0"/>
              <w:marRight w:val="0"/>
              <w:marTop w:val="0"/>
              <w:marBottom w:val="0"/>
              <w:divBdr>
                <w:top w:val="none" w:sz="0" w:space="0" w:color="auto"/>
                <w:left w:val="none" w:sz="0" w:space="0" w:color="auto"/>
                <w:bottom w:val="none" w:sz="0" w:space="0" w:color="auto"/>
                <w:right w:val="none" w:sz="0" w:space="0" w:color="auto"/>
              </w:divBdr>
            </w:div>
            <w:div w:id="1411806295">
              <w:marLeft w:val="0"/>
              <w:marRight w:val="0"/>
              <w:marTop w:val="0"/>
              <w:marBottom w:val="0"/>
              <w:divBdr>
                <w:top w:val="none" w:sz="0" w:space="0" w:color="auto"/>
                <w:left w:val="none" w:sz="0" w:space="0" w:color="auto"/>
                <w:bottom w:val="none" w:sz="0" w:space="0" w:color="auto"/>
                <w:right w:val="none" w:sz="0" w:space="0" w:color="auto"/>
              </w:divBdr>
            </w:div>
            <w:div w:id="1228342581">
              <w:marLeft w:val="0"/>
              <w:marRight w:val="0"/>
              <w:marTop w:val="0"/>
              <w:marBottom w:val="0"/>
              <w:divBdr>
                <w:top w:val="none" w:sz="0" w:space="0" w:color="auto"/>
                <w:left w:val="none" w:sz="0" w:space="0" w:color="auto"/>
                <w:bottom w:val="none" w:sz="0" w:space="0" w:color="auto"/>
                <w:right w:val="none" w:sz="0" w:space="0" w:color="auto"/>
              </w:divBdr>
            </w:div>
            <w:div w:id="1264998719">
              <w:marLeft w:val="0"/>
              <w:marRight w:val="0"/>
              <w:marTop w:val="0"/>
              <w:marBottom w:val="0"/>
              <w:divBdr>
                <w:top w:val="none" w:sz="0" w:space="0" w:color="auto"/>
                <w:left w:val="none" w:sz="0" w:space="0" w:color="auto"/>
                <w:bottom w:val="none" w:sz="0" w:space="0" w:color="auto"/>
                <w:right w:val="none" w:sz="0" w:space="0" w:color="auto"/>
              </w:divBdr>
            </w:div>
            <w:div w:id="1474759813">
              <w:marLeft w:val="0"/>
              <w:marRight w:val="0"/>
              <w:marTop w:val="0"/>
              <w:marBottom w:val="0"/>
              <w:divBdr>
                <w:top w:val="none" w:sz="0" w:space="0" w:color="auto"/>
                <w:left w:val="none" w:sz="0" w:space="0" w:color="auto"/>
                <w:bottom w:val="none" w:sz="0" w:space="0" w:color="auto"/>
                <w:right w:val="none" w:sz="0" w:space="0" w:color="auto"/>
              </w:divBdr>
            </w:div>
            <w:div w:id="1488746202">
              <w:marLeft w:val="0"/>
              <w:marRight w:val="0"/>
              <w:marTop w:val="0"/>
              <w:marBottom w:val="0"/>
              <w:divBdr>
                <w:top w:val="none" w:sz="0" w:space="0" w:color="auto"/>
                <w:left w:val="none" w:sz="0" w:space="0" w:color="auto"/>
                <w:bottom w:val="none" w:sz="0" w:space="0" w:color="auto"/>
                <w:right w:val="none" w:sz="0" w:space="0" w:color="auto"/>
              </w:divBdr>
            </w:div>
            <w:div w:id="678584082">
              <w:marLeft w:val="0"/>
              <w:marRight w:val="0"/>
              <w:marTop w:val="0"/>
              <w:marBottom w:val="0"/>
              <w:divBdr>
                <w:top w:val="none" w:sz="0" w:space="0" w:color="auto"/>
                <w:left w:val="none" w:sz="0" w:space="0" w:color="auto"/>
                <w:bottom w:val="none" w:sz="0" w:space="0" w:color="auto"/>
                <w:right w:val="none" w:sz="0" w:space="0" w:color="auto"/>
              </w:divBdr>
            </w:div>
            <w:div w:id="1548951647">
              <w:marLeft w:val="0"/>
              <w:marRight w:val="0"/>
              <w:marTop w:val="0"/>
              <w:marBottom w:val="0"/>
              <w:divBdr>
                <w:top w:val="none" w:sz="0" w:space="0" w:color="auto"/>
                <w:left w:val="none" w:sz="0" w:space="0" w:color="auto"/>
                <w:bottom w:val="none" w:sz="0" w:space="0" w:color="auto"/>
                <w:right w:val="none" w:sz="0" w:space="0" w:color="auto"/>
              </w:divBdr>
            </w:div>
            <w:div w:id="1681422475">
              <w:marLeft w:val="0"/>
              <w:marRight w:val="0"/>
              <w:marTop w:val="0"/>
              <w:marBottom w:val="0"/>
              <w:divBdr>
                <w:top w:val="none" w:sz="0" w:space="0" w:color="auto"/>
                <w:left w:val="none" w:sz="0" w:space="0" w:color="auto"/>
                <w:bottom w:val="none" w:sz="0" w:space="0" w:color="auto"/>
                <w:right w:val="none" w:sz="0" w:space="0" w:color="auto"/>
              </w:divBdr>
            </w:div>
            <w:div w:id="413169787">
              <w:marLeft w:val="0"/>
              <w:marRight w:val="0"/>
              <w:marTop w:val="0"/>
              <w:marBottom w:val="0"/>
              <w:divBdr>
                <w:top w:val="none" w:sz="0" w:space="0" w:color="auto"/>
                <w:left w:val="none" w:sz="0" w:space="0" w:color="auto"/>
                <w:bottom w:val="none" w:sz="0" w:space="0" w:color="auto"/>
                <w:right w:val="none" w:sz="0" w:space="0" w:color="auto"/>
              </w:divBdr>
            </w:div>
            <w:div w:id="1041247096">
              <w:marLeft w:val="0"/>
              <w:marRight w:val="0"/>
              <w:marTop w:val="0"/>
              <w:marBottom w:val="0"/>
              <w:divBdr>
                <w:top w:val="none" w:sz="0" w:space="0" w:color="auto"/>
                <w:left w:val="none" w:sz="0" w:space="0" w:color="auto"/>
                <w:bottom w:val="none" w:sz="0" w:space="0" w:color="auto"/>
                <w:right w:val="none" w:sz="0" w:space="0" w:color="auto"/>
              </w:divBdr>
            </w:div>
            <w:div w:id="689910699">
              <w:marLeft w:val="0"/>
              <w:marRight w:val="0"/>
              <w:marTop w:val="0"/>
              <w:marBottom w:val="0"/>
              <w:divBdr>
                <w:top w:val="none" w:sz="0" w:space="0" w:color="auto"/>
                <w:left w:val="none" w:sz="0" w:space="0" w:color="auto"/>
                <w:bottom w:val="none" w:sz="0" w:space="0" w:color="auto"/>
                <w:right w:val="none" w:sz="0" w:space="0" w:color="auto"/>
              </w:divBdr>
            </w:div>
            <w:div w:id="873998732">
              <w:marLeft w:val="0"/>
              <w:marRight w:val="0"/>
              <w:marTop w:val="0"/>
              <w:marBottom w:val="0"/>
              <w:divBdr>
                <w:top w:val="none" w:sz="0" w:space="0" w:color="auto"/>
                <w:left w:val="none" w:sz="0" w:space="0" w:color="auto"/>
                <w:bottom w:val="none" w:sz="0" w:space="0" w:color="auto"/>
                <w:right w:val="none" w:sz="0" w:space="0" w:color="auto"/>
              </w:divBdr>
            </w:div>
            <w:div w:id="27337798">
              <w:marLeft w:val="0"/>
              <w:marRight w:val="0"/>
              <w:marTop w:val="0"/>
              <w:marBottom w:val="0"/>
              <w:divBdr>
                <w:top w:val="none" w:sz="0" w:space="0" w:color="auto"/>
                <w:left w:val="none" w:sz="0" w:space="0" w:color="auto"/>
                <w:bottom w:val="none" w:sz="0" w:space="0" w:color="auto"/>
                <w:right w:val="none" w:sz="0" w:space="0" w:color="auto"/>
              </w:divBdr>
            </w:div>
            <w:div w:id="744954047">
              <w:marLeft w:val="0"/>
              <w:marRight w:val="0"/>
              <w:marTop w:val="0"/>
              <w:marBottom w:val="0"/>
              <w:divBdr>
                <w:top w:val="none" w:sz="0" w:space="0" w:color="auto"/>
                <w:left w:val="none" w:sz="0" w:space="0" w:color="auto"/>
                <w:bottom w:val="none" w:sz="0" w:space="0" w:color="auto"/>
                <w:right w:val="none" w:sz="0" w:space="0" w:color="auto"/>
              </w:divBdr>
            </w:div>
            <w:div w:id="1746411659">
              <w:marLeft w:val="0"/>
              <w:marRight w:val="0"/>
              <w:marTop w:val="0"/>
              <w:marBottom w:val="0"/>
              <w:divBdr>
                <w:top w:val="none" w:sz="0" w:space="0" w:color="auto"/>
                <w:left w:val="none" w:sz="0" w:space="0" w:color="auto"/>
                <w:bottom w:val="none" w:sz="0" w:space="0" w:color="auto"/>
                <w:right w:val="none" w:sz="0" w:space="0" w:color="auto"/>
              </w:divBdr>
            </w:div>
            <w:div w:id="2138915200">
              <w:marLeft w:val="0"/>
              <w:marRight w:val="0"/>
              <w:marTop w:val="0"/>
              <w:marBottom w:val="0"/>
              <w:divBdr>
                <w:top w:val="none" w:sz="0" w:space="0" w:color="auto"/>
                <w:left w:val="none" w:sz="0" w:space="0" w:color="auto"/>
                <w:bottom w:val="none" w:sz="0" w:space="0" w:color="auto"/>
                <w:right w:val="none" w:sz="0" w:space="0" w:color="auto"/>
              </w:divBdr>
            </w:div>
            <w:div w:id="1600482321">
              <w:marLeft w:val="0"/>
              <w:marRight w:val="0"/>
              <w:marTop w:val="0"/>
              <w:marBottom w:val="0"/>
              <w:divBdr>
                <w:top w:val="none" w:sz="0" w:space="0" w:color="auto"/>
                <w:left w:val="none" w:sz="0" w:space="0" w:color="auto"/>
                <w:bottom w:val="none" w:sz="0" w:space="0" w:color="auto"/>
                <w:right w:val="none" w:sz="0" w:space="0" w:color="auto"/>
              </w:divBdr>
            </w:div>
            <w:div w:id="1785076698">
              <w:marLeft w:val="0"/>
              <w:marRight w:val="0"/>
              <w:marTop w:val="0"/>
              <w:marBottom w:val="0"/>
              <w:divBdr>
                <w:top w:val="none" w:sz="0" w:space="0" w:color="auto"/>
                <w:left w:val="none" w:sz="0" w:space="0" w:color="auto"/>
                <w:bottom w:val="none" w:sz="0" w:space="0" w:color="auto"/>
                <w:right w:val="none" w:sz="0" w:space="0" w:color="auto"/>
              </w:divBdr>
            </w:div>
            <w:div w:id="46103831">
              <w:marLeft w:val="0"/>
              <w:marRight w:val="0"/>
              <w:marTop w:val="0"/>
              <w:marBottom w:val="0"/>
              <w:divBdr>
                <w:top w:val="none" w:sz="0" w:space="0" w:color="auto"/>
                <w:left w:val="none" w:sz="0" w:space="0" w:color="auto"/>
                <w:bottom w:val="none" w:sz="0" w:space="0" w:color="auto"/>
                <w:right w:val="none" w:sz="0" w:space="0" w:color="auto"/>
              </w:divBdr>
            </w:div>
            <w:div w:id="426193169">
              <w:marLeft w:val="0"/>
              <w:marRight w:val="0"/>
              <w:marTop w:val="0"/>
              <w:marBottom w:val="0"/>
              <w:divBdr>
                <w:top w:val="none" w:sz="0" w:space="0" w:color="auto"/>
                <w:left w:val="none" w:sz="0" w:space="0" w:color="auto"/>
                <w:bottom w:val="none" w:sz="0" w:space="0" w:color="auto"/>
                <w:right w:val="none" w:sz="0" w:space="0" w:color="auto"/>
              </w:divBdr>
            </w:div>
            <w:div w:id="1849708425">
              <w:marLeft w:val="0"/>
              <w:marRight w:val="0"/>
              <w:marTop w:val="0"/>
              <w:marBottom w:val="0"/>
              <w:divBdr>
                <w:top w:val="none" w:sz="0" w:space="0" w:color="auto"/>
                <w:left w:val="none" w:sz="0" w:space="0" w:color="auto"/>
                <w:bottom w:val="none" w:sz="0" w:space="0" w:color="auto"/>
                <w:right w:val="none" w:sz="0" w:space="0" w:color="auto"/>
              </w:divBdr>
            </w:div>
            <w:div w:id="1436902642">
              <w:marLeft w:val="0"/>
              <w:marRight w:val="0"/>
              <w:marTop w:val="0"/>
              <w:marBottom w:val="0"/>
              <w:divBdr>
                <w:top w:val="none" w:sz="0" w:space="0" w:color="auto"/>
                <w:left w:val="none" w:sz="0" w:space="0" w:color="auto"/>
                <w:bottom w:val="none" w:sz="0" w:space="0" w:color="auto"/>
                <w:right w:val="none" w:sz="0" w:space="0" w:color="auto"/>
              </w:divBdr>
            </w:div>
            <w:div w:id="964576321">
              <w:marLeft w:val="0"/>
              <w:marRight w:val="0"/>
              <w:marTop w:val="0"/>
              <w:marBottom w:val="0"/>
              <w:divBdr>
                <w:top w:val="none" w:sz="0" w:space="0" w:color="auto"/>
                <w:left w:val="none" w:sz="0" w:space="0" w:color="auto"/>
                <w:bottom w:val="none" w:sz="0" w:space="0" w:color="auto"/>
                <w:right w:val="none" w:sz="0" w:space="0" w:color="auto"/>
              </w:divBdr>
            </w:div>
            <w:div w:id="466976274">
              <w:marLeft w:val="0"/>
              <w:marRight w:val="0"/>
              <w:marTop w:val="0"/>
              <w:marBottom w:val="0"/>
              <w:divBdr>
                <w:top w:val="none" w:sz="0" w:space="0" w:color="auto"/>
                <w:left w:val="none" w:sz="0" w:space="0" w:color="auto"/>
                <w:bottom w:val="none" w:sz="0" w:space="0" w:color="auto"/>
                <w:right w:val="none" w:sz="0" w:space="0" w:color="auto"/>
              </w:divBdr>
            </w:div>
            <w:div w:id="486021588">
              <w:marLeft w:val="0"/>
              <w:marRight w:val="0"/>
              <w:marTop w:val="0"/>
              <w:marBottom w:val="0"/>
              <w:divBdr>
                <w:top w:val="none" w:sz="0" w:space="0" w:color="auto"/>
                <w:left w:val="none" w:sz="0" w:space="0" w:color="auto"/>
                <w:bottom w:val="none" w:sz="0" w:space="0" w:color="auto"/>
                <w:right w:val="none" w:sz="0" w:space="0" w:color="auto"/>
              </w:divBdr>
            </w:div>
            <w:div w:id="1911230433">
              <w:marLeft w:val="0"/>
              <w:marRight w:val="0"/>
              <w:marTop w:val="0"/>
              <w:marBottom w:val="0"/>
              <w:divBdr>
                <w:top w:val="none" w:sz="0" w:space="0" w:color="auto"/>
                <w:left w:val="none" w:sz="0" w:space="0" w:color="auto"/>
                <w:bottom w:val="none" w:sz="0" w:space="0" w:color="auto"/>
                <w:right w:val="none" w:sz="0" w:space="0" w:color="auto"/>
              </w:divBdr>
            </w:div>
            <w:div w:id="1145050300">
              <w:marLeft w:val="0"/>
              <w:marRight w:val="0"/>
              <w:marTop w:val="0"/>
              <w:marBottom w:val="0"/>
              <w:divBdr>
                <w:top w:val="none" w:sz="0" w:space="0" w:color="auto"/>
                <w:left w:val="none" w:sz="0" w:space="0" w:color="auto"/>
                <w:bottom w:val="none" w:sz="0" w:space="0" w:color="auto"/>
                <w:right w:val="none" w:sz="0" w:space="0" w:color="auto"/>
              </w:divBdr>
            </w:div>
            <w:div w:id="2058502955">
              <w:marLeft w:val="0"/>
              <w:marRight w:val="0"/>
              <w:marTop w:val="0"/>
              <w:marBottom w:val="0"/>
              <w:divBdr>
                <w:top w:val="none" w:sz="0" w:space="0" w:color="auto"/>
                <w:left w:val="none" w:sz="0" w:space="0" w:color="auto"/>
                <w:bottom w:val="none" w:sz="0" w:space="0" w:color="auto"/>
                <w:right w:val="none" w:sz="0" w:space="0" w:color="auto"/>
              </w:divBdr>
            </w:div>
            <w:div w:id="1939823738">
              <w:marLeft w:val="0"/>
              <w:marRight w:val="0"/>
              <w:marTop w:val="0"/>
              <w:marBottom w:val="0"/>
              <w:divBdr>
                <w:top w:val="none" w:sz="0" w:space="0" w:color="auto"/>
                <w:left w:val="none" w:sz="0" w:space="0" w:color="auto"/>
                <w:bottom w:val="none" w:sz="0" w:space="0" w:color="auto"/>
                <w:right w:val="none" w:sz="0" w:space="0" w:color="auto"/>
              </w:divBdr>
            </w:div>
            <w:div w:id="1418096971">
              <w:marLeft w:val="0"/>
              <w:marRight w:val="0"/>
              <w:marTop w:val="0"/>
              <w:marBottom w:val="0"/>
              <w:divBdr>
                <w:top w:val="none" w:sz="0" w:space="0" w:color="auto"/>
                <w:left w:val="none" w:sz="0" w:space="0" w:color="auto"/>
                <w:bottom w:val="none" w:sz="0" w:space="0" w:color="auto"/>
                <w:right w:val="none" w:sz="0" w:space="0" w:color="auto"/>
              </w:divBdr>
            </w:div>
            <w:div w:id="186373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4188">
      <w:bodyDiv w:val="1"/>
      <w:marLeft w:val="0"/>
      <w:marRight w:val="0"/>
      <w:marTop w:val="0"/>
      <w:marBottom w:val="0"/>
      <w:divBdr>
        <w:top w:val="none" w:sz="0" w:space="0" w:color="auto"/>
        <w:left w:val="none" w:sz="0" w:space="0" w:color="auto"/>
        <w:bottom w:val="none" w:sz="0" w:space="0" w:color="auto"/>
        <w:right w:val="none" w:sz="0" w:space="0" w:color="auto"/>
      </w:divBdr>
    </w:div>
    <w:div w:id="1379092400">
      <w:bodyDiv w:val="1"/>
      <w:marLeft w:val="0"/>
      <w:marRight w:val="0"/>
      <w:marTop w:val="0"/>
      <w:marBottom w:val="0"/>
      <w:divBdr>
        <w:top w:val="none" w:sz="0" w:space="0" w:color="auto"/>
        <w:left w:val="none" w:sz="0" w:space="0" w:color="auto"/>
        <w:bottom w:val="none" w:sz="0" w:space="0" w:color="auto"/>
        <w:right w:val="none" w:sz="0" w:space="0" w:color="auto"/>
      </w:divBdr>
    </w:div>
    <w:div w:id="1525024154">
      <w:bodyDiv w:val="1"/>
      <w:marLeft w:val="0"/>
      <w:marRight w:val="0"/>
      <w:marTop w:val="0"/>
      <w:marBottom w:val="0"/>
      <w:divBdr>
        <w:top w:val="none" w:sz="0" w:space="0" w:color="auto"/>
        <w:left w:val="none" w:sz="0" w:space="0" w:color="auto"/>
        <w:bottom w:val="none" w:sz="0" w:space="0" w:color="auto"/>
        <w:right w:val="none" w:sz="0" w:space="0" w:color="auto"/>
      </w:divBdr>
    </w:div>
    <w:div w:id="1728068720">
      <w:bodyDiv w:val="1"/>
      <w:marLeft w:val="0"/>
      <w:marRight w:val="0"/>
      <w:marTop w:val="0"/>
      <w:marBottom w:val="0"/>
      <w:divBdr>
        <w:top w:val="none" w:sz="0" w:space="0" w:color="auto"/>
        <w:left w:val="none" w:sz="0" w:space="0" w:color="auto"/>
        <w:bottom w:val="none" w:sz="0" w:space="0" w:color="auto"/>
        <w:right w:val="none" w:sz="0" w:space="0" w:color="auto"/>
      </w:divBdr>
    </w:div>
    <w:div w:id="1865286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eoplehum.com/glossary/time-tracking" TargetMode="External"/><Relationship Id="rId18" Type="http://schemas.openxmlformats.org/officeDocument/2006/relationships/hyperlink" Target="https://www.peoplehum.com/glossary/employee-termination" TargetMode="External"/><Relationship Id="rId26" Type="http://schemas.openxmlformats.org/officeDocument/2006/relationships/image" Target="media/image2.png"/><Relationship Id="rId39" Type="http://schemas.openxmlformats.org/officeDocument/2006/relationships/hyperlink" Target="http://www.tutorialspoint.com" TargetMode="External"/><Relationship Id="rId21" Type="http://schemas.openxmlformats.org/officeDocument/2006/relationships/hyperlink" Target="https://www.peoplehum.com/glossary/medical-leave-of-absence" TargetMode="External"/><Relationship Id="rId34" Type="http://schemas.openxmlformats.org/officeDocument/2006/relationships/hyperlink" Target="https://www.lucidchart.com/pages/what-is-UML-unified-modeling-language" TargetMode="External"/><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www.peoplehum.com/blog/productivity-hacks" TargetMode="External"/><Relationship Id="rId20" Type="http://schemas.openxmlformats.org/officeDocument/2006/relationships/hyperlink" Target="https://www.peoplehum.com/glossary/job-description" TargetMode="External"/><Relationship Id="rId29" Type="http://schemas.openxmlformats.org/officeDocument/2006/relationships/image" Target="media/image5.jpe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peoplehum.com/glossary/net-pay" TargetMode="External"/><Relationship Id="rId24" Type="http://schemas.openxmlformats.org/officeDocument/2006/relationships/hyperlink" Target="https://www.peoplehum.com/blog/expanding-the-value-of-coaching" TargetMode="External"/><Relationship Id="rId32" Type="http://schemas.openxmlformats.org/officeDocument/2006/relationships/image" Target="media/image8.png"/><Relationship Id="rId37" Type="http://schemas.openxmlformats.org/officeDocument/2006/relationships/image" Target="media/image11.png"/><Relationship Id="rId40" Type="http://schemas.openxmlformats.org/officeDocument/2006/relationships/hyperlink" Target="http://www.geeksforgeeks.com" TargetMode="External"/><Relationship Id="rId5" Type="http://schemas.openxmlformats.org/officeDocument/2006/relationships/footnotes" Target="footnotes.xml"/><Relationship Id="rId15" Type="http://schemas.openxmlformats.org/officeDocument/2006/relationships/hyperlink" Target="https://www.peoplehum.com/glossary/absenteeism-policy" TargetMode="External"/><Relationship Id="rId23" Type="http://schemas.openxmlformats.org/officeDocument/2006/relationships/hyperlink" Target="https://www.peoplehum.com/blog/attendance-management-software" TargetMode="External"/><Relationship Id="rId28" Type="http://schemas.openxmlformats.org/officeDocument/2006/relationships/image" Target="media/image4.jpeg"/><Relationship Id="rId36" Type="http://schemas.openxmlformats.org/officeDocument/2006/relationships/image" Target="media/image10.png"/><Relationship Id="rId10" Type="http://schemas.openxmlformats.org/officeDocument/2006/relationships/hyperlink" Target="https://www.peoplehum.com/glossary/fair-labor-standards-act" TargetMode="External"/><Relationship Id="rId19" Type="http://schemas.openxmlformats.org/officeDocument/2006/relationships/hyperlink" Target="https://www.peoplehum.com/glossary/medical-leave-of-absence" TargetMode="External"/><Relationship Id="rId31"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www.peoplehum.com/glossary/fair-labor-standards-act" TargetMode="External"/><Relationship Id="rId14" Type="http://schemas.openxmlformats.org/officeDocument/2006/relationships/hyperlink" Target="https://www.peoplehum.com/glossary/floating-holiday" TargetMode="External"/><Relationship Id="rId22" Type="http://schemas.openxmlformats.org/officeDocument/2006/relationships/hyperlink" Target="https://www.peoplehum.com/glossary/medical-leave-of-absence" TargetMode="External"/><Relationship Id="rId27" Type="http://schemas.openxmlformats.org/officeDocument/2006/relationships/image" Target="media/image3.jpeg"/><Relationship Id="rId30" Type="http://schemas.openxmlformats.org/officeDocument/2006/relationships/image" Target="media/image6.jpeg"/><Relationship Id="rId35" Type="http://schemas.openxmlformats.org/officeDocument/2006/relationships/image" Target="media/image9.png"/><Relationship Id="rId43" Type="http://schemas.openxmlformats.org/officeDocument/2006/relationships/theme" Target="theme/theme1.xml"/><Relationship Id="rId8" Type="http://schemas.openxmlformats.org/officeDocument/2006/relationships/hyperlink" Target="https://www.peoplehum.com/glossary/paid-time-off-pto" TargetMode="External"/><Relationship Id="rId3" Type="http://schemas.openxmlformats.org/officeDocument/2006/relationships/settings" Target="settings.xml"/><Relationship Id="rId12" Type="http://schemas.openxmlformats.org/officeDocument/2006/relationships/hyperlink" Target="https://www.peoplehum.com/glossary/salaried-employee" TargetMode="External"/><Relationship Id="rId17" Type="http://schemas.openxmlformats.org/officeDocument/2006/relationships/hyperlink" Target="https://www.peoplehum.com/glossary/absence-management" TargetMode="External"/><Relationship Id="rId25" Type="http://schemas.openxmlformats.org/officeDocument/2006/relationships/hyperlink" Target="https://www.peoplehum.com/glossary/employee-termination" TargetMode="External"/><Relationship Id="rId33" Type="http://schemas.openxmlformats.org/officeDocument/2006/relationships/hyperlink" Target="https://www.lucidchart.com/pages/what-is-UML-unified-modeling-language" TargetMode="External"/><Relationship Id="rId38" Type="http://schemas.openxmlformats.org/officeDocument/2006/relationships/hyperlink" Target="http://www.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1282</TotalTime>
  <Pages>22</Pages>
  <Words>2910</Words>
  <Characters>16589</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19461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KIIT</dc:creator>
  <cp:keywords/>
  <dc:description/>
  <cp:lastModifiedBy>KIIT</cp:lastModifiedBy>
  <cp:revision>51</cp:revision>
  <dcterms:created xsi:type="dcterms:W3CDTF">2023-05-09T11:46:00Z</dcterms:created>
  <dcterms:modified xsi:type="dcterms:W3CDTF">2023-05-11T07:33:00Z</dcterms:modified>
</cp:coreProperties>
</file>