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B4D" w:rsidRDefault="00B20ED6" w:rsidP="00B20ED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90C10"/>
          <w:sz w:val="40"/>
          <w:szCs w:val="28"/>
          <w:lang w:val="en-US"/>
        </w:rPr>
      </w:pPr>
      <w:r w:rsidRPr="00B20ED6">
        <w:rPr>
          <w:rFonts w:eastAsia="Times New Roman" w:cstheme="minorHAnsi"/>
          <w:b/>
          <w:bCs/>
          <w:color w:val="090C10"/>
          <w:sz w:val="40"/>
          <w:szCs w:val="28"/>
          <w:u w:val="single"/>
          <w:lang w:val="en-US"/>
        </w:rPr>
        <w:t>DFS of Graph</w:t>
      </w:r>
      <w:r>
        <w:rPr>
          <w:rFonts w:eastAsia="Times New Roman" w:cstheme="minorHAnsi"/>
          <w:b/>
          <w:bCs/>
          <w:color w:val="090C10"/>
          <w:sz w:val="40"/>
          <w:szCs w:val="28"/>
          <w:lang w:val="en-US"/>
        </w:rPr>
        <w:t xml:space="preserve"> :-</w:t>
      </w:r>
    </w:p>
    <w:p w:rsidR="00B20ED6" w:rsidRDefault="00B20ED6" w:rsidP="00B20ED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90C10"/>
          <w:szCs w:val="28"/>
          <w:lang w:val="en-US"/>
        </w:rPr>
      </w:pPr>
      <w:r w:rsidRPr="00B20ED6">
        <w:rPr>
          <w:rFonts w:eastAsia="Times New Roman" w:cstheme="minorHAnsi"/>
          <w:bCs/>
          <w:color w:val="090C10"/>
          <w:szCs w:val="28"/>
          <w:lang w:val="en-US"/>
        </w:rPr>
        <w:t>Easy</w:t>
      </w:r>
      <w:r>
        <w:rPr>
          <w:rFonts w:eastAsia="Times New Roman" w:cstheme="minorHAnsi"/>
          <w:bCs/>
          <w:color w:val="090C10"/>
          <w:szCs w:val="28"/>
          <w:lang w:val="en-US"/>
        </w:rPr>
        <w:tab/>
      </w:r>
      <w:r>
        <w:rPr>
          <w:rFonts w:eastAsia="Times New Roman" w:cstheme="minorHAnsi"/>
          <w:bCs/>
          <w:color w:val="090C10"/>
          <w:szCs w:val="28"/>
          <w:lang w:val="en-US"/>
        </w:rPr>
        <w:tab/>
      </w:r>
      <w:r>
        <w:rPr>
          <w:rFonts w:eastAsia="Times New Roman" w:cstheme="minorHAnsi"/>
          <w:bCs/>
          <w:color w:val="090C10"/>
          <w:szCs w:val="28"/>
          <w:lang w:val="en-US"/>
        </w:rPr>
        <w:tab/>
      </w:r>
      <w:r w:rsidRPr="00B20ED6">
        <w:rPr>
          <w:rFonts w:eastAsia="Times New Roman" w:cstheme="minorHAnsi"/>
          <w:bCs/>
          <w:color w:val="090C10"/>
          <w:szCs w:val="28"/>
          <w:lang w:val="en-US"/>
        </w:rPr>
        <w:t>Accuracy: 63.07%</w:t>
      </w:r>
      <w:r>
        <w:rPr>
          <w:rFonts w:eastAsia="Times New Roman" w:cstheme="minorHAnsi"/>
          <w:bCs/>
          <w:color w:val="090C10"/>
          <w:szCs w:val="28"/>
          <w:lang w:val="en-US"/>
        </w:rPr>
        <w:tab/>
      </w:r>
      <w:r>
        <w:rPr>
          <w:rFonts w:eastAsia="Times New Roman" w:cstheme="minorHAnsi"/>
          <w:bCs/>
          <w:color w:val="090C10"/>
          <w:szCs w:val="28"/>
          <w:lang w:val="en-US"/>
        </w:rPr>
        <w:tab/>
      </w:r>
      <w:r>
        <w:rPr>
          <w:rFonts w:eastAsia="Times New Roman" w:cstheme="minorHAnsi"/>
          <w:bCs/>
          <w:color w:val="090C10"/>
          <w:szCs w:val="28"/>
          <w:lang w:val="en-US"/>
        </w:rPr>
        <w:tab/>
      </w:r>
      <w:r w:rsidRPr="00B20ED6">
        <w:rPr>
          <w:rFonts w:eastAsia="Times New Roman" w:cstheme="minorHAnsi"/>
          <w:bCs/>
          <w:color w:val="090C10"/>
          <w:szCs w:val="28"/>
          <w:lang w:val="en-US"/>
        </w:rPr>
        <w:t>Submissions: 183K+</w:t>
      </w:r>
      <w:r>
        <w:rPr>
          <w:rFonts w:eastAsia="Times New Roman" w:cstheme="minorHAnsi"/>
          <w:bCs/>
          <w:color w:val="090C10"/>
          <w:szCs w:val="28"/>
          <w:lang w:val="en-US"/>
        </w:rPr>
        <w:tab/>
      </w:r>
      <w:r>
        <w:rPr>
          <w:rFonts w:eastAsia="Times New Roman" w:cstheme="minorHAnsi"/>
          <w:bCs/>
          <w:color w:val="090C10"/>
          <w:szCs w:val="28"/>
          <w:lang w:val="en-US"/>
        </w:rPr>
        <w:tab/>
      </w:r>
      <w:r>
        <w:rPr>
          <w:rFonts w:eastAsia="Times New Roman" w:cstheme="minorHAnsi"/>
          <w:bCs/>
          <w:color w:val="090C10"/>
          <w:szCs w:val="28"/>
          <w:lang w:val="en-US"/>
        </w:rPr>
        <w:tab/>
      </w:r>
      <w:r w:rsidRPr="00B20ED6">
        <w:rPr>
          <w:rFonts w:eastAsia="Times New Roman" w:cstheme="minorHAnsi"/>
          <w:bCs/>
          <w:color w:val="090C10"/>
          <w:szCs w:val="28"/>
          <w:lang w:val="en-US"/>
        </w:rPr>
        <w:t>Points: 2</w:t>
      </w:r>
    </w:p>
    <w:p w:rsidR="00B20ED6" w:rsidRDefault="00B20ED6" w:rsidP="00B20ED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90C10"/>
          <w:szCs w:val="28"/>
          <w:lang w:val="en-US"/>
        </w:rPr>
      </w:pPr>
    </w:p>
    <w:p w:rsidR="00B20ED6" w:rsidRPr="00B20ED6" w:rsidRDefault="00B20ED6" w:rsidP="00B20ED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You are given a connected undirected graph. Perform a Depth First Traversal of the graph.</w:t>
      </w: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B20ED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Note: </w:t>
      </w: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Use a recursive approach to find the DFS traversal of the graph starting from the 0th vertex from left to right according to the graph.</w:t>
      </w:r>
    </w:p>
    <w:p w:rsidR="00B20ED6" w:rsidRPr="00B20ED6" w:rsidRDefault="00B20ED6" w:rsidP="00B20ED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B20ED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Input: </w:t>
      </w: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V = 5 , adj = [[2,3,1] , [0], [0,4], [0], [2]]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noProof/>
          <w:color w:val="1E2229"/>
          <w:sz w:val="30"/>
          <w:szCs w:val="28"/>
          <w:lang w:val="en-US"/>
        </w:rPr>
        <w:drawing>
          <wp:inline distT="0" distB="0" distL="0" distR="0">
            <wp:extent cx="3736340" cy="3736340"/>
            <wp:effectExtent l="19050" t="0" r="0" b="0"/>
            <wp:docPr id="1" name="Picture 1" descr="https://media.geeksforgeeks.org/img-practice/graph-1659528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img-practice/graph-165952838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 xml:space="preserve"> 0 2 4 3 1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 xml:space="preserve">: 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0 is connected to 2, 3, 1.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1 is connected to 0.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2 is connected to 0 and 4.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3 is connected to 0.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4 is connected to 2.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so starting from 0, it will go to 2 then 4,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and then 3 and 1.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Thus dfs will be 0 2 4 3 1.</w:t>
      </w:r>
    </w:p>
    <w:p w:rsidR="00B20ED6" w:rsidRDefault="00B20ED6" w:rsidP="00B20ED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B20ED6" w:rsidRPr="00B20ED6" w:rsidRDefault="00B20ED6" w:rsidP="00B20ED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 xml:space="preserve"> V = 4, adj = [[1,3], [2,0], [1], [0]]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noProof/>
          <w:color w:val="1E2229"/>
          <w:sz w:val="30"/>
          <w:szCs w:val="28"/>
          <w:lang w:val="en-US"/>
        </w:rPr>
        <w:lastRenderedPageBreak/>
        <w:drawing>
          <wp:inline distT="0" distB="0" distL="0" distR="0">
            <wp:extent cx="2861310" cy="2861310"/>
            <wp:effectExtent l="19050" t="0" r="0" b="0"/>
            <wp:docPr id="2" name="Picture 2" descr="https://media.geeksforgeeks.org/img-practice/graph(1)-1659528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img-practice/graph(1)-165952889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 xml:space="preserve"> 0 1 2 3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: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0 is connected to 1 , 3.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 xml:space="preserve">1 is connected to 0, 2. 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2 is connected to 1.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 xml:space="preserve">3 is connected to 0. 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so starting from 0, it will go to 1 then 2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then back to 0 then 0 to 3</w:t>
      </w:r>
    </w:p>
    <w:p w:rsidR="00B20ED6" w:rsidRPr="00B20ED6" w:rsidRDefault="00B20ED6" w:rsidP="00B20E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 xml:space="preserve">thus dfs will be 0 1 2 3. </w:t>
      </w:r>
    </w:p>
    <w:p w:rsidR="00B20ED6" w:rsidRPr="00B20ED6" w:rsidRDefault="00B20ED6" w:rsidP="00B20ED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B20ED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br/>
        <w:t>You don't need to read input or print anything. Your task is to complete the function </w:t>
      </w:r>
      <w:r w:rsidRPr="00B20ED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dfsOfGraph()</w:t>
      </w: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 which takes the integer V denoting the number of vertices and adjacency list as input parameters and returns a list containing the DFS traversal of the graph starting from the 0th vertex from left to right according to the graph.</w:t>
      </w:r>
    </w:p>
    <w:p w:rsidR="00B20ED6" w:rsidRPr="00B20ED6" w:rsidRDefault="00B20ED6" w:rsidP="00B20ED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B20ED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 </w:t>
      </w: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O(V + E)</w:t>
      </w: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B20ED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 </w:t>
      </w: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t>O(V)</w:t>
      </w:r>
    </w:p>
    <w:p w:rsidR="00B20ED6" w:rsidRPr="00B20ED6" w:rsidRDefault="00B20ED6" w:rsidP="00B20ED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B20ED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B20ED6">
        <w:rPr>
          <w:rFonts w:eastAsia="Times New Roman" w:cstheme="minorHAnsi"/>
          <w:color w:val="1E2229"/>
          <w:sz w:val="30"/>
          <w:szCs w:val="28"/>
          <w:lang w:val="en-US"/>
        </w:rPr>
        <w:br/>
        <w:t>1 ≤ V, E ≤ 10</w:t>
      </w:r>
      <w:r w:rsidRPr="00B20ED6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4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Cs/>
          <w:color w:val="090C10"/>
          <w:sz w:val="30"/>
          <w:szCs w:val="28"/>
          <w:lang w:val="en-US"/>
        </w:rPr>
      </w:pPr>
    </w:p>
    <w:p w:rsidR="00B20ED6" w:rsidRDefault="00B20ED6" w:rsidP="00B20ED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90C10"/>
          <w:sz w:val="40"/>
          <w:szCs w:val="28"/>
          <w:lang w:val="en-US"/>
        </w:rPr>
      </w:pPr>
      <w:r w:rsidRPr="00B20ED6">
        <w:rPr>
          <w:rFonts w:eastAsia="Times New Roman" w:cstheme="minorHAnsi"/>
          <w:b/>
          <w:bCs/>
          <w:color w:val="090C10"/>
          <w:sz w:val="40"/>
          <w:szCs w:val="28"/>
          <w:u w:val="single"/>
          <w:lang w:val="en-US"/>
        </w:rPr>
        <w:t>Code</w:t>
      </w:r>
      <w:r>
        <w:rPr>
          <w:rFonts w:eastAsia="Times New Roman" w:cstheme="minorHAnsi"/>
          <w:b/>
          <w:bCs/>
          <w:color w:val="090C10"/>
          <w:sz w:val="40"/>
          <w:szCs w:val="28"/>
          <w:lang w:val="en-US"/>
        </w:rPr>
        <w:t xml:space="preserve"> :-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//{ Driver Code Starts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#include &lt;bits/stdc++.h&gt;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using namespace std;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// } Driver Code Ends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class Solution {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public: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void dfs(vector&lt;int&gt; adj[], vector&lt;int&gt; &amp;ans, int ind, unordered_map&lt;int,bool&gt; &amp;mp){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lastRenderedPageBreak/>
        <w:t xml:space="preserve">        ans.push_back(ind);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mp[ind] = true;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for(auto v:adj[ind]){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if(mp[v]==false)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    dfs(adj, ans, v, mp);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}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return;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}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// Function to return a list containing the DFS traversal of the graph.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vector&lt;int&gt; dfsOfGraph(int V, vector&lt;int&gt; adj[]) {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unordered_map&lt;int,bool&gt; mp;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vector&lt;int&gt; ans;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dfs(adj, ans, 0, mp);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return ans;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}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};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//{ Driver Code Starts.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int main() {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int tc;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cin &gt;&gt; tc;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while (tc--) {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int V, E;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cin &gt;&gt; V &gt;&gt; E;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vector&lt;int&gt; adj[V];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for (int i = 0; i &lt; E; i++) {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int u, v;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cin &gt;&gt; u &gt;&gt; v;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adj[u].push_back(v);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adj[v].push_back(u);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}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// string s1;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// cin&gt;&gt;s1;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Solution obj;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vector&lt;int&gt; ans = obj.dfsOfGraph(V, adj);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for (int i = 0; i &lt; ans.size(); i++) {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cout &lt;&lt; ans[i] &lt;&lt; " ";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}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cout &lt;&lt; endl;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}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return 0;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}</w:t>
      </w:r>
    </w:p>
    <w:p w:rsid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B20ED6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// } Driver Code Ends</w:t>
      </w:r>
    </w:p>
    <w:p w:rsid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</w:p>
    <w:p w:rsid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/>
          <w:bCs/>
          <w:color w:val="090C10"/>
          <w:sz w:val="40"/>
          <w:szCs w:val="28"/>
          <w:lang w:val="en-US"/>
        </w:rPr>
      </w:pPr>
      <w:r>
        <w:rPr>
          <w:rFonts w:ascii="Consolas" w:eastAsia="Times New Roman" w:hAnsi="Consolas" w:cstheme="minorHAnsi"/>
          <w:b/>
          <w:bCs/>
          <w:color w:val="090C10"/>
          <w:sz w:val="40"/>
          <w:szCs w:val="28"/>
          <w:lang w:val="en-US"/>
        </w:rPr>
        <w:t>T.C :- O(V+E)</w:t>
      </w:r>
    </w:p>
    <w:p w:rsidR="00B20ED6" w:rsidRPr="00B20ED6" w:rsidRDefault="00B20ED6" w:rsidP="00B20ED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/>
          <w:bCs/>
          <w:color w:val="090C10"/>
          <w:sz w:val="40"/>
          <w:szCs w:val="28"/>
          <w:lang w:val="en-US"/>
        </w:rPr>
      </w:pPr>
      <w:r>
        <w:rPr>
          <w:rFonts w:ascii="Consolas" w:eastAsia="Times New Roman" w:hAnsi="Consolas" w:cstheme="minorHAnsi"/>
          <w:b/>
          <w:bCs/>
          <w:color w:val="090C10"/>
          <w:sz w:val="40"/>
          <w:szCs w:val="28"/>
          <w:lang w:val="en-US"/>
        </w:rPr>
        <w:t>S.C :- O(V)</w:t>
      </w:r>
    </w:p>
    <w:sectPr w:rsidR="00B20ED6" w:rsidRPr="00B20ED6" w:rsidSect="00B20ED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B20ED6"/>
    <w:rsid w:val="00507B4D"/>
    <w:rsid w:val="00B20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B4D"/>
  </w:style>
  <w:style w:type="paragraph" w:styleId="Heading3">
    <w:name w:val="heading 3"/>
    <w:basedOn w:val="Normal"/>
    <w:link w:val="Heading3Char"/>
    <w:uiPriority w:val="9"/>
    <w:qFormat/>
    <w:rsid w:val="00B20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ED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B2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20E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ED6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E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D846A-7555-4E50-9213-F356CD44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2023-08-01T06:28:00Z</dcterms:created>
  <dcterms:modified xsi:type="dcterms:W3CDTF">2023-08-01T06:34:00Z</dcterms:modified>
</cp:coreProperties>
</file>