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crew Ai?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CrewAI is a modern, open-source Python framework designed for orchestrating and managing teams of collaborative, autonomous AI agents. Unlike simple single-agent chatbots, CrewAI focuses on enabling sophisticated multi-agent systems where each AI is assigned a specific, human-like role (such as a researcher, writer, or analyst) with a defined goal and backstory. These agents then work together as a "crew," autonomously delegating tasks, sharing information, and using specialized tools to complete complex, multi-step objectives that would be difficult for a single large language model (LLM) to handle alone. The framework provides structured collaboration patterns, allowing developers to define how agents interact, either in a sequential pipeline, a hierarchical structure, or a flexible, autonomous process. This structure, along with built-in features for memory, guardrails, and observability, positions CrewAI as a powerful tool for automating real-world business processes like market research, content creation, or complex data analysis.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should i use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use CrewAI because it is a powerful framework designed to automate complex, multi-step tasks by orchestrating a team of specialized, autonomous AI agents. Unlike using a single, general-purpose large language model, CrewAI allows you to define agents with distinct roles, goals, and tools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—such as a "Researcher," a "Content Writer," and an "Editor"—enabling them to work together collaboratively and sequentially, much like a human team. This collaborative, role-based approach significantly increases the reliability and quality of the output by ensuring each stage of a workflow is handled by a dedicated expert, leading to better results for things like content creation, financial analysis, and automated research, all while providing a clear, developer-friendly structure for building production-ready AI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