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4CB58" w14:textId="6CE7A80B" w:rsidR="00F1690B" w:rsidRDefault="00F1690B" w:rsidP="00F1690B">
      <w:pPr>
        <w:pStyle w:val="Heading1"/>
      </w:pPr>
      <w:r>
        <w:t>Technical Report: Biofilter System Status Update</w:t>
      </w:r>
    </w:p>
    <w:p w14:paraId="78A106FC" w14:textId="77777777" w:rsidR="00F1690B" w:rsidRDefault="00F1690B" w:rsidP="00F1690B"/>
    <w:p w14:paraId="78B71D28" w14:textId="77777777" w:rsidR="0037399F" w:rsidRDefault="0037399F" w:rsidP="00F1690B"/>
    <w:p w14:paraId="48E725C8" w14:textId="3DFA683B" w:rsidR="00F1690B" w:rsidRDefault="00F1690B" w:rsidP="00F1690B">
      <w:pPr>
        <w:pStyle w:val="Heading2"/>
      </w:pPr>
      <w:r>
        <w:t>Summary</w:t>
      </w:r>
    </w:p>
    <w:p w14:paraId="66A14930" w14:textId="77777777" w:rsidR="00F1690B" w:rsidRDefault="00F1690B" w:rsidP="00F1690B"/>
    <w:p w14:paraId="5481A6FB" w14:textId="021B09B7" w:rsidR="00F1690B" w:rsidRPr="00606855" w:rsidRDefault="00F1690B" w:rsidP="00F1690B">
      <w:pPr>
        <w:rPr>
          <w:color w:val="FF0000"/>
        </w:rPr>
      </w:pPr>
      <w:r w:rsidRPr="00606855">
        <w:rPr>
          <w:color w:val="FF0000"/>
        </w:rPr>
        <w:t xml:space="preserve">We initially began development on </w:t>
      </w:r>
      <w:r w:rsidRPr="00606855">
        <w:rPr>
          <w:b/>
          <w:bCs/>
          <w:color w:val="FF0000"/>
        </w:rPr>
        <w:t>Biofilter/LOKI version 3.0.0,</w:t>
      </w:r>
      <w:r w:rsidRPr="00606855">
        <w:rPr>
          <w:color w:val="FF0000"/>
        </w:rPr>
        <w:t xml:space="preserve"> but work was paused upon identifying critical issues with </w:t>
      </w:r>
      <w:r w:rsidRPr="00606855">
        <w:rPr>
          <w:b/>
          <w:bCs/>
          <w:color w:val="FF0000"/>
        </w:rPr>
        <w:t>version 2.4.3</w:t>
      </w:r>
      <w:r w:rsidRPr="00606855">
        <w:rPr>
          <w:color w:val="FF0000"/>
        </w:rPr>
        <w:t xml:space="preserve"> that required resolution before progressing with the new version. Our focus shifted to addressing these issues in version 2.4.3, prioritizing stability and user needs. The following report outlines the actions taken, current progress, challenges, and next steps.</w:t>
      </w:r>
    </w:p>
    <w:p w14:paraId="0CEFBE48" w14:textId="77777777" w:rsidR="00F1690B" w:rsidRDefault="00F1690B" w:rsidP="00F1690B"/>
    <w:p w14:paraId="61DBF04F" w14:textId="01F3F76E" w:rsidR="00606855" w:rsidRDefault="00606855" w:rsidP="00F1690B">
      <w:r>
        <w:t xml:space="preserve">Create the Issue Tests Area and answer the Issues: </w:t>
      </w:r>
    </w:p>
    <w:p w14:paraId="38156250" w14:textId="41DB0AC5" w:rsidR="00606855" w:rsidRDefault="00606855" w:rsidP="00606855">
      <w:pPr>
        <w:pStyle w:val="ListParagraph"/>
        <w:numPr>
          <w:ilvl w:val="0"/>
          <w:numId w:val="14"/>
        </w:numPr>
      </w:pPr>
      <w:r>
        <w:t>Rasika</w:t>
      </w:r>
    </w:p>
    <w:p w14:paraId="229EFF7C" w14:textId="6ECE0840" w:rsidR="00606855" w:rsidRDefault="00606855" w:rsidP="00606855">
      <w:pPr>
        <w:pStyle w:val="ListParagraph"/>
        <w:numPr>
          <w:ilvl w:val="0"/>
          <w:numId w:val="14"/>
        </w:numPr>
      </w:pPr>
      <w:r>
        <w:t>..</w:t>
      </w:r>
    </w:p>
    <w:p w14:paraId="5F5E02D7" w14:textId="70A15D3D" w:rsidR="00606855" w:rsidRDefault="00606855" w:rsidP="00606855"/>
    <w:p w14:paraId="6FA9C9CF" w14:textId="70645656" w:rsidR="00606855" w:rsidRDefault="00606855" w:rsidP="00606855">
      <w:r>
        <w:t>Install the Sphinx in the project to control the documentations</w:t>
      </w:r>
    </w:p>
    <w:p w14:paraId="4526FF10" w14:textId="6CE70800" w:rsidR="00606855" w:rsidRDefault="00606855" w:rsidP="00606855">
      <w:r>
        <w:t xml:space="preserve">Install and set the Poetry, add a new folder </w:t>
      </w:r>
      <w:proofErr w:type="spellStart"/>
      <w:r>
        <w:t>dist</w:t>
      </w:r>
      <w:proofErr w:type="spellEnd"/>
      <w:r>
        <w:t xml:space="preserve"> with the install package (pip install biofilter)</w:t>
      </w:r>
    </w:p>
    <w:p w14:paraId="67939F34" w14:textId="77777777" w:rsidR="00606855" w:rsidRDefault="00606855" w:rsidP="00606855"/>
    <w:p w14:paraId="7616D6E4" w14:textId="5A73B5FC" w:rsidR="00606855" w:rsidRDefault="00BB44D8" w:rsidP="00606855">
      <w:proofErr w:type="spellStart"/>
      <w:r>
        <w:t>Instalado</w:t>
      </w:r>
      <w:proofErr w:type="spellEnd"/>
      <w:r>
        <w:t xml:space="preserve"> o tox.</w:t>
      </w:r>
    </w:p>
    <w:p w14:paraId="62D9A2A6" w14:textId="77777777" w:rsidR="00606855" w:rsidRDefault="00606855" w:rsidP="00F1690B"/>
    <w:p w14:paraId="6BE69277" w14:textId="5E3DF6AF" w:rsidR="00F1690B" w:rsidRDefault="00F1690B" w:rsidP="00F1690B">
      <w:pPr>
        <w:pStyle w:val="Heading3"/>
      </w:pPr>
      <w:r>
        <w:t xml:space="preserve"> Key Actions Taken</w:t>
      </w:r>
    </w:p>
    <w:p w14:paraId="078DDB64" w14:textId="77777777" w:rsidR="00F1690B" w:rsidRDefault="00F1690B" w:rsidP="00F1690B"/>
    <w:p w14:paraId="68263E0D" w14:textId="5BF891B7" w:rsidR="00F1690B" w:rsidRPr="00F1690B" w:rsidRDefault="00F1690B" w:rsidP="00F1690B">
      <w:pPr>
        <w:rPr>
          <w:b/>
          <w:bCs/>
        </w:rPr>
      </w:pPr>
      <w:r w:rsidRPr="00F1690B">
        <w:rPr>
          <w:b/>
          <w:bCs/>
        </w:rPr>
        <w:t>1. Refocusing Development on Version 2.4.3</w:t>
      </w:r>
    </w:p>
    <w:p w14:paraId="1E2777CE" w14:textId="54A22063" w:rsidR="00F1690B" w:rsidRDefault="00F1690B" w:rsidP="00F1690B">
      <w:pPr>
        <w:pStyle w:val="ListParagraph"/>
        <w:numPr>
          <w:ilvl w:val="0"/>
          <w:numId w:val="2"/>
        </w:numPr>
      </w:pPr>
      <w:r>
        <w:t xml:space="preserve">The team was instructed to identify and document all problems in version 2.4.3 in the GitHub Issues section.  </w:t>
      </w:r>
    </w:p>
    <w:p w14:paraId="6B2BCFB5" w14:textId="1BCC0312" w:rsidR="00F1690B" w:rsidRDefault="00F1690B" w:rsidP="00F1690B">
      <w:pPr>
        <w:pStyle w:val="ListParagraph"/>
        <w:numPr>
          <w:ilvl w:val="0"/>
          <w:numId w:val="2"/>
        </w:numPr>
      </w:pPr>
      <w:r>
        <w:t xml:space="preserve">Recovery of the 2.4.3 codebase was necessary as the repository had a single branch, Master, containing version 3.0.0 code.  </w:t>
      </w:r>
    </w:p>
    <w:p w14:paraId="0ACC4399" w14:textId="2B475D1A" w:rsidR="00F1690B" w:rsidRDefault="00F1690B" w:rsidP="00F1690B">
      <w:pPr>
        <w:pStyle w:val="ListParagraph"/>
        <w:numPr>
          <w:ilvl w:val="0"/>
          <w:numId w:val="2"/>
        </w:numPr>
      </w:pPr>
      <w:r>
        <w:t>A new branch structure was created to organize and clarify the development:</w:t>
      </w:r>
    </w:p>
    <w:p w14:paraId="4675F2E4" w14:textId="77777777" w:rsidR="00F1690B" w:rsidRDefault="00F1690B" w:rsidP="00F1690B">
      <w:pPr>
        <w:pStyle w:val="ListParagraph"/>
        <w:ind w:left="500"/>
      </w:pPr>
    </w:p>
    <w:tbl>
      <w:tblPr>
        <w:tblStyle w:val="TableGridLight"/>
        <w:tblW w:w="0" w:type="auto"/>
        <w:tblLook w:val="04A0" w:firstRow="1" w:lastRow="0" w:firstColumn="1" w:lastColumn="0" w:noHBand="0" w:noVBand="1"/>
      </w:tblPr>
      <w:tblGrid>
        <w:gridCol w:w="4675"/>
        <w:gridCol w:w="4675"/>
      </w:tblGrid>
      <w:tr w:rsidR="00F1690B" w14:paraId="7B3216E8" w14:textId="77777777" w:rsidTr="00F1690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2D2700F1" w14:textId="3BD2ACBD" w:rsidR="00F1690B" w:rsidRDefault="00F1690B" w:rsidP="00F1690B">
            <w:pPr>
              <w:ind w:left="140"/>
              <w:jc w:val="right"/>
            </w:pPr>
            <w:r w:rsidRPr="00F1690B">
              <w:rPr>
                <w:noProof/>
              </w:rPr>
              <w:lastRenderedPageBreak/>
              <w:drawing>
                <wp:inline distT="0" distB="0" distL="0" distR="0" wp14:anchorId="64246F4C" wp14:editId="6C567D37">
                  <wp:extent cx="2344366" cy="2618561"/>
                  <wp:effectExtent l="0" t="0" r="5715" b="0"/>
                  <wp:docPr id="2" name="Picture 1" descr="A screenshot of a computer&#10;&#10;Description automatically generated">
                    <a:extLst xmlns:a="http://schemas.openxmlformats.org/drawingml/2006/main">
                      <a:ext uri="{FF2B5EF4-FFF2-40B4-BE49-F238E27FC236}">
                        <a16:creationId xmlns:a16="http://schemas.microsoft.com/office/drawing/2014/main" id="{BAE72131-9462-0DEB-6925-EA2B69E76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BAE72131-9462-0DEB-6925-EA2B69E76465}"/>
                              </a:ext>
                            </a:extLst>
                          </pic:cNvPr>
                          <pic:cNvPicPr>
                            <a:picLocks noChangeAspect="1"/>
                          </pic:cNvPicPr>
                        </pic:nvPicPr>
                        <pic:blipFill>
                          <a:blip r:embed="rId7"/>
                          <a:stretch>
                            <a:fillRect/>
                          </a:stretch>
                        </pic:blipFill>
                        <pic:spPr>
                          <a:xfrm>
                            <a:off x="0" y="0"/>
                            <a:ext cx="2391096" cy="2670756"/>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C39B564" w14:textId="7076514D" w:rsidR="00F1690B" w:rsidRDefault="00F1690B" w:rsidP="00F1690B">
            <w:pPr>
              <w:pStyle w:val="ListParagraph"/>
              <w:numPr>
                <w:ilvl w:val="0"/>
                <w:numId w:val="3"/>
              </w:numPr>
            </w:pPr>
            <w:r w:rsidRPr="00F1690B">
              <w:rPr>
                <w:b/>
                <w:bCs/>
              </w:rPr>
              <w:t>Main</w:t>
            </w:r>
            <w:r>
              <w:t>: Contains the restored 2.4.3 code and is designate d as the future default branch.</w:t>
            </w:r>
          </w:p>
          <w:p w14:paraId="6CF071ED" w14:textId="77777777" w:rsidR="00F1690B" w:rsidRDefault="00F1690B" w:rsidP="00F1690B">
            <w:pPr>
              <w:pStyle w:val="ListParagraph"/>
              <w:numPr>
                <w:ilvl w:val="0"/>
                <w:numId w:val="3"/>
              </w:numPr>
            </w:pPr>
            <w:r w:rsidRPr="00F1690B">
              <w:rPr>
                <w:b/>
                <w:bCs/>
              </w:rPr>
              <w:t>Development</w:t>
            </w:r>
            <w:r>
              <w:t xml:space="preserve"> (tagged 2.4.4): Branch for active work on version 2.4.3 improvements.  </w:t>
            </w:r>
          </w:p>
          <w:p w14:paraId="5F4F7E91" w14:textId="65C8A71B" w:rsidR="00F1690B" w:rsidRDefault="00F1690B" w:rsidP="00F1690B">
            <w:pPr>
              <w:pStyle w:val="ListParagraph"/>
              <w:numPr>
                <w:ilvl w:val="0"/>
                <w:numId w:val="3"/>
              </w:numPr>
            </w:pPr>
            <w:r w:rsidRPr="00F1690B">
              <w:rPr>
                <w:b/>
                <w:bCs/>
              </w:rPr>
              <w:t>dev-3.0.0</w:t>
            </w:r>
            <w:r>
              <w:t xml:space="preserve">: Copy of the Master branch to isolate version 3.0.0 development.  </w:t>
            </w:r>
          </w:p>
          <w:p w14:paraId="07B7690E" w14:textId="0568A21A" w:rsidR="00F1690B" w:rsidRDefault="00F1690B" w:rsidP="00F1690B">
            <w:pPr>
              <w:pStyle w:val="ListParagraph"/>
              <w:numPr>
                <w:ilvl w:val="0"/>
                <w:numId w:val="3"/>
              </w:numPr>
            </w:pPr>
            <w:r>
              <w:t xml:space="preserve">Upon team approval, the current default branch (Master) will be removed, and Main will be set as the default to ensure users access the stable version (2.4.3).  </w:t>
            </w:r>
          </w:p>
          <w:p w14:paraId="4C5BDCCA" w14:textId="2245F28A" w:rsidR="00F1690B" w:rsidRDefault="00F1690B" w:rsidP="00F1690B">
            <w:pPr>
              <w:pStyle w:val="ListParagraph"/>
              <w:ind w:left="0"/>
            </w:pPr>
          </w:p>
        </w:tc>
      </w:tr>
    </w:tbl>
    <w:p w14:paraId="5E1D9C77" w14:textId="77777777" w:rsidR="00F1690B" w:rsidRDefault="00F1690B" w:rsidP="00F1690B">
      <w:pPr>
        <w:pStyle w:val="ListParagraph"/>
        <w:ind w:left="500"/>
      </w:pPr>
    </w:p>
    <w:p w14:paraId="68FD9F4D" w14:textId="4718098B" w:rsidR="00F1690B" w:rsidRDefault="0037399F" w:rsidP="0037399F">
      <w:r>
        <w:br w:type="page"/>
      </w:r>
    </w:p>
    <w:p w14:paraId="02D95283" w14:textId="681A6A38" w:rsidR="00F1690B" w:rsidRPr="00F1690B" w:rsidRDefault="00F1690B" w:rsidP="00F1690B">
      <w:pPr>
        <w:rPr>
          <w:b/>
          <w:bCs/>
        </w:rPr>
      </w:pPr>
      <w:r w:rsidRPr="00F1690B">
        <w:rPr>
          <w:b/>
          <w:bCs/>
        </w:rPr>
        <w:lastRenderedPageBreak/>
        <w:t xml:space="preserve">2. Setup Improvements </w:t>
      </w:r>
    </w:p>
    <w:p w14:paraId="663F1D44" w14:textId="3382D1E8" w:rsidR="00F1690B" w:rsidRDefault="00F1690B" w:rsidP="0037399F">
      <w:pPr>
        <w:pStyle w:val="ListParagraph"/>
        <w:numPr>
          <w:ilvl w:val="0"/>
          <w:numId w:val="2"/>
        </w:numPr>
        <w:jc w:val="both"/>
      </w:pPr>
      <w:r>
        <w:t xml:space="preserve">Adjusted </w:t>
      </w:r>
      <w:r w:rsidRPr="0037399F">
        <w:rPr>
          <w:i/>
          <w:iCs/>
        </w:rPr>
        <w:t>`setup.py`</w:t>
      </w:r>
      <w:r>
        <w:t xml:space="preserve"> to include dependencies, allowing installation via `</w:t>
      </w:r>
      <w:r w:rsidRPr="0037399F">
        <w:rPr>
          <w:i/>
          <w:iCs/>
        </w:rPr>
        <w:t>pip install`.</w:t>
      </w:r>
      <w:r>
        <w:t xml:space="preserve"> This simplified execution by enabling global use of `</w:t>
      </w:r>
      <w:r w:rsidRPr="0037399F">
        <w:rPr>
          <w:i/>
          <w:iCs/>
        </w:rPr>
        <w:t>biofilter</w:t>
      </w:r>
      <w:r>
        <w:t>` and `</w:t>
      </w:r>
      <w:proofErr w:type="spellStart"/>
      <w:r w:rsidRPr="0037399F">
        <w:rPr>
          <w:i/>
          <w:iCs/>
        </w:rPr>
        <w:t>loki</w:t>
      </w:r>
      <w:proofErr w:type="spellEnd"/>
      <w:r w:rsidRPr="0037399F">
        <w:rPr>
          <w:i/>
          <w:iCs/>
        </w:rPr>
        <w:t>`</w:t>
      </w:r>
      <w:r>
        <w:t xml:space="preserve"> commands.  </w:t>
      </w:r>
    </w:p>
    <w:p w14:paraId="1E52A3F5" w14:textId="518F31D3" w:rsidR="00F1690B" w:rsidRDefault="00F1690B" w:rsidP="0037399F">
      <w:pPr>
        <w:pStyle w:val="ListParagraph"/>
        <w:numPr>
          <w:ilvl w:val="0"/>
          <w:numId w:val="2"/>
        </w:numPr>
        <w:jc w:val="both"/>
      </w:pPr>
      <w:r>
        <w:t>Plan to transition from `</w:t>
      </w:r>
      <w:r w:rsidRPr="0037399F">
        <w:rPr>
          <w:i/>
          <w:iCs/>
        </w:rPr>
        <w:t>setup.py`</w:t>
      </w:r>
      <w:r>
        <w:t xml:space="preserve"> to Poetry</w:t>
      </w:r>
      <w:r w:rsidR="0037399F">
        <w:t xml:space="preserve"> (</w:t>
      </w:r>
      <w:r w:rsidR="0037399F" w:rsidRPr="0037399F">
        <w:t>https://python-poetry.org/</w:t>
      </w:r>
      <w:r w:rsidR="0037399F">
        <w:t>)</w:t>
      </w:r>
      <w:r>
        <w:t xml:space="preserve"> for better dependency management and a more transparent development process.  </w:t>
      </w:r>
    </w:p>
    <w:p w14:paraId="54A04C88" w14:textId="77777777" w:rsidR="0037399F" w:rsidRDefault="0037399F" w:rsidP="0037399F">
      <w:pPr>
        <w:ind w:left="140"/>
      </w:pPr>
    </w:p>
    <w:tbl>
      <w:tblPr>
        <w:tblStyle w:val="TableGridLight"/>
        <w:tblW w:w="0" w:type="auto"/>
        <w:tblLook w:val="04A0" w:firstRow="1" w:lastRow="0" w:firstColumn="1" w:lastColumn="0" w:noHBand="0" w:noVBand="1"/>
      </w:tblPr>
      <w:tblGrid>
        <w:gridCol w:w="4484"/>
        <w:gridCol w:w="4866"/>
      </w:tblGrid>
      <w:tr w:rsidR="0037399F" w14:paraId="1A96E21A" w14:textId="77777777" w:rsidTr="0063619B">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4348487E" w14:textId="06C36217" w:rsidR="0037399F" w:rsidRDefault="0037399F" w:rsidP="0063619B">
            <w:pPr>
              <w:ind w:left="140"/>
              <w:jc w:val="right"/>
            </w:pPr>
            <w:r w:rsidRPr="0037399F">
              <w:rPr>
                <w:noProof/>
              </w:rPr>
              <w:drawing>
                <wp:inline distT="0" distB="0" distL="0" distR="0" wp14:anchorId="1096C275" wp14:editId="205DD063">
                  <wp:extent cx="3711457" cy="4572000"/>
                  <wp:effectExtent l="0" t="0" r="0" b="0"/>
                  <wp:docPr id="4" name="Picture 3">
                    <a:extLst xmlns:a="http://schemas.openxmlformats.org/drawingml/2006/main">
                      <a:ext uri="{FF2B5EF4-FFF2-40B4-BE49-F238E27FC236}">
                        <a16:creationId xmlns:a16="http://schemas.microsoft.com/office/drawing/2014/main" id="{EA2E7634-4B13-0445-2AB4-5627D0872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2E7634-4B13-0445-2AB4-5627D0872C5A}"/>
                              </a:ext>
                            </a:extLst>
                          </pic:cNvPr>
                          <pic:cNvPicPr>
                            <a:picLocks noChangeAspect="1"/>
                          </pic:cNvPicPr>
                        </pic:nvPicPr>
                        <pic:blipFill>
                          <a:blip r:embed="rId8"/>
                          <a:stretch>
                            <a:fillRect/>
                          </a:stretch>
                        </pic:blipFill>
                        <pic:spPr>
                          <a:xfrm>
                            <a:off x="0" y="0"/>
                            <a:ext cx="3932150" cy="4843863"/>
                          </a:xfrm>
                          <a:prstGeom prst="rect">
                            <a:avLst/>
                          </a:prstGeom>
                        </pic:spPr>
                      </pic:pic>
                    </a:graphicData>
                  </a:graphic>
                </wp:inline>
              </w:drawing>
            </w:r>
          </w:p>
        </w:tc>
        <w:tc>
          <w:tcPr>
            <w:tcW w:w="4675" w:type="dxa"/>
            <w:tcBorders>
              <w:top w:val="single" w:sz="4" w:space="0" w:color="FFFFFF"/>
              <w:left w:val="single" w:sz="4" w:space="0" w:color="FFFFFF"/>
              <w:bottom w:val="single" w:sz="4" w:space="0" w:color="FFFFFF"/>
              <w:right w:val="single" w:sz="4" w:space="0" w:color="FFFFFF"/>
            </w:tcBorders>
            <w:shd w:val="clear" w:color="auto" w:fill="auto"/>
          </w:tcPr>
          <w:p w14:paraId="1D9C91ED" w14:textId="3E281AED" w:rsidR="0037399F" w:rsidRDefault="0037399F" w:rsidP="0037399F">
            <w:pPr>
              <w:pStyle w:val="ListParagraph"/>
              <w:ind w:left="500"/>
            </w:pPr>
            <w:r w:rsidRPr="0037399F">
              <w:rPr>
                <w:noProof/>
              </w:rPr>
              <w:drawing>
                <wp:inline distT="0" distB="0" distL="0" distR="0" wp14:anchorId="239DDA21" wp14:editId="79C5EA45">
                  <wp:extent cx="3820126" cy="6858000"/>
                  <wp:effectExtent l="0" t="0" r="3175" b="0"/>
                  <wp:docPr id="5" name="Picture 4">
                    <a:extLst xmlns:a="http://schemas.openxmlformats.org/drawingml/2006/main">
                      <a:ext uri="{FF2B5EF4-FFF2-40B4-BE49-F238E27FC236}">
                        <a16:creationId xmlns:a16="http://schemas.microsoft.com/office/drawing/2014/main" id="{21BF56A7-9AAF-3929-99E6-3B780AC68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BF56A7-9AAF-3929-99E6-3B780AC68BE7}"/>
                              </a:ext>
                            </a:extLst>
                          </pic:cNvPr>
                          <pic:cNvPicPr>
                            <a:picLocks noChangeAspect="1"/>
                          </pic:cNvPicPr>
                        </pic:nvPicPr>
                        <pic:blipFill>
                          <a:blip r:embed="rId9"/>
                          <a:stretch>
                            <a:fillRect/>
                          </a:stretch>
                        </pic:blipFill>
                        <pic:spPr>
                          <a:xfrm>
                            <a:off x="0" y="0"/>
                            <a:ext cx="3820126" cy="6858000"/>
                          </a:xfrm>
                          <a:prstGeom prst="rect">
                            <a:avLst/>
                          </a:prstGeom>
                        </pic:spPr>
                      </pic:pic>
                    </a:graphicData>
                  </a:graphic>
                </wp:inline>
              </w:drawing>
            </w:r>
          </w:p>
        </w:tc>
      </w:tr>
    </w:tbl>
    <w:p w14:paraId="40FC125D" w14:textId="6D2C9F53" w:rsidR="00F1690B" w:rsidRPr="0037399F" w:rsidRDefault="00F1690B" w:rsidP="00F1690B">
      <w:pPr>
        <w:rPr>
          <w:b/>
          <w:bCs/>
        </w:rPr>
      </w:pPr>
      <w:r w:rsidRPr="0037399F">
        <w:rPr>
          <w:b/>
          <w:bCs/>
        </w:rPr>
        <w:lastRenderedPageBreak/>
        <w:t>3. Documentation Enhancements</w:t>
      </w:r>
    </w:p>
    <w:p w14:paraId="21594E28" w14:textId="4B198240" w:rsidR="00F1690B" w:rsidRDefault="00F1690B" w:rsidP="0037399F">
      <w:pPr>
        <w:pStyle w:val="ListParagraph"/>
        <w:numPr>
          <w:ilvl w:val="0"/>
          <w:numId w:val="2"/>
        </w:numPr>
      </w:pPr>
      <w:r>
        <w:t xml:space="preserve">Created a dedicated technical documentation area for developers, providing a quick onboarding guide.  </w:t>
      </w:r>
    </w:p>
    <w:p w14:paraId="7A181C3C" w14:textId="05A206B7" w:rsidR="00F1690B" w:rsidRDefault="00F1690B" w:rsidP="0037399F">
      <w:pPr>
        <w:pStyle w:val="ListParagraph"/>
        <w:numPr>
          <w:ilvl w:val="0"/>
          <w:numId w:val="2"/>
        </w:numPr>
      </w:pPr>
      <w:r>
        <w:t xml:space="preserve">Added a </w:t>
      </w:r>
      <w:r w:rsidRPr="0037399F">
        <w:rPr>
          <w:i/>
          <w:iCs/>
        </w:rPr>
        <w:t>README.md</w:t>
      </w:r>
      <w:r>
        <w:t xml:space="preserve"> to the </w:t>
      </w:r>
      <w:r w:rsidRPr="0037399F">
        <w:rPr>
          <w:b/>
          <w:bCs/>
        </w:rPr>
        <w:t>Development</w:t>
      </w:r>
      <w:r>
        <w:t xml:space="preserve"> branch to explain its purpose and updates.  </w:t>
      </w:r>
    </w:p>
    <w:p w14:paraId="0A00237C" w14:textId="6A3A2F26" w:rsidR="00F1690B" w:rsidRDefault="00F1690B" w:rsidP="0037399F">
      <w:pPr>
        <w:pStyle w:val="ListParagraph"/>
        <w:numPr>
          <w:ilvl w:val="0"/>
          <w:numId w:val="2"/>
        </w:numPr>
      </w:pPr>
      <w:r>
        <w:t xml:space="preserve">Installed and configured tools like </w:t>
      </w:r>
      <w:r w:rsidRPr="0037399F">
        <w:rPr>
          <w:b/>
          <w:bCs/>
        </w:rPr>
        <w:t>Black</w:t>
      </w:r>
      <w:r>
        <w:t xml:space="preserve">, </w:t>
      </w:r>
      <w:r w:rsidRPr="0037399F">
        <w:rPr>
          <w:b/>
          <w:bCs/>
        </w:rPr>
        <w:t>Coverage</w:t>
      </w:r>
      <w:r>
        <w:t xml:space="preserve">, and </w:t>
      </w:r>
      <w:proofErr w:type="spellStart"/>
      <w:r w:rsidRPr="0037399F">
        <w:rPr>
          <w:b/>
          <w:bCs/>
        </w:rPr>
        <w:t>Pytest</w:t>
      </w:r>
      <w:proofErr w:type="spellEnd"/>
      <w:r>
        <w:t xml:space="preserve">. Development dependencies were excluded from </w:t>
      </w:r>
      <w:r w:rsidRPr="0037399F">
        <w:rPr>
          <w:i/>
          <w:iCs/>
        </w:rPr>
        <w:t>setup</w:t>
      </w:r>
      <w:r>
        <w:t>.</w:t>
      </w:r>
      <w:r w:rsidRPr="0037399F">
        <w:rPr>
          <w:i/>
          <w:iCs/>
        </w:rPr>
        <w:t>py</w:t>
      </w:r>
      <w:r>
        <w:t xml:space="preserve"> but listed in a </w:t>
      </w:r>
      <w:r w:rsidRPr="0037399F">
        <w:rPr>
          <w:i/>
          <w:iCs/>
        </w:rPr>
        <w:t>requirements-dev.txt.</w:t>
      </w:r>
      <w:r>
        <w:t xml:space="preserve">  </w:t>
      </w:r>
    </w:p>
    <w:p w14:paraId="425DFEEC" w14:textId="5ADDD6D0" w:rsidR="00F1690B" w:rsidRDefault="00F1690B" w:rsidP="0037399F">
      <w:pPr>
        <w:pStyle w:val="ListParagraph"/>
        <w:numPr>
          <w:ilvl w:val="0"/>
          <w:numId w:val="2"/>
        </w:numPr>
      </w:pPr>
      <w:r>
        <w:t xml:space="preserve">Plans to incorporate </w:t>
      </w:r>
      <w:r w:rsidRPr="0037399F">
        <w:rPr>
          <w:b/>
          <w:bCs/>
        </w:rPr>
        <w:t>Sphinx</w:t>
      </w:r>
      <w:r w:rsidR="0037399F">
        <w:t xml:space="preserve"> (</w:t>
      </w:r>
      <w:r w:rsidR="0037399F" w:rsidRPr="0037399F">
        <w:t>https://www.sphinx-doc.org/en/master/</w:t>
      </w:r>
      <w:r w:rsidR="0037399F">
        <w:t>)</w:t>
      </w:r>
      <w:r>
        <w:t xml:space="preserve"> for structured documentation in the coming weeks.  </w:t>
      </w:r>
    </w:p>
    <w:p w14:paraId="2B098A63" w14:textId="77777777" w:rsidR="00F1690B" w:rsidRDefault="00F1690B" w:rsidP="00F1690B"/>
    <w:p w14:paraId="280ECBF6" w14:textId="57B2DF8C" w:rsidR="00F1690B" w:rsidRPr="0037399F" w:rsidRDefault="00F1690B" w:rsidP="00F1690B">
      <w:pPr>
        <w:rPr>
          <w:b/>
          <w:bCs/>
        </w:rPr>
      </w:pPr>
      <w:r w:rsidRPr="0037399F">
        <w:rPr>
          <w:b/>
          <w:bCs/>
        </w:rPr>
        <w:t xml:space="preserve">4. Code Restructuring </w:t>
      </w:r>
    </w:p>
    <w:p w14:paraId="5AB36798" w14:textId="0EE3A037" w:rsidR="00F1690B" w:rsidRDefault="00F1690B" w:rsidP="00AA0586">
      <w:pPr>
        <w:pStyle w:val="ListParagraph"/>
        <w:numPr>
          <w:ilvl w:val="0"/>
          <w:numId w:val="2"/>
        </w:numPr>
      </w:pPr>
      <w:r>
        <w:t>Separated functionalities into distinct files:</w:t>
      </w:r>
    </w:p>
    <w:p w14:paraId="2F9A1A25" w14:textId="4CB3DB51" w:rsidR="00F1690B" w:rsidRDefault="00F1690B" w:rsidP="00AA0586">
      <w:pPr>
        <w:pStyle w:val="ListParagraph"/>
        <w:numPr>
          <w:ilvl w:val="1"/>
          <w:numId w:val="2"/>
        </w:numPr>
      </w:pPr>
      <w:r>
        <w:t>Entry point file</w:t>
      </w:r>
    </w:p>
    <w:p w14:paraId="45E9D4CF" w14:textId="628A3E02" w:rsidR="00F1690B" w:rsidRDefault="00F1690B" w:rsidP="00AA0586">
      <w:pPr>
        <w:pStyle w:val="ListParagraph"/>
        <w:numPr>
          <w:ilvl w:val="1"/>
          <w:numId w:val="2"/>
        </w:numPr>
      </w:pPr>
      <w:r>
        <w:t>Argument configuration file</w:t>
      </w:r>
    </w:p>
    <w:p w14:paraId="3695DB19" w14:textId="1C38E5A4" w:rsidR="00F1690B" w:rsidRDefault="00F1690B" w:rsidP="00AA0586">
      <w:pPr>
        <w:pStyle w:val="ListParagraph"/>
        <w:numPr>
          <w:ilvl w:val="1"/>
          <w:numId w:val="2"/>
        </w:numPr>
      </w:pPr>
      <w:r>
        <w:t xml:space="preserve">Class and methods file with </w:t>
      </w:r>
      <w:proofErr w:type="spellStart"/>
      <w:r w:rsidRPr="00AA0586">
        <w:rPr>
          <w:b/>
          <w:bCs/>
        </w:rPr>
        <w:t>mixins</w:t>
      </w:r>
      <w:proofErr w:type="spellEnd"/>
      <w:r>
        <w:t xml:space="preserve"> for better organization  </w:t>
      </w:r>
    </w:p>
    <w:p w14:paraId="2E031604" w14:textId="2D0DDCE6" w:rsidR="00F1690B" w:rsidRDefault="00F1690B" w:rsidP="00AA0586">
      <w:pPr>
        <w:pStyle w:val="ListParagraph"/>
        <w:numPr>
          <w:ilvl w:val="0"/>
          <w:numId w:val="2"/>
        </w:numPr>
      </w:pPr>
      <w:r>
        <w:t xml:space="preserve">Added detailed comments to explain methods, constants, and schemas used for generating temporary databases.  </w:t>
      </w:r>
    </w:p>
    <w:p w14:paraId="395A172C" w14:textId="7668409C" w:rsidR="00AA0586" w:rsidRDefault="00F1690B" w:rsidP="00AA0586">
      <w:pPr>
        <w:pStyle w:val="ListParagraph"/>
        <w:numPr>
          <w:ilvl w:val="0"/>
          <w:numId w:val="2"/>
        </w:numPr>
      </w:pPr>
      <w:r>
        <w:t xml:space="preserve">Maintained current functionality while improving code clarity and maintainability.  </w:t>
      </w:r>
    </w:p>
    <w:p w14:paraId="0CAB63F5" w14:textId="77777777" w:rsidR="00AA0586" w:rsidRDefault="00AA0586" w:rsidP="00AA0586">
      <w:pPr>
        <w:ind w:left="140"/>
      </w:pPr>
    </w:p>
    <w:p w14:paraId="3C1F454E" w14:textId="78DA9F3D" w:rsidR="00F1690B" w:rsidRDefault="00AA0586" w:rsidP="00AA0586">
      <w:pPr>
        <w:jc w:val="center"/>
      </w:pPr>
      <w:r w:rsidRPr="00AA0586">
        <w:rPr>
          <w:noProof/>
        </w:rPr>
        <w:drawing>
          <wp:inline distT="0" distB="0" distL="0" distR="0" wp14:anchorId="761BD4C7" wp14:editId="2E4FFB4F">
            <wp:extent cx="5219099" cy="3223463"/>
            <wp:effectExtent l="0" t="0" r="635" b="2540"/>
            <wp:docPr id="211241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4849" name="Picture 1" descr="A screenshot of a computer&#10;&#10;Description automatically generated"/>
                    <pic:cNvPicPr/>
                  </pic:nvPicPr>
                  <pic:blipFill>
                    <a:blip r:embed="rId10"/>
                    <a:stretch>
                      <a:fillRect/>
                    </a:stretch>
                  </pic:blipFill>
                  <pic:spPr>
                    <a:xfrm>
                      <a:off x="0" y="0"/>
                      <a:ext cx="5222870" cy="3225792"/>
                    </a:xfrm>
                    <a:prstGeom prst="rect">
                      <a:avLst/>
                    </a:prstGeom>
                  </pic:spPr>
                </pic:pic>
              </a:graphicData>
            </a:graphic>
          </wp:inline>
        </w:drawing>
      </w:r>
    </w:p>
    <w:p w14:paraId="06B7ED8D" w14:textId="77777777" w:rsidR="00AA0586" w:rsidRDefault="00AA0586" w:rsidP="00F1690B"/>
    <w:p w14:paraId="16B282C0" w14:textId="1CEAFAF8" w:rsidR="00F1690B" w:rsidRPr="00AA0586" w:rsidRDefault="00F1690B" w:rsidP="00F1690B">
      <w:pPr>
        <w:rPr>
          <w:b/>
          <w:bCs/>
        </w:rPr>
      </w:pPr>
      <w:r w:rsidRPr="00AA0586">
        <w:rPr>
          <w:b/>
          <w:bCs/>
        </w:rPr>
        <w:t>5. Integration of LOKI</w:t>
      </w:r>
    </w:p>
    <w:p w14:paraId="594EC92E" w14:textId="106E0BB4" w:rsidR="00F1690B" w:rsidRDefault="00F1690B" w:rsidP="00AA0586">
      <w:pPr>
        <w:pStyle w:val="ListParagraph"/>
        <w:numPr>
          <w:ilvl w:val="0"/>
          <w:numId w:val="2"/>
        </w:numPr>
      </w:pPr>
      <w:r>
        <w:t xml:space="preserve">Currently, the Biofilter system requires LOKI files to be embedded due to its packaging model.  </w:t>
      </w:r>
    </w:p>
    <w:p w14:paraId="3E88C3DA" w14:textId="4C4AAD8A" w:rsidR="00F1690B" w:rsidRDefault="00F1690B" w:rsidP="00AA0586">
      <w:pPr>
        <w:pStyle w:val="ListParagraph"/>
        <w:numPr>
          <w:ilvl w:val="0"/>
          <w:numId w:val="2"/>
        </w:numPr>
      </w:pPr>
      <w:r>
        <w:t xml:space="preserve">Kept this structure to avoid disrupting </w:t>
      </w:r>
      <w:proofErr w:type="spellStart"/>
      <w:r>
        <w:t>Biofilter’s</w:t>
      </w:r>
      <w:proofErr w:type="spellEnd"/>
      <w:r>
        <w:t xml:space="preserve"> functionality but recommend reviewing this approach in future updates to separate LOKI as an independent, installable package.  </w:t>
      </w:r>
    </w:p>
    <w:p w14:paraId="3F4D0D4A" w14:textId="4750D9D4" w:rsidR="00F1690B" w:rsidRDefault="00F1690B" w:rsidP="00AA0586">
      <w:pPr>
        <w:pStyle w:val="Heading3"/>
      </w:pPr>
      <w:r>
        <w:lastRenderedPageBreak/>
        <w:t>Current Development Focus</w:t>
      </w:r>
    </w:p>
    <w:p w14:paraId="0A03962B" w14:textId="77777777" w:rsidR="00F1690B" w:rsidRDefault="00F1690B" w:rsidP="00F1690B"/>
    <w:p w14:paraId="46A4B1A2" w14:textId="2B1AC194" w:rsidR="00F1690B" w:rsidRPr="00AA0586" w:rsidRDefault="00F1690B" w:rsidP="00F1690B">
      <w:pPr>
        <w:rPr>
          <w:b/>
          <w:bCs/>
        </w:rPr>
      </w:pPr>
      <w:r w:rsidRPr="00AA0586">
        <w:rPr>
          <w:b/>
          <w:bCs/>
        </w:rPr>
        <w:t>1. Unit Tests</w:t>
      </w:r>
    </w:p>
    <w:p w14:paraId="373F6EAA" w14:textId="6804B234" w:rsidR="00F1690B" w:rsidRDefault="00F1690B" w:rsidP="00AA0586">
      <w:pPr>
        <w:pStyle w:val="ListParagraph"/>
        <w:numPr>
          <w:ilvl w:val="0"/>
          <w:numId w:val="2"/>
        </w:numPr>
      </w:pPr>
      <w:r>
        <w:t xml:space="preserve">Developing tests to validate Biofilter methods' functionality (not LOKI-specific data).  </w:t>
      </w:r>
    </w:p>
    <w:p w14:paraId="17854F4B" w14:textId="29766332" w:rsidR="00F1690B" w:rsidRDefault="00F1690B" w:rsidP="00AA0586">
      <w:pPr>
        <w:pStyle w:val="ListParagraph"/>
        <w:numPr>
          <w:ilvl w:val="0"/>
          <w:numId w:val="2"/>
        </w:numPr>
      </w:pPr>
      <w:r>
        <w:t xml:space="preserve">Using </w:t>
      </w:r>
      <w:r w:rsidRPr="00AA0586">
        <w:rPr>
          <w:b/>
          <w:bCs/>
        </w:rPr>
        <w:t>Coverage</w:t>
      </w:r>
      <w:r>
        <w:t xml:space="preserve"> to track statement-level testing, currently at </w:t>
      </w:r>
      <w:r w:rsidRPr="00AA0586">
        <w:rPr>
          <w:b/>
          <w:bCs/>
        </w:rPr>
        <w:t>55% coverage</w:t>
      </w:r>
      <w:r w:rsidR="00571D03">
        <w:rPr>
          <w:b/>
          <w:bCs/>
        </w:rPr>
        <w:t xml:space="preserve"> with 220 tests</w:t>
      </w:r>
      <w:r>
        <w:t>, including LOKI's embedded code</w:t>
      </w:r>
      <w:r w:rsidR="00AA0586">
        <w:t xml:space="preserve"> (loki_db.py only)</w:t>
      </w:r>
      <w:r>
        <w:t xml:space="preserve">.  </w:t>
      </w:r>
    </w:p>
    <w:p w14:paraId="703FBA6C" w14:textId="498771EE" w:rsidR="00F1690B" w:rsidRDefault="00F1690B" w:rsidP="00AA0586">
      <w:pPr>
        <w:pStyle w:val="ListParagraph"/>
        <w:numPr>
          <w:ilvl w:val="0"/>
          <w:numId w:val="2"/>
        </w:numPr>
      </w:pPr>
      <w:r>
        <w:t xml:space="preserve">Implementing a test-driven development (TDD) approach to ensure integrity before modifying any code.  </w:t>
      </w:r>
    </w:p>
    <w:p w14:paraId="3126F134" w14:textId="77777777" w:rsidR="004F5F15" w:rsidRDefault="004F5F15" w:rsidP="004F5F15">
      <w:pPr>
        <w:pStyle w:val="ListParagraph"/>
        <w:ind w:left="500"/>
      </w:pPr>
    </w:p>
    <w:p w14:paraId="57DFBAB1" w14:textId="1D9756AC" w:rsidR="00F1690B" w:rsidRDefault="004F5F15" w:rsidP="004F5F15">
      <w:pPr>
        <w:jc w:val="center"/>
      </w:pPr>
      <w:r w:rsidRPr="004F5F15">
        <w:rPr>
          <w:noProof/>
        </w:rPr>
        <w:drawing>
          <wp:inline distT="0" distB="0" distL="0" distR="0" wp14:anchorId="51E4C2D3" wp14:editId="1692AA01">
            <wp:extent cx="4724520" cy="5232810"/>
            <wp:effectExtent l="0" t="0" r="0" b="0"/>
            <wp:docPr id="2097748283" name="Picture 4" descr="A screenshot of a computer&#10;&#10;Description automatically generated">
              <a:extLst xmlns:a="http://schemas.openxmlformats.org/drawingml/2006/main">
                <a:ext uri="{FF2B5EF4-FFF2-40B4-BE49-F238E27FC236}">
                  <a16:creationId xmlns:a16="http://schemas.microsoft.com/office/drawing/2014/main" id="{4EFC846C-E420-7265-E90D-CB324BA2D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48283" name="Picture 4" descr="A screenshot of a computer&#10;&#10;Description automatically generated">
                      <a:extLst>
                        <a:ext uri="{FF2B5EF4-FFF2-40B4-BE49-F238E27FC236}">
                          <a16:creationId xmlns:a16="http://schemas.microsoft.com/office/drawing/2014/main" id="{4EFC846C-E420-7265-E90D-CB324BA2D1A8}"/>
                        </a:ext>
                      </a:extLst>
                    </pic:cNvPr>
                    <pic:cNvPicPr>
                      <a:picLocks noChangeAspect="1"/>
                    </pic:cNvPicPr>
                  </pic:nvPicPr>
                  <pic:blipFill>
                    <a:blip r:embed="rId11"/>
                    <a:stretch>
                      <a:fillRect/>
                    </a:stretch>
                  </pic:blipFill>
                  <pic:spPr>
                    <a:xfrm>
                      <a:off x="0" y="0"/>
                      <a:ext cx="4738014" cy="5247756"/>
                    </a:xfrm>
                    <a:prstGeom prst="rect">
                      <a:avLst/>
                    </a:prstGeom>
                  </pic:spPr>
                </pic:pic>
              </a:graphicData>
            </a:graphic>
          </wp:inline>
        </w:drawing>
      </w:r>
    </w:p>
    <w:p w14:paraId="292D1CD9" w14:textId="77777777" w:rsidR="004F5F15" w:rsidRDefault="004F5F15" w:rsidP="00F1690B"/>
    <w:p w14:paraId="7D9AECB5" w14:textId="3E00363A" w:rsidR="00571D03" w:rsidRDefault="00571D03" w:rsidP="00F1690B">
      <w:r w:rsidRPr="00571D03">
        <w:t xml:space="preserve">In the past few weeks, we have added nearly 10,000 lines of code to the Biofilter project, primarily in the form of detailed comments on methods and unit tests. These additions aim to enhance the project’s manageability and readability, significantly reducing the onboarding time for future collaborators. By providing clear documentation and robust </w:t>
      </w:r>
      <w:r w:rsidRPr="00571D03">
        <w:lastRenderedPageBreak/>
        <w:t>testing frameworks, we ensure that new team members can quickly understand the system’s structure and functionality, fostering smoother project development and maintenance.</w:t>
      </w:r>
    </w:p>
    <w:p w14:paraId="307A2594" w14:textId="77777777" w:rsidR="00571D03" w:rsidRDefault="00571D03" w:rsidP="00F1690B"/>
    <w:p w14:paraId="23625F98" w14:textId="1BE2501A" w:rsidR="00AA0586" w:rsidRDefault="00AA0586" w:rsidP="00F1690B">
      <w:r>
        <w:rPr>
          <w:noProof/>
        </w:rPr>
        <w:drawing>
          <wp:inline distT="0" distB="0" distL="0" distR="0" wp14:anchorId="5427ADB7" wp14:editId="256202FD">
            <wp:extent cx="5943600" cy="3094355"/>
            <wp:effectExtent l="0" t="0" r="0" b="4445"/>
            <wp:docPr id="309586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86294" name="Picture 309586294"/>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2CF6816B" w14:textId="606D7D6C" w:rsidR="00AA0586" w:rsidRPr="00571D03" w:rsidRDefault="00571D03" w:rsidP="00571D03">
      <w:pPr>
        <w:jc w:val="center"/>
        <w:rPr>
          <w:color w:val="595959" w:themeColor="text1" w:themeTint="A6"/>
          <w:sz w:val="20"/>
          <w:szCs w:val="20"/>
        </w:rPr>
      </w:pPr>
      <w:r w:rsidRPr="00571D03">
        <w:rPr>
          <w:color w:val="595959" w:themeColor="text1" w:themeTint="A6"/>
          <w:sz w:val="20"/>
          <w:szCs w:val="20"/>
        </w:rPr>
        <w:t>The table highlights the progress in modularizing the code, increasing test coverage, and reorganizing functionalities, facilitating the project's maintenance and scalability.</w:t>
      </w:r>
    </w:p>
    <w:p w14:paraId="34BE512E" w14:textId="77777777" w:rsidR="00AA0586" w:rsidRDefault="00AA0586" w:rsidP="00F1690B"/>
    <w:p w14:paraId="3C456F55" w14:textId="77777777" w:rsidR="00571D03" w:rsidRDefault="00571D03" w:rsidP="00571D03"/>
    <w:p w14:paraId="4A1488C7" w14:textId="77777777" w:rsidR="00571D03" w:rsidRDefault="00571D03">
      <w:pPr>
        <w:rPr>
          <w:b/>
          <w:bCs/>
        </w:rPr>
      </w:pPr>
      <w:r>
        <w:rPr>
          <w:b/>
          <w:bCs/>
        </w:rPr>
        <w:br w:type="page"/>
      </w:r>
    </w:p>
    <w:p w14:paraId="3D0A0313" w14:textId="219CC1E1" w:rsidR="00F1690B" w:rsidRPr="00AA0586" w:rsidRDefault="00571D03" w:rsidP="00F1690B">
      <w:pPr>
        <w:rPr>
          <w:b/>
          <w:bCs/>
        </w:rPr>
      </w:pPr>
      <w:r>
        <w:rPr>
          <w:noProof/>
        </w:rPr>
        <w:lastRenderedPageBreak/>
        <w:drawing>
          <wp:anchor distT="0" distB="0" distL="114300" distR="114300" simplePos="0" relativeHeight="251658240" behindDoc="0" locked="0" layoutInCell="1" allowOverlap="1" wp14:anchorId="221DEAC4" wp14:editId="1BBE4AA1">
            <wp:simplePos x="0" y="0"/>
            <wp:positionH relativeFrom="margin">
              <wp:posOffset>3357245</wp:posOffset>
            </wp:positionH>
            <wp:positionV relativeFrom="margin">
              <wp:posOffset>71755</wp:posOffset>
            </wp:positionV>
            <wp:extent cx="2529840" cy="6758940"/>
            <wp:effectExtent l="0" t="0" r="0" b="0"/>
            <wp:wrapSquare wrapText="bothSides"/>
            <wp:docPr id="661876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6061"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29840" cy="6758940"/>
                    </a:xfrm>
                    <a:prstGeom prst="rect">
                      <a:avLst/>
                    </a:prstGeom>
                  </pic:spPr>
                </pic:pic>
              </a:graphicData>
            </a:graphic>
            <wp14:sizeRelH relativeFrom="margin">
              <wp14:pctWidth>0</wp14:pctWidth>
            </wp14:sizeRelH>
            <wp14:sizeRelV relativeFrom="margin">
              <wp14:pctHeight>0</wp14:pctHeight>
            </wp14:sizeRelV>
          </wp:anchor>
        </w:drawing>
      </w:r>
      <w:r w:rsidR="00F1690B" w:rsidRPr="00AA0586">
        <w:rPr>
          <w:b/>
          <w:bCs/>
        </w:rPr>
        <w:t xml:space="preserve">2. Functional </w:t>
      </w:r>
      <w:r w:rsidR="004F5F15">
        <w:rPr>
          <w:b/>
          <w:bCs/>
        </w:rPr>
        <w:t xml:space="preserve">and Issues </w:t>
      </w:r>
      <w:r w:rsidR="00F1690B" w:rsidRPr="00AA0586">
        <w:rPr>
          <w:b/>
          <w:bCs/>
        </w:rPr>
        <w:t xml:space="preserve">Tests  </w:t>
      </w:r>
    </w:p>
    <w:p w14:paraId="4424C386" w14:textId="49BA03EB" w:rsidR="00F1690B" w:rsidRDefault="00F1690B" w:rsidP="00B116A7">
      <w:pPr>
        <w:pStyle w:val="ListParagraph"/>
        <w:numPr>
          <w:ilvl w:val="0"/>
          <w:numId w:val="2"/>
        </w:numPr>
      </w:pPr>
      <w:r>
        <w:t>Addressed two GitHub issues as functional test cases:</w:t>
      </w:r>
    </w:p>
    <w:p w14:paraId="2E7FEC50" w14:textId="77777777" w:rsidR="00B116A7" w:rsidRDefault="00B116A7" w:rsidP="00B116A7">
      <w:pPr>
        <w:pStyle w:val="ListParagraph"/>
        <w:ind w:left="500"/>
      </w:pPr>
    </w:p>
    <w:p w14:paraId="516DBA6E" w14:textId="223AB848" w:rsidR="00F1690B" w:rsidRPr="00B116A7" w:rsidRDefault="00F1690B" w:rsidP="00B116A7">
      <w:pPr>
        <w:pStyle w:val="ListParagraph"/>
        <w:numPr>
          <w:ilvl w:val="0"/>
          <w:numId w:val="2"/>
        </w:numPr>
      </w:pPr>
      <w:r>
        <w:t xml:space="preserve">Issue 1: </w:t>
      </w:r>
      <w:r w:rsidR="00571D03">
        <w:t>Biofilter Group Annota</w:t>
      </w:r>
      <w:r w:rsidR="00B116A7">
        <w:t>t</w:t>
      </w:r>
      <w:r w:rsidR="00571D03">
        <w:t xml:space="preserve">ion </w:t>
      </w:r>
      <w:hyperlink r:id="rId14" w:history="1">
        <w:r w:rsidR="00B116A7" w:rsidRPr="00BE1F20">
          <w:rPr>
            <w:rStyle w:val="Hyperlink"/>
            <w:sz w:val="21"/>
            <w:szCs w:val="21"/>
          </w:rPr>
          <w:t>https://github.com/RitchieLab/biofilter/issues/15</w:t>
        </w:r>
      </w:hyperlink>
    </w:p>
    <w:p w14:paraId="25F10FC7" w14:textId="77777777" w:rsidR="00B116A7" w:rsidRDefault="00B116A7" w:rsidP="00B116A7">
      <w:pPr>
        <w:pStyle w:val="ListParagraph"/>
        <w:ind w:left="500"/>
      </w:pPr>
    </w:p>
    <w:p w14:paraId="29E8252F" w14:textId="42EC3EB0" w:rsidR="00B116A7" w:rsidRPr="00B116A7" w:rsidRDefault="00F1690B" w:rsidP="00B116A7">
      <w:pPr>
        <w:pStyle w:val="ListParagraph"/>
        <w:numPr>
          <w:ilvl w:val="0"/>
          <w:numId w:val="2"/>
        </w:numPr>
        <w:rPr>
          <w:b/>
          <w:bCs/>
        </w:rPr>
      </w:pPr>
      <w:r>
        <w:t xml:space="preserve">Issue 2: </w:t>
      </w:r>
      <w:r w:rsidR="00B116A7" w:rsidRPr="00B116A7">
        <w:t>build 37 LOKI</w:t>
      </w:r>
    </w:p>
    <w:p w14:paraId="79F00B10" w14:textId="06EABB4D" w:rsidR="00B116A7" w:rsidRDefault="00B116A7" w:rsidP="00B116A7">
      <w:pPr>
        <w:ind w:firstLine="500"/>
        <w:rPr>
          <w:sz w:val="21"/>
          <w:szCs w:val="21"/>
        </w:rPr>
      </w:pPr>
      <w:hyperlink r:id="rId15" w:history="1">
        <w:r w:rsidRPr="00BE1F20">
          <w:rPr>
            <w:rStyle w:val="Hyperlink"/>
            <w:sz w:val="21"/>
            <w:szCs w:val="21"/>
          </w:rPr>
          <w:t>https://github.com/RitchieLab/LOKI/issues/16</w:t>
        </w:r>
      </w:hyperlink>
    </w:p>
    <w:p w14:paraId="7995E420" w14:textId="08E5537C" w:rsidR="00F1690B" w:rsidRDefault="00F1690B" w:rsidP="00F1690B"/>
    <w:p w14:paraId="065D9B7C" w14:textId="736449C7" w:rsidR="00F1690B" w:rsidRDefault="00F1690B" w:rsidP="00B116A7">
      <w:pPr>
        <w:pStyle w:val="ListParagraph"/>
        <w:numPr>
          <w:ilvl w:val="0"/>
          <w:numId w:val="2"/>
        </w:numPr>
      </w:pPr>
      <w:r>
        <w:t xml:space="preserve">These tests are located under a separate directory (`tests/ISSUE`) for isolation and can be discarded once the problems are fully resolved.  </w:t>
      </w:r>
    </w:p>
    <w:p w14:paraId="7769C28B" w14:textId="77777777" w:rsidR="00B116A7" w:rsidRDefault="00B116A7" w:rsidP="00B116A7">
      <w:pPr>
        <w:pStyle w:val="ListParagraph"/>
        <w:ind w:left="500"/>
      </w:pPr>
    </w:p>
    <w:p w14:paraId="5022A143" w14:textId="440013D2" w:rsidR="00F1690B" w:rsidRDefault="00F1690B" w:rsidP="00B116A7">
      <w:pPr>
        <w:pStyle w:val="ListParagraph"/>
        <w:numPr>
          <w:ilvl w:val="0"/>
          <w:numId w:val="2"/>
        </w:numPr>
      </w:pPr>
      <w:r>
        <w:t xml:space="preserve">Collaborating with the team to identify essential functional tests for key features like annotations, filters, models, installation, and LOKI integration.  </w:t>
      </w:r>
    </w:p>
    <w:p w14:paraId="5B91708A" w14:textId="77777777" w:rsidR="00F1690B" w:rsidRDefault="00F1690B" w:rsidP="00F1690B"/>
    <w:p w14:paraId="2FB321B4" w14:textId="0A090F94" w:rsidR="00AA0586" w:rsidRDefault="00AA0586" w:rsidP="00F1690B"/>
    <w:p w14:paraId="3D1F09BD" w14:textId="77777777" w:rsidR="00B116A7" w:rsidRDefault="00B116A7">
      <w:r>
        <w:br w:type="page"/>
      </w:r>
    </w:p>
    <w:p w14:paraId="0BD9B6FD" w14:textId="347F5A4A" w:rsidR="00F1690B" w:rsidRDefault="00F1690B" w:rsidP="00B116A7">
      <w:pPr>
        <w:pStyle w:val="Heading3"/>
      </w:pPr>
      <w:r>
        <w:lastRenderedPageBreak/>
        <w:t>Challenges</w:t>
      </w:r>
    </w:p>
    <w:p w14:paraId="3A4DB578" w14:textId="77777777" w:rsidR="00F1690B" w:rsidRDefault="00F1690B" w:rsidP="00F1690B"/>
    <w:p w14:paraId="523780DA" w14:textId="059F6643" w:rsidR="00F1690B" w:rsidRPr="00B116A7" w:rsidRDefault="00F1690B" w:rsidP="00F1690B">
      <w:pPr>
        <w:rPr>
          <w:b/>
          <w:bCs/>
        </w:rPr>
      </w:pPr>
      <w:r w:rsidRPr="00B116A7">
        <w:rPr>
          <w:b/>
          <w:bCs/>
        </w:rPr>
        <w:t xml:space="preserve">1. Codebase Complexity </w:t>
      </w:r>
    </w:p>
    <w:p w14:paraId="3657173E" w14:textId="5B36E44B" w:rsidR="00F1690B" w:rsidRDefault="00F1690B" w:rsidP="00B116A7">
      <w:pPr>
        <w:pStyle w:val="ListParagraph"/>
        <w:numPr>
          <w:ilvl w:val="0"/>
          <w:numId w:val="2"/>
        </w:numPr>
      </w:pPr>
      <w:r>
        <w:t xml:space="preserve">The original Biofilter code was a single file with no comments, making it difficult to debug and enhance.  </w:t>
      </w:r>
    </w:p>
    <w:p w14:paraId="46237C84" w14:textId="1E28F524" w:rsidR="00F1690B" w:rsidRDefault="00F1690B" w:rsidP="00B116A7">
      <w:pPr>
        <w:pStyle w:val="ListParagraph"/>
        <w:numPr>
          <w:ilvl w:val="0"/>
          <w:numId w:val="2"/>
        </w:numPr>
      </w:pPr>
      <w:r>
        <w:t xml:space="preserve">While restructuring improved maintainability, further work is needed to ensure long-term project integrity.  </w:t>
      </w:r>
    </w:p>
    <w:p w14:paraId="5A6CA95F" w14:textId="77777777" w:rsidR="00F1690B" w:rsidRDefault="00F1690B" w:rsidP="00F1690B"/>
    <w:p w14:paraId="15AA7E0D" w14:textId="51810C3D" w:rsidR="00F1690B" w:rsidRPr="00B116A7" w:rsidRDefault="00F1690B" w:rsidP="00F1690B">
      <w:pPr>
        <w:rPr>
          <w:b/>
          <w:bCs/>
        </w:rPr>
      </w:pPr>
      <w:r w:rsidRPr="00B116A7">
        <w:rPr>
          <w:b/>
          <w:bCs/>
        </w:rPr>
        <w:t>2. Embedded LOKI Files</w:t>
      </w:r>
    </w:p>
    <w:p w14:paraId="48B278B6" w14:textId="732CCD3C" w:rsidR="00F1690B" w:rsidRDefault="00F1690B" w:rsidP="00B116A7">
      <w:pPr>
        <w:pStyle w:val="ListParagraph"/>
        <w:numPr>
          <w:ilvl w:val="0"/>
          <w:numId w:val="2"/>
        </w:numPr>
      </w:pPr>
      <w:r>
        <w:t xml:space="preserve">LOKI files are hardcoded into the Biofilter system, limiting modularity and scalability. Separating LOKI into an independent package would resolve this issue.  </w:t>
      </w:r>
    </w:p>
    <w:p w14:paraId="01CDBC9B" w14:textId="77777777" w:rsidR="00F1690B" w:rsidRDefault="00F1690B" w:rsidP="00F1690B"/>
    <w:p w14:paraId="5F028276" w14:textId="77777777" w:rsidR="00F1690B" w:rsidRDefault="00F1690B" w:rsidP="00F1690B"/>
    <w:p w14:paraId="7E53BEF5" w14:textId="74B8108A" w:rsidR="00F1690B" w:rsidRDefault="00F1690B" w:rsidP="00B116A7">
      <w:pPr>
        <w:pStyle w:val="Heading3"/>
      </w:pPr>
      <w:r>
        <w:t>Next Steps</w:t>
      </w:r>
    </w:p>
    <w:p w14:paraId="6DD1B1E4" w14:textId="77777777" w:rsidR="00F1690B" w:rsidRDefault="00F1690B" w:rsidP="00F1690B"/>
    <w:p w14:paraId="20A25F75" w14:textId="5AB15585" w:rsidR="00F1690B" w:rsidRPr="00B116A7" w:rsidRDefault="00F1690B" w:rsidP="00F1690B">
      <w:pPr>
        <w:rPr>
          <w:b/>
          <w:bCs/>
        </w:rPr>
      </w:pPr>
      <w:r w:rsidRPr="00B116A7">
        <w:rPr>
          <w:b/>
          <w:bCs/>
        </w:rPr>
        <w:t>1. Finalize Version 2.4.4</w:t>
      </w:r>
    </w:p>
    <w:p w14:paraId="1034C713" w14:textId="1A5BA43D" w:rsidR="00F1690B" w:rsidRDefault="00F1690B" w:rsidP="00B116A7">
      <w:pPr>
        <w:pStyle w:val="ListParagraph"/>
        <w:numPr>
          <w:ilvl w:val="0"/>
          <w:numId w:val="2"/>
        </w:numPr>
      </w:pPr>
      <w:r>
        <w:t>Complete unit and functional tests to validate stability.</w:t>
      </w:r>
    </w:p>
    <w:p w14:paraId="53C5E6E3" w14:textId="2CE8727B" w:rsidR="00F1690B" w:rsidRDefault="00F1690B" w:rsidP="00B116A7">
      <w:pPr>
        <w:pStyle w:val="ListParagraph"/>
        <w:numPr>
          <w:ilvl w:val="0"/>
          <w:numId w:val="2"/>
        </w:numPr>
      </w:pPr>
      <w:r>
        <w:t>Resolve remaining GitHub issues reported by the team.</w:t>
      </w:r>
    </w:p>
    <w:p w14:paraId="6A377B23" w14:textId="1B9B2821" w:rsidR="00F1690B" w:rsidRDefault="00F1690B" w:rsidP="00B116A7">
      <w:pPr>
        <w:pStyle w:val="ListParagraph"/>
        <w:numPr>
          <w:ilvl w:val="0"/>
          <w:numId w:val="2"/>
        </w:numPr>
      </w:pPr>
      <w:r>
        <w:t xml:space="preserve">Prepare for release using the LOKI database on the LPC environment.  </w:t>
      </w:r>
    </w:p>
    <w:p w14:paraId="6D7BE466" w14:textId="77777777" w:rsidR="00F1690B" w:rsidRDefault="00F1690B" w:rsidP="00F1690B"/>
    <w:p w14:paraId="44F61278" w14:textId="7726422C" w:rsidR="00F1690B" w:rsidRPr="00B116A7" w:rsidRDefault="00F1690B" w:rsidP="00F1690B">
      <w:pPr>
        <w:rPr>
          <w:b/>
          <w:bCs/>
        </w:rPr>
      </w:pPr>
      <w:r w:rsidRPr="00B116A7">
        <w:rPr>
          <w:b/>
          <w:bCs/>
        </w:rPr>
        <w:t>2. Improve Documentation</w:t>
      </w:r>
    </w:p>
    <w:p w14:paraId="2F2F5159" w14:textId="65E6055B" w:rsidR="00F1690B" w:rsidRDefault="00F1690B" w:rsidP="00B116A7">
      <w:pPr>
        <w:pStyle w:val="ListParagraph"/>
        <w:numPr>
          <w:ilvl w:val="0"/>
          <w:numId w:val="2"/>
        </w:numPr>
      </w:pPr>
      <w:r>
        <w:t>Implement Sphinx for developer and user documentation.</w:t>
      </w:r>
    </w:p>
    <w:p w14:paraId="45508F4F" w14:textId="501F651C" w:rsidR="00F1690B" w:rsidRDefault="00F1690B" w:rsidP="00B116A7">
      <w:pPr>
        <w:pStyle w:val="ListParagraph"/>
        <w:numPr>
          <w:ilvl w:val="0"/>
          <w:numId w:val="2"/>
        </w:numPr>
      </w:pPr>
      <w:r>
        <w:t xml:space="preserve">Link functional tests to documentation as examples for users.  </w:t>
      </w:r>
    </w:p>
    <w:p w14:paraId="3E96AA95" w14:textId="77777777" w:rsidR="00F1690B" w:rsidRDefault="00F1690B" w:rsidP="00F1690B"/>
    <w:p w14:paraId="351AEAA6" w14:textId="744BF41B" w:rsidR="00F1690B" w:rsidRPr="00B116A7" w:rsidRDefault="00F1690B" w:rsidP="00F1690B">
      <w:pPr>
        <w:rPr>
          <w:b/>
          <w:bCs/>
        </w:rPr>
      </w:pPr>
      <w:r w:rsidRPr="00B116A7">
        <w:rPr>
          <w:b/>
          <w:bCs/>
        </w:rPr>
        <w:t>3. Plan for Version 3.0.0</w:t>
      </w:r>
    </w:p>
    <w:p w14:paraId="64A8B7F2" w14:textId="3F21D1EE" w:rsidR="00F1690B" w:rsidRDefault="00F1690B" w:rsidP="00B116A7">
      <w:pPr>
        <w:pStyle w:val="ListParagraph"/>
        <w:numPr>
          <w:ilvl w:val="0"/>
          <w:numId w:val="2"/>
        </w:numPr>
      </w:pPr>
      <w:r>
        <w:t>Review identified improvements for the LOKI database and Biofilter structure.</w:t>
      </w:r>
    </w:p>
    <w:p w14:paraId="37A5B05B" w14:textId="3C533F7D" w:rsidR="00F1690B" w:rsidRDefault="00F1690B" w:rsidP="00B116A7">
      <w:pPr>
        <w:pStyle w:val="ListParagraph"/>
        <w:numPr>
          <w:ilvl w:val="0"/>
          <w:numId w:val="2"/>
        </w:numPr>
      </w:pPr>
      <w:r>
        <w:t>Transition to modern development practices, including the use of ORM and modular package management.</w:t>
      </w:r>
    </w:p>
    <w:p w14:paraId="6A6B6D0C" w14:textId="77777777" w:rsidR="00F1690B" w:rsidRDefault="00F1690B" w:rsidP="00F1690B"/>
    <w:p w14:paraId="4DB9AF3E" w14:textId="77777777" w:rsidR="00F1690B" w:rsidRDefault="00F1690B" w:rsidP="00F1690B"/>
    <w:p w14:paraId="6784AC7F" w14:textId="1981F6F9" w:rsidR="00F1690B" w:rsidRDefault="00F1690B" w:rsidP="00F1690B">
      <w:r>
        <w:t>This comprehensive approach ensures immediate issues with version 2.4.3 are resolved while laying the foundation for a robust version 3.0.0.</w:t>
      </w:r>
    </w:p>
    <w:p w14:paraId="00461F9A" w14:textId="77777777" w:rsidR="00BB44D8" w:rsidRDefault="00BB44D8" w:rsidP="00F1690B"/>
    <w:p w14:paraId="6221F3B8" w14:textId="77777777" w:rsidR="00BB44D8" w:rsidRDefault="00BB44D8" w:rsidP="00F1690B"/>
    <w:p w14:paraId="64CFFC84" w14:textId="77777777" w:rsidR="00BB44D8" w:rsidRDefault="00BB44D8" w:rsidP="00F1690B"/>
    <w:p w14:paraId="0BAE1816" w14:textId="77777777" w:rsidR="00BB44D8" w:rsidRDefault="00BB44D8" w:rsidP="00F1690B"/>
    <w:p w14:paraId="04B471AE" w14:textId="77777777" w:rsidR="00BB44D8" w:rsidRPr="00BB44D8" w:rsidRDefault="00BB44D8" w:rsidP="00BB44D8">
      <w:pPr>
        <w:rPr>
          <w:color w:val="595959" w:themeColor="text1" w:themeTint="A6"/>
          <w:sz w:val="18"/>
          <w:szCs w:val="18"/>
        </w:rPr>
      </w:pPr>
      <w:r>
        <w:t>Log do tox:</w:t>
      </w:r>
      <w:r>
        <w:br/>
      </w:r>
      <w:r w:rsidRPr="00BB44D8">
        <w:rPr>
          <w:color w:val="595959" w:themeColor="text1" w:themeTint="A6"/>
          <w:sz w:val="18"/>
          <w:szCs w:val="18"/>
        </w:rPr>
        <w:t xml:space="preserve">biofilter on </w:t>
      </w:r>
      <w:r w:rsidRPr="00BB44D8">
        <w:rPr>
          <w:rFonts w:hint="eastAsia"/>
          <w:color w:val="595959" w:themeColor="text1" w:themeTint="A6"/>
          <w:sz w:val="18"/>
          <w:szCs w:val="18"/>
        </w:rPr>
        <w:t></w:t>
      </w:r>
      <w:r w:rsidRPr="00BB44D8">
        <w:rPr>
          <w:color w:val="595959" w:themeColor="text1" w:themeTint="A6"/>
          <w:sz w:val="18"/>
          <w:szCs w:val="18"/>
        </w:rPr>
        <w:t xml:space="preserve"> development [</w:t>
      </w:r>
      <w:r w:rsidRPr="00BB44D8">
        <w:rPr>
          <w:rFonts w:ascii="Segoe UI Symbol" w:hAnsi="Segoe UI Symbol" w:cs="Segoe UI Symbol"/>
          <w:color w:val="595959" w:themeColor="text1" w:themeTint="A6"/>
          <w:sz w:val="18"/>
          <w:szCs w:val="18"/>
        </w:rPr>
        <w:t>✘</w:t>
      </w:r>
      <w:r w:rsidRPr="00BB44D8">
        <w:rPr>
          <w:color w:val="595959" w:themeColor="text1" w:themeTint="A6"/>
          <w:sz w:val="18"/>
          <w:szCs w:val="18"/>
        </w:rPr>
        <w:t xml:space="preserve">!?] via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3.11.9 using </w:t>
      </w:r>
      <w:r w:rsidRPr="00BB44D8">
        <w:rPr>
          <w:rFonts w:ascii="Apple Color Emoji" w:hAnsi="Apple Color Emoji" w:cs="Apple Color Emoji"/>
          <w:color w:val="595959" w:themeColor="text1" w:themeTint="A6"/>
          <w:sz w:val="18"/>
          <w:szCs w:val="18"/>
        </w:rPr>
        <w:t>☁</w:t>
      </w:r>
      <w:proofErr w:type="gramStart"/>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default</w:t>
      </w:r>
      <w:proofErr w:type="gramEnd"/>
      <w:r w:rsidRPr="00BB44D8">
        <w:rPr>
          <w:color w:val="595959" w:themeColor="text1" w:themeTint="A6"/>
          <w:sz w:val="18"/>
          <w:szCs w:val="18"/>
        </w:rPr>
        <w:t xml:space="preserve">/terra-7de85c67 via biofilter </w:t>
      </w:r>
    </w:p>
    <w:p w14:paraId="1979C800" w14:textId="77777777" w:rsidR="00BB44D8" w:rsidRPr="00BB44D8" w:rsidRDefault="00BB44D8" w:rsidP="00BB44D8">
      <w:pPr>
        <w:rPr>
          <w:color w:val="595959" w:themeColor="text1" w:themeTint="A6"/>
          <w:sz w:val="18"/>
          <w:szCs w:val="18"/>
        </w:rPr>
      </w:pPr>
      <w:r w:rsidRPr="00BB44D8">
        <w:rPr>
          <w:rFonts w:ascii="Segoe UI Symbol" w:hAnsi="Segoe UI Symbol" w:cs="Segoe UI Symbol"/>
          <w:color w:val="595959" w:themeColor="text1" w:themeTint="A6"/>
          <w:sz w:val="18"/>
          <w:szCs w:val="18"/>
        </w:rPr>
        <w:t>➜</w:t>
      </w:r>
      <w:r w:rsidRPr="00BB44D8">
        <w:rPr>
          <w:color w:val="595959" w:themeColor="text1" w:themeTint="A6"/>
          <w:sz w:val="18"/>
          <w:szCs w:val="18"/>
        </w:rPr>
        <w:t xml:space="preserve"> poetry run tox</w:t>
      </w:r>
    </w:p>
    <w:p w14:paraId="6FFA6CC8" w14:textId="77777777" w:rsidR="00BB44D8" w:rsidRPr="00BB44D8" w:rsidRDefault="00BB44D8" w:rsidP="00BB44D8">
      <w:pPr>
        <w:rPr>
          <w:color w:val="595959" w:themeColor="text1" w:themeTint="A6"/>
          <w:sz w:val="18"/>
          <w:szCs w:val="18"/>
        </w:rPr>
      </w:pPr>
    </w:p>
    <w:p w14:paraId="752C2B1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install_deps</w:t>
      </w:r>
      <w:proofErr w:type="spellEnd"/>
      <w:r w:rsidRPr="00BB44D8">
        <w:rPr>
          <w:color w:val="595959" w:themeColor="text1" w:themeTint="A6"/>
          <w:sz w:val="18"/>
          <w:szCs w:val="18"/>
        </w:rPr>
        <w:t>&gt; python -I -m pip install poetry</w:t>
      </w:r>
    </w:p>
    <w:p w14:paraId="3A7EFE7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lastRenderedPageBreak/>
        <w:t>.pkg: _</w:t>
      </w:r>
      <w:proofErr w:type="spellStart"/>
      <w:r w:rsidRPr="00BB44D8">
        <w:rPr>
          <w:color w:val="595959" w:themeColor="text1" w:themeTint="A6"/>
          <w:sz w:val="18"/>
          <w:szCs w:val="18"/>
        </w:rPr>
        <w:t>optional_hooks</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34F593C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get_requires_for_build_sdist</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4C32B34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get_requires_for_build_wheel</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5015566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prepare_metadata_for_build_wheel</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5DA1A2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w:t>
      </w:r>
      <w:proofErr w:type="spellStart"/>
      <w:r w:rsidRPr="00BB44D8">
        <w:rPr>
          <w:color w:val="595959" w:themeColor="text1" w:themeTint="A6"/>
          <w:sz w:val="18"/>
          <w:szCs w:val="18"/>
        </w:rPr>
        <w:t>build_sdist</w:t>
      </w:r>
      <w:proofErr w:type="spellEnd"/>
      <w:r w:rsidRPr="00BB44D8">
        <w:rPr>
          <w:color w:val="595959" w:themeColor="text1" w:themeTint="A6"/>
          <w:sz w:val="18"/>
          <w:szCs w:val="18"/>
        </w:rPr>
        <w:t xml:space="preserve">&gt;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1CE077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install_package_deps</w:t>
      </w:r>
      <w:proofErr w:type="spellEnd"/>
      <w:r w:rsidRPr="00BB44D8">
        <w:rPr>
          <w:color w:val="595959" w:themeColor="text1" w:themeTint="A6"/>
          <w:sz w:val="18"/>
          <w:szCs w:val="18"/>
        </w:rPr>
        <w:t xml:space="preserve">&gt; python -I -m pip install </w:t>
      </w:r>
      <w:proofErr w:type="spellStart"/>
      <w:r w:rsidRPr="00BB44D8">
        <w:rPr>
          <w:color w:val="595959" w:themeColor="text1" w:themeTint="A6"/>
          <w:sz w:val="18"/>
          <w:szCs w:val="18"/>
        </w:rPr>
        <w:t>apsw</w:t>
      </w:r>
      <w:proofErr w:type="spellEnd"/>
      <w:r w:rsidRPr="00BB44D8">
        <w:rPr>
          <w:color w:val="595959" w:themeColor="text1" w:themeTint="A6"/>
          <w:sz w:val="18"/>
          <w:szCs w:val="18"/>
        </w:rPr>
        <w:t xml:space="preserve">==3.46.1.0 click==8.1.7 </w:t>
      </w:r>
      <w:proofErr w:type="spellStart"/>
      <w:r w:rsidRPr="00BB44D8">
        <w:rPr>
          <w:color w:val="595959" w:themeColor="text1" w:themeTint="A6"/>
          <w:sz w:val="18"/>
          <w:szCs w:val="18"/>
        </w:rPr>
        <w:t>iniconfig</w:t>
      </w:r>
      <w:proofErr w:type="spellEnd"/>
      <w:r w:rsidRPr="00BB44D8">
        <w:rPr>
          <w:color w:val="595959" w:themeColor="text1" w:themeTint="A6"/>
          <w:sz w:val="18"/>
          <w:szCs w:val="18"/>
        </w:rPr>
        <w:t xml:space="preserve">==2.0.0 packaging==24.1 </w:t>
      </w:r>
      <w:proofErr w:type="spellStart"/>
      <w:r w:rsidRPr="00BB44D8">
        <w:rPr>
          <w:color w:val="595959" w:themeColor="text1" w:themeTint="A6"/>
          <w:sz w:val="18"/>
          <w:szCs w:val="18"/>
        </w:rPr>
        <w:t>platformdirs</w:t>
      </w:r>
      <w:proofErr w:type="spellEnd"/>
      <w:r w:rsidRPr="00BB44D8">
        <w:rPr>
          <w:color w:val="595959" w:themeColor="text1" w:themeTint="A6"/>
          <w:sz w:val="18"/>
          <w:szCs w:val="18"/>
        </w:rPr>
        <w:t>==4.3.6 pluggy==1.5.0</w:t>
      </w:r>
    </w:p>
    <w:p w14:paraId="6A659A8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/Users/andrerico/Works/Sys/biofilter/.tox/.tmp/package/3/biofilter-2.4.4.tar.gz</w:t>
      </w:r>
    </w:p>
    <w:p w14:paraId="56E55E2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3859810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5CB74C8B" w14:textId="77777777" w:rsidR="00BB44D8" w:rsidRPr="00BB44D8" w:rsidRDefault="00BB44D8" w:rsidP="00BB44D8">
      <w:pPr>
        <w:rPr>
          <w:color w:val="595959" w:themeColor="text1" w:themeTint="A6"/>
          <w:sz w:val="18"/>
          <w:szCs w:val="18"/>
        </w:rPr>
      </w:pPr>
    </w:p>
    <w:p w14:paraId="7F00656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Package operations: 29 installs, 0 updates, 0 removals</w:t>
      </w:r>
    </w:p>
    <w:p w14:paraId="4D3E483A" w14:textId="77777777" w:rsidR="00BB44D8" w:rsidRPr="00BB44D8" w:rsidRDefault="00BB44D8" w:rsidP="00BB44D8">
      <w:pPr>
        <w:rPr>
          <w:color w:val="595959" w:themeColor="text1" w:themeTint="A6"/>
          <w:sz w:val="18"/>
          <w:szCs w:val="18"/>
        </w:rPr>
      </w:pPr>
    </w:p>
    <w:p w14:paraId="6965BB0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markupsafe</w:t>
      </w:r>
      <w:proofErr w:type="spellEnd"/>
      <w:r w:rsidRPr="00BB44D8">
        <w:rPr>
          <w:color w:val="595959" w:themeColor="text1" w:themeTint="A6"/>
          <w:sz w:val="18"/>
          <w:szCs w:val="18"/>
        </w:rPr>
        <w:t xml:space="preserve"> (3.0.2)</w:t>
      </w:r>
    </w:p>
    <w:p w14:paraId="7EC3D85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alabaster (1.0.0)</w:t>
      </w:r>
    </w:p>
    <w:p w14:paraId="3A4FB70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babel (2.16.0)</w:t>
      </w:r>
    </w:p>
    <w:p w14:paraId="1F2C982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docutils</w:t>
      </w:r>
      <w:proofErr w:type="spellEnd"/>
      <w:r w:rsidRPr="00BB44D8">
        <w:rPr>
          <w:color w:val="595959" w:themeColor="text1" w:themeTint="A6"/>
          <w:sz w:val="18"/>
          <w:szCs w:val="18"/>
        </w:rPr>
        <w:t xml:space="preserve"> (0.21.2)</w:t>
      </w:r>
    </w:p>
    <w:p w14:paraId="0CD4D9A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imagesize</w:t>
      </w:r>
      <w:proofErr w:type="spellEnd"/>
      <w:r w:rsidRPr="00BB44D8">
        <w:rPr>
          <w:color w:val="595959" w:themeColor="text1" w:themeTint="A6"/>
          <w:sz w:val="18"/>
          <w:szCs w:val="18"/>
        </w:rPr>
        <w:t xml:space="preserve"> (1.4.1)</w:t>
      </w:r>
    </w:p>
    <w:p w14:paraId="5CAE56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jinja2 (3.1.4)</w:t>
      </w:r>
    </w:p>
    <w:p w14:paraId="273931E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pygments</w:t>
      </w:r>
      <w:proofErr w:type="spellEnd"/>
      <w:r w:rsidRPr="00BB44D8">
        <w:rPr>
          <w:color w:val="595959" w:themeColor="text1" w:themeTint="A6"/>
          <w:sz w:val="18"/>
          <w:szCs w:val="18"/>
        </w:rPr>
        <w:t xml:space="preserve"> (2.18.0)</w:t>
      </w:r>
    </w:p>
    <w:p w14:paraId="583B8C9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snowballstemmer</w:t>
      </w:r>
      <w:proofErr w:type="spellEnd"/>
      <w:r w:rsidRPr="00BB44D8">
        <w:rPr>
          <w:color w:val="595959" w:themeColor="text1" w:themeTint="A6"/>
          <w:sz w:val="18"/>
          <w:szCs w:val="18"/>
        </w:rPr>
        <w:t xml:space="preserve"> (2.2.0)</w:t>
      </w:r>
    </w:p>
    <w:p w14:paraId="7F8D160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sphinxcontrib-applehelp</w:t>
      </w:r>
      <w:proofErr w:type="spellEnd"/>
      <w:r w:rsidRPr="00BB44D8">
        <w:rPr>
          <w:color w:val="595959" w:themeColor="text1" w:themeTint="A6"/>
          <w:sz w:val="18"/>
          <w:szCs w:val="18"/>
        </w:rPr>
        <w:t xml:space="preserve"> (2.0.0)</w:t>
      </w:r>
    </w:p>
    <w:p w14:paraId="62930BF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sphinxcontrib-devhelp</w:t>
      </w:r>
      <w:proofErr w:type="spellEnd"/>
      <w:r w:rsidRPr="00BB44D8">
        <w:rPr>
          <w:color w:val="595959" w:themeColor="text1" w:themeTint="A6"/>
          <w:sz w:val="18"/>
          <w:szCs w:val="18"/>
        </w:rPr>
        <w:t xml:space="preserve"> (2.0.0)</w:t>
      </w:r>
    </w:p>
    <w:p w14:paraId="3E3E111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sphinxcontrib-htmlhelp</w:t>
      </w:r>
      <w:proofErr w:type="spellEnd"/>
      <w:r w:rsidRPr="00BB44D8">
        <w:rPr>
          <w:color w:val="595959" w:themeColor="text1" w:themeTint="A6"/>
          <w:sz w:val="18"/>
          <w:szCs w:val="18"/>
        </w:rPr>
        <w:t xml:space="preserve"> (2.1.0)</w:t>
      </w:r>
    </w:p>
    <w:p w14:paraId="6E217DF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sphinxcontrib-jsmath</w:t>
      </w:r>
      <w:proofErr w:type="spellEnd"/>
      <w:r w:rsidRPr="00BB44D8">
        <w:rPr>
          <w:color w:val="595959" w:themeColor="text1" w:themeTint="A6"/>
          <w:sz w:val="18"/>
          <w:szCs w:val="18"/>
        </w:rPr>
        <w:t xml:space="preserve"> (1.0.1)</w:t>
      </w:r>
    </w:p>
    <w:p w14:paraId="15EA167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sphinxcontrib-qthelp</w:t>
      </w:r>
      <w:proofErr w:type="spellEnd"/>
      <w:r w:rsidRPr="00BB44D8">
        <w:rPr>
          <w:color w:val="595959" w:themeColor="text1" w:themeTint="A6"/>
          <w:sz w:val="18"/>
          <w:szCs w:val="18"/>
        </w:rPr>
        <w:t xml:space="preserve"> (2.0.0)</w:t>
      </w:r>
    </w:p>
    <w:p w14:paraId="506CB3D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sphinxcontrib-serializinghtml</w:t>
      </w:r>
      <w:proofErr w:type="spellEnd"/>
      <w:r w:rsidRPr="00BB44D8">
        <w:rPr>
          <w:color w:val="595959" w:themeColor="text1" w:themeTint="A6"/>
          <w:sz w:val="18"/>
          <w:szCs w:val="18"/>
        </w:rPr>
        <w:t xml:space="preserve"> (2.0.0)</w:t>
      </w:r>
    </w:p>
    <w:p w14:paraId="753B119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 (8.1.3)</w:t>
      </w:r>
    </w:p>
    <w:p w14:paraId="761DF42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cachetools</w:t>
      </w:r>
      <w:proofErr w:type="spellEnd"/>
      <w:r w:rsidRPr="00BB44D8">
        <w:rPr>
          <w:color w:val="595959" w:themeColor="text1" w:themeTint="A6"/>
          <w:sz w:val="18"/>
          <w:szCs w:val="18"/>
        </w:rPr>
        <w:t xml:space="preserve"> (5.5.0)</w:t>
      </w:r>
    </w:p>
    <w:p w14:paraId="762CDF4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chardet</w:t>
      </w:r>
      <w:proofErr w:type="spellEnd"/>
      <w:r w:rsidRPr="00BB44D8">
        <w:rPr>
          <w:color w:val="595959" w:themeColor="text1" w:themeTint="A6"/>
          <w:sz w:val="18"/>
          <w:szCs w:val="18"/>
        </w:rPr>
        <w:t xml:space="preserve"> (5.2.0)</w:t>
      </w:r>
    </w:p>
    <w:p w14:paraId="327E6F8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colorama</w:t>
      </w:r>
      <w:proofErr w:type="spellEnd"/>
      <w:r w:rsidRPr="00BB44D8">
        <w:rPr>
          <w:color w:val="595959" w:themeColor="text1" w:themeTint="A6"/>
          <w:sz w:val="18"/>
          <w:szCs w:val="18"/>
        </w:rPr>
        <w:t xml:space="preserve"> (0.4.6)</w:t>
      </w:r>
    </w:p>
    <w:p w14:paraId="378A361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exceptiongroup</w:t>
      </w:r>
      <w:proofErr w:type="spellEnd"/>
      <w:r w:rsidRPr="00BB44D8">
        <w:rPr>
          <w:color w:val="595959" w:themeColor="text1" w:themeTint="A6"/>
          <w:sz w:val="18"/>
          <w:szCs w:val="18"/>
        </w:rPr>
        <w:t xml:space="preserve"> (1.2.2)</w:t>
      </w:r>
    </w:p>
    <w:p w14:paraId="4C49B6D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mypy</w:t>
      </w:r>
      <w:proofErr w:type="spellEnd"/>
      <w:r w:rsidRPr="00BB44D8">
        <w:rPr>
          <w:color w:val="595959" w:themeColor="text1" w:themeTint="A6"/>
          <w:sz w:val="18"/>
          <w:szCs w:val="18"/>
        </w:rPr>
        <w:t>-extensions (1.0.0)</w:t>
      </w:r>
    </w:p>
    <w:p w14:paraId="42F94A6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pathspec</w:t>
      </w:r>
      <w:proofErr w:type="spellEnd"/>
      <w:r w:rsidRPr="00BB44D8">
        <w:rPr>
          <w:color w:val="595959" w:themeColor="text1" w:themeTint="A6"/>
          <w:sz w:val="18"/>
          <w:szCs w:val="18"/>
        </w:rPr>
        <w:t xml:space="preserve"> (0.12.1)</w:t>
      </w:r>
    </w:p>
    <w:p w14:paraId="70A9010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pyproject-api</w:t>
      </w:r>
      <w:proofErr w:type="spellEnd"/>
      <w:r w:rsidRPr="00BB44D8">
        <w:rPr>
          <w:color w:val="595959" w:themeColor="text1" w:themeTint="A6"/>
          <w:sz w:val="18"/>
          <w:szCs w:val="18"/>
        </w:rPr>
        <w:t xml:space="preserve"> (1.8.0)</w:t>
      </w:r>
    </w:p>
    <w:p w14:paraId="1E9943A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sphinxcontrib-jquery</w:t>
      </w:r>
      <w:proofErr w:type="spellEnd"/>
      <w:r w:rsidRPr="00BB44D8">
        <w:rPr>
          <w:color w:val="595959" w:themeColor="text1" w:themeTint="A6"/>
          <w:sz w:val="18"/>
          <w:szCs w:val="18"/>
        </w:rPr>
        <w:t xml:space="preserve"> (4.1)</w:t>
      </w:r>
    </w:p>
    <w:p w14:paraId="78C657D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typing-extensions (4.12.2)</w:t>
      </w:r>
    </w:p>
    <w:p w14:paraId="6C24564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black (24.10.0)</w:t>
      </w:r>
    </w:p>
    <w:p w14:paraId="490DC73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coverage (7.6.8)</w:t>
      </w:r>
    </w:p>
    <w:p w14:paraId="30A06D7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(8.3.4)</w:t>
      </w:r>
    </w:p>
    <w:p w14:paraId="1594119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w:t>
      </w:r>
      <w:proofErr w:type="spellStart"/>
      <w:r w:rsidRPr="00BB44D8">
        <w:rPr>
          <w:color w:val="595959" w:themeColor="text1" w:themeTint="A6"/>
          <w:sz w:val="18"/>
          <w:szCs w:val="18"/>
        </w:rPr>
        <w:t>rtd</w:t>
      </w:r>
      <w:proofErr w:type="spellEnd"/>
      <w:r w:rsidRPr="00BB44D8">
        <w:rPr>
          <w:color w:val="595959" w:themeColor="text1" w:themeTint="A6"/>
          <w:sz w:val="18"/>
          <w:szCs w:val="18"/>
        </w:rPr>
        <w:t>-theme (3.0.2)</w:t>
      </w:r>
    </w:p>
    <w:p w14:paraId="6C73EA3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tox (4.23.2)</w:t>
      </w:r>
    </w:p>
    <w:p w14:paraId="35EDB6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7B7EF08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4FDEC6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3063E4B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034901B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22D391C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298CB0B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15649ED9" w14:textId="77777777" w:rsidR="00BB44D8" w:rsidRPr="00BB44D8" w:rsidRDefault="00BB44D8" w:rsidP="00BB44D8">
      <w:pPr>
        <w:rPr>
          <w:color w:val="595959" w:themeColor="text1" w:themeTint="A6"/>
          <w:sz w:val="18"/>
          <w:szCs w:val="18"/>
        </w:rPr>
      </w:pPr>
    </w:p>
    <w:p w14:paraId="502EA50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287EC2B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2201661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2AB53D65" w14:textId="77777777" w:rsidR="00BB44D8" w:rsidRPr="00BB44D8" w:rsidRDefault="00BB44D8" w:rsidP="00BB44D8">
      <w:pPr>
        <w:rPr>
          <w:color w:val="595959" w:themeColor="text1" w:themeTint="A6"/>
          <w:sz w:val="18"/>
          <w:szCs w:val="18"/>
        </w:rPr>
      </w:pPr>
    </w:p>
    <w:p w14:paraId="06010D6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716C0DB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59573BD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02A0560B" w14:textId="77777777" w:rsidR="00BB44D8" w:rsidRPr="00BB44D8" w:rsidRDefault="00BB44D8" w:rsidP="00BB44D8">
      <w:pPr>
        <w:rPr>
          <w:color w:val="595959" w:themeColor="text1" w:themeTint="A6"/>
          <w:sz w:val="18"/>
          <w:szCs w:val="18"/>
        </w:rPr>
      </w:pPr>
    </w:p>
    <w:p w14:paraId="5C11A5C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2C11D5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3 warnings in 5.95s</w:t>
      </w:r>
    </w:p>
    <w:p w14:paraId="4348E7F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py310: OK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in 30.9 seconds</w:t>
      </w:r>
    </w:p>
    <w:p w14:paraId="5EF907F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/Users/andrerico/Works/Sys/biofilter/.tox/.tmp/package/4/biofilter-2.4.4.tar.gz</w:t>
      </w:r>
    </w:p>
    <w:p w14:paraId="12B4536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2AF0256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59D7C6D8" w14:textId="77777777" w:rsidR="00BB44D8" w:rsidRPr="00BB44D8" w:rsidRDefault="00BB44D8" w:rsidP="00BB44D8">
      <w:pPr>
        <w:rPr>
          <w:color w:val="595959" w:themeColor="text1" w:themeTint="A6"/>
          <w:sz w:val="18"/>
          <w:szCs w:val="18"/>
        </w:rPr>
      </w:pPr>
    </w:p>
    <w:p w14:paraId="45F431E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No dependencies to install or update</w:t>
      </w:r>
    </w:p>
    <w:p w14:paraId="442C025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676210F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3831429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54D3C46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5B21F2A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40664DE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2FC765F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0F9FA6C6" w14:textId="77777777" w:rsidR="00BB44D8" w:rsidRPr="00BB44D8" w:rsidRDefault="00BB44D8" w:rsidP="00BB44D8">
      <w:pPr>
        <w:rPr>
          <w:color w:val="595959" w:themeColor="text1" w:themeTint="A6"/>
          <w:sz w:val="18"/>
          <w:szCs w:val="18"/>
        </w:rPr>
      </w:pPr>
    </w:p>
    <w:p w14:paraId="7ACDBEE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4222E23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4F4C45F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3C242E14" w14:textId="77777777" w:rsidR="00BB44D8" w:rsidRPr="00BB44D8" w:rsidRDefault="00BB44D8" w:rsidP="00BB44D8">
      <w:pPr>
        <w:rPr>
          <w:color w:val="595959" w:themeColor="text1" w:themeTint="A6"/>
          <w:sz w:val="18"/>
          <w:szCs w:val="18"/>
        </w:rPr>
      </w:pPr>
    </w:p>
    <w:p w14:paraId="530894F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0B47066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3ECD1B8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5DA68EF1" w14:textId="77777777" w:rsidR="00BB44D8" w:rsidRPr="00BB44D8" w:rsidRDefault="00BB44D8" w:rsidP="00BB44D8">
      <w:pPr>
        <w:rPr>
          <w:color w:val="595959" w:themeColor="text1" w:themeTint="A6"/>
          <w:sz w:val="18"/>
          <w:szCs w:val="18"/>
        </w:rPr>
      </w:pPr>
    </w:p>
    <w:p w14:paraId="59C69F8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33E2A7B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3 warnings in 4.59s</w:t>
      </w:r>
    </w:p>
    <w:p w14:paraId="19487DE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py311: OK </w:t>
      </w:r>
      <w:r w:rsidRPr="00BB44D8">
        <w:rPr>
          <w:rFonts w:ascii="Apple Color Emoji" w:hAnsi="Apple Color Emoji" w:cs="Apple Color Emoji"/>
          <w:color w:val="595959" w:themeColor="text1" w:themeTint="A6"/>
          <w:sz w:val="18"/>
          <w:szCs w:val="18"/>
        </w:rPr>
        <w:t>✔</w:t>
      </w:r>
      <w:r w:rsidRPr="00BB44D8">
        <w:rPr>
          <w:color w:val="595959" w:themeColor="text1" w:themeTint="A6"/>
          <w:sz w:val="18"/>
          <w:szCs w:val="18"/>
        </w:rPr>
        <w:t xml:space="preserve"> in 10.66 seconds</w:t>
      </w:r>
    </w:p>
    <w:p w14:paraId="0D13EFA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install_deps</w:t>
      </w:r>
      <w:proofErr w:type="spellEnd"/>
      <w:r w:rsidRPr="00BB44D8">
        <w:rPr>
          <w:color w:val="595959" w:themeColor="text1" w:themeTint="A6"/>
          <w:sz w:val="18"/>
          <w:szCs w:val="18"/>
        </w:rPr>
        <w:t>&gt; python -I -m pip install poetry</w:t>
      </w:r>
    </w:p>
    <w:p w14:paraId="50DC90A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install_package_deps</w:t>
      </w:r>
      <w:proofErr w:type="spellEnd"/>
      <w:r w:rsidRPr="00BB44D8">
        <w:rPr>
          <w:color w:val="595959" w:themeColor="text1" w:themeTint="A6"/>
          <w:sz w:val="18"/>
          <w:szCs w:val="18"/>
        </w:rPr>
        <w:t xml:space="preserve">&gt; python -I -m pip install </w:t>
      </w:r>
      <w:proofErr w:type="spellStart"/>
      <w:r w:rsidRPr="00BB44D8">
        <w:rPr>
          <w:color w:val="595959" w:themeColor="text1" w:themeTint="A6"/>
          <w:sz w:val="18"/>
          <w:szCs w:val="18"/>
        </w:rPr>
        <w:t>apsw</w:t>
      </w:r>
      <w:proofErr w:type="spellEnd"/>
      <w:r w:rsidRPr="00BB44D8">
        <w:rPr>
          <w:color w:val="595959" w:themeColor="text1" w:themeTint="A6"/>
          <w:sz w:val="18"/>
          <w:szCs w:val="18"/>
        </w:rPr>
        <w:t xml:space="preserve">==3.46.1.0 click==8.1.7 </w:t>
      </w:r>
      <w:proofErr w:type="spellStart"/>
      <w:r w:rsidRPr="00BB44D8">
        <w:rPr>
          <w:color w:val="595959" w:themeColor="text1" w:themeTint="A6"/>
          <w:sz w:val="18"/>
          <w:szCs w:val="18"/>
        </w:rPr>
        <w:t>iniconfig</w:t>
      </w:r>
      <w:proofErr w:type="spellEnd"/>
      <w:r w:rsidRPr="00BB44D8">
        <w:rPr>
          <w:color w:val="595959" w:themeColor="text1" w:themeTint="A6"/>
          <w:sz w:val="18"/>
          <w:szCs w:val="18"/>
        </w:rPr>
        <w:t xml:space="preserve">==2.0.0 packaging==24.1 </w:t>
      </w:r>
      <w:proofErr w:type="spellStart"/>
      <w:r w:rsidRPr="00BB44D8">
        <w:rPr>
          <w:color w:val="595959" w:themeColor="text1" w:themeTint="A6"/>
          <w:sz w:val="18"/>
          <w:szCs w:val="18"/>
        </w:rPr>
        <w:t>platformdirs</w:t>
      </w:r>
      <w:proofErr w:type="spellEnd"/>
      <w:r w:rsidRPr="00BB44D8">
        <w:rPr>
          <w:color w:val="595959" w:themeColor="text1" w:themeTint="A6"/>
          <w:sz w:val="18"/>
          <w:szCs w:val="18"/>
        </w:rPr>
        <w:t>==4.3.6 pluggy==1.5.0</w:t>
      </w:r>
    </w:p>
    <w:p w14:paraId="38A589F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spellStart"/>
      <w:r w:rsidRPr="00BB44D8">
        <w:rPr>
          <w:color w:val="595959" w:themeColor="text1" w:themeTint="A6"/>
          <w:sz w:val="18"/>
          <w:szCs w:val="18"/>
        </w:rPr>
        <w:t>install_package</w:t>
      </w:r>
      <w:proofErr w:type="spellEnd"/>
      <w:r w:rsidRPr="00BB44D8">
        <w:rPr>
          <w:color w:val="595959" w:themeColor="text1" w:themeTint="A6"/>
          <w:sz w:val="18"/>
          <w:szCs w:val="18"/>
        </w:rPr>
        <w:t>&gt; python -I -m pip install --force-reinstall --no-deps /Users/andrerico/Works/Sys/biofilter/.tox/.tmp/package/5/biofilter-2.4.4.tar.gz</w:t>
      </w:r>
    </w:p>
    <w:p w14:paraId="41A9BC6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gramStart"/>
      <w:r w:rsidRPr="00BB44D8">
        <w:rPr>
          <w:color w:val="595959" w:themeColor="text1" w:themeTint="A6"/>
          <w:sz w:val="18"/>
          <w:szCs w:val="18"/>
        </w:rPr>
        <w:t>commands[</w:t>
      </w:r>
      <w:proofErr w:type="gramEnd"/>
      <w:r w:rsidRPr="00BB44D8">
        <w:rPr>
          <w:color w:val="595959" w:themeColor="text1" w:themeTint="A6"/>
          <w:sz w:val="18"/>
          <w:szCs w:val="18"/>
        </w:rPr>
        <w:t>0]&gt; poetry install --no-root</w:t>
      </w:r>
    </w:p>
    <w:p w14:paraId="27AD1A0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Installing dependencies from lock file</w:t>
      </w:r>
    </w:p>
    <w:p w14:paraId="36CB4B64" w14:textId="77777777" w:rsidR="00BB44D8" w:rsidRPr="00BB44D8" w:rsidRDefault="00BB44D8" w:rsidP="00BB44D8">
      <w:pPr>
        <w:rPr>
          <w:color w:val="595959" w:themeColor="text1" w:themeTint="A6"/>
          <w:sz w:val="18"/>
          <w:szCs w:val="18"/>
        </w:rPr>
      </w:pPr>
    </w:p>
    <w:p w14:paraId="3018098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Package operations: 27 installs, 0 updates, 0 removals</w:t>
      </w:r>
    </w:p>
    <w:p w14:paraId="25335857" w14:textId="77777777" w:rsidR="00BB44D8" w:rsidRPr="00BB44D8" w:rsidRDefault="00BB44D8" w:rsidP="00BB44D8">
      <w:pPr>
        <w:rPr>
          <w:color w:val="595959" w:themeColor="text1" w:themeTint="A6"/>
          <w:sz w:val="18"/>
          <w:szCs w:val="18"/>
        </w:rPr>
      </w:pPr>
    </w:p>
    <w:p w14:paraId="3DD0CD9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lastRenderedPageBreak/>
        <w:t xml:space="preserve">  - Installing </w:t>
      </w:r>
      <w:proofErr w:type="spellStart"/>
      <w:r w:rsidRPr="00BB44D8">
        <w:rPr>
          <w:color w:val="595959" w:themeColor="text1" w:themeTint="A6"/>
          <w:sz w:val="18"/>
          <w:szCs w:val="18"/>
        </w:rPr>
        <w:t>markupsafe</w:t>
      </w:r>
      <w:proofErr w:type="spellEnd"/>
      <w:r w:rsidRPr="00BB44D8">
        <w:rPr>
          <w:color w:val="595959" w:themeColor="text1" w:themeTint="A6"/>
          <w:sz w:val="18"/>
          <w:szCs w:val="18"/>
        </w:rPr>
        <w:t xml:space="preserve"> (3.0.2)</w:t>
      </w:r>
    </w:p>
    <w:p w14:paraId="0E6BAE0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alabaster (1.0.0)</w:t>
      </w:r>
    </w:p>
    <w:p w14:paraId="53FF7D9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babel (2.16.0)</w:t>
      </w:r>
    </w:p>
    <w:p w14:paraId="0B829F5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docutils</w:t>
      </w:r>
      <w:proofErr w:type="spellEnd"/>
      <w:r w:rsidRPr="00BB44D8">
        <w:rPr>
          <w:color w:val="595959" w:themeColor="text1" w:themeTint="A6"/>
          <w:sz w:val="18"/>
          <w:szCs w:val="18"/>
        </w:rPr>
        <w:t xml:space="preserve"> (0.21.2)</w:t>
      </w:r>
    </w:p>
    <w:p w14:paraId="2D26B18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imagesize</w:t>
      </w:r>
      <w:proofErr w:type="spellEnd"/>
      <w:r w:rsidRPr="00BB44D8">
        <w:rPr>
          <w:color w:val="595959" w:themeColor="text1" w:themeTint="A6"/>
          <w:sz w:val="18"/>
          <w:szCs w:val="18"/>
        </w:rPr>
        <w:t xml:space="preserve"> (1.4.1)</w:t>
      </w:r>
    </w:p>
    <w:p w14:paraId="40747BD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jinja2 (3.1.4)</w:t>
      </w:r>
    </w:p>
    <w:p w14:paraId="4FC039C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pygments</w:t>
      </w:r>
      <w:proofErr w:type="spellEnd"/>
      <w:r w:rsidRPr="00BB44D8">
        <w:rPr>
          <w:color w:val="595959" w:themeColor="text1" w:themeTint="A6"/>
          <w:sz w:val="18"/>
          <w:szCs w:val="18"/>
        </w:rPr>
        <w:t xml:space="preserve"> (2.18.0)</w:t>
      </w:r>
    </w:p>
    <w:p w14:paraId="1C7664F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snowballstemmer</w:t>
      </w:r>
      <w:proofErr w:type="spellEnd"/>
      <w:r w:rsidRPr="00BB44D8">
        <w:rPr>
          <w:color w:val="595959" w:themeColor="text1" w:themeTint="A6"/>
          <w:sz w:val="18"/>
          <w:szCs w:val="18"/>
        </w:rPr>
        <w:t xml:space="preserve"> (2.2.0)</w:t>
      </w:r>
    </w:p>
    <w:p w14:paraId="050CE68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sphinxcontrib-applehelp</w:t>
      </w:r>
      <w:proofErr w:type="spellEnd"/>
      <w:r w:rsidRPr="00BB44D8">
        <w:rPr>
          <w:color w:val="595959" w:themeColor="text1" w:themeTint="A6"/>
          <w:sz w:val="18"/>
          <w:szCs w:val="18"/>
        </w:rPr>
        <w:t xml:space="preserve"> (2.0.0)</w:t>
      </w:r>
    </w:p>
    <w:p w14:paraId="5AF4676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sphinxcontrib-devhelp</w:t>
      </w:r>
      <w:proofErr w:type="spellEnd"/>
      <w:r w:rsidRPr="00BB44D8">
        <w:rPr>
          <w:color w:val="595959" w:themeColor="text1" w:themeTint="A6"/>
          <w:sz w:val="18"/>
          <w:szCs w:val="18"/>
        </w:rPr>
        <w:t xml:space="preserve"> (2.0.0)</w:t>
      </w:r>
    </w:p>
    <w:p w14:paraId="6D2F307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sphinxcontrib-htmlhelp</w:t>
      </w:r>
      <w:proofErr w:type="spellEnd"/>
      <w:r w:rsidRPr="00BB44D8">
        <w:rPr>
          <w:color w:val="595959" w:themeColor="text1" w:themeTint="A6"/>
          <w:sz w:val="18"/>
          <w:szCs w:val="18"/>
        </w:rPr>
        <w:t xml:space="preserve"> (2.1.0)</w:t>
      </w:r>
    </w:p>
    <w:p w14:paraId="4662DD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sphinxcontrib-jsmath</w:t>
      </w:r>
      <w:proofErr w:type="spellEnd"/>
      <w:r w:rsidRPr="00BB44D8">
        <w:rPr>
          <w:color w:val="595959" w:themeColor="text1" w:themeTint="A6"/>
          <w:sz w:val="18"/>
          <w:szCs w:val="18"/>
        </w:rPr>
        <w:t xml:space="preserve"> (1.0.1)</w:t>
      </w:r>
    </w:p>
    <w:p w14:paraId="59CA391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sphinxcontrib-qthelp</w:t>
      </w:r>
      <w:proofErr w:type="spellEnd"/>
      <w:r w:rsidRPr="00BB44D8">
        <w:rPr>
          <w:color w:val="595959" w:themeColor="text1" w:themeTint="A6"/>
          <w:sz w:val="18"/>
          <w:szCs w:val="18"/>
        </w:rPr>
        <w:t xml:space="preserve"> (2.0.0)</w:t>
      </w:r>
    </w:p>
    <w:p w14:paraId="3DFD1C1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sphinxcontrib-serializinghtml</w:t>
      </w:r>
      <w:proofErr w:type="spellEnd"/>
      <w:r w:rsidRPr="00BB44D8">
        <w:rPr>
          <w:color w:val="595959" w:themeColor="text1" w:themeTint="A6"/>
          <w:sz w:val="18"/>
          <w:szCs w:val="18"/>
        </w:rPr>
        <w:t xml:space="preserve"> (2.0.0)</w:t>
      </w:r>
    </w:p>
    <w:p w14:paraId="322B9E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 (8.1.3)</w:t>
      </w:r>
    </w:p>
    <w:p w14:paraId="4E68E5E1"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cachetools</w:t>
      </w:r>
      <w:proofErr w:type="spellEnd"/>
      <w:r w:rsidRPr="00BB44D8">
        <w:rPr>
          <w:color w:val="595959" w:themeColor="text1" w:themeTint="A6"/>
          <w:sz w:val="18"/>
          <w:szCs w:val="18"/>
        </w:rPr>
        <w:t xml:space="preserve"> (5.5.0)</w:t>
      </w:r>
    </w:p>
    <w:p w14:paraId="2947CA5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chardet</w:t>
      </w:r>
      <w:proofErr w:type="spellEnd"/>
      <w:r w:rsidRPr="00BB44D8">
        <w:rPr>
          <w:color w:val="595959" w:themeColor="text1" w:themeTint="A6"/>
          <w:sz w:val="18"/>
          <w:szCs w:val="18"/>
        </w:rPr>
        <w:t xml:space="preserve"> (5.2.0)</w:t>
      </w:r>
    </w:p>
    <w:p w14:paraId="422B6BF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colorama</w:t>
      </w:r>
      <w:proofErr w:type="spellEnd"/>
      <w:r w:rsidRPr="00BB44D8">
        <w:rPr>
          <w:color w:val="595959" w:themeColor="text1" w:themeTint="A6"/>
          <w:sz w:val="18"/>
          <w:szCs w:val="18"/>
        </w:rPr>
        <w:t xml:space="preserve"> (0.4.6)</w:t>
      </w:r>
    </w:p>
    <w:p w14:paraId="16DA9BB5"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mypy</w:t>
      </w:r>
      <w:proofErr w:type="spellEnd"/>
      <w:r w:rsidRPr="00BB44D8">
        <w:rPr>
          <w:color w:val="595959" w:themeColor="text1" w:themeTint="A6"/>
          <w:sz w:val="18"/>
          <w:szCs w:val="18"/>
        </w:rPr>
        <w:t>-extensions (1.0.0)</w:t>
      </w:r>
    </w:p>
    <w:p w14:paraId="5B943D9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pathspec</w:t>
      </w:r>
      <w:proofErr w:type="spellEnd"/>
      <w:r w:rsidRPr="00BB44D8">
        <w:rPr>
          <w:color w:val="595959" w:themeColor="text1" w:themeTint="A6"/>
          <w:sz w:val="18"/>
          <w:szCs w:val="18"/>
        </w:rPr>
        <w:t xml:space="preserve"> (0.12.1)</w:t>
      </w:r>
    </w:p>
    <w:p w14:paraId="610B33E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pyproject-api</w:t>
      </w:r>
      <w:proofErr w:type="spellEnd"/>
      <w:r w:rsidRPr="00BB44D8">
        <w:rPr>
          <w:color w:val="595959" w:themeColor="text1" w:themeTint="A6"/>
          <w:sz w:val="18"/>
          <w:szCs w:val="18"/>
        </w:rPr>
        <w:t xml:space="preserve"> (1.8.0)</w:t>
      </w:r>
    </w:p>
    <w:p w14:paraId="05D2F64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sphinxcontrib-jquery</w:t>
      </w:r>
      <w:proofErr w:type="spellEnd"/>
      <w:r w:rsidRPr="00BB44D8">
        <w:rPr>
          <w:color w:val="595959" w:themeColor="text1" w:themeTint="A6"/>
          <w:sz w:val="18"/>
          <w:szCs w:val="18"/>
        </w:rPr>
        <w:t xml:space="preserve"> (4.1)</w:t>
      </w:r>
    </w:p>
    <w:p w14:paraId="093F58C4"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black (24.10.0)</w:t>
      </w:r>
    </w:p>
    <w:p w14:paraId="5E3D0F8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coverage (7.6.8)</w:t>
      </w:r>
    </w:p>
    <w:p w14:paraId="678A5E7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(8.3.4)</w:t>
      </w:r>
    </w:p>
    <w:p w14:paraId="4257486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sphinx-</w:t>
      </w:r>
      <w:proofErr w:type="spellStart"/>
      <w:r w:rsidRPr="00BB44D8">
        <w:rPr>
          <w:color w:val="595959" w:themeColor="text1" w:themeTint="A6"/>
          <w:sz w:val="18"/>
          <w:szCs w:val="18"/>
        </w:rPr>
        <w:t>rtd</w:t>
      </w:r>
      <w:proofErr w:type="spellEnd"/>
      <w:r w:rsidRPr="00BB44D8">
        <w:rPr>
          <w:color w:val="595959" w:themeColor="text1" w:themeTint="A6"/>
          <w:sz w:val="18"/>
          <w:szCs w:val="18"/>
        </w:rPr>
        <w:t>-theme (3.0.2)</w:t>
      </w:r>
    </w:p>
    <w:p w14:paraId="2980BE2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 Installing tox (4.23.2)</w:t>
      </w:r>
    </w:p>
    <w:p w14:paraId="4B0CB7BD"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py312: </w:t>
      </w:r>
      <w:proofErr w:type="gramStart"/>
      <w:r w:rsidRPr="00BB44D8">
        <w:rPr>
          <w:color w:val="595959" w:themeColor="text1" w:themeTint="A6"/>
          <w:sz w:val="18"/>
          <w:szCs w:val="18"/>
        </w:rPr>
        <w:t>commands[</w:t>
      </w:r>
      <w:proofErr w:type="gramEnd"/>
      <w:r w:rsidRPr="00BB44D8">
        <w:rPr>
          <w:color w:val="595959" w:themeColor="text1" w:themeTint="A6"/>
          <w:sz w:val="18"/>
          <w:szCs w:val="18"/>
        </w:rPr>
        <w:t xml:space="preserve">1]&gt; </w:t>
      </w:r>
      <w:proofErr w:type="spellStart"/>
      <w:r w:rsidRPr="00BB44D8">
        <w:rPr>
          <w:color w:val="595959" w:themeColor="text1" w:themeTint="A6"/>
          <w:sz w:val="18"/>
          <w:szCs w:val="18"/>
        </w:rPr>
        <w:t>pytest</w:t>
      </w:r>
      <w:proofErr w:type="spellEnd"/>
      <w:r w:rsidRPr="00BB44D8">
        <w:rPr>
          <w:color w:val="595959" w:themeColor="text1" w:themeTint="A6"/>
          <w:sz w:val="18"/>
          <w:szCs w:val="18"/>
        </w:rPr>
        <w:t xml:space="preserve"> tests/</w:t>
      </w:r>
    </w:p>
    <w:p w14:paraId="41F19D0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[ 61%]</w:t>
      </w:r>
    </w:p>
    <w:p w14:paraId="6D213D46"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[100%]</w:t>
      </w:r>
    </w:p>
    <w:p w14:paraId="2F38A7A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warnings summary ============================================================</w:t>
      </w:r>
    </w:p>
    <w:p w14:paraId="2B85A4CA"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tests/units/test_logger_mixin.py:8</w:t>
      </w:r>
    </w:p>
    <w:p w14:paraId="410FA669"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/Users/andrerico/Works/Sys/biofilter/tests/units/test_logger_mixin.py:8: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TestLoggerMixin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tests/units/test_logger_mixin.py)</w:t>
      </w:r>
    </w:p>
    <w:p w14:paraId="106FD97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TestLoggerMixin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LoggerMixin</w:t>
      </w:r>
      <w:proofErr w:type="spellEnd"/>
      <w:r w:rsidRPr="00BB44D8">
        <w:rPr>
          <w:color w:val="595959" w:themeColor="text1" w:themeTint="A6"/>
          <w:sz w:val="18"/>
          <w:szCs w:val="18"/>
        </w:rPr>
        <w:t>):</w:t>
      </w:r>
    </w:p>
    <w:p w14:paraId="2DF79E53" w14:textId="77777777" w:rsidR="00BB44D8" w:rsidRPr="00BB44D8" w:rsidRDefault="00BB44D8" w:rsidP="00BB44D8">
      <w:pPr>
        <w:rPr>
          <w:color w:val="595959" w:themeColor="text1" w:themeTint="A6"/>
          <w:sz w:val="18"/>
          <w:szCs w:val="18"/>
        </w:rPr>
      </w:pPr>
    </w:p>
    <w:p w14:paraId="0F81B10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tests/units/test_user_knoeledge_retrievel_mixin.py:29</w:t>
      </w:r>
    </w:p>
    <w:p w14:paraId="7D71B32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/Users/andrerico/Works/Sys/biofilter/tests/units/test_user_knoeledge_retrievel_mixin.py:29: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TestUserKnowledgeRetrievalMixin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tests/units/test_user_knoeledge_retrievel_mixin.py)</w:t>
      </w:r>
    </w:p>
    <w:p w14:paraId="0DF20BC7"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TestUserKnowledgeRetrievalMixin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UserKnowledgeRetrievalMixin</w:t>
      </w:r>
      <w:proofErr w:type="spellEnd"/>
      <w:r w:rsidRPr="00BB44D8">
        <w:rPr>
          <w:color w:val="595959" w:themeColor="text1" w:themeTint="A6"/>
          <w:sz w:val="18"/>
          <w:szCs w:val="18"/>
        </w:rPr>
        <w:t>):</w:t>
      </w:r>
    </w:p>
    <w:p w14:paraId="19BA7E7A" w14:textId="77777777" w:rsidR="00BB44D8" w:rsidRPr="00BB44D8" w:rsidRDefault="00BB44D8" w:rsidP="00BB44D8">
      <w:pPr>
        <w:rPr>
          <w:color w:val="595959" w:themeColor="text1" w:themeTint="A6"/>
          <w:sz w:val="18"/>
          <w:szCs w:val="18"/>
        </w:rPr>
      </w:pPr>
    </w:p>
    <w:p w14:paraId="2292D61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tests/units/test_user_knowledge_input_mixin.py:42</w:t>
      </w:r>
    </w:p>
    <w:p w14:paraId="762C7DB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/Users/andrerico/Works/Sys/biofilter/tests/units/test_user_knowledge_input_mixin.py:42: </w:t>
      </w:r>
      <w:proofErr w:type="spellStart"/>
      <w:r w:rsidRPr="00BB44D8">
        <w:rPr>
          <w:color w:val="595959" w:themeColor="text1" w:themeTint="A6"/>
          <w:sz w:val="18"/>
          <w:szCs w:val="18"/>
        </w:rPr>
        <w:t>PytestCollectionWarning</w:t>
      </w:r>
      <w:proofErr w:type="spellEnd"/>
      <w:r w:rsidRPr="00BB44D8">
        <w:rPr>
          <w:color w:val="595959" w:themeColor="text1" w:themeTint="A6"/>
          <w:sz w:val="18"/>
          <w:szCs w:val="18"/>
        </w:rPr>
        <w:t>: cannot collect test class '</w:t>
      </w:r>
      <w:proofErr w:type="spellStart"/>
      <w:r w:rsidRPr="00BB44D8">
        <w:rPr>
          <w:color w:val="595959" w:themeColor="text1" w:themeTint="A6"/>
          <w:sz w:val="18"/>
          <w:szCs w:val="18"/>
        </w:rPr>
        <w:t>TestUserKnowledgeInputMixin</w:t>
      </w:r>
      <w:proofErr w:type="spellEnd"/>
      <w:r w:rsidRPr="00BB44D8">
        <w:rPr>
          <w:color w:val="595959" w:themeColor="text1" w:themeTint="A6"/>
          <w:sz w:val="18"/>
          <w:szCs w:val="18"/>
        </w:rPr>
        <w:t>' because it has a __</w:t>
      </w:r>
      <w:proofErr w:type="spellStart"/>
      <w:r w:rsidRPr="00BB44D8">
        <w:rPr>
          <w:color w:val="595959" w:themeColor="text1" w:themeTint="A6"/>
          <w:sz w:val="18"/>
          <w:szCs w:val="18"/>
        </w:rPr>
        <w:t>init</w:t>
      </w:r>
      <w:proofErr w:type="spellEnd"/>
      <w:r w:rsidRPr="00BB44D8">
        <w:rPr>
          <w:color w:val="595959" w:themeColor="text1" w:themeTint="A6"/>
          <w:sz w:val="18"/>
          <w:szCs w:val="18"/>
        </w:rPr>
        <w:t>__ constructor (from: tests/units/test_user_knowledge_input_mixin.py)</w:t>
      </w:r>
    </w:p>
    <w:p w14:paraId="23E06A6B"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class </w:t>
      </w:r>
      <w:proofErr w:type="spellStart"/>
      <w:proofErr w:type="gramStart"/>
      <w:r w:rsidRPr="00BB44D8">
        <w:rPr>
          <w:color w:val="595959" w:themeColor="text1" w:themeTint="A6"/>
          <w:sz w:val="18"/>
          <w:szCs w:val="18"/>
        </w:rPr>
        <w:t>TestUserKnowledgeInputMixin</w:t>
      </w:r>
      <w:proofErr w:type="spellEnd"/>
      <w:r w:rsidRPr="00BB44D8">
        <w:rPr>
          <w:color w:val="595959" w:themeColor="text1" w:themeTint="A6"/>
          <w:sz w:val="18"/>
          <w:szCs w:val="18"/>
        </w:rPr>
        <w:t>(</w:t>
      </w:r>
      <w:proofErr w:type="spellStart"/>
      <w:proofErr w:type="gramEnd"/>
      <w:r w:rsidRPr="00BB44D8">
        <w:rPr>
          <w:color w:val="595959" w:themeColor="text1" w:themeTint="A6"/>
          <w:sz w:val="18"/>
          <w:szCs w:val="18"/>
        </w:rPr>
        <w:t>UserKnowledgeInputMixin</w:t>
      </w:r>
      <w:proofErr w:type="spellEnd"/>
      <w:r w:rsidRPr="00BB44D8">
        <w:rPr>
          <w:color w:val="595959" w:themeColor="text1" w:themeTint="A6"/>
          <w:sz w:val="18"/>
          <w:szCs w:val="18"/>
        </w:rPr>
        <w:t>):</w:t>
      </w:r>
    </w:p>
    <w:p w14:paraId="735F4B88" w14:textId="77777777" w:rsidR="00BB44D8" w:rsidRPr="00BB44D8" w:rsidRDefault="00BB44D8" w:rsidP="00BB44D8">
      <w:pPr>
        <w:rPr>
          <w:color w:val="595959" w:themeColor="text1" w:themeTint="A6"/>
          <w:sz w:val="18"/>
          <w:szCs w:val="18"/>
        </w:rPr>
      </w:pPr>
    </w:p>
    <w:p w14:paraId="29E1973F"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w:t>
      </w:r>
    </w:p>
    <w:p w14:paraId="4E740282"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w:t>
      </w:r>
    </w:p>
    <w:p w14:paraId="53911F06"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test_add_user_group_biopolymers_tally</w:t>
      </w:r>
    </w:p>
    <w:p w14:paraId="0160154E" w14:textId="77777777" w:rsidR="00BB44D8" w:rsidRPr="00BB44D8" w:rsidRDefault="00BB44D8" w:rsidP="00BB44D8">
      <w:pPr>
        <w:rPr>
          <w:color w:val="595959" w:themeColor="text1" w:themeTint="A6"/>
          <w:sz w:val="18"/>
          <w:szCs w:val="18"/>
        </w:rPr>
      </w:pPr>
      <w:proofErr w:type="gramStart"/>
      <w:r w:rsidRPr="00BB44D8">
        <w:rPr>
          <w:color w:val="595959" w:themeColor="text1" w:themeTint="A6"/>
          <w:sz w:val="18"/>
          <w:szCs w:val="18"/>
        </w:rPr>
        <w:t>tests/units/test_user_knowledge_input_mixin.py::</w:t>
      </w:r>
      <w:proofErr w:type="gramEnd"/>
      <w:r w:rsidRPr="00BB44D8">
        <w:rPr>
          <w:color w:val="595959" w:themeColor="text1" w:themeTint="A6"/>
          <w:sz w:val="18"/>
          <w:szCs w:val="18"/>
        </w:rPr>
        <w:t>test_add_user_group_biopolymers_tally</w:t>
      </w:r>
    </w:p>
    <w:p w14:paraId="5E1E08EE"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/Users/andrerico/Works/Sys/biofilter/biofilter_modules/mixins/user_knowledge_input_mixin.py:165: </w:t>
      </w:r>
      <w:proofErr w:type="spellStart"/>
      <w:r w:rsidRPr="00BB44D8">
        <w:rPr>
          <w:color w:val="595959" w:themeColor="text1" w:themeTint="A6"/>
          <w:sz w:val="18"/>
          <w:szCs w:val="18"/>
        </w:rPr>
        <w:t>DeprecationWarning</w:t>
      </w:r>
      <w:proofErr w:type="spellEnd"/>
      <w:r w:rsidRPr="00BB44D8">
        <w:rPr>
          <w:color w:val="595959" w:themeColor="text1" w:themeTint="A6"/>
          <w:sz w:val="18"/>
          <w:szCs w:val="18"/>
        </w:rPr>
        <w:t>: Binding 4 ('?4') is a named parameter, but you supplied a sequence which requires nameless (</w:t>
      </w:r>
      <w:proofErr w:type="spellStart"/>
      <w:r w:rsidRPr="00BB44D8">
        <w:rPr>
          <w:color w:val="595959" w:themeColor="text1" w:themeTint="A6"/>
          <w:sz w:val="18"/>
          <w:szCs w:val="18"/>
        </w:rPr>
        <w:t>qmark</w:t>
      </w:r>
      <w:proofErr w:type="spellEnd"/>
      <w:r w:rsidRPr="00BB44D8">
        <w:rPr>
          <w:color w:val="595959" w:themeColor="text1" w:themeTint="A6"/>
          <w:sz w:val="18"/>
          <w:szCs w:val="18"/>
        </w:rPr>
        <w:t xml:space="preserve">) placeholders. Starting with Python 3.14 </w:t>
      </w:r>
      <w:proofErr w:type="gramStart"/>
      <w:r w:rsidRPr="00BB44D8">
        <w:rPr>
          <w:color w:val="595959" w:themeColor="text1" w:themeTint="A6"/>
          <w:sz w:val="18"/>
          <w:szCs w:val="18"/>
        </w:rPr>
        <w:t>an</w:t>
      </w:r>
      <w:proofErr w:type="gramEnd"/>
      <w:r w:rsidRPr="00BB44D8">
        <w:rPr>
          <w:color w:val="595959" w:themeColor="text1" w:themeTint="A6"/>
          <w:sz w:val="18"/>
          <w:szCs w:val="18"/>
        </w:rPr>
        <w:t xml:space="preserve"> sqlite3.ProgrammingError will be raised.</w:t>
      </w:r>
    </w:p>
    <w:p w14:paraId="41498A1F"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w:t>
      </w:r>
      <w:proofErr w:type="spellStart"/>
      <w:proofErr w:type="gramStart"/>
      <w:r w:rsidRPr="00BB44D8">
        <w:rPr>
          <w:color w:val="595959" w:themeColor="text1" w:themeTint="A6"/>
          <w:sz w:val="18"/>
          <w:szCs w:val="18"/>
        </w:rPr>
        <w:t>cursor.executemany</w:t>
      </w:r>
      <w:proofErr w:type="spellEnd"/>
      <w:proofErr w:type="gramEnd"/>
      <w:r w:rsidRPr="00BB44D8">
        <w:rPr>
          <w:color w:val="595959" w:themeColor="text1" w:themeTint="A6"/>
          <w:sz w:val="18"/>
          <w:szCs w:val="18"/>
        </w:rPr>
        <w:t>(</w:t>
      </w:r>
    </w:p>
    <w:p w14:paraId="3D44AFA3" w14:textId="77777777" w:rsidR="00BB44D8" w:rsidRPr="00BB44D8" w:rsidRDefault="00BB44D8" w:rsidP="00BB44D8">
      <w:pPr>
        <w:rPr>
          <w:color w:val="595959" w:themeColor="text1" w:themeTint="A6"/>
          <w:sz w:val="18"/>
          <w:szCs w:val="18"/>
        </w:rPr>
      </w:pPr>
    </w:p>
    <w:p w14:paraId="0F12DB08"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Docs: https://docs.pytest.org/en/stable/how-to/capture-warnings.html</w:t>
      </w:r>
    </w:p>
    <w:p w14:paraId="61697B13"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213 passed, 7 warnings in 5.11s</w:t>
      </w:r>
    </w:p>
    <w:p w14:paraId="26A3787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.pkg: _exit&gt; python /Users/andrerico/Works/Sys/biofilter/venv/lib/python3.11/site-packages/pyproject_api/_backend.py True </w:t>
      </w:r>
      <w:proofErr w:type="spellStart"/>
      <w:r w:rsidRPr="00BB44D8">
        <w:rPr>
          <w:color w:val="595959" w:themeColor="text1" w:themeTint="A6"/>
          <w:sz w:val="18"/>
          <w:szCs w:val="18"/>
        </w:rPr>
        <w:t>poetry.core.masonry.api</w:t>
      </w:r>
      <w:proofErr w:type="spellEnd"/>
    </w:p>
    <w:p w14:paraId="68508082"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py310: OK (30.90=</w:t>
      </w:r>
      <w:proofErr w:type="gramStart"/>
      <w:r w:rsidRPr="00BB44D8">
        <w:rPr>
          <w:color w:val="595959" w:themeColor="text1" w:themeTint="A6"/>
          <w:sz w:val="18"/>
          <w:szCs w:val="18"/>
        </w:rPr>
        <w:t>setup[</w:t>
      </w:r>
      <w:proofErr w:type="gramEnd"/>
      <w:r w:rsidRPr="00BB44D8">
        <w:rPr>
          <w:color w:val="595959" w:themeColor="text1" w:themeTint="A6"/>
          <w:sz w:val="18"/>
          <w:szCs w:val="18"/>
        </w:rPr>
        <w:t>19.12]+</w:t>
      </w:r>
      <w:proofErr w:type="spellStart"/>
      <w:r w:rsidRPr="00BB44D8">
        <w:rPr>
          <w:color w:val="595959" w:themeColor="text1" w:themeTint="A6"/>
          <w:sz w:val="18"/>
          <w:szCs w:val="18"/>
        </w:rPr>
        <w:t>cmd</w:t>
      </w:r>
      <w:proofErr w:type="spellEnd"/>
      <w:r w:rsidRPr="00BB44D8">
        <w:rPr>
          <w:color w:val="595959" w:themeColor="text1" w:themeTint="A6"/>
          <w:sz w:val="18"/>
          <w:szCs w:val="18"/>
        </w:rPr>
        <w:t>[5.25,6.53] seconds)</w:t>
      </w:r>
    </w:p>
    <w:p w14:paraId="735EE5EC"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py311: OK (10.66=</w:t>
      </w:r>
      <w:proofErr w:type="gramStart"/>
      <w:r w:rsidRPr="00BB44D8">
        <w:rPr>
          <w:color w:val="595959" w:themeColor="text1" w:themeTint="A6"/>
          <w:sz w:val="18"/>
          <w:szCs w:val="18"/>
        </w:rPr>
        <w:t>setup[</w:t>
      </w:r>
      <w:proofErr w:type="gramEnd"/>
      <w:r w:rsidRPr="00BB44D8">
        <w:rPr>
          <w:color w:val="595959" w:themeColor="text1" w:themeTint="A6"/>
          <w:sz w:val="18"/>
          <w:szCs w:val="18"/>
        </w:rPr>
        <w:t>5.02]+</w:t>
      </w:r>
      <w:proofErr w:type="spellStart"/>
      <w:r w:rsidRPr="00BB44D8">
        <w:rPr>
          <w:color w:val="595959" w:themeColor="text1" w:themeTint="A6"/>
          <w:sz w:val="18"/>
          <w:szCs w:val="18"/>
        </w:rPr>
        <w:t>cmd</w:t>
      </w:r>
      <w:proofErr w:type="spellEnd"/>
      <w:r w:rsidRPr="00BB44D8">
        <w:rPr>
          <w:color w:val="595959" w:themeColor="text1" w:themeTint="A6"/>
          <w:sz w:val="18"/>
          <w:szCs w:val="18"/>
        </w:rPr>
        <w:t>[0.87,4.77] seconds)</w:t>
      </w:r>
    </w:p>
    <w:p w14:paraId="1AA781C0" w14:textId="77777777"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py312: OK (27.21=</w:t>
      </w:r>
      <w:proofErr w:type="gramStart"/>
      <w:r w:rsidRPr="00BB44D8">
        <w:rPr>
          <w:color w:val="595959" w:themeColor="text1" w:themeTint="A6"/>
          <w:sz w:val="18"/>
          <w:szCs w:val="18"/>
        </w:rPr>
        <w:t>setup[</w:t>
      </w:r>
      <w:proofErr w:type="gramEnd"/>
      <w:r w:rsidRPr="00BB44D8">
        <w:rPr>
          <w:color w:val="595959" w:themeColor="text1" w:themeTint="A6"/>
          <w:sz w:val="18"/>
          <w:szCs w:val="18"/>
        </w:rPr>
        <w:t>16.91]+</w:t>
      </w:r>
      <w:proofErr w:type="spellStart"/>
      <w:r w:rsidRPr="00BB44D8">
        <w:rPr>
          <w:color w:val="595959" w:themeColor="text1" w:themeTint="A6"/>
          <w:sz w:val="18"/>
          <w:szCs w:val="18"/>
        </w:rPr>
        <w:t>cmd</w:t>
      </w:r>
      <w:proofErr w:type="spellEnd"/>
      <w:r w:rsidRPr="00BB44D8">
        <w:rPr>
          <w:color w:val="595959" w:themeColor="text1" w:themeTint="A6"/>
          <w:sz w:val="18"/>
          <w:szCs w:val="18"/>
        </w:rPr>
        <w:t>[4.40,5.89] seconds)</w:t>
      </w:r>
    </w:p>
    <w:p w14:paraId="6C67BA4C" w14:textId="272975B3" w:rsidR="00BB44D8" w:rsidRPr="00BB44D8" w:rsidRDefault="00BB44D8" w:rsidP="00BB44D8">
      <w:pPr>
        <w:rPr>
          <w:color w:val="595959" w:themeColor="text1" w:themeTint="A6"/>
          <w:sz w:val="18"/>
          <w:szCs w:val="18"/>
        </w:rPr>
      </w:pPr>
      <w:r w:rsidRPr="00BB44D8">
        <w:rPr>
          <w:color w:val="595959" w:themeColor="text1" w:themeTint="A6"/>
          <w:sz w:val="18"/>
          <w:szCs w:val="18"/>
        </w:rPr>
        <w:t xml:space="preserve">  congratulations :) (68.88 seconds)</w:t>
      </w:r>
    </w:p>
    <w:sectPr w:rsidR="00BB44D8" w:rsidRPr="00BB44D8">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86106" w14:textId="77777777" w:rsidR="00E144F2" w:rsidRDefault="00E144F2" w:rsidP="00F1690B">
      <w:r>
        <w:separator/>
      </w:r>
    </w:p>
  </w:endnote>
  <w:endnote w:type="continuationSeparator" w:id="0">
    <w:p w14:paraId="42D92BA2" w14:textId="77777777" w:rsidR="00E144F2" w:rsidRDefault="00E144F2" w:rsidP="00F16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6506587"/>
      <w:docPartObj>
        <w:docPartGallery w:val="Page Numbers (Bottom of Page)"/>
        <w:docPartUnique/>
      </w:docPartObj>
    </w:sdtPr>
    <w:sdtContent>
      <w:p w14:paraId="4F1E1230" w14:textId="2D153D61" w:rsidR="0037399F" w:rsidRDefault="0037399F" w:rsidP="00BE1F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7BCF3" w14:textId="77777777" w:rsidR="00F1690B" w:rsidRDefault="00F1690B" w:rsidP="003739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21"/>
        <w:szCs w:val="21"/>
      </w:rPr>
      <w:id w:val="945657821"/>
      <w:docPartObj>
        <w:docPartGallery w:val="Page Numbers (Bottom of Page)"/>
        <w:docPartUnique/>
      </w:docPartObj>
    </w:sdtPr>
    <w:sdtEndPr>
      <w:rPr>
        <w:rStyle w:val="PageNumber"/>
        <w:color w:val="595959" w:themeColor="text1" w:themeTint="A6"/>
      </w:rPr>
    </w:sdtEndPr>
    <w:sdtContent>
      <w:p w14:paraId="4C02059F" w14:textId="50996A9D" w:rsidR="0037399F" w:rsidRPr="0037399F" w:rsidRDefault="0037399F" w:rsidP="0037399F">
        <w:pPr>
          <w:pStyle w:val="Footer"/>
          <w:framePr w:wrap="notBeside" w:vAnchor="text" w:hAnchor="margin" w:xAlign="right" w:y="1"/>
          <w:rPr>
            <w:rStyle w:val="PageNumber"/>
            <w:color w:val="595959" w:themeColor="text1" w:themeTint="A6"/>
            <w:sz w:val="21"/>
            <w:szCs w:val="21"/>
          </w:rPr>
        </w:pPr>
        <w:r w:rsidRPr="0037399F">
          <w:rPr>
            <w:rStyle w:val="PageNumber"/>
            <w:color w:val="595959" w:themeColor="text1" w:themeTint="A6"/>
            <w:sz w:val="21"/>
            <w:szCs w:val="21"/>
          </w:rPr>
          <w:fldChar w:fldCharType="begin"/>
        </w:r>
        <w:r w:rsidRPr="0037399F">
          <w:rPr>
            <w:rStyle w:val="PageNumber"/>
            <w:color w:val="595959" w:themeColor="text1" w:themeTint="A6"/>
            <w:sz w:val="21"/>
            <w:szCs w:val="21"/>
          </w:rPr>
          <w:instrText xml:space="preserve"> PAGE </w:instrText>
        </w:r>
        <w:r w:rsidRPr="0037399F">
          <w:rPr>
            <w:rStyle w:val="PageNumber"/>
            <w:color w:val="595959" w:themeColor="text1" w:themeTint="A6"/>
            <w:sz w:val="21"/>
            <w:szCs w:val="21"/>
          </w:rPr>
          <w:fldChar w:fldCharType="separate"/>
        </w:r>
        <w:r w:rsidRPr="0037399F">
          <w:rPr>
            <w:rStyle w:val="PageNumber"/>
            <w:noProof/>
            <w:color w:val="595959" w:themeColor="text1" w:themeTint="A6"/>
            <w:sz w:val="21"/>
            <w:szCs w:val="21"/>
          </w:rPr>
          <w:t>1</w:t>
        </w:r>
        <w:r w:rsidRPr="0037399F">
          <w:rPr>
            <w:rStyle w:val="PageNumber"/>
            <w:color w:val="595959" w:themeColor="text1" w:themeTint="A6"/>
            <w:sz w:val="21"/>
            <w:szCs w:val="21"/>
          </w:rPr>
          <w:fldChar w:fldCharType="end"/>
        </w:r>
      </w:p>
    </w:sdtContent>
  </w:sdt>
  <w:p w14:paraId="524FED9A" w14:textId="2199DEC2" w:rsidR="00F1690B" w:rsidRPr="0037399F" w:rsidRDefault="00F1690B" w:rsidP="0037399F">
    <w:pPr>
      <w:pStyle w:val="Footer"/>
      <w:ind w:right="360"/>
      <w:rPr>
        <w:color w:val="595959" w:themeColor="text1" w:themeTint="A6"/>
        <w:sz w:val="20"/>
        <w:szCs w:val="20"/>
      </w:rPr>
    </w:pPr>
    <w:r w:rsidRPr="0037399F">
      <w:rPr>
        <w:color w:val="595959" w:themeColor="text1" w:themeTint="A6"/>
        <w:sz w:val="20"/>
        <w:szCs w:val="20"/>
      </w:rPr>
      <w:t xml:space="preserve">Prepared by Andre </w:t>
    </w:r>
    <w:r w:rsidR="0037399F" w:rsidRPr="0037399F">
      <w:rPr>
        <w:color w:val="595959" w:themeColor="text1" w:themeTint="A6"/>
        <w:sz w:val="20"/>
        <w:szCs w:val="20"/>
      </w:rPr>
      <w:t>Rico</w:t>
    </w:r>
    <w:r w:rsidRPr="0037399F">
      <w:rPr>
        <w:color w:val="595959" w:themeColor="text1" w:themeTint="A6"/>
        <w:sz w:val="20"/>
        <w:szCs w:val="20"/>
      </w:rPr>
      <w:t xml:space="preserve">, </w:t>
    </w:r>
    <w:r w:rsidR="0037399F" w:rsidRPr="0037399F">
      <w:rPr>
        <w:color w:val="595959" w:themeColor="text1" w:themeTint="A6"/>
        <w:sz w:val="20"/>
        <w:szCs w:val="20"/>
      </w:rPr>
      <w:t>App Dev</w:t>
    </w:r>
    <w:r w:rsidRPr="0037399F">
      <w:rPr>
        <w:color w:val="595959" w:themeColor="text1" w:themeTint="A6"/>
        <w:sz w:val="20"/>
        <w:szCs w:val="20"/>
      </w:rPr>
      <w:t xml:space="preserve">  </w:t>
    </w:r>
  </w:p>
  <w:p w14:paraId="6CB0F084" w14:textId="14001F3F" w:rsidR="00F1690B" w:rsidRPr="0037399F" w:rsidRDefault="00F1690B" w:rsidP="0037399F">
    <w:pPr>
      <w:pStyle w:val="Footer"/>
      <w:tabs>
        <w:tab w:val="clear" w:pos="4680"/>
      </w:tabs>
      <w:rPr>
        <w:color w:val="595959" w:themeColor="text1" w:themeTint="A6"/>
      </w:rPr>
    </w:pPr>
    <w:r w:rsidRPr="0037399F">
      <w:rPr>
        <w:color w:val="595959" w:themeColor="text1" w:themeTint="A6"/>
        <w:sz w:val="20"/>
        <w:szCs w:val="20"/>
      </w:rPr>
      <w:t xml:space="preserve">Date: </w:t>
    </w:r>
    <w:r w:rsidR="0037399F" w:rsidRPr="0037399F">
      <w:rPr>
        <w:color w:val="595959" w:themeColor="text1" w:themeTint="A6"/>
        <w:sz w:val="20"/>
        <w:szCs w:val="20"/>
      </w:rPr>
      <w:t>November 20, 2024</w:t>
    </w:r>
    <w:r w:rsidR="0037399F" w:rsidRPr="0037399F">
      <w:rPr>
        <w:color w:val="595959" w:themeColor="text1" w:themeTint="A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A0177" w14:textId="77777777" w:rsidR="00E144F2" w:rsidRDefault="00E144F2" w:rsidP="00F1690B">
      <w:r>
        <w:separator/>
      </w:r>
    </w:p>
  </w:footnote>
  <w:footnote w:type="continuationSeparator" w:id="0">
    <w:p w14:paraId="0ACEF90C" w14:textId="77777777" w:rsidR="00E144F2" w:rsidRDefault="00E144F2" w:rsidP="00F16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BF62B" w14:textId="77777777" w:rsidR="0037399F" w:rsidRPr="0037399F" w:rsidRDefault="0037399F" w:rsidP="0037399F">
    <w:pPr>
      <w:pStyle w:val="Heading1"/>
      <w:jc w:val="right"/>
      <w:rPr>
        <w:color w:val="595959" w:themeColor="text1" w:themeTint="A6"/>
        <w:sz w:val="28"/>
        <w:szCs w:val="28"/>
      </w:rPr>
    </w:pPr>
    <w:r w:rsidRPr="0037399F">
      <w:rPr>
        <w:color w:val="595959" w:themeColor="text1" w:themeTint="A6"/>
        <w:sz w:val="28"/>
        <w:szCs w:val="28"/>
      </w:rPr>
      <w:t xml:space="preserve">Technical Report: Biofilter System Status Update </w:t>
    </w:r>
  </w:p>
  <w:p w14:paraId="18A85DA5" w14:textId="77777777" w:rsidR="0037399F" w:rsidRDefault="003739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2D86"/>
    <w:multiLevelType w:val="hybridMultilevel"/>
    <w:tmpl w:val="2EC83BBA"/>
    <w:lvl w:ilvl="0" w:tplc="04090003">
      <w:start w:val="1"/>
      <w:numFmt w:val="bullet"/>
      <w:lvlText w:val="o"/>
      <w:lvlJc w:val="left"/>
      <w:pPr>
        <w:ind w:left="500" w:hanging="360"/>
      </w:pPr>
      <w:rPr>
        <w:rFonts w:ascii="Courier New" w:hAnsi="Courier New" w:cs="Courier New" w:hint="default"/>
      </w:rPr>
    </w:lvl>
    <w:lvl w:ilvl="1" w:tplc="FFFFFFFF">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1" w15:restartNumberingAfterBreak="0">
    <w:nsid w:val="072D789C"/>
    <w:multiLevelType w:val="hybridMultilevel"/>
    <w:tmpl w:val="912CE9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77554"/>
    <w:multiLevelType w:val="hybridMultilevel"/>
    <w:tmpl w:val="C46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F6867"/>
    <w:multiLevelType w:val="hybridMultilevel"/>
    <w:tmpl w:val="0884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22372"/>
    <w:multiLevelType w:val="hybridMultilevel"/>
    <w:tmpl w:val="F5AEB52C"/>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04FC8"/>
    <w:multiLevelType w:val="hybridMultilevel"/>
    <w:tmpl w:val="D8D0271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9167B"/>
    <w:multiLevelType w:val="hybridMultilevel"/>
    <w:tmpl w:val="6FB00BAA"/>
    <w:lvl w:ilvl="0" w:tplc="330CE0EC">
      <w:numFmt w:val="bullet"/>
      <w:lvlText w:val="-"/>
      <w:lvlJc w:val="left"/>
      <w:pPr>
        <w:ind w:left="500" w:hanging="360"/>
      </w:pPr>
      <w:rPr>
        <w:rFonts w:ascii="Aptos" w:eastAsiaTheme="minorHAnsi" w:hAnsi="Aptos" w:cstheme="minorBidi" w:hint="default"/>
      </w:rPr>
    </w:lvl>
    <w:lvl w:ilvl="1" w:tplc="04090003">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 w15:restartNumberingAfterBreak="0">
    <w:nsid w:val="2A607134"/>
    <w:multiLevelType w:val="hybridMultilevel"/>
    <w:tmpl w:val="51E09490"/>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F216A"/>
    <w:multiLevelType w:val="hybridMultilevel"/>
    <w:tmpl w:val="17BE4CC2"/>
    <w:lvl w:ilvl="0" w:tplc="4D900C9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26A44"/>
    <w:multiLevelType w:val="hybridMultilevel"/>
    <w:tmpl w:val="EE224722"/>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C462A3"/>
    <w:multiLevelType w:val="hybridMultilevel"/>
    <w:tmpl w:val="C4D6FD7A"/>
    <w:lvl w:ilvl="0" w:tplc="330CE0EC">
      <w:numFmt w:val="bullet"/>
      <w:lvlText w:val="-"/>
      <w:lvlJc w:val="left"/>
      <w:pPr>
        <w:ind w:left="648" w:hanging="360"/>
      </w:pPr>
      <w:rPr>
        <w:rFonts w:ascii="Aptos" w:eastAsiaTheme="minorHAnsi" w:hAnsi="Aptos" w:cstheme="minorBidi"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abstractNum w:abstractNumId="11" w15:restartNumberingAfterBreak="0">
    <w:nsid w:val="681259FA"/>
    <w:multiLevelType w:val="hybridMultilevel"/>
    <w:tmpl w:val="3ABA772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77655A"/>
    <w:multiLevelType w:val="hybridMultilevel"/>
    <w:tmpl w:val="E36685EE"/>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193176"/>
    <w:multiLevelType w:val="hybridMultilevel"/>
    <w:tmpl w:val="74067888"/>
    <w:lvl w:ilvl="0" w:tplc="330CE0EC">
      <w:numFmt w:val="bullet"/>
      <w:lvlText w:val="-"/>
      <w:lvlJc w:val="left"/>
      <w:pPr>
        <w:ind w:left="50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8015741">
    <w:abstractNumId w:val="3"/>
  </w:num>
  <w:num w:numId="2" w16cid:durableId="956713161">
    <w:abstractNumId w:val="6"/>
  </w:num>
  <w:num w:numId="3" w16cid:durableId="619259963">
    <w:abstractNumId w:val="0"/>
  </w:num>
  <w:num w:numId="4" w16cid:durableId="100151729">
    <w:abstractNumId w:val="1"/>
  </w:num>
  <w:num w:numId="5" w16cid:durableId="1867520415">
    <w:abstractNumId w:val="4"/>
  </w:num>
  <w:num w:numId="6" w16cid:durableId="296450230">
    <w:abstractNumId w:val="7"/>
  </w:num>
  <w:num w:numId="7" w16cid:durableId="356927437">
    <w:abstractNumId w:val="9"/>
  </w:num>
  <w:num w:numId="8" w16cid:durableId="944658972">
    <w:abstractNumId w:val="5"/>
  </w:num>
  <w:num w:numId="9" w16cid:durableId="2109421064">
    <w:abstractNumId w:val="2"/>
  </w:num>
  <w:num w:numId="10" w16cid:durableId="1314988002">
    <w:abstractNumId w:val="11"/>
  </w:num>
  <w:num w:numId="11" w16cid:durableId="827986613">
    <w:abstractNumId w:val="10"/>
  </w:num>
  <w:num w:numId="12" w16cid:durableId="782765286">
    <w:abstractNumId w:val="12"/>
  </w:num>
  <w:num w:numId="13" w16cid:durableId="1746679160">
    <w:abstractNumId w:val="13"/>
  </w:num>
  <w:num w:numId="14" w16cid:durableId="795413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90B"/>
    <w:rsid w:val="001B4172"/>
    <w:rsid w:val="00214D3B"/>
    <w:rsid w:val="0037399F"/>
    <w:rsid w:val="004F5F15"/>
    <w:rsid w:val="00571D03"/>
    <w:rsid w:val="005F78B7"/>
    <w:rsid w:val="00606855"/>
    <w:rsid w:val="00780892"/>
    <w:rsid w:val="00903D53"/>
    <w:rsid w:val="00AA0586"/>
    <w:rsid w:val="00AD397B"/>
    <w:rsid w:val="00B116A7"/>
    <w:rsid w:val="00BB44D8"/>
    <w:rsid w:val="00D0556D"/>
    <w:rsid w:val="00E144F2"/>
    <w:rsid w:val="00F1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07ACD"/>
  <w15:chartTrackingRefBased/>
  <w15:docId w15:val="{CF78E33C-0B24-5842-8639-57B9A2F2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9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69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69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69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69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690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90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90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90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9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69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69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69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69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69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9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9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90B"/>
    <w:rPr>
      <w:rFonts w:eastAsiaTheme="majorEastAsia" w:cstheme="majorBidi"/>
      <w:color w:val="272727" w:themeColor="text1" w:themeTint="D8"/>
    </w:rPr>
  </w:style>
  <w:style w:type="paragraph" w:styleId="Title">
    <w:name w:val="Title"/>
    <w:basedOn w:val="Normal"/>
    <w:next w:val="Normal"/>
    <w:link w:val="TitleChar"/>
    <w:uiPriority w:val="10"/>
    <w:qFormat/>
    <w:rsid w:val="00F1690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9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9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9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9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690B"/>
    <w:rPr>
      <w:i/>
      <w:iCs/>
      <w:color w:val="404040" w:themeColor="text1" w:themeTint="BF"/>
    </w:rPr>
  </w:style>
  <w:style w:type="paragraph" w:styleId="ListParagraph">
    <w:name w:val="List Paragraph"/>
    <w:basedOn w:val="Normal"/>
    <w:uiPriority w:val="34"/>
    <w:qFormat/>
    <w:rsid w:val="00F1690B"/>
    <w:pPr>
      <w:ind w:left="720"/>
      <w:contextualSpacing/>
    </w:pPr>
  </w:style>
  <w:style w:type="character" w:styleId="IntenseEmphasis">
    <w:name w:val="Intense Emphasis"/>
    <w:basedOn w:val="DefaultParagraphFont"/>
    <w:uiPriority w:val="21"/>
    <w:qFormat/>
    <w:rsid w:val="00F1690B"/>
    <w:rPr>
      <w:i/>
      <w:iCs/>
      <w:color w:val="0F4761" w:themeColor="accent1" w:themeShade="BF"/>
    </w:rPr>
  </w:style>
  <w:style w:type="paragraph" w:styleId="IntenseQuote">
    <w:name w:val="Intense Quote"/>
    <w:basedOn w:val="Normal"/>
    <w:next w:val="Normal"/>
    <w:link w:val="IntenseQuoteChar"/>
    <w:uiPriority w:val="30"/>
    <w:qFormat/>
    <w:rsid w:val="00F169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690B"/>
    <w:rPr>
      <w:i/>
      <w:iCs/>
      <w:color w:val="0F4761" w:themeColor="accent1" w:themeShade="BF"/>
    </w:rPr>
  </w:style>
  <w:style w:type="character" w:styleId="IntenseReference">
    <w:name w:val="Intense Reference"/>
    <w:basedOn w:val="DefaultParagraphFont"/>
    <w:uiPriority w:val="32"/>
    <w:qFormat/>
    <w:rsid w:val="00F1690B"/>
    <w:rPr>
      <w:b/>
      <w:bCs/>
      <w:smallCaps/>
      <w:color w:val="0F4761" w:themeColor="accent1" w:themeShade="BF"/>
      <w:spacing w:val="5"/>
    </w:rPr>
  </w:style>
  <w:style w:type="table" w:styleId="TableGrid">
    <w:name w:val="Table Grid"/>
    <w:basedOn w:val="TableNormal"/>
    <w:uiPriority w:val="39"/>
    <w:rsid w:val="00F16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1690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F1690B"/>
    <w:pPr>
      <w:tabs>
        <w:tab w:val="center" w:pos="4680"/>
        <w:tab w:val="right" w:pos="9360"/>
      </w:tabs>
    </w:pPr>
  </w:style>
  <w:style w:type="character" w:customStyle="1" w:styleId="HeaderChar">
    <w:name w:val="Header Char"/>
    <w:basedOn w:val="DefaultParagraphFont"/>
    <w:link w:val="Header"/>
    <w:uiPriority w:val="99"/>
    <w:rsid w:val="00F1690B"/>
  </w:style>
  <w:style w:type="paragraph" w:styleId="Footer">
    <w:name w:val="footer"/>
    <w:basedOn w:val="Normal"/>
    <w:link w:val="FooterChar"/>
    <w:uiPriority w:val="99"/>
    <w:unhideWhenUsed/>
    <w:rsid w:val="00F1690B"/>
    <w:pPr>
      <w:tabs>
        <w:tab w:val="center" w:pos="4680"/>
        <w:tab w:val="right" w:pos="9360"/>
      </w:tabs>
    </w:pPr>
  </w:style>
  <w:style w:type="character" w:customStyle="1" w:styleId="FooterChar">
    <w:name w:val="Footer Char"/>
    <w:basedOn w:val="DefaultParagraphFont"/>
    <w:link w:val="Footer"/>
    <w:uiPriority w:val="99"/>
    <w:rsid w:val="00F1690B"/>
  </w:style>
  <w:style w:type="character" w:styleId="PageNumber">
    <w:name w:val="page number"/>
    <w:basedOn w:val="DefaultParagraphFont"/>
    <w:uiPriority w:val="99"/>
    <w:semiHidden/>
    <w:unhideWhenUsed/>
    <w:rsid w:val="0037399F"/>
  </w:style>
  <w:style w:type="character" w:styleId="Hyperlink">
    <w:name w:val="Hyperlink"/>
    <w:basedOn w:val="DefaultParagraphFont"/>
    <w:uiPriority w:val="99"/>
    <w:unhideWhenUsed/>
    <w:rsid w:val="00B116A7"/>
    <w:rPr>
      <w:color w:val="467886" w:themeColor="hyperlink"/>
      <w:u w:val="single"/>
    </w:rPr>
  </w:style>
  <w:style w:type="character" w:styleId="UnresolvedMention">
    <w:name w:val="Unresolved Mention"/>
    <w:basedOn w:val="DefaultParagraphFont"/>
    <w:uiPriority w:val="99"/>
    <w:semiHidden/>
    <w:unhideWhenUsed/>
    <w:rsid w:val="00B116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345927">
      <w:bodyDiv w:val="1"/>
      <w:marLeft w:val="0"/>
      <w:marRight w:val="0"/>
      <w:marTop w:val="0"/>
      <w:marBottom w:val="0"/>
      <w:divBdr>
        <w:top w:val="none" w:sz="0" w:space="0" w:color="auto"/>
        <w:left w:val="none" w:sz="0" w:space="0" w:color="auto"/>
        <w:bottom w:val="none" w:sz="0" w:space="0" w:color="auto"/>
        <w:right w:val="none" w:sz="0" w:space="0" w:color="auto"/>
      </w:divBdr>
    </w:div>
    <w:div w:id="530925473">
      <w:bodyDiv w:val="1"/>
      <w:marLeft w:val="0"/>
      <w:marRight w:val="0"/>
      <w:marTop w:val="0"/>
      <w:marBottom w:val="0"/>
      <w:divBdr>
        <w:top w:val="none" w:sz="0" w:space="0" w:color="auto"/>
        <w:left w:val="none" w:sz="0" w:space="0" w:color="auto"/>
        <w:bottom w:val="none" w:sz="0" w:space="0" w:color="auto"/>
        <w:right w:val="none" w:sz="0" w:space="0" w:color="auto"/>
      </w:divBdr>
    </w:div>
    <w:div w:id="596014874">
      <w:bodyDiv w:val="1"/>
      <w:marLeft w:val="0"/>
      <w:marRight w:val="0"/>
      <w:marTop w:val="0"/>
      <w:marBottom w:val="0"/>
      <w:divBdr>
        <w:top w:val="none" w:sz="0" w:space="0" w:color="auto"/>
        <w:left w:val="none" w:sz="0" w:space="0" w:color="auto"/>
        <w:bottom w:val="none" w:sz="0" w:space="0" w:color="auto"/>
        <w:right w:val="none" w:sz="0" w:space="0" w:color="auto"/>
      </w:divBdr>
    </w:div>
    <w:div w:id="775560348">
      <w:bodyDiv w:val="1"/>
      <w:marLeft w:val="0"/>
      <w:marRight w:val="0"/>
      <w:marTop w:val="0"/>
      <w:marBottom w:val="0"/>
      <w:divBdr>
        <w:top w:val="none" w:sz="0" w:space="0" w:color="auto"/>
        <w:left w:val="none" w:sz="0" w:space="0" w:color="auto"/>
        <w:bottom w:val="none" w:sz="0" w:space="0" w:color="auto"/>
        <w:right w:val="none" w:sz="0" w:space="0" w:color="auto"/>
      </w:divBdr>
    </w:div>
    <w:div w:id="1032730135">
      <w:bodyDiv w:val="1"/>
      <w:marLeft w:val="0"/>
      <w:marRight w:val="0"/>
      <w:marTop w:val="0"/>
      <w:marBottom w:val="0"/>
      <w:divBdr>
        <w:top w:val="none" w:sz="0" w:space="0" w:color="auto"/>
        <w:left w:val="none" w:sz="0" w:space="0" w:color="auto"/>
        <w:bottom w:val="none" w:sz="0" w:space="0" w:color="auto"/>
        <w:right w:val="none" w:sz="0" w:space="0" w:color="auto"/>
      </w:divBdr>
    </w:div>
    <w:div w:id="107547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RitchieLab/LOKI/issues/16"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itchieLab/biofilter/issues/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2415</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Rico, Andre Luis</dc:creator>
  <cp:keywords/>
  <dc:description/>
  <cp:lastModifiedBy>Rico, Andre Luis</cp:lastModifiedBy>
  <cp:revision>4</cp:revision>
  <dcterms:created xsi:type="dcterms:W3CDTF">2024-11-20T15:35:00Z</dcterms:created>
  <dcterms:modified xsi:type="dcterms:W3CDTF">2024-12-03T15:31:00Z</dcterms:modified>
</cp:coreProperties>
</file>