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5D5B1" w14:textId="7054F4D3" w:rsidR="001517CF" w:rsidRDefault="006B36F5">
      <w:pPr>
        <w:rPr>
          <w:lang w:val="en-US"/>
        </w:rPr>
      </w:pPr>
      <w:r>
        <w:rPr>
          <w:lang w:val="en-US"/>
        </w:rPr>
        <w:t xml:space="preserve">The Netflix Data Analysis Report indicates that there are 5185 Movies, and 147 TV Shows available on the platform. The United States has the highest number of titles available with 1846, followed by India with 875. The United States leads in viewership for both Movies and TV Shows. Most content was released in 2018, and </w:t>
      </w:r>
      <w:proofErr w:type="gramStart"/>
      <w:r>
        <w:rPr>
          <w:lang w:val="en-US"/>
        </w:rPr>
        <w:t>the majority of</w:t>
      </w:r>
      <w:proofErr w:type="gramEnd"/>
      <w:r>
        <w:rPr>
          <w:lang w:val="en-US"/>
        </w:rPr>
        <w:t xml:space="preserve"> content is rated TV-MA. September sees the highest volume of content additions, and there’s a noticeable increase in content production in both India and the USA between 2016 and 2020.</w:t>
      </w:r>
    </w:p>
    <w:p w14:paraId="0E52F878" w14:textId="77777777" w:rsidR="006B36F5" w:rsidRPr="006B36F5" w:rsidRDefault="006B36F5">
      <w:pPr>
        <w:rPr>
          <w:lang w:val="en-US"/>
        </w:rPr>
      </w:pPr>
    </w:p>
    <w:sectPr w:rsidR="006B36F5" w:rsidRPr="006B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F5"/>
    <w:rsid w:val="001517CF"/>
    <w:rsid w:val="002F797D"/>
    <w:rsid w:val="006B36F5"/>
    <w:rsid w:val="00C3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CF54"/>
  <w15:chartTrackingRefBased/>
  <w15:docId w15:val="{F7BB0428-0760-4772-95DD-D1E4D2A5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6F5"/>
    <w:rPr>
      <w:rFonts w:eastAsiaTheme="majorEastAsia" w:cstheme="majorBidi"/>
      <w:color w:val="272727" w:themeColor="text1" w:themeTint="D8"/>
    </w:rPr>
  </w:style>
  <w:style w:type="paragraph" w:styleId="Title">
    <w:name w:val="Title"/>
    <w:basedOn w:val="Normal"/>
    <w:next w:val="Normal"/>
    <w:link w:val="TitleChar"/>
    <w:uiPriority w:val="10"/>
    <w:qFormat/>
    <w:rsid w:val="006B3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6F5"/>
    <w:pPr>
      <w:spacing w:before="160"/>
      <w:jc w:val="center"/>
    </w:pPr>
    <w:rPr>
      <w:i/>
      <w:iCs/>
      <w:color w:val="404040" w:themeColor="text1" w:themeTint="BF"/>
    </w:rPr>
  </w:style>
  <w:style w:type="character" w:customStyle="1" w:styleId="QuoteChar">
    <w:name w:val="Quote Char"/>
    <w:basedOn w:val="DefaultParagraphFont"/>
    <w:link w:val="Quote"/>
    <w:uiPriority w:val="29"/>
    <w:rsid w:val="006B36F5"/>
    <w:rPr>
      <w:i/>
      <w:iCs/>
      <w:color w:val="404040" w:themeColor="text1" w:themeTint="BF"/>
    </w:rPr>
  </w:style>
  <w:style w:type="paragraph" w:styleId="ListParagraph">
    <w:name w:val="List Paragraph"/>
    <w:basedOn w:val="Normal"/>
    <w:uiPriority w:val="34"/>
    <w:qFormat/>
    <w:rsid w:val="006B36F5"/>
    <w:pPr>
      <w:ind w:left="720"/>
      <w:contextualSpacing/>
    </w:pPr>
  </w:style>
  <w:style w:type="character" w:styleId="IntenseEmphasis">
    <w:name w:val="Intense Emphasis"/>
    <w:basedOn w:val="DefaultParagraphFont"/>
    <w:uiPriority w:val="21"/>
    <w:qFormat/>
    <w:rsid w:val="006B36F5"/>
    <w:rPr>
      <w:i/>
      <w:iCs/>
      <w:color w:val="0F4761" w:themeColor="accent1" w:themeShade="BF"/>
    </w:rPr>
  </w:style>
  <w:style w:type="paragraph" w:styleId="IntenseQuote">
    <w:name w:val="Intense Quote"/>
    <w:basedOn w:val="Normal"/>
    <w:next w:val="Normal"/>
    <w:link w:val="IntenseQuoteChar"/>
    <w:uiPriority w:val="30"/>
    <w:qFormat/>
    <w:rsid w:val="006B3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6F5"/>
    <w:rPr>
      <w:i/>
      <w:iCs/>
      <w:color w:val="0F4761" w:themeColor="accent1" w:themeShade="BF"/>
    </w:rPr>
  </w:style>
  <w:style w:type="character" w:styleId="IntenseReference">
    <w:name w:val="Intense Reference"/>
    <w:basedOn w:val="DefaultParagraphFont"/>
    <w:uiPriority w:val="32"/>
    <w:qFormat/>
    <w:rsid w:val="006B3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2025-02-20T05:12:00Z</dcterms:created>
  <dcterms:modified xsi:type="dcterms:W3CDTF">2025-02-20T05:20:00Z</dcterms:modified>
</cp:coreProperties>
</file>