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2A108" w14:textId="2CD11E3C" w:rsidR="00E17FC6" w:rsidRPr="00CE2A8A" w:rsidRDefault="00E17FC6" w:rsidP="00CE2A8A">
      <w:pPr>
        <w:jc w:val="center"/>
        <w:rPr>
          <w:sz w:val="28"/>
          <w:szCs w:val="28"/>
        </w:rPr>
      </w:pPr>
      <w:r w:rsidRPr="00CE2A8A">
        <w:rPr>
          <w:sz w:val="28"/>
          <w:szCs w:val="28"/>
        </w:rPr>
        <w:t>P</w:t>
      </w:r>
      <w:r w:rsidR="00CE2A8A">
        <w:rPr>
          <w:sz w:val="28"/>
          <w:szCs w:val="28"/>
        </w:rPr>
        <w:t xml:space="preserve">ower </w:t>
      </w:r>
      <w:r w:rsidRPr="00CE2A8A">
        <w:rPr>
          <w:sz w:val="28"/>
          <w:szCs w:val="28"/>
        </w:rPr>
        <w:t>BI</w:t>
      </w:r>
      <w:r w:rsidR="00CE2A8A">
        <w:rPr>
          <w:sz w:val="28"/>
          <w:szCs w:val="28"/>
        </w:rPr>
        <w:t xml:space="preserve"> Unit Wise </w:t>
      </w:r>
      <w:r w:rsidRPr="00CE2A8A">
        <w:rPr>
          <w:sz w:val="28"/>
          <w:szCs w:val="28"/>
        </w:rPr>
        <w:t xml:space="preserve"> QUESTION BANK</w:t>
      </w:r>
    </w:p>
    <w:p w14:paraId="42C89223" w14:textId="77777777" w:rsidR="00E17FC6" w:rsidRDefault="00E17FC6" w:rsidP="00E17FC6">
      <w:r>
        <w:t>UNIT 1</w:t>
      </w:r>
    </w:p>
    <w:p w14:paraId="239B2793" w14:textId="442A058E" w:rsidR="00E17FC6" w:rsidRDefault="00E17FC6" w:rsidP="00E17FC6">
      <w:r>
        <w:t>1. What is BI? Explain its key components and benefits.</w:t>
      </w:r>
    </w:p>
    <w:p w14:paraId="124A0A99" w14:textId="1D0E3BD3" w:rsidR="00E17FC6" w:rsidRDefault="00E17FC6" w:rsidP="00E17FC6">
      <w:r>
        <w:t>2. What is data modelling? And it's important in BI.</w:t>
      </w:r>
    </w:p>
    <w:p w14:paraId="3D853B0A" w14:textId="77777777" w:rsidR="00E17FC6" w:rsidRDefault="00E17FC6" w:rsidP="00E17FC6">
      <w:r>
        <w:t>3. Write the short note on data visualization tools.</w:t>
      </w:r>
    </w:p>
    <w:p w14:paraId="3B36D5F6" w14:textId="797EF514" w:rsidR="00E17FC6" w:rsidRDefault="00E17FC6" w:rsidP="00E17FC6">
      <w:r>
        <w:t>4. Apply direct query mode in PBI and compare it with impact mode using real world dataset</w:t>
      </w:r>
    </w:p>
    <w:p w14:paraId="41BB045A" w14:textId="77777777" w:rsidR="00E17FC6" w:rsidRDefault="00E17FC6" w:rsidP="00E17FC6">
      <w:r>
        <w:t>5. Explain data transformation techniques.</w:t>
      </w:r>
    </w:p>
    <w:p w14:paraId="3EA2BD33" w14:textId="77777777" w:rsidR="00E17FC6" w:rsidRDefault="00E17FC6" w:rsidP="00E17FC6">
      <w:r>
        <w:t>6. Short note on data cleaning.</w:t>
      </w:r>
    </w:p>
    <w:p w14:paraId="04411277" w14:textId="77777777" w:rsidR="00E17FC6" w:rsidRDefault="00E17FC6" w:rsidP="00E17FC6">
      <w:r>
        <w:t>7. How do we format and structure the data in PBI?</w:t>
      </w:r>
    </w:p>
    <w:p w14:paraId="4F6E16E7" w14:textId="77777777" w:rsidR="00E17FC6" w:rsidRDefault="00E17FC6" w:rsidP="00E17FC6"/>
    <w:p w14:paraId="4D71742F" w14:textId="77777777" w:rsidR="00E17FC6" w:rsidRDefault="00E17FC6" w:rsidP="00E17FC6">
      <w:r>
        <w:t>UNIT 2</w:t>
      </w:r>
    </w:p>
    <w:p w14:paraId="148307DE" w14:textId="77777777" w:rsidR="00E17FC6" w:rsidRDefault="00E17FC6" w:rsidP="00E17FC6">
      <w:r>
        <w:t xml:space="preserve">1. Explain the use of slicer and filter in PBI. </w:t>
      </w:r>
    </w:p>
    <w:p w14:paraId="01D18C7F" w14:textId="1A67813E" w:rsidR="00E17FC6" w:rsidRDefault="00E17FC6" w:rsidP="00E17FC6">
      <w:r>
        <w:t>2. Types of filters.</w:t>
      </w:r>
    </w:p>
    <w:p w14:paraId="5F078421" w14:textId="77777777" w:rsidR="00E17FC6" w:rsidRDefault="00E17FC6" w:rsidP="00E17FC6">
      <w:r>
        <w:t>3. What is DAX? Explain DAX operators with example. (Intro, data types, operator and function)</w:t>
      </w:r>
    </w:p>
    <w:p w14:paraId="3E64D556" w14:textId="77777777" w:rsidR="00E17FC6" w:rsidRDefault="00E17FC6" w:rsidP="00E17FC6">
      <w:r>
        <w:t>4. Write steps to create calculated column.</w:t>
      </w:r>
    </w:p>
    <w:p w14:paraId="3D590B93" w14:textId="77777777" w:rsidR="00E17FC6" w:rsidRDefault="00E17FC6" w:rsidP="00E17FC6">
      <w:r>
        <w:t>5. Short note on DAX calculation types. a. Measure b. Calculated table c. Calculated column.</w:t>
      </w:r>
    </w:p>
    <w:p w14:paraId="1C1DDD3F" w14:textId="1A4854FA" w:rsidR="00E17FC6" w:rsidRDefault="00E17FC6" w:rsidP="00E17FC6">
      <w:r>
        <w:t>6. Analyse  the average DAX function to calculate the average sales amount per customer.</w:t>
      </w:r>
    </w:p>
    <w:p w14:paraId="40BD815E" w14:textId="77777777" w:rsidR="00E17FC6" w:rsidRDefault="00E17FC6" w:rsidP="00E17FC6"/>
    <w:p w14:paraId="4118D7ED" w14:textId="77777777" w:rsidR="00E17FC6" w:rsidRDefault="00E17FC6" w:rsidP="00E17FC6">
      <w:r>
        <w:t>UNIT 3</w:t>
      </w:r>
    </w:p>
    <w:p w14:paraId="712084B3" w14:textId="5FEF7900" w:rsidR="00E17FC6" w:rsidRDefault="00E17FC6" w:rsidP="00E17FC6">
      <w:r>
        <w:t xml:space="preserve">1. Describe any 4 types of report in PBI with an example.       </w:t>
      </w:r>
    </w:p>
    <w:p w14:paraId="078FAC8F" w14:textId="77777777" w:rsidR="00E17FC6" w:rsidRDefault="00E17FC6" w:rsidP="00E17FC6">
      <w:r>
        <w:t>2. What are KPI visuals and how are they use in decision making?</w:t>
      </w:r>
    </w:p>
    <w:p w14:paraId="2DDBA239" w14:textId="40353DB8" w:rsidR="00E17FC6" w:rsidRDefault="00E17FC6" w:rsidP="00E17FC6">
      <w:r>
        <w:t xml:space="preserve">3. Analyse how the matrix and table present complex data structure </w:t>
      </w:r>
      <w:r w:rsidR="00DF177A">
        <w:t>in</w:t>
      </w:r>
      <w:r>
        <w:t xml:space="preserve"> PBI.</w:t>
      </w:r>
    </w:p>
    <w:p w14:paraId="5DEB27FE" w14:textId="4B4C7D3D" w:rsidR="00E17FC6" w:rsidRDefault="00E17FC6" w:rsidP="00E17FC6">
      <w:r>
        <w:t>4. Explore the concept of bookmark and selection pane in PBI.</w:t>
      </w:r>
    </w:p>
    <w:p w14:paraId="216A1976" w14:textId="77777777" w:rsidR="00E17FC6" w:rsidRDefault="00E17FC6" w:rsidP="00E17FC6">
      <w:r>
        <w:t>5. Explore how z-order affects the layering of visuals in PBI And provide an example.</w:t>
      </w:r>
    </w:p>
    <w:p w14:paraId="7E5F83B4" w14:textId="506D6B58" w:rsidR="00E17FC6" w:rsidRDefault="00E17FC6" w:rsidP="00E17FC6">
      <w:r>
        <w:t xml:space="preserve">6. What is visualization? explains the visualization chart with usage in PBI.  </w:t>
      </w:r>
    </w:p>
    <w:p w14:paraId="6D016263" w14:textId="314C874E" w:rsidR="00E20273" w:rsidRDefault="00E17FC6" w:rsidP="00E17FC6">
      <w:r>
        <w:t>7. Explain how we will create a dashboard.</w:t>
      </w:r>
    </w:p>
    <w:p w14:paraId="15B96989" w14:textId="77777777" w:rsidR="00E17FC6" w:rsidRDefault="00E17FC6" w:rsidP="00E17FC6"/>
    <w:p w14:paraId="2238ABB6" w14:textId="7A2C2406" w:rsidR="00CE2A8A" w:rsidRDefault="00CE2A8A" w:rsidP="00DF177A">
      <w:pPr>
        <w:pStyle w:val="ListParagraph"/>
      </w:pPr>
    </w:p>
    <w:p w14:paraId="3D0E0B9D" w14:textId="77777777" w:rsidR="009A207C" w:rsidRDefault="009A207C" w:rsidP="00E17FC6"/>
    <w:sectPr w:rsidR="009A20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D5487"/>
    <w:multiLevelType w:val="hybridMultilevel"/>
    <w:tmpl w:val="B2AC23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0335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FC6"/>
    <w:rsid w:val="0017014A"/>
    <w:rsid w:val="001E1F24"/>
    <w:rsid w:val="002E583F"/>
    <w:rsid w:val="00531420"/>
    <w:rsid w:val="005F5A68"/>
    <w:rsid w:val="007D0573"/>
    <w:rsid w:val="00887496"/>
    <w:rsid w:val="009A207C"/>
    <w:rsid w:val="00AD3F27"/>
    <w:rsid w:val="00CE2A8A"/>
    <w:rsid w:val="00DF177A"/>
    <w:rsid w:val="00E17FC6"/>
    <w:rsid w:val="00E20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CEC0A"/>
  <w15:chartTrackingRefBased/>
  <w15:docId w15:val="{0D5EB31E-2670-48AE-82A3-376E4FF82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F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F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F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F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F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F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F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F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F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F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F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1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2026-04-27T06:00:00Z</dcterms:created>
  <dcterms:modified xsi:type="dcterms:W3CDTF">2026-05-13T07:37:00Z</dcterms:modified>
</cp:coreProperties>
</file>