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A446F">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Task Management System </w:t>
      </w:r>
    </w:p>
    <w:p w14:paraId="4A316B4D">
      <w:pPr>
        <w:jc w:val="both"/>
        <w:rPr>
          <w:rFonts w:hint="default" w:ascii="Times New Roman" w:hAnsi="Times New Roman" w:cs="Times New Roman"/>
          <w:lang w:val="en-US"/>
        </w:rPr>
      </w:pPr>
    </w:p>
    <w:p w14:paraId="01516FE4">
      <w:pPr>
        <w:jc w:val="both"/>
        <w:rPr>
          <w:rFonts w:hint="default" w:ascii="Times New Roman" w:hAnsi="Times New Roman" w:cs="Times New Roman"/>
          <w:lang w:val="en-US"/>
        </w:rPr>
      </w:pPr>
    </w:p>
    <w:p w14:paraId="064FF4B7">
      <w:pPr>
        <w:numPr>
          <w:ilvl w:val="0"/>
          <w:numId w:val="1"/>
        </w:numPr>
        <w:tabs>
          <w:tab w:val="clear" w:pos="425"/>
        </w:tabs>
        <w:ind w:left="425" w:leftChars="0" w:hanging="425" w:firstLineChars="0"/>
        <w:jc w:val="both"/>
        <w:rPr>
          <w:rFonts w:hint="default" w:ascii="Times New Roman" w:hAnsi="Times New Roman" w:cs="Times New Roman"/>
          <w:lang w:val="en-US"/>
        </w:rPr>
      </w:pPr>
      <w:r>
        <w:rPr>
          <w:rFonts w:hint="default" w:ascii="Times New Roman" w:hAnsi="Times New Roman" w:cs="Times New Roman"/>
          <w:b/>
          <w:bCs/>
          <w:sz w:val="24"/>
          <w:szCs w:val="24"/>
          <w:lang w:val="en-US"/>
        </w:rPr>
        <w:t>Login Page :-</w:t>
      </w:r>
      <w:r>
        <w:rPr>
          <w:rFonts w:hint="default" w:ascii="Times New Roman" w:hAnsi="Times New Roman" w:cs="Times New Roman"/>
          <w:lang w:val="en-US"/>
        </w:rPr>
        <w:t xml:space="preserve"> ( when open first time )  </w:t>
      </w:r>
    </w:p>
    <w:p w14:paraId="2C5FF3C7">
      <w:pPr>
        <w:numPr>
          <w:numId w:val="0"/>
        </w:numPr>
        <w:ind w:leftChars="0"/>
        <w:jc w:val="both"/>
        <w:rPr>
          <w:rFonts w:hint="default" w:ascii="Times New Roman" w:hAnsi="Times New Roman" w:cs="Times New Roman"/>
          <w:lang w:val="en-US"/>
        </w:rPr>
      </w:pPr>
    </w:p>
    <w:p w14:paraId="53743491">
      <w:pPr>
        <w:numPr>
          <w:numId w:val="0"/>
        </w:numPr>
        <w:ind w:leftChars="0"/>
        <w:jc w:val="both"/>
        <w:rPr>
          <w:rFonts w:hint="default" w:ascii="Times New Roman" w:hAnsi="Times New Roman" w:cs="Times New Roman"/>
          <w:lang w:val="en-US"/>
        </w:rPr>
      </w:pPr>
    </w:p>
    <w:p w14:paraId="75343134">
      <w:pPr>
        <w:numPr>
          <w:numId w:val="0"/>
        </w:numPr>
        <w:ind w:leftChars="0"/>
        <w:jc w:val="cente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485515" cy="2427605"/>
            <wp:effectExtent l="0" t="0" r="635" b="1079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4"/>
                    <a:stretch>
                      <a:fillRect/>
                    </a:stretch>
                  </pic:blipFill>
                  <pic:spPr>
                    <a:xfrm>
                      <a:off x="0" y="0"/>
                      <a:ext cx="3485515" cy="2427605"/>
                    </a:xfrm>
                    <a:prstGeom prst="rect">
                      <a:avLst/>
                    </a:prstGeom>
                    <a:noFill/>
                    <a:ln>
                      <a:noFill/>
                    </a:ln>
                  </pic:spPr>
                </pic:pic>
              </a:graphicData>
            </a:graphic>
          </wp:inline>
        </w:drawing>
      </w:r>
    </w:p>
    <w:p w14:paraId="733AD1C4">
      <w:pPr>
        <w:numPr>
          <w:numId w:val="0"/>
        </w:numPr>
        <w:ind w:leftChars="0"/>
        <w:jc w:val="both"/>
        <w:rPr>
          <w:rFonts w:hint="default" w:ascii="Times New Roman" w:hAnsi="Times New Roman" w:cs="Times New Roman"/>
          <w:lang w:val="en-US"/>
        </w:rPr>
      </w:pPr>
    </w:p>
    <w:p w14:paraId="43E0D5CE">
      <w:pPr>
        <w:keepNext w:val="0"/>
        <w:keepLines w:val="0"/>
        <w:widowControl/>
        <w:suppressLineNumbers w:val="0"/>
        <w:jc w:val="left"/>
        <w:rPr>
          <w:rFonts w:hint="default" w:ascii="Times New Roman" w:hAnsi="Times New Roman" w:eastAsia="TimesNewRomanPS-BoldMT" w:cs="Times New Roman"/>
          <w:b/>
          <w:bCs/>
          <w:color w:val="000000"/>
          <w:kern w:val="0"/>
          <w:sz w:val="21"/>
          <w:szCs w:val="21"/>
          <w:lang w:val="en-US" w:eastAsia="zh-CN" w:bidi="ar"/>
        </w:rPr>
      </w:pPr>
      <w:r>
        <w:rPr>
          <w:rFonts w:hint="default" w:ascii="Times New Roman" w:hAnsi="Times New Roman" w:eastAsia="TimesNewRomanPS-BoldMT" w:cs="Times New Roman"/>
          <w:b/>
          <w:bCs/>
          <w:color w:val="000000"/>
          <w:kern w:val="0"/>
          <w:sz w:val="21"/>
          <w:szCs w:val="21"/>
          <w:lang w:val="en-US" w:eastAsia="zh-CN" w:bidi="ar"/>
        </w:rPr>
        <w:t xml:space="preserve">How to Use : </w:t>
      </w:r>
    </w:p>
    <w:p w14:paraId="25CBDDD2">
      <w:pPr>
        <w:keepNext w:val="0"/>
        <w:keepLines w:val="0"/>
        <w:widowControl/>
        <w:numPr>
          <w:ilvl w:val="0"/>
          <w:numId w:val="2"/>
        </w:numPr>
        <w:suppressLineNumbers w:val="0"/>
        <w:ind w:left="420" w:leftChars="0" w:hanging="420" w:firstLineChars="0"/>
        <w:jc w:val="left"/>
        <w:rPr>
          <w:rFonts w:hint="default" w:ascii="Times New Roman" w:hAnsi="Times New Roman" w:cs="Times New Roman"/>
          <w:b w:val="0"/>
          <w:bCs w:val="0"/>
          <w:sz w:val="16"/>
          <w:szCs w:val="16"/>
          <w:lang w:val="en-US"/>
        </w:rPr>
      </w:pPr>
      <w:r>
        <w:rPr>
          <w:rFonts w:hint="default" w:ascii="Times New Roman" w:hAnsi="Times New Roman" w:eastAsia="TimesNewRomanPS-BoldMT" w:cs="Times New Roman"/>
          <w:b w:val="0"/>
          <w:bCs w:val="0"/>
          <w:color w:val="000000"/>
          <w:kern w:val="0"/>
          <w:sz w:val="21"/>
          <w:szCs w:val="21"/>
          <w:lang w:val="en-US" w:eastAsia="zh-CN" w:bidi="ar"/>
        </w:rPr>
        <w:t>Just</w:t>
      </w:r>
      <w:r>
        <w:rPr>
          <w:rFonts w:hint="default" w:ascii="Times New Roman" w:hAnsi="Times New Roman" w:eastAsia="TimesNewRomanPS-BoldMT" w:cs="Times New Roman"/>
          <w:b/>
          <w:bCs/>
          <w:color w:val="000000"/>
          <w:kern w:val="0"/>
          <w:sz w:val="21"/>
          <w:szCs w:val="21"/>
          <w:lang w:val="en-US" w:eastAsia="zh-CN" w:bidi="ar"/>
        </w:rPr>
        <w:t xml:space="preserve"> </w:t>
      </w:r>
      <w:r>
        <w:rPr>
          <w:rFonts w:hint="default" w:ascii="Times New Roman" w:hAnsi="Times New Roman" w:eastAsia="TimesNewRomanPS-BoldMT" w:cs="Times New Roman"/>
          <w:b w:val="0"/>
          <w:bCs w:val="0"/>
          <w:color w:val="000000"/>
          <w:kern w:val="0"/>
          <w:sz w:val="21"/>
          <w:szCs w:val="21"/>
          <w:lang w:val="en-US" w:eastAsia="zh-CN" w:bidi="ar"/>
        </w:rPr>
        <w:t xml:space="preserve">enter your employee id </w:t>
      </w:r>
    </w:p>
    <w:p w14:paraId="0A9786A1">
      <w:pPr>
        <w:keepNext w:val="0"/>
        <w:keepLines w:val="0"/>
        <w:widowControl/>
        <w:numPr>
          <w:numId w:val="0"/>
        </w:numPr>
        <w:suppressLineNumbers w:val="0"/>
        <w:ind w:leftChars="0"/>
        <w:jc w:val="left"/>
        <w:rPr>
          <w:rFonts w:hint="default" w:ascii="Times New Roman" w:hAnsi="Times New Roman" w:cs="Times New Roman" w:eastAsiaTheme="minorEastAsia"/>
          <w:b/>
          <w:bCs/>
          <w:sz w:val="24"/>
          <w:szCs w:val="24"/>
          <w:lang w:val="en-US" w:eastAsia="zh-CN" w:bidi="ar-SA"/>
        </w:rPr>
      </w:pPr>
    </w:p>
    <w:p w14:paraId="544A5911">
      <w:pPr>
        <w:numPr>
          <w:ilvl w:val="0"/>
          <w:numId w:val="1"/>
        </w:numPr>
        <w:tabs>
          <w:tab w:val="clear" w:pos="425"/>
        </w:tabs>
        <w:ind w:left="425" w:leftChars="0" w:hanging="425"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After Login visiable UI  :-  </w:t>
      </w:r>
    </w:p>
    <w:p w14:paraId="0B1F3711">
      <w:pPr>
        <w:keepNext w:val="0"/>
        <w:keepLines w:val="0"/>
        <w:widowControl/>
        <w:numPr>
          <w:numId w:val="0"/>
        </w:numPr>
        <w:suppressLineNumbers w:val="0"/>
        <w:ind w:leftChars="0"/>
        <w:jc w:val="left"/>
        <w:rPr>
          <w:rFonts w:hint="default" w:ascii="Times New Roman" w:hAnsi="Times New Roman" w:eastAsia="TimesNewRomanPS-BoldMT" w:cs="Times New Roman"/>
          <w:b/>
          <w:bCs/>
          <w:color w:val="000000"/>
          <w:kern w:val="0"/>
          <w:sz w:val="21"/>
          <w:szCs w:val="21"/>
          <w:lang w:val="en-US" w:eastAsia="zh-CN" w:bidi="ar"/>
        </w:rPr>
      </w:pPr>
    </w:p>
    <w:p w14:paraId="06A99A8A">
      <w:pPr>
        <w:keepNext w:val="0"/>
        <w:keepLines w:val="0"/>
        <w:widowControl/>
        <w:numPr>
          <w:ilvl w:val="0"/>
          <w:numId w:val="2"/>
        </w:numPr>
        <w:suppressLineNumbers w:val="0"/>
        <w:tabs>
          <w:tab w:val="clear" w:pos="420"/>
        </w:tabs>
        <w:ind w:left="420" w:leftChars="0" w:hanging="420" w:firstLineChars="0"/>
        <w:jc w:val="left"/>
        <w:rPr>
          <w:rFonts w:hint="default" w:ascii="Times New Roman" w:hAnsi="Times New Roman" w:eastAsia="TimesNewRomanPS-BoldMT" w:cs="Times New Roman"/>
          <w:b/>
          <w:bCs/>
          <w:color w:val="000000"/>
          <w:kern w:val="0"/>
          <w:sz w:val="21"/>
          <w:szCs w:val="21"/>
          <w:lang w:val="en-US" w:eastAsia="zh-CN" w:bidi="ar"/>
        </w:rPr>
      </w:pPr>
      <w:r>
        <w:rPr>
          <w:rFonts w:hint="default" w:ascii="Times New Roman" w:hAnsi="Times New Roman" w:eastAsia="SimSun" w:cs="Times New Roman"/>
          <w:sz w:val="22"/>
          <w:szCs w:val="22"/>
        </w:rPr>
        <w:t xml:space="preserve">After login, the </w:t>
      </w:r>
      <w:r>
        <w:rPr>
          <w:rStyle w:val="5"/>
          <w:rFonts w:hint="default" w:ascii="Times New Roman" w:hAnsi="Times New Roman" w:eastAsia="SimSun" w:cs="Times New Roman"/>
          <w:sz w:val="22"/>
          <w:szCs w:val="22"/>
        </w:rPr>
        <w:t>“My Tasks”</w:t>
      </w:r>
      <w:r>
        <w:rPr>
          <w:rFonts w:hint="default" w:ascii="Times New Roman" w:hAnsi="Times New Roman" w:eastAsia="SimSun" w:cs="Times New Roman"/>
          <w:sz w:val="22"/>
          <w:szCs w:val="22"/>
        </w:rPr>
        <w:t xml:space="preserve"> page will open by default.</w:t>
      </w:r>
    </w:p>
    <w:p w14:paraId="1730B540">
      <w:pPr>
        <w:keepNext w:val="0"/>
        <w:keepLines w:val="0"/>
        <w:widowControl/>
        <w:numPr>
          <w:ilvl w:val="0"/>
          <w:numId w:val="2"/>
        </w:numPr>
        <w:suppressLineNumbers w:val="0"/>
        <w:tabs>
          <w:tab w:val="clear" w:pos="420"/>
        </w:tabs>
        <w:ind w:left="420" w:leftChars="0" w:hanging="420" w:firstLineChars="0"/>
        <w:jc w:val="left"/>
        <w:rPr>
          <w:rFonts w:hint="default" w:ascii="Times New Roman" w:hAnsi="Times New Roman" w:eastAsia="TimesNewRomanPS-BoldMT" w:cs="Times New Roman"/>
          <w:b/>
          <w:bCs/>
          <w:color w:val="000000"/>
          <w:kern w:val="0"/>
          <w:sz w:val="21"/>
          <w:szCs w:val="21"/>
          <w:lang w:val="en-US" w:eastAsia="zh-CN" w:bidi="ar"/>
        </w:rPr>
      </w:pPr>
      <w:r>
        <w:rPr>
          <w:rFonts w:hint="default" w:ascii="Times New Roman" w:hAnsi="Times New Roman" w:eastAsia="SimSun" w:cs="Times New Roman"/>
          <w:sz w:val="22"/>
          <w:szCs w:val="22"/>
        </w:rPr>
        <w:t>Initially, it will be empty because no tasks have been assigned yet.</w:t>
      </w:r>
    </w:p>
    <w:p w14:paraId="402F3AB3">
      <w:pPr>
        <w:keepNext w:val="0"/>
        <w:keepLines w:val="0"/>
        <w:widowControl/>
        <w:numPr>
          <w:numId w:val="0"/>
        </w:numPr>
        <w:suppressLineNumbers w:val="0"/>
        <w:ind w:leftChars="0"/>
        <w:jc w:val="left"/>
        <w:rPr>
          <w:rFonts w:hint="default" w:ascii="Times New Roman" w:hAnsi="Times New Roman" w:eastAsia="TimesNewRomanPS-BoldMT" w:cs="Times New Roman"/>
          <w:b/>
          <w:bCs/>
          <w:color w:val="000000"/>
          <w:kern w:val="0"/>
          <w:sz w:val="21"/>
          <w:szCs w:val="21"/>
          <w:lang w:val="en-US" w:eastAsia="zh-CN" w:bidi="ar"/>
        </w:rPr>
      </w:pPr>
    </w:p>
    <w:p w14:paraId="413D20B9">
      <w:pPr>
        <w:keepNext w:val="0"/>
        <w:keepLines w:val="0"/>
        <w:widowControl/>
        <w:numPr>
          <w:numId w:val="0"/>
        </w:numPr>
        <w:suppressLineNumbers w:val="0"/>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6690" cy="3477260"/>
            <wp:effectExtent l="0" t="0" r="10160" b="889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5"/>
                    <a:stretch>
                      <a:fillRect/>
                    </a:stretch>
                  </pic:blipFill>
                  <pic:spPr>
                    <a:xfrm>
                      <a:off x="0" y="0"/>
                      <a:ext cx="5266690" cy="3477260"/>
                    </a:xfrm>
                    <a:prstGeom prst="rect">
                      <a:avLst/>
                    </a:prstGeom>
                    <a:noFill/>
                    <a:ln>
                      <a:noFill/>
                    </a:ln>
                  </pic:spPr>
                </pic:pic>
              </a:graphicData>
            </a:graphic>
          </wp:inline>
        </w:drawing>
      </w:r>
    </w:p>
    <w:p w14:paraId="517701D7">
      <w:pPr>
        <w:keepNext w:val="0"/>
        <w:keepLines w:val="0"/>
        <w:widowControl/>
        <w:numPr>
          <w:numId w:val="0"/>
        </w:numPr>
        <w:suppressLineNumbers w:val="0"/>
        <w:ind w:leftChars="0"/>
        <w:jc w:val="both"/>
        <w:rPr>
          <w:rFonts w:hint="default" w:ascii="Times New Roman" w:hAnsi="Times New Roman" w:cs="Times New Roman"/>
        </w:rPr>
      </w:pPr>
      <w:r>
        <w:rPr>
          <w:rFonts w:hint="default" w:ascii="Times New Roman" w:hAnsi="Times New Roman" w:cs="Times New Roman"/>
        </w:rPr>
        <w:br w:type="textWrapping"/>
      </w:r>
    </w:p>
    <w:p w14:paraId="5A715FAE">
      <w:pPr>
        <w:keepNext w:val="0"/>
        <w:keepLines w:val="0"/>
        <w:widowControl/>
        <w:suppressLineNumbers w:val="0"/>
        <w:jc w:val="left"/>
        <w:rPr>
          <w:rFonts w:hint="default" w:ascii="Times New Roman" w:hAnsi="Times New Roman" w:eastAsia="TimesNewRomanPS-BoldMT" w:cs="Times New Roman"/>
          <w:b w:val="0"/>
          <w:bCs w:val="0"/>
          <w:color w:val="000000"/>
          <w:kern w:val="0"/>
          <w:sz w:val="20"/>
          <w:szCs w:val="20"/>
          <w:lang w:val="en-US" w:eastAsia="zh-CN" w:bidi="ar"/>
        </w:rPr>
      </w:pPr>
      <w:r>
        <w:rPr>
          <w:rFonts w:hint="default" w:ascii="Times New Roman" w:hAnsi="Times New Roman" w:cs="Times New Roman"/>
        </w:rPr>
        <w:br w:type="textWrapping"/>
      </w:r>
      <w:r>
        <w:rPr>
          <w:rFonts w:hint="default" w:ascii="Times New Roman" w:hAnsi="Times New Roman" w:cs="Times New Roman"/>
          <w:b/>
          <w:bCs/>
          <w:lang w:val="en-US"/>
        </w:rPr>
        <w:t xml:space="preserve">Navigation Menu :-  </w:t>
      </w:r>
      <w:r>
        <w:rPr>
          <w:rFonts w:hint="default" w:ascii="Times New Roman" w:hAnsi="Times New Roman" w:cs="Times New Roman"/>
          <w:b w:val="0"/>
          <w:bCs w:val="0"/>
          <w:lang w:val="en-US"/>
        </w:rPr>
        <w:t xml:space="preserve">On left side of UI </w:t>
      </w:r>
      <w:r>
        <w:rPr>
          <w:rFonts w:hint="default" w:ascii="Times New Roman" w:hAnsi="Times New Roman" w:cs="Times New Roman"/>
          <w:b w:val="0"/>
          <w:bCs w:val="0"/>
          <w:lang w:val="en-US"/>
        </w:rPr>
        <w:br w:type="textWrapping"/>
      </w:r>
      <w:r>
        <w:rPr>
          <w:rFonts w:hint="default" w:ascii="Times New Roman" w:hAnsi="Times New Roman" w:cs="Times New Roman"/>
          <w:b w:val="0"/>
          <w:bCs w:val="0"/>
          <w:lang w:val="en-US"/>
        </w:rPr>
        <w:br w:type="textWrapping"/>
      </w:r>
      <w:r>
        <w:rPr>
          <w:rFonts w:hint="default" w:ascii="Times New Roman" w:hAnsi="Times New Roman" w:eastAsia="TimesNewRomanPS-BoldMT" w:cs="Times New Roman"/>
          <w:b/>
          <w:bCs/>
          <w:color w:val="000000"/>
          <w:kern w:val="0"/>
          <w:sz w:val="20"/>
          <w:szCs w:val="20"/>
          <w:lang w:val="en-US" w:eastAsia="zh-CN" w:bidi="ar"/>
        </w:rPr>
        <w:t xml:space="preserve">How to Use :  </w:t>
      </w:r>
      <w:r>
        <w:rPr>
          <w:rFonts w:hint="default" w:ascii="Times New Roman" w:hAnsi="Times New Roman" w:eastAsia="TimesNewRomanPS-BoldMT" w:cs="Times New Roman"/>
          <w:b w:val="0"/>
          <w:bCs w:val="0"/>
          <w:color w:val="000000"/>
          <w:kern w:val="0"/>
          <w:sz w:val="20"/>
          <w:szCs w:val="20"/>
          <w:lang w:val="en-US" w:eastAsia="zh-CN" w:bidi="ar"/>
        </w:rPr>
        <w:t xml:space="preserve">Using the navigation menu you can access the following pages  as shown in above image </w:t>
      </w:r>
    </w:p>
    <w:p w14:paraId="6576376A">
      <w:pPr>
        <w:keepNext w:val="0"/>
        <w:keepLines w:val="0"/>
        <w:widowControl/>
        <w:suppressLineNumbers w:val="0"/>
        <w:jc w:val="left"/>
        <w:rPr>
          <w:rFonts w:hint="default" w:ascii="Times New Roman" w:hAnsi="Times New Roman" w:eastAsia="TimesNewRomanPS-BoldMT" w:cs="Times New Roman"/>
          <w:b/>
          <w:bCs/>
          <w:color w:val="000000"/>
          <w:kern w:val="0"/>
          <w:sz w:val="20"/>
          <w:szCs w:val="20"/>
          <w:lang w:val="en-US" w:eastAsia="zh-CN" w:bidi="ar"/>
        </w:rPr>
      </w:pPr>
    </w:p>
    <w:p w14:paraId="03AA1702">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Dashboard  Page</w:t>
      </w:r>
    </w:p>
    <w:p w14:paraId="1DABF7B5">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My task Page</w:t>
      </w:r>
    </w:p>
    <w:p w14:paraId="73971FD9">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Assigned By Me Page</w:t>
      </w:r>
    </w:p>
    <w:p w14:paraId="33A43550">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Create Task</w:t>
      </w:r>
    </w:p>
    <w:p w14:paraId="31F74FFC">
      <w:pPr>
        <w:keepNext w:val="0"/>
        <w:keepLines w:val="0"/>
        <w:widowControl/>
        <w:numPr>
          <w:ilvl w:val="0"/>
          <w:numId w:val="2"/>
        </w:numPr>
        <w:suppressLineNumbers w:val="0"/>
        <w:ind w:left="420" w:leftChars="0" w:hanging="420" w:firstLineChars="0"/>
        <w:jc w:val="left"/>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Holiday Alerts</w:t>
      </w:r>
    </w:p>
    <w:p w14:paraId="565895CE">
      <w:pPr>
        <w:keepNext w:val="0"/>
        <w:keepLines w:val="0"/>
        <w:widowControl/>
        <w:numPr>
          <w:numId w:val="0"/>
        </w:numPr>
        <w:suppressLineNumbers w:val="0"/>
        <w:ind w:leftChars="0"/>
        <w:jc w:val="left"/>
        <w:rPr>
          <w:rFonts w:hint="default" w:ascii="Times New Roman" w:hAnsi="Times New Roman" w:eastAsia="TimesNewRomanPS-BoldMT" w:cs="Times New Roman"/>
          <w:b/>
          <w:bCs/>
          <w:color w:val="000000"/>
          <w:kern w:val="0"/>
          <w:sz w:val="20"/>
          <w:szCs w:val="20"/>
          <w:lang w:val="en-US" w:eastAsia="zh-CN" w:bidi="ar"/>
        </w:rPr>
      </w:pPr>
    </w:p>
    <w:p w14:paraId="57FD596E">
      <w:pPr>
        <w:keepNext w:val="0"/>
        <w:keepLines w:val="0"/>
        <w:widowControl/>
        <w:numPr>
          <w:numId w:val="0"/>
        </w:numPr>
        <w:suppressLineNumbers w:val="0"/>
        <w:ind w:leftChars="0"/>
        <w:jc w:val="left"/>
        <w:rPr>
          <w:rFonts w:hint="default" w:ascii="Times New Roman" w:hAnsi="Times New Roman" w:eastAsia="TimesNewRomanPS-BoldMT" w:cs="Times New Roman"/>
          <w:b/>
          <w:bCs/>
          <w:color w:val="000000"/>
          <w:kern w:val="0"/>
          <w:sz w:val="20"/>
          <w:szCs w:val="20"/>
          <w:lang w:val="en-US" w:eastAsia="zh-CN" w:bidi="ar"/>
        </w:rPr>
      </w:pPr>
    </w:p>
    <w:p w14:paraId="1F242AF9">
      <w:pPr>
        <w:keepNext w:val="0"/>
        <w:keepLines w:val="0"/>
        <w:widowControl/>
        <w:numPr>
          <w:numId w:val="0"/>
        </w:numPr>
        <w:suppressLineNumbers w:val="0"/>
        <w:ind w:leftChars="0"/>
        <w:jc w:val="left"/>
        <w:rPr>
          <w:rFonts w:hint="default" w:ascii="Times New Roman" w:hAnsi="Times New Roman" w:eastAsia="TimesNewRomanPS-BoldMT" w:cs="Times New Roman"/>
          <w:b w:val="0"/>
          <w:bCs w:val="0"/>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Note :- </w:t>
      </w:r>
      <w:r>
        <w:rPr>
          <w:rFonts w:hint="default" w:ascii="Times New Roman" w:hAnsi="Times New Roman" w:eastAsia="TimesNewRomanPS-BoldMT" w:cs="Times New Roman"/>
          <w:b w:val="0"/>
          <w:bCs w:val="0"/>
          <w:color w:val="000000"/>
          <w:kern w:val="0"/>
          <w:sz w:val="20"/>
          <w:szCs w:val="20"/>
          <w:lang w:val="en-US" w:eastAsia="zh-CN" w:bidi="ar"/>
        </w:rPr>
        <w:t xml:space="preserve">Now Lets understad and explore the UI in detailed while assinging the new task to employee </w:t>
      </w:r>
    </w:p>
    <w:p w14:paraId="76BAC509">
      <w:pPr>
        <w:keepNext w:val="0"/>
        <w:keepLines w:val="0"/>
        <w:widowControl/>
        <w:numPr>
          <w:numId w:val="0"/>
        </w:numPr>
        <w:suppressLineNumbers w:val="0"/>
        <w:ind w:leftChars="0"/>
        <w:jc w:val="both"/>
        <w:rPr>
          <w:rFonts w:hint="default" w:ascii="Times New Roman" w:hAnsi="Times New Roman" w:cs="Times New Roman"/>
          <w:b w:val="0"/>
          <w:bCs w:val="0"/>
          <w:lang w:val="en-US"/>
        </w:rPr>
      </w:pPr>
    </w:p>
    <w:p w14:paraId="10A96809">
      <w:pPr>
        <w:keepNext w:val="0"/>
        <w:keepLines w:val="0"/>
        <w:widowControl/>
        <w:numPr>
          <w:numId w:val="0"/>
        </w:numPr>
        <w:suppressLineNumbers w:val="0"/>
        <w:ind w:leftChars="0"/>
        <w:jc w:val="both"/>
        <w:rPr>
          <w:rFonts w:hint="default" w:ascii="Times New Roman" w:hAnsi="Times New Roman" w:eastAsia="TimesNewRomanPS-BoldMT" w:cs="Times New Roman"/>
          <w:b w:val="0"/>
          <w:bCs w:val="0"/>
          <w:color w:val="000000"/>
          <w:kern w:val="0"/>
          <w:sz w:val="21"/>
          <w:szCs w:val="21"/>
          <w:lang w:val="en-US" w:eastAsia="zh-CN" w:bidi="ar"/>
        </w:rPr>
      </w:pPr>
    </w:p>
    <w:p w14:paraId="2BB86D94">
      <w:pPr>
        <w:keepNext w:val="0"/>
        <w:keepLines w:val="0"/>
        <w:widowControl/>
        <w:numPr>
          <w:ilvl w:val="0"/>
          <w:numId w:val="3"/>
        </w:numPr>
        <w:suppressLineNumbers w:val="0"/>
        <w:ind w:left="425" w:leftChars="0" w:hanging="425" w:firstLineChars="0"/>
        <w:jc w:val="both"/>
        <w:rPr>
          <w:rFonts w:hint="default" w:ascii="Times New Roman" w:hAnsi="Times New Roman" w:cs="Times New Roman"/>
          <w:b w:val="0"/>
          <w:bCs w:val="0"/>
          <w:sz w:val="16"/>
          <w:szCs w:val="16"/>
          <w:lang w:val="en-US"/>
        </w:rPr>
      </w:pPr>
      <w:r>
        <w:rPr>
          <w:rFonts w:hint="default" w:ascii="Times New Roman" w:hAnsi="Times New Roman" w:eastAsia="TimesNewRomanPS-BoldMT" w:cs="Times New Roman"/>
          <w:b/>
          <w:bCs/>
          <w:color w:val="000000"/>
          <w:kern w:val="0"/>
          <w:sz w:val="24"/>
          <w:szCs w:val="24"/>
          <w:lang w:val="en-US" w:eastAsia="zh-CN" w:bidi="ar"/>
        </w:rPr>
        <w:t xml:space="preserve">Create Task Page :-  </w:t>
      </w:r>
    </w:p>
    <w:p w14:paraId="03144F4F">
      <w:pPr>
        <w:keepNext w:val="0"/>
        <w:keepLines w:val="0"/>
        <w:widowControl/>
        <w:numPr>
          <w:numId w:val="0"/>
        </w:numPr>
        <w:suppressLineNumbers w:val="0"/>
        <w:ind w:leftChars="0"/>
        <w:jc w:val="both"/>
        <w:rPr>
          <w:rFonts w:hint="default" w:ascii="Times New Roman" w:hAnsi="Times New Roman" w:eastAsia="TimesNewRomanPS-BoldMT" w:cs="Times New Roman"/>
          <w:b/>
          <w:bCs/>
          <w:color w:val="000000"/>
          <w:kern w:val="0"/>
          <w:sz w:val="24"/>
          <w:szCs w:val="24"/>
          <w:lang w:val="en-US" w:eastAsia="zh-CN" w:bidi="ar"/>
        </w:rPr>
      </w:pPr>
    </w:p>
    <w:p w14:paraId="57108BAC">
      <w:pPr>
        <w:keepNext w:val="0"/>
        <w:keepLines w:val="0"/>
        <w:widowControl/>
        <w:numPr>
          <w:numId w:val="0"/>
        </w:numPr>
        <w:suppressLineNumbers w:val="0"/>
        <w:ind w:leftChars="0"/>
        <w:jc w:val="center"/>
        <w:rPr>
          <w:rFonts w:hint="default" w:ascii="Times New Roman" w:hAnsi="Times New Roman" w:cs="Times New Roman"/>
          <w:b w:val="0"/>
          <w:bCs w:val="0"/>
          <w:sz w:val="16"/>
          <w:szCs w:val="16"/>
          <w:lang w:val="en-US"/>
        </w:rPr>
      </w:pPr>
      <w:r>
        <w:rPr>
          <w:rFonts w:hint="default" w:ascii="Times New Roman" w:hAnsi="Times New Roman" w:cs="Times New Roman"/>
        </w:rPr>
        <w:drawing>
          <wp:inline distT="0" distB="0" distL="114300" distR="114300">
            <wp:extent cx="5270500" cy="3427095"/>
            <wp:effectExtent l="0" t="0" r="6350" b="1905"/>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6"/>
                    <a:stretch>
                      <a:fillRect/>
                    </a:stretch>
                  </pic:blipFill>
                  <pic:spPr>
                    <a:xfrm>
                      <a:off x="0" y="0"/>
                      <a:ext cx="5270500" cy="3427095"/>
                    </a:xfrm>
                    <a:prstGeom prst="rect">
                      <a:avLst/>
                    </a:prstGeom>
                    <a:noFill/>
                    <a:ln>
                      <a:noFill/>
                    </a:ln>
                  </pic:spPr>
                </pic:pic>
              </a:graphicData>
            </a:graphic>
          </wp:inline>
        </w:drawing>
      </w:r>
      <w:r>
        <w:rPr>
          <w:rFonts w:hint="default" w:ascii="Times New Roman" w:hAnsi="Times New Roman" w:eastAsia="TimesNewRomanPS-BoldMT" w:cs="Times New Roman"/>
          <w:b/>
          <w:bCs/>
          <w:color w:val="000000"/>
          <w:kern w:val="0"/>
          <w:sz w:val="24"/>
          <w:szCs w:val="24"/>
          <w:lang w:val="en-US" w:eastAsia="zh-CN" w:bidi="ar"/>
        </w:rPr>
        <w:br w:type="textWrapping"/>
      </w:r>
      <w:r>
        <w:rPr>
          <w:rFonts w:hint="default" w:ascii="Times New Roman" w:hAnsi="Times New Roman" w:eastAsia="TimesNewRomanPS-BoldMT" w:cs="Times New Roman"/>
          <w:b w:val="0"/>
          <w:bCs w:val="0"/>
          <w:color w:val="000000"/>
          <w:kern w:val="0"/>
          <w:sz w:val="21"/>
          <w:szCs w:val="21"/>
          <w:lang w:val="en-US" w:eastAsia="zh-CN" w:bidi="ar"/>
        </w:rPr>
        <w:br w:type="textWrapping"/>
      </w:r>
    </w:p>
    <w:p w14:paraId="6AF599CF">
      <w:pPr>
        <w:keepNext w:val="0"/>
        <w:keepLines w:val="0"/>
        <w:widowControl/>
        <w:suppressLineNumbers w:val="0"/>
        <w:spacing w:before="0" w:beforeAutospacing="0" w:after="0" w:afterAutospacing="0"/>
        <w:ind w:left="0" w:right="0"/>
        <w:jc w:val="left"/>
        <w:rPr>
          <w:rFonts w:hint="default" w:ascii="Times New Roman" w:hAnsi="Times New Roman" w:eastAsia="TimesNewRomanPS-BoldMT" w:cs="Times New Roman"/>
          <w:b w:val="0"/>
          <w:bCs w:val="0"/>
          <w:color w:val="000000"/>
          <w:kern w:val="0"/>
          <w:sz w:val="21"/>
          <w:szCs w:val="21"/>
          <w:lang w:val="en-US" w:eastAsia="zh-CN" w:bidi="ar"/>
        </w:rPr>
      </w:pPr>
      <w:r>
        <w:rPr>
          <w:rFonts w:hint="default" w:ascii="Times New Roman" w:hAnsi="Times New Roman" w:eastAsia="TimesNewRomanPS-BoldMT" w:cs="Times New Roman"/>
          <w:b/>
          <w:bCs/>
          <w:color w:val="000000"/>
          <w:kern w:val="0"/>
          <w:sz w:val="21"/>
          <w:szCs w:val="21"/>
          <w:lang w:val="en-US" w:eastAsia="zh-CN" w:bidi="ar"/>
        </w:rPr>
        <w:t xml:space="preserve">How to Use : </w:t>
      </w:r>
      <w:r>
        <w:rPr>
          <w:rFonts w:hint="default" w:ascii="Times New Roman" w:hAnsi="Times New Roman" w:eastAsia="TimesNewRomanPS-BoldMT" w:cs="Times New Roman"/>
          <w:b w:val="0"/>
          <w:bCs w:val="0"/>
          <w:color w:val="000000"/>
          <w:kern w:val="0"/>
          <w:sz w:val="21"/>
          <w:szCs w:val="21"/>
          <w:lang w:val="en-US" w:eastAsia="zh-CN" w:bidi="ar"/>
        </w:rPr>
        <w:t>fill the all field of the form visiable in above image</w:t>
      </w:r>
    </w:p>
    <w:p w14:paraId="15792C71">
      <w:pPr>
        <w:keepNext w:val="0"/>
        <w:keepLines w:val="0"/>
        <w:widowControl/>
        <w:suppressLineNumbers w:val="0"/>
        <w:spacing w:before="0" w:beforeAutospacing="0" w:after="0" w:afterAutospacing="0"/>
        <w:ind w:left="0" w:right="0"/>
        <w:jc w:val="left"/>
        <w:rPr>
          <w:rFonts w:hint="default" w:ascii="Times New Roman" w:hAnsi="Times New Roman" w:eastAsia="TimesNewRomanPS-BoldMT" w:cs="Times New Roman"/>
          <w:b w:val="0"/>
          <w:bCs w:val="0"/>
          <w:color w:val="000000"/>
          <w:kern w:val="0"/>
          <w:sz w:val="21"/>
          <w:szCs w:val="21"/>
          <w:lang w:val="en-US" w:eastAsia="zh-CN" w:bidi="ar"/>
        </w:rPr>
      </w:pPr>
    </w:p>
    <w:p w14:paraId="230FEF96">
      <w:pPr>
        <w:numPr>
          <w:ilvl w:val="0"/>
          <w:numId w:val="4"/>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Enter </w:t>
      </w:r>
      <w:r>
        <w:rPr>
          <w:rFonts w:hint="default" w:ascii="Times New Roman" w:hAnsi="Times New Roman" w:cs="Times New Roman"/>
          <w:b/>
          <w:bCs/>
          <w:lang w:val="en-US"/>
        </w:rPr>
        <w:t>Task Title</w:t>
      </w:r>
      <w:r>
        <w:rPr>
          <w:rFonts w:hint="default" w:ascii="Times New Roman" w:hAnsi="Times New Roman" w:cs="Times New Roman"/>
          <w:b w:val="0"/>
          <w:bCs w:val="0"/>
          <w:lang w:val="en-US"/>
        </w:rPr>
        <w:t xml:space="preserve"> </w:t>
      </w:r>
    </w:p>
    <w:p w14:paraId="1D494CF2">
      <w:pPr>
        <w:numPr>
          <w:ilvl w:val="0"/>
          <w:numId w:val="4"/>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xml:space="preserve">Enter the </w:t>
      </w:r>
      <w:r>
        <w:rPr>
          <w:rFonts w:hint="default" w:ascii="Times New Roman" w:hAnsi="Times New Roman" w:cs="Times New Roman"/>
          <w:b/>
          <w:bCs/>
          <w:lang w:val="en-US"/>
        </w:rPr>
        <w:t>Task description</w:t>
      </w:r>
      <w:r>
        <w:rPr>
          <w:rFonts w:hint="default" w:ascii="Times New Roman" w:hAnsi="Times New Roman" w:cs="Times New Roman"/>
          <w:b w:val="0"/>
          <w:bCs w:val="0"/>
          <w:lang w:val="en-US"/>
        </w:rPr>
        <w:t xml:space="preserve"> </w:t>
      </w:r>
    </w:p>
    <w:p w14:paraId="1D1B574D">
      <w:pPr>
        <w:numPr>
          <w:ilvl w:val="0"/>
          <w:numId w:val="4"/>
        </w:numPr>
        <w:ind w:left="42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bCs/>
          <w:lang w:val="en-US"/>
        </w:rPr>
        <w:t xml:space="preserve">Select the task type </w:t>
      </w:r>
      <w:r>
        <w:rPr>
          <w:rFonts w:hint="default" w:ascii="Times New Roman" w:hAnsi="Times New Roman" w:cs="Times New Roman"/>
          <w:b w:val="0"/>
          <w:bCs w:val="0"/>
          <w:lang w:val="en-US"/>
        </w:rPr>
        <w:t xml:space="preserve">:- based on task type the number of date field will be chnaged </w:t>
      </w:r>
    </w:p>
    <w:p w14:paraId="398919BA">
      <w:pPr>
        <w:numPr>
          <w:numId w:val="0"/>
        </w:numPr>
        <w:ind w:lef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ab/>
      </w:r>
    </w:p>
    <w:p w14:paraId="37A20BA3">
      <w:pPr>
        <w:numPr>
          <w:ilvl w:val="0"/>
          <w:numId w:val="5"/>
        </w:numPr>
        <w:ind w:left="720" w:leftChars="0" w:firstLine="0" w:firstLineChars="0"/>
        <w:jc w:val="both"/>
        <w:rPr>
          <w:rFonts w:hint="default" w:ascii="Times New Roman" w:hAnsi="Times New Roman" w:cs="Times New Roman"/>
          <w:b w:val="0"/>
          <w:bCs w:val="0"/>
          <w:lang w:val="en-US"/>
        </w:rPr>
      </w:pPr>
      <w:r>
        <w:rPr>
          <w:rFonts w:hint="default" w:ascii="Times New Roman" w:hAnsi="Times New Roman" w:cs="Times New Roman"/>
          <w:b/>
          <w:bCs/>
          <w:lang w:val="en-US"/>
        </w:rPr>
        <w:t>Task Type</w:t>
      </w:r>
      <w:r>
        <w:rPr>
          <w:rFonts w:hint="default" w:ascii="Times New Roman" w:hAnsi="Times New Roman" w:cs="Times New Roman"/>
          <w:b w:val="0"/>
          <w:bCs w:val="0"/>
          <w:lang w:val="en-US"/>
        </w:rPr>
        <w:t xml:space="preserve"> :- Random </w:t>
      </w:r>
    </w:p>
    <w:p w14:paraId="2CB7694D">
      <w:pPr>
        <w:numPr>
          <w:numId w:val="0"/>
        </w:numPr>
        <w:ind w:left="720" w:leftChars="0"/>
        <w:jc w:val="both"/>
        <w:rPr>
          <w:rFonts w:hint="default" w:ascii="Times New Roman" w:hAnsi="Times New Roman" w:cs="Times New Roman"/>
          <w:b w:val="0"/>
          <w:bCs w:val="0"/>
          <w:lang w:val="en-US"/>
        </w:rPr>
      </w:pPr>
    </w:p>
    <w:p w14:paraId="786C5F3A">
      <w:pPr>
        <w:numPr>
          <w:numId w:val="0"/>
        </w:numPr>
        <w:ind w:leftChars="0"/>
        <w:jc w:val="both"/>
        <w:rPr>
          <w:rFonts w:hint="default" w:ascii="Times New Roman" w:hAnsi="Times New Roman" w:cs="Times New Roman"/>
          <w:b w:val="0"/>
          <w:bCs w:val="0"/>
          <w:color w:val="000000" w:themeColor="text1"/>
          <w:highlight w:val="yellow"/>
          <w:lang w:val="en-US"/>
          <w14:textFill>
            <w14:solidFill>
              <w14:schemeClr w14:val="tx1"/>
            </w14:solidFill>
          </w14:textFill>
        </w:rPr>
      </w:pPr>
      <w:r>
        <w:rPr>
          <w:rFonts w:hint="default" w:ascii="Times New Roman" w:hAnsi="Times New Roman" w:cs="Times New Roman"/>
          <w:b w:val="0"/>
          <w:bCs w:val="0"/>
          <w:lang w:val="en-US"/>
        </w:rPr>
        <w:tab/>
        <w:t/>
      </w:r>
      <w:r>
        <w:rPr>
          <w:rFonts w:hint="default" w:ascii="Times New Roman" w:hAnsi="Times New Roman" w:cs="Times New Roman"/>
          <w:b w:val="0"/>
          <w:bCs w:val="0"/>
          <w:lang w:val="en-US"/>
        </w:rPr>
        <w:tab/>
      </w:r>
      <w:r>
        <w:rPr>
          <w:rFonts w:hint="default" w:ascii="Times New Roman" w:hAnsi="Times New Roman" w:cs="Times New Roman"/>
          <w:b w:val="0"/>
          <w:bCs w:val="0"/>
          <w:color w:val="000000" w:themeColor="text1"/>
          <w:highlight w:val="yellow"/>
          <w:lang w:val="en-US"/>
          <w14:textFill>
            <w14:solidFill>
              <w14:schemeClr w14:val="tx1"/>
            </w14:solidFill>
          </w14:textFill>
        </w:rPr>
        <w:t xml:space="preserve">Note:- Random task type is considered as one day task it means the task start date and end date are same </w:t>
      </w:r>
    </w:p>
    <w:p w14:paraId="115D73FA">
      <w:pPr>
        <w:numPr>
          <w:numId w:val="0"/>
        </w:numPr>
        <w:ind w:leftChars="0"/>
        <w:jc w:val="both"/>
        <w:rPr>
          <w:rFonts w:hint="default" w:ascii="Times New Roman" w:hAnsi="Times New Roman" w:cs="Times New Roman"/>
        </w:rPr>
      </w:pPr>
    </w:p>
    <w:p w14:paraId="61344543">
      <w:pPr>
        <w:numPr>
          <w:numId w:val="0"/>
        </w:numPr>
        <w:ind w:left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1661160"/>
            <wp:effectExtent l="0" t="0" r="8890" b="1524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7"/>
                    <a:stretch>
                      <a:fillRect/>
                    </a:stretch>
                  </pic:blipFill>
                  <pic:spPr>
                    <a:xfrm>
                      <a:off x="0" y="0"/>
                      <a:ext cx="5267960" cy="1661160"/>
                    </a:xfrm>
                    <a:prstGeom prst="rect">
                      <a:avLst/>
                    </a:prstGeom>
                    <a:noFill/>
                    <a:ln>
                      <a:noFill/>
                    </a:ln>
                  </pic:spPr>
                </pic:pic>
              </a:graphicData>
            </a:graphic>
          </wp:inline>
        </w:drawing>
      </w:r>
    </w:p>
    <w:p w14:paraId="62D64FC7">
      <w:pPr>
        <w:numPr>
          <w:numId w:val="0"/>
        </w:numPr>
        <w:ind w:leftChars="0"/>
        <w:jc w:val="both"/>
        <w:rPr>
          <w:rFonts w:hint="default" w:ascii="Times New Roman" w:hAnsi="Times New Roman" w:cs="Times New Roman"/>
        </w:rPr>
      </w:pPr>
    </w:p>
    <w:p w14:paraId="47D295FA">
      <w:pPr>
        <w:numPr>
          <w:ilvl w:val="0"/>
          <w:numId w:val="5"/>
        </w:numPr>
        <w:ind w:left="720" w:leftChars="0" w:firstLine="0" w:firstLineChars="0"/>
        <w:jc w:val="both"/>
        <w:rPr>
          <w:rFonts w:hint="default" w:ascii="Times New Roman" w:hAnsi="Times New Roman" w:cs="Times New Roman"/>
          <w:b/>
          <w:bCs/>
          <w:lang w:val="en-US"/>
        </w:rPr>
      </w:pPr>
      <w:r>
        <w:rPr>
          <w:rFonts w:hint="default" w:ascii="Times New Roman" w:hAnsi="Times New Roman" w:cs="Times New Roman"/>
          <w:b/>
          <w:bCs/>
          <w:lang w:val="en-US"/>
        </w:rPr>
        <w:t>Task Type</w:t>
      </w:r>
      <w:r>
        <w:rPr>
          <w:rFonts w:hint="default" w:ascii="Times New Roman" w:hAnsi="Times New Roman" w:cs="Times New Roman"/>
          <w:lang w:val="en-US"/>
        </w:rPr>
        <w:t xml:space="preserve"> :- </w:t>
      </w:r>
      <w:r>
        <w:rPr>
          <w:rFonts w:hint="default" w:ascii="Times New Roman" w:hAnsi="Times New Roman" w:cs="Times New Roman"/>
          <w:b w:val="0"/>
          <w:bCs w:val="0"/>
          <w:lang w:val="en-US"/>
        </w:rPr>
        <w:t xml:space="preserve">Time-Bound </w:t>
      </w:r>
    </w:p>
    <w:p w14:paraId="2CBDCA6F">
      <w:pPr>
        <w:numPr>
          <w:numId w:val="0"/>
        </w:numPr>
        <w:ind w:left="720" w:leftChars="0"/>
        <w:jc w:val="both"/>
        <w:rPr>
          <w:rFonts w:hint="default" w:ascii="Times New Roman" w:hAnsi="Times New Roman" w:cs="Times New Roman"/>
          <w:b/>
          <w:bCs/>
          <w:lang w:val="en-US"/>
        </w:rPr>
      </w:pPr>
    </w:p>
    <w:p w14:paraId="643EA59C">
      <w:pPr>
        <w:numPr>
          <w:numId w:val="0"/>
        </w:numPr>
        <w:jc w:val="center"/>
      </w:pPr>
      <w:r>
        <w:drawing>
          <wp:inline distT="0" distB="0" distL="114300" distR="114300">
            <wp:extent cx="4688840" cy="2103120"/>
            <wp:effectExtent l="0" t="0" r="16510" b="1143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8"/>
                    <a:stretch>
                      <a:fillRect/>
                    </a:stretch>
                  </pic:blipFill>
                  <pic:spPr>
                    <a:xfrm>
                      <a:off x="0" y="0"/>
                      <a:ext cx="4688840" cy="2103120"/>
                    </a:xfrm>
                    <a:prstGeom prst="rect">
                      <a:avLst/>
                    </a:prstGeom>
                    <a:noFill/>
                    <a:ln>
                      <a:noFill/>
                    </a:ln>
                  </pic:spPr>
                </pic:pic>
              </a:graphicData>
            </a:graphic>
          </wp:inline>
        </w:drawing>
      </w:r>
    </w:p>
    <w:p w14:paraId="6C478FAF">
      <w:pPr>
        <w:numPr>
          <w:numId w:val="0"/>
        </w:numPr>
        <w:jc w:val="both"/>
        <w:rPr>
          <w:rFonts w:hint="default"/>
          <w:lang w:val="en-US"/>
        </w:rPr>
      </w:pPr>
    </w:p>
    <w:p w14:paraId="72C3103C">
      <w:pPr>
        <w:numPr>
          <w:numId w:val="0"/>
        </w:numPr>
        <w:jc w:val="both"/>
        <w:rPr>
          <w:rFonts w:hint="default"/>
          <w:lang w:val="en-US"/>
        </w:rPr>
      </w:pPr>
      <w:r>
        <w:rPr>
          <w:rFonts w:hint="default"/>
          <w:highlight w:val="yellow"/>
          <w:lang w:val="en-US"/>
        </w:rPr>
        <w:t>Note :- After clicking on the ‘Time Bound’ you can see their are more fields to set date and time compare to ‘Random’. it is maditory to fill all visiable fields</w:t>
      </w:r>
      <w:r>
        <w:rPr>
          <w:rFonts w:hint="default"/>
          <w:lang w:val="en-US"/>
        </w:rPr>
        <w:t xml:space="preserve"> </w:t>
      </w:r>
    </w:p>
    <w:p w14:paraId="393051E9">
      <w:pPr>
        <w:numPr>
          <w:numId w:val="0"/>
        </w:numPr>
        <w:jc w:val="both"/>
        <w:rPr>
          <w:rFonts w:hint="default"/>
          <w:lang w:val="en-US"/>
        </w:rPr>
      </w:pPr>
    </w:p>
    <w:p w14:paraId="59B909C9">
      <w:pPr>
        <w:numPr>
          <w:numId w:val="0"/>
        </w:numPr>
        <w:jc w:val="both"/>
        <w:rPr>
          <w:rFonts w:hint="default"/>
          <w:lang w:val="en-US"/>
        </w:rPr>
      </w:pPr>
    </w:p>
    <w:p w14:paraId="6FBC238B">
      <w:pPr>
        <w:numPr>
          <w:ilvl w:val="0"/>
          <w:numId w:val="6"/>
        </w:numPr>
        <w:tabs>
          <w:tab w:val="clear" w:pos="420"/>
        </w:tabs>
        <w:ind w:left="420" w:leftChars="0" w:hanging="420" w:firstLineChars="0"/>
        <w:jc w:val="both"/>
        <w:rPr>
          <w:rFonts w:hint="default"/>
          <w:lang w:val="en-US"/>
        </w:rPr>
      </w:pPr>
      <w:r>
        <w:rPr>
          <w:rFonts w:hint="default"/>
          <w:b/>
          <w:bCs/>
          <w:lang w:val="en-US"/>
        </w:rPr>
        <w:t>Task Priority type</w:t>
      </w:r>
      <w:r>
        <w:rPr>
          <w:rFonts w:hint="default"/>
          <w:lang w:val="en-US"/>
        </w:rPr>
        <w:t xml:space="preserve"> :-  Based on the task urgency or importance choose (click) the task priority such as low, medium, high </w:t>
      </w:r>
    </w:p>
    <w:p w14:paraId="7E8CE213">
      <w:pPr>
        <w:numPr>
          <w:numId w:val="0"/>
        </w:numPr>
        <w:ind w:leftChars="0"/>
        <w:jc w:val="both"/>
        <w:rPr>
          <w:rFonts w:hint="default"/>
          <w:lang w:val="en-US"/>
        </w:rPr>
      </w:pPr>
    </w:p>
    <w:p w14:paraId="70C0F204">
      <w:pPr>
        <w:numPr>
          <w:numId w:val="0"/>
        </w:numPr>
        <w:ind w:leftChars="0"/>
        <w:jc w:val="center"/>
        <w:rPr>
          <w:rFonts w:hint="default"/>
          <w:lang w:val="en-US"/>
        </w:rPr>
      </w:pPr>
      <w:r>
        <w:drawing>
          <wp:inline distT="0" distB="0" distL="114300" distR="114300">
            <wp:extent cx="3638550" cy="78105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9"/>
                    <a:stretch>
                      <a:fillRect/>
                    </a:stretch>
                  </pic:blipFill>
                  <pic:spPr>
                    <a:xfrm>
                      <a:off x="0" y="0"/>
                      <a:ext cx="3638550" cy="781050"/>
                    </a:xfrm>
                    <a:prstGeom prst="rect">
                      <a:avLst/>
                    </a:prstGeom>
                    <a:noFill/>
                    <a:ln>
                      <a:noFill/>
                    </a:ln>
                  </pic:spPr>
                </pic:pic>
              </a:graphicData>
            </a:graphic>
          </wp:inline>
        </w:drawing>
      </w:r>
      <w:r>
        <w:rPr>
          <w:rFonts w:hint="default"/>
          <w:lang w:val="en-US"/>
        </w:rPr>
        <w:br w:type="textWrapping"/>
      </w:r>
    </w:p>
    <w:p w14:paraId="3F69956B">
      <w:pPr>
        <w:numPr>
          <w:numId w:val="0"/>
        </w:numPr>
        <w:jc w:val="both"/>
        <w:rPr>
          <w:rFonts w:hint="default" w:ascii="Times New Roman" w:hAnsi="Times New Roman" w:eastAsia="SimSun" w:cs="Times New Roman"/>
          <w:sz w:val="20"/>
          <w:szCs w:val="20"/>
          <w:highlight w:val="yellow"/>
        </w:rPr>
      </w:pPr>
      <w:r>
        <w:rPr>
          <w:rFonts w:hint="default"/>
          <w:highlight w:val="yellow"/>
          <w:lang w:val="en-US"/>
        </w:rPr>
        <w:t xml:space="preserve">Note :- </w:t>
      </w:r>
      <w:r>
        <w:rPr>
          <w:rFonts w:hint="default" w:ascii="Times New Roman" w:hAnsi="Times New Roman" w:eastAsia="SimSun" w:cs="Times New Roman"/>
          <w:sz w:val="20"/>
          <w:szCs w:val="20"/>
          <w:highlight w:val="yellow"/>
        </w:rPr>
        <w:t xml:space="preserve">If the task is important and needs to be completed first, select </w:t>
      </w:r>
      <w:r>
        <w:rPr>
          <w:rStyle w:val="5"/>
          <w:rFonts w:hint="default" w:ascii="Times New Roman" w:hAnsi="Times New Roman" w:eastAsia="SimSun" w:cs="Times New Roman"/>
          <w:sz w:val="20"/>
          <w:szCs w:val="20"/>
          <w:highlight w:val="yellow"/>
        </w:rPr>
        <w:t>“High”</w:t>
      </w:r>
      <w:r>
        <w:rPr>
          <w:rFonts w:hint="default" w:ascii="Times New Roman" w:hAnsi="Times New Roman" w:eastAsia="SimSun" w:cs="Times New Roman"/>
          <w:sz w:val="20"/>
          <w:szCs w:val="20"/>
          <w:highlight w:val="yellow"/>
        </w:rPr>
        <w:t xml:space="preserve"> priority as </w:t>
      </w:r>
      <w:r>
        <w:rPr>
          <w:rFonts w:hint="default" w:ascii="Times New Roman" w:hAnsi="Times New Roman" w:eastAsia="SimSun" w:cs="Times New Roman"/>
          <w:sz w:val="20"/>
          <w:szCs w:val="20"/>
          <w:highlight w:val="yellow"/>
          <w:lang w:val="en-US"/>
        </w:rPr>
        <w:tab/>
      </w:r>
      <w:r>
        <w:rPr>
          <w:rFonts w:hint="default" w:ascii="Times New Roman" w:hAnsi="Times New Roman" w:eastAsia="SimSun" w:cs="Times New Roman"/>
          <w:sz w:val="20"/>
          <w:szCs w:val="20"/>
          <w:highlight w:val="yellow"/>
        </w:rPr>
        <w:t>shown in the image above.</w:t>
      </w:r>
    </w:p>
    <w:p w14:paraId="284E79DE">
      <w:pPr>
        <w:numPr>
          <w:numId w:val="0"/>
        </w:numPr>
        <w:ind w:leftChars="0"/>
        <w:jc w:val="both"/>
        <w:rPr>
          <w:rFonts w:hint="default" w:ascii="Times New Roman" w:hAnsi="Times New Roman" w:eastAsia="SimSun" w:cs="Times New Roman"/>
          <w:sz w:val="20"/>
          <w:szCs w:val="20"/>
        </w:rPr>
      </w:pPr>
    </w:p>
    <w:p w14:paraId="2D2AEF3C">
      <w:pPr>
        <w:numPr>
          <w:ilvl w:val="0"/>
          <w:numId w:val="6"/>
        </w:numPr>
        <w:tabs>
          <w:tab w:val="clear" w:pos="420"/>
        </w:tabs>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b/>
          <w:bCs/>
          <w:sz w:val="20"/>
          <w:szCs w:val="20"/>
          <w:lang w:val="en-US"/>
        </w:rPr>
        <w:t>Assign To</w:t>
      </w:r>
      <w:r>
        <w:rPr>
          <w:rFonts w:hint="default" w:ascii="Times New Roman" w:hAnsi="Times New Roman" w:eastAsia="SimSun" w:cs="Times New Roman"/>
          <w:sz w:val="20"/>
          <w:szCs w:val="20"/>
          <w:lang w:val="en-US"/>
        </w:rPr>
        <w:t xml:space="preserve"> :-</w:t>
      </w:r>
    </w:p>
    <w:p w14:paraId="388A956A">
      <w:pPr>
        <w:numPr>
          <w:numId w:val="0"/>
        </w:numPr>
        <w:ind w:firstLine="1318" w:firstLineChars="659"/>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Select the employee to whom the task will be assigned.</w:t>
      </w:r>
    </w:p>
    <w:p w14:paraId="567AE0FC">
      <w:pPr>
        <w:numPr>
          <w:numId w:val="0"/>
        </w:numPr>
        <w:ind w:left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US"/>
        </w:rPr>
        <w:tab/>
        <w:t xml:space="preserve">      -</w:t>
      </w:r>
      <w:r>
        <w:rPr>
          <w:rFonts w:hint="default" w:ascii="Times New Roman" w:hAnsi="Times New Roman" w:eastAsia="SimSun" w:cs="Times New Roman"/>
          <w:sz w:val="20"/>
          <w:szCs w:val="20"/>
        </w:rPr>
        <w:t xml:space="preserve">You can search for an employee by </w:t>
      </w:r>
      <w:r>
        <w:rPr>
          <w:rFonts w:hint="default" w:ascii="Times New Roman" w:hAnsi="Times New Roman" w:eastAsia="SimSun" w:cs="Times New Roman"/>
          <w:sz w:val="20"/>
          <w:szCs w:val="20"/>
          <w:lang w:val="en-US"/>
        </w:rPr>
        <w:t>‘N</w:t>
      </w:r>
      <w:r>
        <w:rPr>
          <w:rStyle w:val="5"/>
          <w:rFonts w:hint="default" w:ascii="Times New Roman" w:hAnsi="Times New Roman" w:eastAsia="SimSun" w:cs="Times New Roman"/>
          <w:sz w:val="20"/>
          <w:szCs w:val="20"/>
        </w:rPr>
        <w:t>ame</w:t>
      </w:r>
      <w:r>
        <w:rPr>
          <w:rStyle w:val="5"/>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 xml:space="preserve"> or </w:t>
      </w:r>
      <w:r>
        <w:rPr>
          <w:rFonts w:hint="default" w:ascii="Times New Roman" w:hAnsi="Times New Roman" w:eastAsia="SimSun" w:cs="Times New Roman"/>
          <w:sz w:val="20"/>
          <w:szCs w:val="20"/>
          <w:lang w:val="en-US"/>
        </w:rPr>
        <w:t>‘Department</w:t>
      </w:r>
      <w:bookmarkStart w:id="0" w:name="_GoBack"/>
      <w:bookmarkEnd w:id="0"/>
      <w:r>
        <w:rPr>
          <w:rStyle w:val="5"/>
          <w:rFonts w:hint="default" w:ascii="Times New Roman" w:hAnsi="Times New Roman" w:eastAsia="SimSun" w:cs="Times New Roman"/>
          <w:sz w:val="20"/>
          <w:szCs w:val="20"/>
          <w:lang w:val="en-US"/>
        </w:rPr>
        <w:t>’</w:t>
      </w:r>
      <w:r>
        <w:rPr>
          <w:rFonts w:hint="default" w:ascii="Times New Roman" w:hAnsi="Times New Roman" w:eastAsia="SimSun" w:cs="Times New Roman"/>
          <w:sz w:val="20"/>
          <w:szCs w:val="20"/>
        </w:rPr>
        <w:t>.</w:t>
      </w:r>
    </w:p>
    <w:p w14:paraId="693B1502">
      <w:pPr>
        <w:numPr>
          <w:numId w:val="0"/>
        </w:numPr>
        <w:ind w:left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ab/>
        <w:t/>
      </w:r>
      <w:r>
        <w:rPr>
          <w:rFonts w:hint="default" w:ascii="Times New Roman" w:hAnsi="Times New Roman" w:eastAsia="SimSun" w:cs="Times New Roman"/>
          <w:sz w:val="20"/>
          <w:szCs w:val="20"/>
          <w:lang w:val="en-US"/>
        </w:rPr>
        <w:tab/>
      </w:r>
    </w:p>
    <w:p w14:paraId="4D705008">
      <w:pPr>
        <w:numPr>
          <w:numId w:val="0"/>
        </w:numPr>
        <w:ind w:leftChars="0"/>
        <w:jc w:val="both"/>
        <w:rPr>
          <w:rFonts w:hint="default" w:ascii="Times New Roman" w:hAnsi="Times New Roman" w:eastAsia="SimSun" w:cs="Times New Roman"/>
          <w:sz w:val="20"/>
          <w:szCs w:val="20"/>
          <w:lang w:val="en-US"/>
        </w:rPr>
      </w:pPr>
    </w:p>
    <w:p w14:paraId="13860208">
      <w:pPr>
        <w:pStyle w:val="4"/>
        <w:keepNext w:val="0"/>
        <w:keepLines w:val="0"/>
        <w:widowControl/>
        <w:suppressLineNumbers w:val="0"/>
        <w:rPr>
          <w:rFonts w:hint="default"/>
          <w:sz w:val="20"/>
          <w:szCs w:val="20"/>
          <w:highlight w:val="yellow"/>
          <w:lang w:val="en-US"/>
        </w:rPr>
      </w:pPr>
      <w:r>
        <w:rPr>
          <w:sz w:val="20"/>
          <w:szCs w:val="20"/>
          <w:highlight w:val="yellow"/>
        </w:rPr>
        <w:t>Note: A task can be assigned to one or multiple employees. For example, one task can be assigned to up to 10 employees.</w:t>
      </w:r>
      <w:r>
        <w:rPr>
          <w:rFonts w:hint="default"/>
          <w:sz w:val="20"/>
          <w:szCs w:val="20"/>
          <w:highlight w:val="yellow"/>
          <w:lang w:val="en-US"/>
        </w:rPr>
        <w:t xml:space="preserve"> As showm in below image</w:t>
      </w:r>
    </w:p>
    <w:p w14:paraId="7102A864">
      <w:pPr>
        <w:numPr>
          <w:numId w:val="0"/>
        </w:numPr>
        <w:ind w:leftChars="0"/>
        <w:jc w:val="both"/>
        <w:rPr>
          <w:rFonts w:hint="default" w:ascii="Times New Roman" w:hAnsi="Times New Roman" w:eastAsia="SimSun" w:cs="Times New Roman"/>
          <w:sz w:val="20"/>
          <w:szCs w:val="20"/>
          <w:lang w:val="en-US"/>
        </w:rPr>
      </w:pPr>
    </w:p>
    <w:p w14:paraId="77D6FB72">
      <w:pPr>
        <w:numPr>
          <w:numId w:val="0"/>
        </w:numPr>
        <w:ind w:left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drawing>
          <wp:inline distT="0" distB="0" distL="114300" distR="114300">
            <wp:extent cx="5267960" cy="3264535"/>
            <wp:effectExtent l="0" t="0" r="8890" b="12065"/>
            <wp:docPr id="14" name="Picture 14" descr="Screenshot 2026-02-24 143429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2-24 143429 new"/>
                    <pic:cNvPicPr>
                      <a:picLocks noChangeAspect="1"/>
                    </pic:cNvPicPr>
                  </pic:nvPicPr>
                  <pic:blipFill>
                    <a:blip r:embed="rId10"/>
                    <a:stretch>
                      <a:fillRect/>
                    </a:stretch>
                  </pic:blipFill>
                  <pic:spPr>
                    <a:xfrm>
                      <a:off x="0" y="0"/>
                      <a:ext cx="5267960" cy="3264535"/>
                    </a:xfrm>
                    <a:prstGeom prst="rect">
                      <a:avLst/>
                    </a:prstGeom>
                  </pic:spPr>
                </pic:pic>
              </a:graphicData>
            </a:graphic>
          </wp:inline>
        </w:drawing>
      </w:r>
    </w:p>
    <w:p w14:paraId="072D977B">
      <w:pPr>
        <w:numPr>
          <w:numId w:val="0"/>
        </w:numPr>
        <w:ind w:leftChars="0"/>
        <w:jc w:val="both"/>
        <w:rPr>
          <w:rFonts w:hint="default" w:ascii="Times New Roman" w:hAnsi="Times New Roman" w:eastAsia="SimSun" w:cs="Times New Roman"/>
          <w:sz w:val="20"/>
          <w:szCs w:val="20"/>
          <w:lang w:val="en-US"/>
        </w:rPr>
      </w:pPr>
    </w:p>
    <w:p w14:paraId="4D95E526">
      <w:pPr>
        <w:numPr>
          <w:ilvl w:val="0"/>
          <w:numId w:val="6"/>
        </w:numPr>
        <w:tabs>
          <w:tab w:val="clear" w:pos="420"/>
        </w:tabs>
        <w:ind w:left="420" w:leftChars="0" w:hanging="420" w:firstLineChars="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 xml:space="preserve">Click on ‘Create Task’ :- as shown in above image it is last step to assign task </w:t>
      </w:r>
    </w:p>
    <w:p w14:paraId="37E7F16F">
      <w:pPr>
        <w:numPr>
          <w:numId w:val="0"/>
        </w:numPr>
        <w:jc w:val="both"/>
        <w:rPr>
          <w:rFonts w:hint="default" w:ascii="Times New Roman" w:hAnsi="Times New Roman" w:eastAsia="SimSun" w:cs="Times New Roman"/>
          <w:sz w:val="20"/>
          <w:szCs w:val="20"/>
          <w:lang w:val="en-US"/>
        </w:rPr>
      </w:pPr>
    </w:p>
    <w:p w14:paraId="6C8ED7C4">
      <w:pPr>
        <w:numPr>
          <w:numId w:val="0"/>
        </w:numPr>
        <w:jc w:val="both"/>
        <w:rPr>
          <w:rFonts w:hint="default" w:ascii="Times New Roman" w:hAnsi="Times New Roman" w:eastAsia="SimSun" w:cs="Times New Roman"/>
          <w:sz w:val="20"/>
          <w:szCs w:val="20"/>
          <w:lang w:val="en-US"/>
        </w:rPr>
      </w:pPr>
    </w:p>
    <w:p w14:paraId="7948D66B">
      <w:pPr>
        <w:keepNext w:val="0"/>
        <w:keepLines w:val="0"/>
        <w:widowControl/>
        <w:numPr>
          <w:ilvl w:val="0"/>
          <w:numId w:val="3"/>
        </w:numPr>
        <w:suppressLineNumbers w:val="0"/>
        <w:ind w:left="425" w:leftChars="0" w:hanging="425" w:firstLineChars="0"/>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Assigned By Me Page :-  </w:t>
      </w:r>
      <w:r>
        <w:rPr>
          <w:rFonts w:hint="default" w:ascii="Times New Roman" w:hAnsi="Times New Roman" w:eastAsia="SimSun" w:cs="Times New Roman"/>
          <w:sz w:val="20"/>
          <w:szCs w:val="20"/>
        </w:rPr>
        <w:t>Here, you can see the tasks that you have assigned to other employees</w:t>
      </w:r>
      <w:r>
        <w:rPr>
          <w:rFonts w:ascii="SimSun" w:hAnsi="SimSun" w:eastAsia="SimSun" w:cs="SimSun"/>
          <w:sz w:val="24"/>
          <w:szCs w:val="24"/>
        </w:rPr>
        <w:t>.</w:t>
      </w:r>
    </w:p>
    <w:p w14:paraId="574F0653">
      <w:pPr>
        <w:numPr>
          <w:numId w:val="0"/>
        </w:numPr>
        <w:jc w:val="both"/>
        <w:rPr>
          <w:rFonts w:hint="default" w:ascii="Times New Roman" w:hAnsi="Times New Roman" w:eastAsia="SimSun" w:cs="Times New Roman"/>
          <w:sz w:val="20"/>
          <w:szCs w:val="20"/>
          <w:lang w:val="en-US"/>
        </w:rPr>
      </w:pPr>
    </w:p>
    <w:p w14:paraId="38BB9167">
      <w:pPr>
        <w:numPr>
          <w:numId w:val="0"/>
        </w:numPr>
        <w:jc w:val="both"/>
        <w:rPr>
          <w:rFonts w:hint="default" w:ascii="Times New Roman" w:hAnsi="Times New Roman" w:eastAsia="SimSun" w:cs="Times New Roman"/>
          <w:sz w:val="20"/>
          <w:szCs w:val="20"/>
          <w:lang w:val="en-US"/>
        </w:rPr>
      </w:pPr>
    </w:p>
    <w:p w14:paraId="5038E4F7">
      <w:pPr>
        <w:numPr>
          <w:numId w:val="0"/>
        </w:numPr>
        <w:jc w:val="both"/>
      </w:pPr>
      <w:r>
        <w:drawing>
          <wp:inline distT="0" distB="0" distL="114300" distR="114300">
            <wp:extent cx="5266690" cy="3427730"/>
            <wp:effectExtent l="0" t="0" r="10160" b="127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1"/>
                    <a:stretch>
                      <a:fillRect/>
                    </a:stretch>
                  </pic:blipFill>
                  <pic:spPr>
                    <a:xfrm>
                      <a:off x="0" y="0"/>
                      <a:ext cx="5266690" cy="3427730"/>
                    </a:xfrm>
                    <a:prstGeom prst="rect">
                      <a:avLst/>
                    </a:prstGeom>
                    <a:noFill/>
                    <a:ln>
                      <a:noFill/>
                    </a:ln>
                  </pic:spPr>
                </pic:pic>
              </a:graphicData>
            </a:graphic>
          </wp:inline>
        </w:drawing>
      </w:r>
    </w:p>
    <w:p w14:paraId="65706696">
      <w:pPr>
        <w:numPr>
          <w:numId w:val="0"/>
        </w:numPr>
        <w:jc w:val="both"/>
      </w:pPr>
    </w:p>
    <w:p w14:paraId="3F91D1BA">
      <w:pPr>
        <w:numPr>
          <w:numId w:val="0"/>
        </w:numPr>
        <w:jc w:val="both"/>
      </w:pPr>
    </w:p>
    <w:p w14:paraId="1C9D29B3">
      <w:pPr>
        <w:numPr>
          <w:numId w:val="0"/>
        </w:numPr>
        <w:jc w:val="both"/>
      </w:pPr>
    </w:p>
    <w:p w14:paraId="6BB76781">
      <w:pPr>
        <w:numPr>
          <w:numId w:val="0"/>
        </w:numPr>
        <w:jc w:val="both"/>
      </w:pPr>
    </w:p>
    <w:p w14:paraId="3C71E730">
      <w:pPr>
        <w:numPr>
          <w:numId w:val="0"/>
        </w:numPr>
        <w:jc w:val="both"/>
      </w:pPr>
    </w:p>
    <w:p w14:paraId="542D4CBE">
      <w:pPr>
        <w:numPr>
          <w:numId w:val="0"/>
        </w:numPr>
        <w:jc w:val="both"/>
        <w:rPr>
          <w:rFonts w:hint="default" w:ascii="Times New Roman" w:hAnsi="Times New Roman" w:cs="Times New Roman"/>
          <w:b w:val="0"/>
          <w:bCs w:val="0"/>
          <w:sz w:val="21"/>
          <w:szCs w:val="21"/>
          <w:lang w:val="en-US"/>
        </w:rPr>
      </w:pPr>
      <w:r>
        <w:rPr>
          <w:rFonts w:hint="default" w:ascii="Times New Roman" w:hAnsi="Times New Roman" w:cs="Times New Roman"/>
          <w:b/>
          <w:bCs/>
          <w:sz w:val="22"/>
          <w:szCs w:val="22"/>
          <w:lang w:val="en-US"/>
        </w:rPr>
        <w:t xml:space="preserve">Filters :- </w:t>
      </w:r>
      <w:r>
        <w:rPr>
          <w:rFonts w:hint="default" w:ascii="Times New Roman" w:hAnsi="Times New Roman" w:eastAsia="SimSun" w:cs="Times New Roman"/>
          <w:sz w:val="20"/>
          <w:szCs w:val="20"/>
        </w:rPr>
        <w:t>Here, you can apply filters to view tasks based on criteria such as date, status, priority, or assigned employee</w:t>
      </w:r>
      <w:r>
        <w:rPr>
          <w:rFonts w:ascii="SimSun" w:hAnsi="SimSun" w:eastAsia="SimSun" w:cs="SimSun"/>
          <w:sz w:val="24"/>
          <w:szCs w:val="24"/>
        </w:rPr>
        <w:t>.</w:t>
      </w:r>
    </w:p>
    <w:p w14:paraId="4303B5CE">
      <w:pPr>
        <w:numPr>
          <w:numId w:val="0"/>
        </w:numPr>
        <w:jc w:val="both"/>
        <w:rPr>
          <w:rFonts w:hint="default" w:ascii="Times New Roman" w:hAnsi="Times New Roman" w:cs="Times New Roman"/>
          <w:b/>
          <w:bCs/>
          <w:sz w:val="22"/>
          <w:szCs w:val="22"/>
          <w:lang w:val="en-US"/>
        </w:rPr>
      </w:pPr>
    </w:p>
    <w:p w14:paraId="50E8B931">
      <w:pPr>
        <w:numPr>
          <w:numId w:val="0"/>
        </w:numPr>
        <w:jc w:val="both"/>
      </w:pPr>
      <w:r>
        <w:drawing>
          <wp:inline distT="0" distB="0" distL="114300" distR="114300">
            <wp:extent cx="5274310" cy="1796415"/>
            <wp:effectExtent l="0" t="0" r="2540" b="1333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12"/>
                    <a:stretch>
                      <a:fillRect/>
                    </a:stretch>
                  </pic:blipFill>
                  <pic:spPr>
                    <a:xfrm>
                      <a:off x="0" y="0"/>
                      <a:ext cx="5274310" cy="1796415"/>
                    </a:xfrm>
                    <a:prstGeom prst="rect">
                      <a:avLst/>
                    </a:prstGeom>
                    <a:noFill/>
                    <a:ln>
                      <a:noFill/>
                    </a:ln>
                  </pic:spPr>
                </pic:pic>
              </a:graphicData>
            </a:graphic>
          </wp:inline>
        </w:drawing>
      </w:r>
    </w:p>
    <w:p w14:paraId="66CAD962">
      <w:pPr>
        <w:numPr>
          <w:numId w:val="0"/>
        </w:numPr>
        <w:jc w:val="both"/>
      </w:pPr>
    </w:p>
    <w:p w14:paraId="7DC37B76">
      <w:pPr>
        <w:numPr>
          <w:numId w:val="0"/>
        </w:numPr>
        <w:jc w:val="both"/>
        <w:rPr>
          <w:rFonts w:hint="default" w:ascii="Times New Roman" w:hAnsi="Times New Roman" w:eastAsia="TimesNewRomanPS-BoldMT" w:cs="Times New Roman"/>
          <w:b/>
          <w:bCs/>
          <w:color w:val="000000"/>
          <w:kern w:val="0"/>
          <w:sz w:val="21"/>
          <w:szCs w:val="21"/>
          <w:lang w:val="en-US" w:eastAsia="zh-CN" w:bidi="ar"/>
        </w:rPr>
      </w:pPr>
      <w:r>
        <w:rPr>
          <w:rFonts w:hint="default" w:ascii="Times New Roman" w:hAnsi="Times New Roman" w:eastAsia="TimesNewRomanPS-BoldMT" w:cs="Times New Roman"/>
          <w:b/>
          <w:bCs/>
          <w:color w:val="000000"/>
          <w:kern w:val="0"/>
          <w:sz w:val="21"/>
          <w:szCs w:val="21"/>
          <w:lang w:val="en-US" w:eastAsia="zh-CN" w:bidi="ar"/>
        </w:rPr>
        <w:t xml:space="preserve">How to Use: - </w:t>
      </w:r>
    </w:p>
    <w:p w14:paraId="0A123D7E">
      <w:pPr>
        <w:numPr>
          <w:numId w:val="0"/>
        </w:numPr>
        <w:jc w:val="both"/>
        <w:rPr>
          <w:rFonts w:hint="default" w:ascii="Times New Roman" w:hAnsi="Times New Roman" w:eastAsia="TimesNewRomanPS-BoldMT" w:cs="Times New Roman"/>
          <w:b/>
          <w:bCs/>
          <w:color w:val="000000"/>
          <w:kern w:val="0"/>
          <w:sz w:val="21"/>
          <w:szCs w:val="21"/>
          <w:lang w:val="en-US" w:eastAsia="zh-CN" w:bidi="ar"/>
        </w:rPr>
      </w:pPr>
    </w:p>
    <w:p w14:paraId="12AA9BDF">
      <w:pPr>
        <w:numPr>
          <w:ilvl w:val="0"/>
          <w:numId w:val="7"/>
        </w:numPr>
        <w:tabs>
          <w:tab w:val="clear" w:pos="420"/>
        </w:tabs>
        <w:ind w:left="420" w:leftChars="0" w:hanging="420" w:firstLineChars="0"/>
        <w:jc w:val="both"/>
        <w:rPr>
          <w:rFonts w:hint="default" w:ascii="Times New Roman" w:hAnsi="Times New Roman" w:eastAsia="TimesNewRomanPS-BoldMT" w:cs="Times New Roman"/>
          <w:b w:val="0"/>
          <w:bCs w:val="0"/>
          <w:color w:val="000000"/>
          <w:kern w:val="0"/>
          <w:sz w:val="20"/>
          <w:szCs w:val="20"/>
          <w:lang w:val="en-US" w:eastAsia="zh-CN" w:bidi="ar"/>
        </w:rPr>
      </w:pPr>
      <w:r>
        <w:rPr>
          <w:rFonts w:hint="default" w:ascii="Times New Roman" w:hAnsi="Times New Roman" w:eastAsia="TimesNewRomanPS-BoldMT" w:cs="Times New Roman"/>
          <w:b/>
          <w:bCs/>
          <w:color w:val="000000"/>
          <w:kern w:val="0"/>
          <w:sz w:val="21"/>
          <w:szCs w:val="21"/>
          <w:lang w:val="en-US" w:eastAsia="zh-CN" w:bidi="ar"/>
        </w:rPr>
        <w:t xml:space="preserve">Status :- </w:t>
      </w:r>
      <w:r>
        <w:rPr>
          <w:rFonts w:hint="default" w:ascii="Times New Roman" w:hAnsi="Times New Roman" w:eastAsia="TimesNewRomanPS-BoldMT" w:cs="Times New Roman"/>
          <w:b w:val="0"/>
          <w:bCs w:val="0"/>
          <w:color w:val="000000"/>
          <w:kern w:val="0"/>
          <w:sz w:val="20"/>
          <w:szCs w:val="20"/>
          <w:lang w:val="en-US" w:eastAsia="zh-CN" w:bidi="ar"/>
        </w:rPr>
        <w:t xml:space="preserve">filter tasks based on status such as All status(default), assigned, started, submitted, etc </w:t>
      </w:r>
    </w:p>
    <w:p w14:paraId="12F75CC5">
      <w:pPr>
        <w:numPr>
          <w:ilvl w:val="0"/>
          <w:numId w:val="7"/>
        </w:numPr>
        <w:tabs>
          <w:tab w:val="clear" w:pos="420"/>
        </w:tabs>
        <w:ind w:left="420" w:leftChars="0" w:hanging="420"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Priority :- </w:t>
      </w:r>
      <w:r>
        <w:rPr>
          <w:rFonts w:hint="default" w:ascii="Times New Roman" w:hAnsi="Times New Roman" w:eastAsia="TimesNewRomanPS-BoldMT" w:cs="Times New Roman"/>
          <w:b w:val="0"/>
          <w:bCs w:val="0"/>
          <w:color w:val="000000"/>
          <w:kern w:val="0"/>
          <w:sz w:val="20"/>
          <w:szCs w:val="20"/>
          <w:lang w:val="en-US" w:eastAsia="zh-CN" w:bidi="ar"/>
        </w:rPr>
        <w:t>filter task based on different Task Priority such as all(default) , low, medium, high .</w:t>
      </w:r>
    </w:p>
    <w:p w14:paraId="1481E142">
      <w:pPr>
        <w:numPr>
          <w:ilvl w:val="0"/>
          <w:numId w:val="7"/>
        </w:numPr>
        <w:tabs>
          <w:tab w:val="clear" w:pos="420"/>
        </w:tabs>
        <w:ind w:left="420" w:leftChars="0" w:hanging="420"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Start Date and End Date :- </w:t>
      </w:r>
      <w:r>
        <w:rPr>
          <w:rFonts w:hint="default" w:ascii="Times New Roman" w:hAnsi="Times New Roman" w:eastAsia="SimSun" w:cs="Times New Roman"/>
          <w:sz w:val="20"/>
          <w:szCs w:val="20"/>
        </w:rPr>
        <w:t>You can search for tasks between two dates, or select only a start date or only an end date to filter the results based on the starting or ending point.</w:t>
      </w:r>
    </w:p>
    <w:p w14:paraId="13519D77">
      <w:pPr>
        <w:numPr>
          <w:ilvl w:val="0"/>
          <w:numId w:val="7"/>
        </w:numPr>
        <w:tabs>
          <w:tab w:val="clear" w:pos="420"/>
        </w:tabs>
        <w:ind w:left="420" w:leftChars="0" w:hanging="420"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SimSun" w:cs="Times New Roman"/>
          <w:b/>
          <w:bCs/>
          <w:sz w:val="20"/>
          <w:szCs w:val="20"/>
          <w:lang w:val="en-US"/>
        </w:rPr>
        <w:t xml:space="preserve">Overdue :- </w:t>
      </w:r>
      <w:r>
        <w:rPr>
          <w:rFonts w:hint="default" w:ascii="Times New Roman" w:hAnsi="Times New Roman" w:eastAsia="SimSun" w:cs="Times New Roman"/>
          <w:b w:val="0"/>
          <w:bCs w:val="0"/>
          <w:sz w:val="20"/>
          <w:szCs w:val="20"/>
          <w:lang w:val="en-US"/>
        </w:rPr>
        <w:t xml:space="preserve">To search only overdue task check this box </w:t>
      </w:r>
    </w:p>
    <w:p w14:paraId="0DA5C990">
      <w:pPr>
        <w:numPr>
          <w:ilvl w:val="0"/>
          <w:numId w:val="7"/>
        </w:numPr>
        <w:tabs>
          <w:tab w:val="clear" w:pos="420"/>
        </w:tabs>
        <w:ind w:left="420" w:leftChars="0" w:hanging="420"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SimSun" w:cs="Times New Roman"/>
          <w:b/>
          <w:bCs/>
          <w:sz w:val="20"/>
          <w:szCs w:val="20"/>
          <w:lang w:val="en-US"/>
        </w:rPr>
        <w:t>Extended</w:t>
      </w:r>
      <w:r>
        <w:rPr>
          <w:rFonts w:hint="default" w:ascii="Times New Roman" w:hAnsi="Times New Roman" w:eastAsia="SimSun" w:cs="Times New Roman"/>
          <w:b w:val="0"/>
          <w:bCs w:val="0"/>
          <w:sz w:val="20"/>
          <w:szCs w:val="20"/>
          <w:lang w:val="en-US"/>
        </w:rPr>
        <w:t xml:space="preserve"> :- To </w:t>
      </w:r>
      <w:r>
        <w:rPr>
          <w:rFonts w:hint="default" w:ascii="Times New Roman" w:hAnsi="Times New Roman" w:eastAsia="SimSun" w:cs="Times New Roman"/>
          <w:b w:val="0"/>
          <w:bCs w:val="0"/>
          <w:sz w:val="20"/>
          <w:szCs w:val="20"/>
          <w:lang w:val="en-US"/>
        </w:rPr>
        <w:t>search only Extended task check this box</w:t>
      </w:r>
    </w:p>
    <w:p w14:paraId="03761C74">
      <w:pPr>
        <w:numPr>
          <w:ilvl w:val="0"/>
          <w:numId w:val="7"/>
        </w:numPr>
        <w:tabs>
          <w:tab w:val="clear" w:pos="420"/>
        </w:tabs>
        <w:ind w:left="420" w:leftChars="0" w:hanging="420"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Search :- </w:t>
      </w:r>
      <w:r>
        <w:rPr>
          <w:rFonts w:hint="default" w:ascii="Times New Roman" w:hAnsi="Times New Roman" w:eastAsia="TimesNewRomanPS-BoldMT" w:cs="Times New Roman"/>
          <w:b w:val="0"/>
          <w:bCs w:val="0"/>
          <w:color w:val="000000"/>
          <w:kern w:val="0"/>
          <w:sz w:val="20"/>
          <w:szCs w:val="20"/>
          <w:lang w:val="en-US" w:eastAsia="zh-CN" w:bidi="ar"/>
        </w:rPr>
        <w:t>User can search by ‘</w:t>
      </w:r>
      <w:r>
        <w:rPr>
          <w:rFonts w:hint="default" w:ascii="Times New Roman" w:hAnsi="Times New Roman" w:eastAsia="TimesNewRomanPS-BoldMT" w:cs="Times New Roman"/>
          <w:b/>
          <w:bCs/>
          <w:color w:val="000000"/>
          <w:kern w:val="0"/>
          <w:sz w:val="20"/>
          <w:szCs w:val="20"/>
          <w:lang w:val="en-US" w:eastAsia="zh-CN" w:bidi="ar"/>
        </w:rPr>
        <w:t>Task Name</w:t>
      </w:r>
      <w:r>
        <w:rPr>
          <w:rFonts w:hint="default" w:ascii="Times New Roman" w:hAnsi="Times New Roman" w:eastAsia="TimesNewRomanPS-BoldMT" w:cs="Times New Roman"/>
          <w:b w:val="0"/>
          <w:bCs w:val="0"/>
          <w:color w:val="000000"/>
          <w:kern w:val="0"/>
          <w:sz w:val="20"/>
          <w:szCs w:val="20"/>
          <w:lang w:val="en-US" w:eastAsia="zh-CN" w:bidi="ar"/>
        </w:rPr>
        <w:t>’ or ‘</w:t>
      </w:r>
      <w:r>
        <w:rPr>
          <w:rFonts w:hint="default" w:ascii="Times New Roman" w:hAnsi="Times New Roman" w:eastAsia="TimesNewRomanPS-BoldMT" w:cs="Times New Roman"/>
          <w:b/>
          <w:bCs/>
          <w:color w:val="000000"/>
          <w:kern w:val="0"/>
          <w:sz w:val="20"/>
          <w:szCs w:val="20"/>
          <w:lang w:val="en-US" w:eastAsia="zh-CN" w:bidi="ar"/>
        </w:rPr>
        <w:t>Employee Name</w:t>
      </w:r>
      <w:r>
        <w:rPr>
          <w:rFonts w:hint="default" w:ascii="Times New Roman" w:hAnsi="Times New Roman" w:eastAsia="TimesNewRomanPS-BoldMT" w:cs="Times New Roman"/>
          <w:b w:val="0"/>
          <w:bCs w:val="0"/>
          <w:color w:val="000000"/>
          <w:kern w:val="0"/>
          <w:sz w:val="20"/>
          <w:szCs w:val="20"/>
          <w:lang w:val="en-US" w:eastAsia="zh-CN" w:bidi="ar"/>
        </w:rPr>
        <w:t>’</w:t>
      </w:r>
    </w:p>
    <w:p w14:paraId="7C603483">
      <w:pPr>
        <w:numPr>
          <w:numId w:val="0"/>
        </w:numPr>
        <w:jc w:val="both"/>
        <w:rPr>
          <w:rFonts w:hint="default" w:ascii="Times New Roman" w:hAnsi="Times New Roman" w:eastAsia="TimesNewRomanPS-BoldMT" w:cs="Times New Roman"/>
          <w:b/>
          <w:bCs/>
          <w:color w:val="000000"/>
          <w:kern w:val="0"/>
          <w:sz w:val="21"/>
          <w:szCs w:val="21"/>
          <w:lang w:val="en-US" w:eastAsia="zh-CN" w:bidi="ar"/>
        </w:rPr>
      </w:pPr>
      <w:r>
        <w:rPr>
          <w:rFonts w:hint="default" w:ascii="Times New Roman" w:hAnsi="Times New Roman" w:eastAsia="TimesNewRomanPS-BoldMT" w:cs="Times New Roman"/>
          <w:b w:val="0"/>
          <w:bCs w:val="0"/>
          <w:color w:val="000000"/>
          <w:kern w:val="0"/>
          <w:sz w:val="20"/>
          <w:szCs w:val="20"/>
          <w:lang w:val="en-US" w:eastAsia="zh-CN" w:bidi="ar"/>
        </w:rPr>
        <w:br w:type="textWrapping"/>
      </w:r>
      <w:r>
        <w:rPr>
          <w:rFonts w:hint="default" w:ascii="Times New Roman" w:hAnsi="Times New Roman" w:eastAsia="TimesNewRomanPS-BoldMT" w:cs="Times New Roman"/>
          <w:b w:val="0"/>
          <w:bCs w:val="0"/>
          <w:color w:val="000000"/>
          <w:kern w:val="0"/>
          <w:sz w:val="20"/>
          <w:szCs w:val="20"/>
          <w:lang w:val="en-US" w:eastAsia="zh-CN" w:bidi="ar"/>
        </w:rPr>
        <w:br w:type="textWrapping"/>
      </w:r>
      <w:r>
        <w:rPr>
          <w:rFonts w:hint="default" w:ascii="Times New Roman" w:hAnsi="Times New Roman" w:eastAsia="TimesNewRomanPS-BoldMT" w:cs="Times New Roman"/>
          <w:b/>
          <w:bCs/>
          <w:color w:val="000000"/>
          <w:kern w:val="0"/>
          <w:sz w:val="21"/>
          <w:szCs w:val="21"/>
          <w:lang w:val="en-US" w:eastAsia="zh-CN" w:bidi="ar"/>
        </w:rPr>
        <w:t xml:space="preserve">Task Card :-  </w:t>
      </w:r>
      <w:r>
        <w:rPr>
          <w:rFonts w:hint="default" w:ascii="Times New Roman" w:hAnsi="Times New Roman" w:eastAsia="TimesNewRomanPS-BoldMT" w:cs="Times New Roman"/>
          <w:b w:val="0"/>
          <w:bCs w:val="0"/>
          <w:color w:val="000000"/>
          <w:kern w:val="0"/>
          <w:sz w:val="21"/>
          <w:szCs w:val="21"/>
          <w:lang w:val="en-US" w:eastAsia="zh-CN" w:bidi="ar"/>
        </w:rPr>
        <w:t xml:space="preserve">Here, you can see the task details such as </w:t>
      </w:r>
      <w:r>
        <w:rPr>
          <w:rFonts w:hint="default" w:ascii="Times New Roman" w:hAnsi="Times New Roman" w:eastAsia="TimesNewRomanPS-BoldMT" w:cs="Times New Roman"/>
          <w:b/>
          <w:bCs/>
          <w:color w:val="000000"/>
          <w:kern w:val="0"/>
          <w:sz w:val="21"/>
          <w:szCs w:val="21"/>
          <w:lang w:val="en-US" w:eastAsia="zh-CN" w:bidi="ar"/>
        </w:rPr>
        <w:t>title, description, employee name, end date, task status , task priority , due day (or remaining day / overdue day count)</w:t>
      </w:r>
    </w:p>
    <w:p w14:paraId="2E104353">
      <w:pPr>
        <w:numPr>
          <w:numId w:val="0"/>
        </w:numPr>
        <w:jc w:val="both"/>
        <w:rPr>
          <w:rFonts w:hint="default" w:ascii="Times New Roman" w:hAnsi="Times New Roman" w:eastAsia="TimesNewRomanPS-BoldMT" w:cs="Times New Roman"/>
          <w:b/>
          <w:bCs/>
          <w:color w:val="000000"/>
          <w:kern w:val="0"/>
          <w:sz w:val="21"/>
          <w:szCs w:val="21"/>
          <w:lang w:val="en-US" w:eastAsia="zh-CN" w:bidi="ar"/>
        </w:rPr>
      </w:pPr>
    </w:p>
    <w:p w14:paraId="50962DB8">
      <w:pPr>
        <w:numPr>
          <w:numId w:val="0"/>
        </w:numPr>
        <w:jc w:val="center"/>
      </w:pPr>
      <w:r>
        <w:drawing>
          <wp:inline distT="0" distB="0" distL="114300" distR="114300">
            <wp:extent cx="5271770" cy="1281430"/>
            <wp:effectExtent l="0" t="0" r="5080" b="1397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13"/>
                    <a:stretch>
                      <a:fillRect/>
                    </a:stretch>
                  </pic:blipFill>
                  <pic:spPr>
                    <a:xfrm>
                      <a:off x="0" y="0"/>
                      <a:ext cx="5271770" cy="1281430"/>
                    </a:xfrm>
                    <a:prstGeom prst="rect">
                      <a:avLst/>
                    </a:prstGeom>
                    <a:noFill/>
                    <a:ln>
                      <a:noFill/>
                    </a:ln>
                  </pic:spPr>
                </pic:pic>
              </a:graphicData>
            </a:graphic>
          </wp:inline>
        </w:drawing>
      </w:r>
    </w:p>
    <w:p w14:paraId="71149CAD">
      <w:pPr>
        <w:numPr>
          <w:numId w:val="0"/>
        </w:numPr>
        <w:jc w:val="both"/>
      </w:pPr>
    </w:p>
    <w:p w14:paraId="258C1ACE">
      <w:pPr>
        <w:numPr>
          <w:numId w:val="0"/>
        </w:numPr>
        <w:jc w:val="both"/>
        <w:rPr>
          <w:rFonts w:hint="default"/>
          <w:lang w:val="en-US" w:eastAsia="zh-CN"/>
        </w:rPr>
      </w:pPr>
    </w:p>
    <w:p w14:paraId="0343474E">
      <w:pPr>
        <w:numPr>
          <w:numId w:val="0"/>
        </w:numPr>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SimSun" w:cs="Times New Roman"/>
          <w:sz w:val="20"/>
          <w:szCs w:val="20"/>
        </w:rPr>
        <w:t>There are four important buttons available. Their information and uses are as follows:</w:t>
      </w:r>
      <w:r>
        <w:rPr>
          <w:rFonts w:hint="default" w:ascii="Times New Roman" w:hAnsi="Times New Roman" w:eastAsia="TimesNewRomanPS-BoldMT" w:cs="Times New Roman"/>
          <w:b w:val="0"/>
          <w:bCs w:val="0"/>
          <w:color w:val="000000"/>
          <w:kern w:val="0"/>
          <w:sz w:val="20"/>
          <w:szCs w:val="20"/>
          <w:lang w:val="en-US" w:eastAsia="zh-CN" w:bidi="ar"/>
        </w:rPr>
        <w:t xml:space="preserve"> </w:t>
      </w:r>
      <w:r>
        <w:rPr>
          <w:rFonts w:hint="default" w:ascii="Times New Roman" w:hAnsi="Times New Roman" w:eastAsia="TimesNewRomanPS-BoldMT" w:cs="Times New Roman"/>
          <w:b/>
          <w:bCs/>
          <w:color w:val="000000"/>
          <w:kern w:val="0"/>
          <w:sz w:val="20"/>
          <w:szCs w:val="20"/>
          <w:lang w:val="en-US" w:eastAsia="zh-CN" w:bidi="ar"/>
        </w:rPr>
        <w:t xml:space="preserve"> </w:t>
      </w:r>
    </w:p>
    <w:p w14:paraId="6CB03FE2">
      <w:pPr>
        <w:numPr>
          <w:numId w:val="0"/>
        </w:numPr>
        <w:jc w:val="both"/>
        <w:rPr>
          <w:rFonts w:hint="default" w:ascii="Times New Roman" w:hAnsi="Times New Roman" w:eastAsia="TimesNewRomanPS-BoldMT" w:cs="Times New Roman"/>
          <w:b/>
          <w:bCs/>
          <w:color w:val="000000"/>
          <w:kern w:val="0"/>
          <w:sz w:val="20"/>
          <w:szCs w:val="20"/>
          <w:lang w:val="en-US" w:eastAsia="zh-CN" w:bidi="ar"/>
        </w:rPr>
      </w:pPr>
    </w:p>
    <w:p w14:paraId="18A6563C">
      <w:pPr>
        <w:numPr>
          <w:ilvl w:val="0"/>
          <w:numId w:val="8"/>
        </w:numPr>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Extend button :- </w:t>
      </w:r>
      <w:r>
        <w:rPr>
          <w:rFonts w:hint="default" w:ascii="Times New Roman" w:hAnsi="Times New Roman" w:eastAsia="TimesNewRomanPS-BoldMT" w:cs="Times New Roman"/>
          <w:b w:val="0"/>
          <w:bCs w:val="0"/>
          <w:color w:val="000000"/>
          <w:kern w:val="0"/>
          <w:sz w:val="20"/>
          <w:szCs w:val="20"/>
          <w:lang w:val="en-US" w:eastAsia="zh-CN" w:bidi="ar"/>
        </w:rPr>
        <w:t xml:space="preserve"> using the extend button user can extend the end date of the task if need </w:t>
      </w:r>
    </w:p>
    <w:p w14:paraId="0E702794">
      <w:pPr>
        <w:numPr>
          <w:numId w:val="0"/>
        </w:numPr>
        <w:jc w:val="both"/>
        <w:rPr>
          <w:rFonts w:hint="default" w:ascii="Times New Roman" w:hAnsi="Times New Roman" w:eastAsia="TimesNewRomanPS-BoldMT" w:cs="Times New Roman"/>
          <w:b/>
          <w:bCs/>
          <w:color w:val="000000"/>
          <w:kern w:val="0"/>
          <w:sz w:val="20"/>
          <w:szCs w:val="20"/>
          <w:lang w:val="en-US" w:eastAsia="zh-CN" w:bidi="ar"/>
        </w:rPr>
      </w:pPr>
    </w:p>
    <w:p w14:paraId="2B7AE35F">
      <w:pPr>
        <w:numPr>
          <w:numId w:val="0"/>
        </w:numPr>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drawing>
          <wp:inline distT="0" distB="0" distL="114300" distR="114300">
            <wp:extent cx="5271770" cy="1281430"/>
            <wp:effectExtent l="0" t="0" r="5080" b="13970"/>
            <wp:docPr id="19" name="Picture 19" descr="tas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sk card"/>
                    <pic:cNvPicPr>
                      <a:picLocks noChangeAspect="1"/>
                    </pic:cNvPicPr>
                  </pic:nvPicPr>
                  <pic:blipFill>
                    <a:blip r:embed="rId14"/>
                    <a:stretch>
                      <a:fillRect/>
                    </a:stretch>
                  </pic:blipFill>
                  <pic:spPr>
                    <a:xfrm>
                      <a:off x="0" y="0"/>
                      <a:ext cx="5271770" cy="1281430"/>
                    </a:xfrm>
                    <a:prstGeom prst="rect">
                      <a:avLst/>
                    </a:prstGeom>
                  </pic:spPr>
                </pic:pic>
              </a:graphicData>
            </a:graphic>
          </wp:inline>
        </w:drawing>
      </w:r>
    </w:p>
    <w:p w14:paraId="3CCA46B2">
      <w:pPr>
        <w:numPr>
          <w:numId w:val="0"/>
        </w:numPr>
        <w:jc w:val="both"/>
        <w:rPr>
          <w:rFonts w:hint="default" w:ascii="Times New Roman" w:hAnsi="Times New Roman" w:eastAsia="TimesNewRomanPS-BoldMT" w:cs="Times New Roman"/>
          <w:b/>
          <w:bCs/>
          <w:color w:val="000000"/>
          <w:kern w:val="0"/>
          <w:sz w:val="20"/>
          <w:szCs w:val="20"/>
          <w:lang w:val="en-US" w:eastAsia="zh-CN" w:bidi="ar"/>
        </w:rPr>
      </w:pPr>
    </w:p>
    <w:p w14:paraId="321F5065">
      <w:pPr>
        <w:numPr>
          <w:numId w:val="0"/>
        </w:numPr>
        <w:jc w:val="both"/>
        <w:rPr>
          <w:rFonts w:hint="default" w:ascii="Times New Roman" w:hAnsi="Times New Roman" w:eastAsia="TimesNewRomanPS-BoldMT" w:cs="Times New Roman"/>
          <w:b w:val="0"/>
          <w:bCs w:val="0"/>
          <w:color w:val="000000"/>
          <w:kern w:val="0"/>
          <w:sz w:val="20"/>
          <w:szCs w:val="20"/>
          <w:lang w:val="en-US" w:eastAsia="zh-CN" w:bidi="ar"/>
        </w:rPr>
      </w:pPr>
      <w:r>
        <w:rPr>
          <w:rFonts w:hint="default" w:ascii="Times New Roman" w:hAnsi="Times New Roman" w:eastAsia="TimesNewRomanPS-BoldMT" w:cs="Times New Roman"/>
          <w:b w:val="0"/>
          <w:bCs w:val="0"/>
          <w:color w:val="000000"/>
          <w:kern w:val="0"/>
          <w:sz w:val="20"/>
          <w:szCs w:val="20"/>
          <w:lang w:val="en-US" w:eastAsia="zh-CN" w:bidi="ar"/>
        </w:rPr>
        <w:t xml:space="preserve">After clicking the extend button the new field to enter select extended date and remark (reason) will be appear as shown in following image </w:t>
      </w:r>
    </w:p>
    <w:p w14:paraId="6739ABD8">
      <w:pPr>
        <w:numPr>
          <w:numId w:val="0"/>
        </w:numPr>
        <w:jc w:val="both"/>
        <w:rPr>
          <w:rFonts w:hint="default" w:ascii="Times New Roman" w:hAnsi="Times New Roman" w:eastAsia="TimesNewRomanPS-BoldMT" w:cs="Times New Roman"/>
          <w:b w:val="0"/>
          <w:bCs w:val="0"/>
          <w:color w:val="000000"/>
          <w:kern w:val="0"/>
          <w:sz w:val="20"/>
          <w:szCs w:val="20"/>
          <w:lang w:val="en-US" w:eastAsia="zh-CN" w:bidi="ar"/>
        </w:rPr>
      </w:pPr>
    </w:p>
    <w:p w14:paraId="4DD2CCD1">
      <w:pPr>
        <w:numPr>
          <w:numId w:val="0"/>
        </w:numPr>
        <w:jc w:val="both"/>
        <w:rPr>
          <w:rFonts w:hint="default" w:ascii="Times New Roman" w:hAnsi="Times New Roman" w:eastAsia="TimesNewRomanPS-BoldMT" w:cs="Times New Roman"/>
          <w:b w:val="0"/>
          <w:bCs w:val="0"/>
          <w:color w:val="000000"/>
          <w:kern w:val="0"/>
          <w:sz w:val="20"/>
          <w:szCs w:val="20"/>
          <w:lang w:val="en-US" w:eastAsia="zh-CN" w:bidi="ar"/>
        </w:rPr>
      </w:pPr>
    </w:p>
    <w:p w14:paraId="14E1C32A">
      <w:pPr>
        <w:numPr>
          <w:numId w:val="0"/>
        </w:numPr>
        <w:jc w:val="center"/>
      </w:pPr>
      <w:r>
        <w:drawing>
          <wp:inline distT="0" distB="0" distL="114300" distR="114300">
            <wp:extent cx="3297555" cy="1800225"/>
            <wp:effectExtent l="0" t="0" r="1714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tretch>
                      <a:fillRect/>
                    </a:stretch>
                  </pic:blipFill>
                  <pic:spPr>
                    <a:xfrm>
                      <a:off x="0" y="0"/>
                      <a:ext cx="3297555" cy="1800225"/>
                    </a:xfrm>
                    <a:prstGeom prst="rect">
                      <a:avLst/>
                    </a:prstGeom>
                    <a:noFill/>
                    <a:ln>
                      <a:noFill/>
                    </a:ln>
                  </pic:spPr>
                </pic:pic>
              </a:graphicData>
            </a:graphic>
          </wp:inline>
        </w:drawing>
      </w:r>
    </w:p>
    <w:p w14:paraId="5A0A6136">
      <w:pPr>
        <w:numPr>
          <w:numId w:val="0"/>
        </w:numPr>
        <w:jc w:val="both"/>
      </w:pPr>
    </w:p>
    <w:p w14:paraId="38D1D7C4">
      <w:pPr>
        <w:numPr>
          <w:ilvl w:val="0"/>
          <w:numId w:val="8"/>
        </w:numPr>
        <w:ind w:left="0" w:leftChars="0" w:firstLine="0" w:firstLineChars="0"/>
        <w:jc w:val="both"/>
        <w:rPr>
          <w:rFonts w:hint="default"/>
          <w:lang w:val="en-US"/>
        </w:rPr>
      </w:pPr>
      <w:r>
        <w:rPr>
          <w:rFonts w:hint="default" w:ascii="Times New Roman" w:hAnsi="Times New Roman" w:eastAsia="TimesNewRomanPS-BoldMT" w:cs="Times New Roman"/>
          <w:b/>
          <w:bCs/>
          <w:color w:val="000000"/>
          <w:kern w:val="0"/>
          <w:sz w:val="20"/>
          <w:szCs w:val="20"/>
          <w:lang w:val="en-US" w:eastAsia="zh-CN" w:bidi="ar"/>
        </w:rPr>
        <w:t xml:space="preserve">Cancel button </w:t>
      </w:r>
      <w:r>
        <w:rPr>
          <w:rFonts w:hint="default"/>
          <w:lang w:val="en-US"/>
        </w:rPr>
        <w:t xml:space="preserve">:- this button allow user to terminate the task completely </w:t>
      </w:r>
    </w:p>
    <w:p w14:paraId="6236B53F">
      <w:pPr>
        <w:numPr>
          <w:numId w:val="0"/>
        </w:numPr>
        <w:ind w:leftChars="0"/>
        <w:jc w:val="both"/>
        <w:rPr>
          <w:rFonts w:hint="default"/>
          <w:lang w:val="en-US"/>
        </w:rPr>
      </w:pPr>
    </w:p>
    <w:p w14:paraId="24C44A03">
      <w:pPr>
        <w:numPr>
          <w:numId w:val="0"/>
        </w:numPr>
        <w:ind w:leftChars="0"/>
        <w:jc w:val="both"/>
        <w:rPr>
          <w:rFonts w:hint="default"/>
          <w:lang w:val="en-US" w:eastAsia="zh-CN"/>
        </w:rPr>
      </w:pPr>
      <w:r>
        <w:rPr>
          <w:rFonts w:hint="default"/>
          <w:lang w:val="en-US" w:eastAsia="zh-CN"/>
        </w:rPr>
        <w:drawing>
          <wp:inline distT="0" distB="0" distL="114300" distR="114300">
            <wp:extent cx="5271770" cy="1281430"/>
            <wp:effectExtent l="0" t="0" r="5080" b="13970"/>
            <wp:docPr id="21" name="Picture 21" descr="tas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sk card"/>
                    <pic:cNvPicPr>
                      <a:picLocks noChangeAspect="1"/>
                    </pic:cNvPicPr>
                  </pic:nvPicPr>
                  <pic:blipFill>
                    <a:blip r:embed="rId16"/>
                    <a:stretch>
                      <a:fillRect/>
                    </a:stretch>
                  </pic:blipFill>
                  <pic:spPr>
                    <a:xfrm>
                      <a:off x="0" y="0"/>
                      <a:ext cx="5271770" cy="1281430"/>
                    </a:xfrm>
                    <a:prstGeom prst="rect">
                      <a:avLst/>
                    </a:prstGeom>
                  </pic:spPr>
                </pic:pic>
              </a:graphicData>
            </a:graphic>
          </wp:inline>
        </w:drawing>
      </w:r>
    </w:p>
    <w:p w14:paraId="7461E098">
      <w:pPr>
        <w:numPr>
          <w:numId w:val="0"/>
        </w:numPr>
        <w:jc w:val="both"/>
        <w:rPr>
          <w:rFonts w:hint="default" w:ascii="Times New Roman" w:hAnsi="Times New Roman" w:eastAsia="TimesNewRomanPS-BoldMT" w:cs="Times New Roman"/>
          <w:b w:val="0"/>
          <w:bCs w:val="0"/>
          <w:color w:val="000000"/>
          <w:kern w:val="0"/>
          <w:sz w:val="20"/>
          <w:szCs w:val="20"/>
          <w:lang w:val="en-US" w:eastAsia="zh-CN" w:bidi="ar"/>
        </w:rPr>
      </w:pPr>
    </w:p>
    <w:p w14:paraId="7C8EB2E5">
      <w:pPr>
        <w:numPr>
          <w:ilvl w:val="0"/>
          <w:numId w:val="8"/>
        </w:numPr>
        <w:ind w:left="0" w:leftChars="0" w:firstLine="0"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History button :- </w:t>
      </w:r>
      <w:r>
        <w:rPr>
          <w:rFonts w:hint="default" w:ascii="Times New Roman" w:hAnsi="Times New Roman" w:eastAsia="TimesNewRomanPS-BoldMT" w:cs="Times New Roman"/>
          <w:b w:val="0"/>
          <w:bCs w:val="0"/>
          <w:color w:val="000000"/>
          <w:kern w:val="0"/>
          <w:sz w:val="20"/>
          <w:szCs w:val="20"/>
          <w:lang w:val="en-US" w:eastAsia="zh-CN" w:bidi="ar"/>
        </w:rPr>
        <w:t xml:space="preserve">Here, user can see the history of this task </w:t>
      </w:r>
    </w:p>
    <w:p w14:paraId="2ADD1CF3">
      <w:pPr>
        <w:numPr>
          <w:numId w:val="0"/>
        </w:numPr>
        <w:ind w:leftChars="0"/>
        <w:jc w:val="both"/>
        <w:rPr>
          <w:rFonts w:hint="default" w:ascii="Times New Roman" w:hAnsi="Times New Roman" w:eastAsia="TimesNewRomanPS-BoldMT" w:cs="Times New Roman"/>
          <w:b/>
          <w:bCs/>
          <w:color w:val="000000"/>
          <w:kern w:val="0"/>
          <w:sz w:val="20"/>
          <w:szCs w:val="20"/>
          <w:lang w:val="en-US" w:eastAsia="zh-CN" w:bidi="ar"/>
        </w:rPr>
      </w:pPr>
    </w:p>
    <w:p w14:paraId="6C802B43">
      <w:pPr>
        <w:numPr>
          <w:numId w:val="0"/>
        </w:numPr>
        <w:ind w:left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drawing>
          <wp:inline distT="0" distB="0" distL="114300" distR="114300">
            <wp:extent cx="5271770" cy="1281430"/>
            <wp:effectExtent l="0" t="0" r="5080" b="13970"/>
            <wp:docPr id="22" name="Picture 22" descr="tas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sk card"/>
                    <pic:cNvPicPr>
                      <a:picLocks noChangeAspect="1"/>
                    </pic:cNvPicPr>
                  </pic:nvPicPr>
                  <pic:blipFill>
                    <a:blip r:embed="rId17"/>
                    <a:stretch>
                      <a:fillRect/>
                    </a:stretch>
                  </pic:blipFill>
                  <pic:spPr>
                    <a:xfrm>
                      <a:off x="0" y="0"/>
                      <a:ext cx="5271770" cy="1281430"/>
                    </a:xfrm>
                    <a:prstGeom prst="rect">
                      <a:avLst/>
                    </a:prstGeom>
                  </pic:spPr>
                </pic:pic>
              </a:graphicData>
            </a:graphic>
          </wp:inline>
        </w:drawing>
      </w:r>
    </w:p>
    <w:p w14:paraId="2E52B59E">
      <w:pPr>
        <w:numPr>
          <w:numId w:val="0"/>
        </w:numPr>
        <w:ind w:leftChars="0"/>
        <w:jc w:val="both"/>
        <w:rPr>
          <w:rFonts w:hint="default" w:ascii="Times New Roman" w:hAnsi="Times New Roman" w:eastAsia="TimesNewRomanPS-BoldMT" w:cs="Times New Roman"/>
          <w:b/>
          <w:bCs/>
          <w:color w:val="000000"/>
          <w:kern w:val="0"/>
          <w:sz w:val="20"/>
          <w:szCs w:val="20"/>
          <w:lang w:val="en-US" w:eastAsia="zh-CN" w:bidi="ar"/>
        </w:rPr>
      </w:pPr>
    </w:p>
    <w:p w14:paraId="4D332195">
      <w:pPr>
        <w:numPr>
          <w:numId w:val="0"/>
        </w:numPr>
        <w:ind w:leftChars="0"/>
        <w:jc w:val="both"/>
        <w:rPr>
          <w:rFonts w:hint="default" w:ascii="Times New Roman" w:hAnsi="Times New Roman" w:eastAsia="TimesNewRomanPS-BoldMT" w:cs="Times New Roman"/>
          <w:b w:val="0"/>
          <w:bCs w:val="0"/>
          <w:color w:val="000000"/>
          <w:kern w:val="0"/>
          <w:sz w:val="20"/>
          <w:szCs w:val="20"/>
          <w:lang w:val="en-US" w:eastAsia="zh-CN" w:bidi="ar"/>
        </w:rPr>
      </w:pPr>
      <w:r>
        <w:rPr>
          <w:rFonts w:hint="default" w:ascii="Times New Roman" w:hAnsi="Times New Roman" w:eastAsia="TimesNewRomanPS-BoldMT" w:cs="Times New Roman"/>
          <w:b w:val="0"/>
          <w:bCs w:val="0"/>
          <w:color w:val="000000"/>
          <w:kern w:val="0"/>
          <w:sz w:val="20"/>
          <w:szCs w:val="20"/>
          <w:lang w:val="en-US" w:eastAsia="zh-CN" w:bidi="ar"/>
        </w:rPr>
        <w:t>After the cl;icking the History button the it will redirect user ti task history page  as shown in following page</w:t>
      </w:r>
    </w:p>
    <w:p w14:paraId="3AE9465F">
      <w:pPr>
        <w:numPr>
          <w:numId w:val="0"/>
        </w:numPr>
        <w:ind w:leftChars="0"/>
        <w:jc w:val="both"/>
        <w:rPr>
          <w:rFonts w:hint="default" w:ascii="Times New Roman" w:hAnsi="Times New Roman" w:eastAsia="TimesNewRomanPS-BoldMT" w:cs="Times New Roman"/>
          <w:b w:val="0"/>
          <w:bCs w:val="0"/>
          <w:color w:val="000000"/>
          <w:kern w:val="0"/>
          <w:sz w:val="20"/>
          <w:szCs w:val="20"/>
          <w:lang w:val="en-US" w:eastAsia="zh-CN" w:bidi="ar"/>
        </w:rPr>
      </w:pPr>
    </w:p>
    <w:p w14:paraId="06296784">
      <w:pPr>
        <w:numPr>
          <w:numId w:val="0"/>
        </w:numPr>
        <w:ind w:leftChars="0"/>
        <w:jc w:val="both"/>
        <w:rPr>
          <w:rFonts w:hint="default" w:ascii="Times New Roman" w:hAnsi="Times New Roman" w:eastAsia="TimesNewRomanPS-BoldMT" w:cs="Times New Roman"/>
          <w:b w:val="0"/>
          <w:bCs w:val="0"/>
          <w:color w:val="000000"/>
          <w:kern w:val="0"/>
          <w:sz w:val="20"/>
          <w:szCs w:val="20"/>
          <w:highlight w:val="yellow"/>
          <w:lang w:val="en-US" w:eastAsia="zh-CN" w:bidi="ar"/>
        </w:rPr>
      </w:pPr>
      <w:r>
        <w:rPr>
          <w:rFonts w:hint="default" w:ascii="Times New Roman" w:hAnsi="Times New Roman" w:eastAsia="TimesNewRomanPS-BoldMT" w:cs="Times New Roman"/>
          <w:b w:val="0"/>
          <w:bCs w:val="0"/>
          <w:color w:val="000000"/>
          <w:kern w:val="0"/>
          <w:sz w:val="20"/>
          <w:szCs w:val="20"/>
          <w:highlight w:val="yellow"/>
          <w:lang w:val="en-US" w:eastAsia="zh-CN" w:bidi="ar"/>
        </w:rPr>
        <w:t xml:space="preserve">Note:- it will only show history of selected task not all tasks </w:t>
      </w:r>
    </w:p>
    <w:p w14:paraId="23BACEB0">
      <w:pPr>
        <w:numPr>
          <w:numId w:val="0"/>
        </w:numPr>
        <w:ind w:leftChars="0"/>
        <w:jc w:val="both"/>
        <w:rPr>
          <w:rFonts w:hint="default" w:ascii="Times New Roman" w:hAnsi="Times New Roman" w:eastAsia="TimesNewRomanPS-BoldMT" w:cs="Times New Roman"/>
          <w:b w:val="0"/>
          <w:bCs w:val="0"/>
          <w:color w:val="000000"/>
          <w:kern w:val="0"/>
          <w:sz w:val="20"/>
          <w:szCs w:val="20"/>
          <w:highlight w:val="yellow"/>
          <w:lang w:val="en-US" w:eastAsia="zh-CN" w:bidi="ar"/>
        </w:rPr>
      </w:pPr>
    </w:p>
    <w:p w14:paraId="711CC800">
      <w:pPr>
        <w:numPr>
          <w:numId w:val="0"/>
        </w:numPr>
        <w:ind w:leftChars="0"/>
        <w:jc w:val="both"/>
      </w:pPr>
      <w:r>
        <w:drawing>
          <wp:inline distT="0" distB="0" distL="114300" distR="114300">
            <wp:extent cx="5269865" cy="2461260"/>
            <wp:effectExtent l="0" t="0" r="6985" b="1524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18"/>
                    <a:stretch>
                      <a:fillRect/>
                    </a:stretch>
                  </pic:blipFill>
                  <pic:spPr>
                    <a:xfrm>
                      <a:off x="0" y="0"/>
                      <a:ext cx="5269865" cy="2461260"/>
                    </a:xfrm>
                    <a:prstGeom prst="rect">
                      <a:avLst/>
                    </a:prstGeom>
                    <a:noFill/>
                    <a:ln>
                      <a:noFill/>
                    </a:ln>
                  </pic:spPr>
                </pic:pic>
              </a:graphicData>
            </a:graphic>
          </wp:inline>
        </w:drawing>
      </w:r>
    </w:p>
    <w:p w14:paraId="378DA829">
      <w:pPr>
        <w:numPr>
          <w:numId w:val="0"/>
        </w:numPr>
        <w:ind w:leftChars="0"/>
        <w:jc w:val="both"/>
        <w:rPr>
          <w:rFonts w:hint="default" w:ascii="Times New Roman" w:hAnsi="Times New Roman" w:cs="Times New Roman"/>
          <w:highlight w:val="yellow"/>
          <w:lang w:val="en-US"/>
        </w:rPr>
      </w:pPr>
      <w:r>
        <w:rPr>
          <w:rFonts w:hint="default" w:ascii="Times New Roman" w:hAnsi="Times New Roman" w:cs="Times New Roman"/>
          <w:highlight w:val="yellow"/>
          <w:lang w:val="en-US"/>
        </w:rPr>
        <w:t xml:space="preserve">Here, task same task assinger and employee both are same in real time working both will different </w:t>
      </w:r>
    </w:p>
    <w:p w14:paraId="35622D32">
      <w:pPr>
        <w:numPr>
          <w:numId w:val="0"/>
        </w:numPr>
        <w:ind w:leftChars="0"/>
        <w:jc w:val="both"/>
        <w:rPr>
          <w:rFonts w:hint="default" w:ascii="Times New Roman" w:hAnsi="Times New Roman" w:cs="Times New Roman"/>
          <w:highlight w:val="yellow"/>
          <w:lang w:val="en-US" w:eastAsia="zh-CN"/>
        </w:rPr>
      </w:pPr>
    </w:p>
    <w:p w14:paraId="33863853">
      <w:pPr>
        <w:numPr>
          <w:ilvl w:val="0"/>
          <w:numId w:val="8"/>
        </w:numPr>
        <w:ind w:left="0" w:leftChars="0" w:firstLine="0"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Edit button :- </w:t>
      </w:r>
      <w:r>
        <w:rPr>
          <w:rFonts w:hint="default" w:ascii="Times New Roman" w:hAnsi="Times New Roman" w:eastAsia="SimSun" w:cs="Times New Roman"/>
          <w:sz w:val="20"/>
          <w:szCs w:val="20"/>
        </w:rPr>
        <w:t>If the user wants to edit task details or add more employees to a task, they can do so even after the task has been assigned.</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br w:type="textWrapping"/>
      </w:r>
      <w:r>
        <w:rPr>
          <w:rFonts w:hint="default" w:ascii="Times New Roman" w:hAnsi="Times New Roman" w:eastAsia="TimesNewRomanPS-BoldMT" w:cs="Times New Roman"/>
          <w:b/>
          <w:bCs/>
          <w:color w:val="000000"/>
          <w:kern w:val="0"/>
          <w:sz w:val="20"/>
          <w:szCs w:val="20"/>
          <w:lang w:val="en-US" w:eastAsia="zh-CN" w:bidi="ar"/>
        </w:rPr>
        <w:drawing>
          <wp:inline distT="0" distB="0" distL="114300" distR="114300">
            <wp:extent cx="5271770" cy="1281430"/>
            <wp:effectExtent l="0" t="0" r="5080" b="13970"/>
            <wp:docPr id="25" name="Picture 25" descr="task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ask card"/>
                    <pic:cNvPicPr>
                      <a:picLocks noChangeAspect="1"/>
                    </pic:cNvPicPr>
                  </pic:nvPicPr>
                  <pic:blipFill>
                    <a:blip r:embed="rId19"/>
                    <a:stretch>
                      <a:fillRect/>
                    </a:stretch>
                  </pic:blipFill>
                  <pic:spPr>
                    <a:xfrm>
                      <a:off x="0" y="0"/>
                      <a:ext cx="5271770" cy="1281430"/>
                    </a:xfrm>
                    <a:prstGeom prst="rect">
                      <a:avLst/>
                    </a:prstGeom>
                  </pic:spPr>
                </pic:pic>
              </a:graphicData>
            </a:graphic>
          </wp:inline>
        </w:drawing>
      </w:r>
    </w:p>
    <w:p w14:paraId="6C9B531B">
      <w:pPr>
        <w:numPr>
          <w:numId w:val="0"/>
        </w:numPr>
        <w:ind w:leftChars="0"/>
        <w:jc w:val="both"/>
        <w:rPr>
          <w:rFonts w:hint="default" w:ascii="Times New Roman" w:hAnsi="Times New Roman" w:eastAsia="TimesNewRomanPS-BoldMT" w:cs="Times New Roman"/>
          <w:b/>
          <w:bCs/>
          <w:color w:val="000000"/>
          <w:kern w:val="0"/>
          <w:sz w:val="20"/>
          <w:szCs w:val="20"/>
          <w:lang w:val="en-US" w:eastAsia="zh-CN" w:bidi="ar"/>
        </w:rPr>
      </w:pPr>
    </w:p>
    <w:p w14:paraId="28A5E981">
      <w:pPr>
        <w:numPr>
          <w:numId w:val="0"/>
        </w:numPr>
        <w:ind w:leftChars="0"/>
        <w:jc w:val="both"/>
        <w:rPr>
          <w:rFonts w:hint="default" w:ascii="Times New Roman" w:hAnsi="Times New Roman" w:eastAsia="SimSun" w:cs="Times New Roman"/>
          <w:sz w:val="20"/>
          <w:szCs w:val="20"/>
        </w:rPr>
      </w:pPr>
      <w:r>
        <w:rPr>
          <w:rFonts w:hint="default" w:ascii="Times New Roman" w:hAnsi="Times New Roman" w:eastAsia="SimSun" w:cs="Times New Roman"/>
          <w:sz w:val="20"/>
          <w:szCs w:val="20"/>
        </w:rPr>
        <w:t xml:space="preserve">After clicking the </w:t>
      </w:r>
      <w:r>
        <w:rPr>
          <w:rStyle w:val="5"/>
          <w:rFonts w:hint="default" w:ascii="Times New Roman" w:hAnsi="Times New Roman" w:eastAsia="SimSun" w:cs="Times New Roman"/>
          <w:sz w:val="20"/>
          <w:szCs w:val="20"/>
        </w:rPr>
        <w:t>Edit</w:t>
      </w:r>
      <w:r>
        <w:rPr>
          <w:rFonts w:hint="default" w:ascii="Times New Roman" w:hAnsi="Times New Roman" w:eastAsia="SimSun" w:cs="Times New Roman"/>
          <w:sz w:val="20"/>
          <w:szCs w:val="20"/>
        </w:rPr>
        <w:t xml:space="preserve"> button, a new form will appear where you can update the existing details, as shown in the image below.</w:t>
      </w:r>
    </w:p>
    <w:p w14:paraId="778F179A">
      <w:pPr>
        <w:numPr>
          <w:numId w:val="0"/>
        </w:numPr>
        <w:ind w:leftChars="0"/>
        <w:jc w:val="both"/>
        <w:rPr>
          <w:rFonts w:hint="default" w:ascii="Times New Roman" w:hAnsi="Times New Roman" w:eastAsia="SimSun" w:cs="Times New Roman"/>
          <w:sz w:val="20"/>
          <w:szCs w:val="20"/>
        </w:rPr>
      </w:pPr>
    </w:p>
    <w:p w14:paraId="012340B6">
      <w:pPr>
        <w:numPr>
          <w:numId w:val="0"/>
        </w:numPr>
        <w:ind w:leftChars="0"/>
        <w:jc w:val="center"/>
      </w:pPr>
      <w:r>
        <w:drawing>
          <wp:inline distT="0" distB="0" distL="114300" distR="114300">
            <wp:extent cx="2318385" cy="2908935"/>
            <wp:effectExtent l="0" t="0" r="5715" b="5715"/>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0"/>
                    <a:stretch>
                      <a:fillRect/>
                    </a:stretch>
                  </pic:blipFill>
                  <pic:spPr>
                    <a:xfrm>
                      <a:off x="0" y="0"/>
                      <a:ext cx="2318385" cy="2908935"/>
                    </a:xfrm>
                    <a:prstGeom prst="rect">
                      <a:avLst/>
                    </a:prstGeom>
                    <a:noFill/>
                    <a:ln>
                      <a:noFill/>
                    </a:ln>
                  </pic:spPr>
                </pic:pic>
              </a:graphicData>
            </a:graphic>
          </wp:inline>
        </w:drawing>
      </w:r>
    </w:p>
    <w:p w14:paraId="6DFF66DF">
      <w:pPr>
        <w:numPr>
          <w:numId w:val="0"/>
        </w:numPr>
        <w:ind w:leftChars="0"/>
        <w:jc w:val="both"/>
      </w:pPr>
    </w:p>
    <w:p w14:paraId="36C41AB7">
      <w:pPr>
        <w:numPr>
          <w:numId w:val="0"/>
        </w:numPr>
        <w:ind w:leftChars="0"/>
        <w:jc w:val="both"/>
      </w:pPr>
    </w:p>
    <w:p w14:paraId="26048D27">
      <w:pPr>
        <w:keepNext w:val="0"/>
        <w:keepLines w:val="0"/>
        <w:widowControl/>
        <w:numPr>
          <w:ilvl w:val="0"/>
          <w:numId w:val="3"/>
        </w:numPr>
        <w:suppressLineNumbers w:val="0"/>
        <w:ind w:left="425" w:leftChars="0" w:hanging="425" w:firstLineChars="0"/>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My Task Page :-</w:t>
      </w:r>
      <w:r>
        <w:rPr>
          <w:rFonts w:hint="default" w:ascii="Times New Roman" w:hAnsi="Times New Roman" w:eastAsia="SimSun" w:cs="Times New Roman"/>
          <w:sz w:val="20"/>
          <w:szCs w:val="20"/>
        </w:rPr>
        <w:t>Here, employees can see the tasks that have been assigned to them.</w:t>
      </w:r>
    </w:p>
    <w:p w14:paraId="3387989C">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rPr>
      </w:pPr>
    </w:p>
    <w:p w14:paraId="4C04B360">
      <w:pPr>
        <w:keepNext w:val="0"/>
        <w:keepLines w:val="0"/>
        <w:widowControl/>
        <w:numPr>
          <w:numId w:val="0"/>
        </w:numPr>
        <w:suppressLineNumbers w:val="0"/>
        <w:tabs>
          <w:tab w:val="left" w:pos="425"/>
        </w:tabs>
        <w:jc w:val="center"/>
      </w:pPr>
      <w:r>
        <w:drawing>
          <wp:inline distT="0" distB="0" distL="114300" distR="114300">
            <wp:extent cx="3784600" cy="2808605"/>
            <wp:effectExtent l="0" t="0" r="6350" b="10795"/>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1"/>
                    <a:stretch>
                      <a:fillRect/>
                    </a:stretch>
                  </pic:blipFill>
                  <pic:spPr>
                    <a:xfrm>
                      <a:off x="0" y="0"/>
                      <a:ext cx="3784600" cy="2808605"/>
                    </a:xfrm>
                    <a:prstGeom prst="rect">
                      <a:avLst/>
                    </a:prstGeom>
                    <a:noFill/>
                    <a:ln>
                      <a:noFill/>
                    </a:ln>
                  </pic:spPr>
                </pic:pic>
              </a:graphicData>
            </a:graphic>
          </wp:inline>
        </w:drawing>
      </w:r>
    </w:p>
    <w:p w14:paraId="0DA2BB8F">
      <w:pPr>
        <w:numPr>
          <w:ilvl w:val="0"/>
          <w:numId w:val="0"/>
        </w:numPr>
        <w:jc w:val="both"/>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 xml:space="preserve">Filters:- </w:t>
      </w:r>
      <w:r>
        <w:rPr>
          <w:rFonts w:hint="default" w:ascii="Times New Roman" w:hAnsi="Times New Roman" w:cs="Times New Roman"/>
          <w:b w:val="0"/>
          <w:bCs w:val="0"/>
          <w:sz w:val="22"/>
          <w:szCs w:val="22"/>
          <w:lang w:val="en-US"/>
        </w:rPr>
        <w:t xml:space="preserve"> Here filters are same as previously explain in the ‘Assign by me ‘ Page </w:t>
      </w:r>
    </w:p>
    <w:p w14:paraId="02CE0096">
      <w:pPr>
        <w:numPr>
          <w:ilvl w:val="0"/>
          <w:numId w:val="0"/>
        </w:numPr>
        <w:jc w:val="both"/>
        <w:rPr>
          <w:rFonts w:hint="default" w:ascii="Times New Roman" w:hAnsi="Times New Roman" w:cs="Times New Roman"/>
          <w:b w:val="0"/>
          <w:bCs w:val="0"/>
          <w:sz w:val="22"/>
          <w:szCs w:val="22"/>
          <w:lang w:val="en-US"/>
        </w:rPr>
      </w:pPr>
    </w:p>
    <w:p w14:paraId="168CD3E4">
      <w:pPr>
        <w:numPr>
          <w:ilvl w:val="0"/>
          <w:numId w:val="0"/>
        </w:numPr>
        <w:jc w:val="both"/>
        <w:rPr>
          <w:rFonts w:hint="default" w:ascii="Times New Roman" w:hAnsi="Times New Roman" w:cs="Times New Roman"/>
          <w:b w:val="0"/>
          <w:bCs w:val="0"/>
          <w:sz w:val="22"/>
          <w:szCs w:val="22"/>
          <w:lang w:val="en-US"/>
        </w:rPr>
      </w:pPr>
      <w:r>
        <w:rPr>
          <w:rFonts w:hint="default" w:ascii="Times New Roman" w:hAnsi="Times New Roman" w:cs="Times New Roman"/>
          <w:b/>
          <w:bCs/>
          <w:sz w:val="22"/>
          <w:szCs w:val="22"/>
          <w:lang w:val="en-US"/>
        </w:rPr>
        <w:t xml:space="preserve">Buttons:- </w:t>
      </w:r>
      <w:r>
        <w:rPr>
          <w:rFonts w:hint="default" w:ascii="Times New Roman" w:hAnsi="Times New Roman" w:cs="Times New Roman"/>
          <w:b w:val="0"/>
          <w:bCs w:val="0"/>
          <w:sz w:val="22"/>
          <w:szCs w:val="22"/>
          <w:lang w:val="en-US"/>
        </w:rPr>
        <w:t xml:space="preserve">Here, employee has only provided with two buttons </w:t>
      </w:r>
    </w:p>
    <w:p w14:paraId="32A61415">
      <w:pPr>
        <w:numPr>
          <w:ilvl w:val="0"/>
          <w:numId w:val="9"/>
        </w:numPr>
        <w:ind w:left="720" w:leftChars="0" w:firstLine="0" w:firstLineChars="0"/>
        <w:jc w:val="both"/>
        <w:rPr>
          <w:rFonts w:hint="default" w:ascii="Times New Roman" w:hAnsi="Times New Roman" w:cs="Times New Roman"/>
          <w:b w:val="0"/>
          <w:bCs w:val="0"/>
          <w:sz w:val="22"/>
          <w:szCs w:val="22"/>
          <w:lang w:val="en-US"/>
        </w:rPr>
      </w:pPr>
      <w:r>
        <w:rPr>
          <w:rFonts w:hint="default" w:ascii="Times New Roman" w:hAnsi="Times New Roman" w:cs="Times New Roman"/>
          <w:b w:val="0"/>
          <w:bCs w:val="0"/>
          <w:sz w:val="22"/>
          <w:szCs w:val="22"/>
          <w:lang w:val="en-US"/>
        </w:rPr>
        <w:t xml:space="preserve">first buttons :- Start\ Submit\ Resubmit  </w:t>
      </w:r>
    </w:p>
    <w:p w14:paraId="35471C2E">
      <w:pPr>
        <w:numPr>
          <w:ilvl w:val="0"/>
          <w:numId w:val="9"/>
        </w:numPr>
        <w:ind w:left="720" w:leftChars="0" w:firstLine="0" w:firstLineChars="0"/>
        <w:jc w:val="both"/>
        <w:rPr>
          <w:rFonts w:hint="default" w:ascii="Times New Roman" w:hAnsi="Times New Roman" w:cs="Times New Roman"/>
          <w:b w:val="0"/>
          <w:bCs w:val="0"/>
          <w:sz w:val="22"/>
          <w:szCs w:val="22"/>
          <w:lang w:val="en-US" w:eastAsia="zh-CN"/>
        </w:rPr>
      </w:pPr>
      <w:r>
        <w:rPr>
          <w:rFonts w:hint="default" w:ascii="Times New Roman" w:hAnsi="Times New Roman" w:cs="Times New Roman"/>
          <w:b w:val="0"/>
          <w:bCs w:val="0"/>
          <w:sz w:val="22"/>
          <w:szCs w:val="22"/>
          <w:lang w:val="en-US" w:eastAsia="zh-CN"/>
        </w:rPr>
        <w:t xml:space="preserve">History :- same as previously explain </w:t>
      </w:r>
    </w:p>
    <w:p w14:paraId="0DF62539">
      <w:pPr>
        <w:numPr>
          <w:numId w:val="0"/>
        </w:numPr>
        <w:jc w:val="both"/>
        <w:rPr>
          <w:rFonts w:hint="default" w:ascii="Times New Roman" w:hAnsi="Times New Roman" w:cs="Times New Roman"/>
          <w:b w:val="0"/>
          <w:bCs w:val="0"/>
          <w:sz w:val="22"/>
          <w:szCs w:val="22"/>
          <w:lang w:val="en-US" w:eastAsia="zh-CN"/>
        </w:rPr>
      </w:pPr>
    </w:p>
    <w:p w14:paraId="5175266B">
      <w:pPr>
        <w:numPr>
          <w:numId w:val="0"/>
        </w:numPr>
        <w:jc w:val="both"/>
        <w:rPr>
          <w:rFonts w:hint="default" w:ascii="Times New Roman" w:hAnsi="Times New Roman" w:cs="Times New Roman"/>
          <w:b w:val="0"/>
          <w:bCs w:val="0"/>
          <w:sz w:val="22"/>
          <w:szCs w:val="22"/>
          <w:lang w:val="en-US" w:eastAsia="zh-CN"/>
        </w:rPr>
      </w:pPr>
    </w:p>
    <w:p w14:paraId="33DBACA0">
      <w:pPr>
        <w:keepNext w:val="0"/>
        <w:keepLines w:val="0"/>
        <w:widowControl/>
        <w:numPr>
          <w:ilvl w:val="0"/>
          <w:numId w:val="3"/>
        </w:numPr>
        <w:suppressLineNumbers w:val="0"/>
        <w:ind w:left="425" w:leftChars="0" w:hanging="425"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Holiday Alters :- </w:t>
      </w:r>
      <w:r>
        <w:rPr>
          <w:rFonts w:hint="default" w:ascii="Times New Roman" w:hAnsi="Times New Roman" w:eastAsia="SimSun" w:cs="Times New Roman"/>
          <w:sz w:val="20"/>
          <w:szCs w:val="20"/>
        </w:rPr>
        <w:t>If the start date or end date falls on a holiday, the system will display a message asking the user whether to shift the date to the next working day or keep the original date as it is</w:t>
      </w:r>
      <w:r>
        <w:rPr>
          <w:rFonts w:hint="default" w:ascii="Times New Roman" w:hAnsi="Times New Roman" w:eastAsia="SimSun" w:cs="Times New Roman"/>
          <w:sz w:val="20"/>
          <w:szCs w:val="20"/>
          <w:lang w:val="en-US"/>
        </w:rPr>
        <w:t xml:space="preserve"> as shown in following image .</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br w:type="textWrapping"/>
      </w:r>
      <w:r>
        <w:drawing>
          <wp:inline distT="0" distB="0" distL="114300" distR="114300">
            <wp:extent cx="5273675" cy="2070100"/>
            <wp:effectExtent l="0" t="0" r="3175" b="635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2"/>
                    <a:stretch>
                      <a:fillRect/>
                    </a:stretch>
                  </pic:blipFill>
                  <pic:spPr>
                    <a:xfrm>
                      <a:off x="0" y="0"/>
                      <a:ext cx="5273675" cy="2070100"/>
                    </a:xfrm>
                    <a:prstGeom prst="rect">
                      <a:avLst/>
                    </a:prstGeom>
                    <a:noFill/>
                    <a:ln>
                      <a:noFill/>
                    </a:ln>
                  </pic:spPr>
                </pic:pic>
              </a:graphicData>
            </a:graphic>
          </wp:inline>
        </w:drawing>
      </w:r>
    </w:p>
    <w:p w14:paraId="41CED0FA">
      <w:pPr>
        <w:keepNext w:val="0"/>
        <w:keepLines w:val="0"/>
        <w:widowControl/>
        <w:numPr>
          <w:numId w:val="0"/>
        </w:numPr>
        <w:suppressLineNumbers w:val="0"/>
        <w:tabs>
          <w:tab w:val="left" w:pos="425"/>
        </w:tabs>
        <w:jc w:val="both"/>
      </w:pPr>
    </w:p>
    <w:p w14:paraId="461BBB34">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highlight w:val="yellow"/>
        </w:rPr>
      </w:pPr>
      <w:r>
        <w:rPr>
          <w:rStyle w:val="5"/>
          <w:rFonts w:hint="default" w:ascii="Times New Roman" w:hAnsi="Times New Roman" w:eastAsia="SimSun" w:cs="Times New Roman"/>
          <w:sz w:val="20"/>
          <w:szCs w:val="20"/>
          <w:highlight w:val="yellow"/>
        </w:rPr>
        <w:t>Note:</w:t>
      </w:r>
      <w:r>
        <w:rPr>
          <w:rFonts w:hint="default" w:ascii="Times New Roman" w:hAnsi="Times New Roman" w:eastAsia="SimSun" w:cs="Times New Roman"/>
          <w:sz w:val="20"/>
          <w:szCs w:val="20"/>
          <w:highlight w:val="yellow"/>
        </w:rPr>
        <w:t xml:space="preserve"> For now, only Sundays and the holidays declared and added in the Holiday Master table are considered as holidays for this project.</w:t>
      </w:r>
    </w:p>
    <w:p w14:paraId="5080D6D0">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highlight w:val="yellow"/>
        </w:rPr>
      </w:pPr>
    </w:p>
    <w:p w14:paraId="224C78E3">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highlight w:val="none"/>
          <w:lang w:val="en-US" w:eastAsia="zh-CN"/>
        </w:rPr>
      </w:pPr>
      <w:r>
        <w:rPr>
          <w:rFonts w:hint="default" w:ascii="Times New Roman" w:hAnsi="Times New Roman" w:eastAsia="SimSun" w:cs="Times New Roman"/>
          <w:sz w:val="20"/>
          <w:szCs w:val="20"/>
          <w:highlight w:val="none"/>
          <w:lang w:val="en-US" w:eastAsia="zh-CN"/>
        </w:rPr>
        <w:t>At top- right there is option to switch role from manager to employee as vice versa</w:t>
      </w:r>
    </w:p>
    <w:p w14:paraId="345BD162">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highlight w:val="none"/>
          <w:lang w:val="en-US" w:eastAsia="zh-CN"/>
        </w:rPr>
      </w:pPr>
    </w:p>
    <w:p w14:paraId="4A816BCF">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highlight w:val="yellow"/>
          <w:lang w:val="en-US" w:eastAsia="zh-CN"/>
        </w:rPr>
      </w:pPr>
      <w:r>
        <w:rPr>
          <w:rFonts w:hint="default" w:ascii="Times New Roman" w:hAnsi="Times New Roman" w:eastAsia="SimSun" w:cs="Times New Roman"/>
          <w:sz w:val="20"/>
          <w:szCs w:val="20"/>
          <w:highlight w:val="yellow"/>
          <w:lang w:val="en-US" w:eastAsia="zh-CN"/>
        </w:rPr>
        <w:t>note:- manager term used as authority to assign task not employee’s position in company</w:t>
      </w:r>
    </w:p>
    <w:p w14:paraId="1E2EE8F1">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highlight w:val="none"/>
          <w:lang w:val="en-US" w:eastAsia="zh-CN"/>
        </w:rPr>
      </w:pPr>
    </w:p>
    <w:p w14:paraId="2D851398">
      <w:pPr>
        <w:keepNext w:val="0"/>
        <w:keepLines w:val="0"/>
        <w:widowControl/>
        <w:numPr>
          <w:numId w:val="0"/>
        </w:numPr>
        <w:suppressLineNumbers w:val="0"/>
        <w:tabs>
          <w:tab w:val="left" w:pos="425"/>
        </w:tabs>
        <w:jc w:val="both"/>
        <w:rPr>
          <w:rFonts w:hint="default" w:ascii="Times New Roman" w:hAnsi="Times New Roman" w:eastAsia="SimSun" w:cs="Times New Roman"/>
          <w:sz w:val="20"/>
          <w:szCs w:val="20"/>
          <w:highlight w:val="none"/>
          <w:lang w:val="en-US" w:eastAsia="zh-CN"/>
        </w:rPr>
      </w:pPr>
    </w:p>
    <w:p w14:paraId="04D25FA5">
      <w:pPr>
        <w:keepNext w:val="0"/>
        <w:keepLines w:val="0"/>
        <w:widowControl/>
        <w:numPr>
          <w:ilvl w:val="0"/>
          <w:numId w:val="3"/>
        </w:numPr>
        <w:suppressLineNumbers w:val="0"/>
        <w:ind w:left="425" w:leftChars="0" w:hanging="425" w:firstLineChars="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Dashboard Page :- </w:t>
      </w:r>
      <w:r>
        <w:rPr>
          <w:rFonts w:hint="default" w:ascii="Times New Roman" w:hAnsi="Times New Roman" w:eastAsia="SimSun" w:cs="Times New Roman"/>
          <w:sz w:val="20"/>
          <w:szCs w:val="20"/>
        </w:rPr>
        <w:t>Dashboard Page: Here, the user can see an overview of task statistics, including total tasks, completed tasks, pending tasks, and overdue tasks, along with visualizations such as charts and graphs for better understanding and analysis.</w:t>
      </w:r>
      <w:r>
        <w:rPr>
          <w:rFonts w:hint="default" w:ascii="Times New Roman" w:hAnsi="Times New Roman" w:eastAsia="TimesNewRomanPS-BoldMT" w:cs="Times New Roman"/>
          <w:b w:val="0"/>
          <w:bCs w:val="0"/>
          <w:color w:val="000000"/>
          <w:kern w:val="0"/>
          <w:sz w:val="20"/>
          <w:szCs w:val="20"/>
          <w:lang w:val="en-US" w:eastAsia="zh-CN" w:bidi="ar"/>
        </w:rPr>
        <w:t xml:space="preserve"> </w:t>
      </w:r>
    </w:p>
    <w:p w14:paraId="1E50800E">
      <w:pPr>
        <w:keepNext w:val="0"/>
        <w:keepLines w:val="0"/>
        <w:widowControl/>
        <w:numPr>
          <w:numId w:val="0"/>
        </w:numPr>
        <w:suppressLineNumbers w:val="0"/>
        <w:tabs>
          <w:tab w:val="left" w:pos="425"/>
        </w:tabs>
        <w:jc w:val="both"/>
        <w:rPr>
          <w:rFonts w:hint="default" w:ascii="Times New Roman" w:hAnsi="Times New Roman" w:eastAsia="TimesNewRomanPS-BoldMT" w:cs="Times New Roman"/>
          <w:b/>
          <w:bCs/>
          <w:color w:val="000000"/>
          <w:kern w:val="0"/>
          <w:sz w:val="20"/>
          <w:szCs w:val="20"/>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1359E"/>
    <w:multiLevelType w:val="singleLevel"/>
    <w:tmpl w:val="83B1359E"/>
    <w:lvl w:ilvl="0" w:tentative="0">
      <w:start w:val="1"/>
      <w:numFmt w:val="decimal"/>
      <w:suff w:val="space"/>
      <w:lvlText w:val="%1]"/>
      <w:lvlJc w:val="left"/>
    </w:lvl>
  </w:abstractNum>
  <w:abstractNum w:abstractNumId="1">
    <w:nsid w:val="8DA40FF7"/>
    <w:multiLevelType w:val="singleLevel"/>
    <w:tmpl w:val="8DA40FF7"/>
    <w:lvl w:ilvl="0" w:tentative="0">
      <w:start w:val="1"/>
      <w:numFmt w:val="decimal"/>
      <w:lvlText w:val="%1."/>
      <w:lvlJc w:val="left"/>
      <w:pPr>
        <w:tabs>
          <w:tab w:val="left" w:pos="425"/>
        </w:tabs>
        <w:ind w:left="425" w:leftChars="0" w:hanging="425" w:firstLineChars="0"/>
      </w:pPr>
      <w:rPr>
        <w:rFonts w:hint="default"/>
      </w:rPr>
    </w:lvl>
  </w:abstractNum>
  <w:abstractNum w:abstractNumId="2">
    <w:nsid w:val="B5CD1AAA"/>
    <w:multiLevelType w:val="singleLevel"/>
    <w:tmpl w:val="B5CD1AAA"/>
    <w:lvl w:ilvl="0" w:tentative="0">
      <w:start w:val="1"/>
      <w:numFmt w:val="decimal"/>
      <w:lvlText w:val="%1."/>
      <w:lvlJc w:val="left"/>
      <w:pPr>
        <w:tabs>
          <w:tab w:val="left" w:pos="425"/>
        </w:tabs>
        <w:ind w:left="425" w:leftChars="0" w:hanging="425" w:firstLineChars="0"/>
      </w:pPr>
      <w:rPr>
        <w:rFonts w:hint="default"/>
        <w:sz w:val="22"/>
        <w:szCs w:val="22"/>
      </w:rPr>
    </w:lvl>
  </w:abstractNum>
  <w:abstractNum w:abstractNumId="3">
    <w:nsid w:val="BD1918E3"/>
    <w:multiLevelType w:val="singleLevel"/>
    <w:tmpl w:val="BD1918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2516DEB"/>
    <w:multiLevelType w:val="singleLevel"/>
    <w:tmpl w:val="C2516DEB"/>
    <w:lvl w:ilvl="0" w:tentative="0">
      <w:start w:val="1"/>
      <w:numFmt w:val="upperLetter"/>
      <w:suff w:val="space"/>
      <w:lvlText w:val="%1)"/>
      <w:lvlJc w:val="left"/>
      <w:pPr>
        <w:ind w:left="720" w:leftChars="0" w:firstLine="0" w:firstLineChars="0"/>
      </w:pPr>
    </w:lvl>
  </w:abstractNum>
  <w:abstractNum w:abstractNumId="5">
    <w:nsid w:val="D4DD912C"/>
    <w:multiLevelType w:val="singleLevel"/>
    <w:tmpl w:val="D4DD912C"/>
    <w:lvl w:ilvl="0" w:tentative="0">
      <w:start w:val="1"/>
      <w:numFmt w:val="decimal"/>
      <w:suff w:val="space"/>
      <w:lvlText w:val="%1]"/>
      <w:lvlJc w:val="left"/>
      <w:pPr>
        <w:ind w:left="720" w:leftChars="0" w:firstLine="0" w:firstLineChars="0"/>
      </w:pPr>
    </w:lvl>
  </w:abstractNum>
  <w:abstractNum w:abstractNumId="6">
    <w:nsid w:val="4A20D086"/>
    <w:multiLevelType w:val="singleLevel"/>
    <w:tmpl w:val="4A20D0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4F2DF61"/>
    <w:multiLevelType w:val="singleLevel"/>
    <w:tmpl w:val="64F2DF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97F6AC0"/>
    <w:multiLevelType w:val="singleLevel"/>
    <w:tmpl w:val="697F6A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8"/>
  </w:num>
  <w:num w:numId="3">
    <w:abstractNumId w:val="2"/>
  </w:num>
  <w:num w:numId="4">
    <w:abstractNumId w:val="3"/>
  </w:num>
  <w:num w:numId="5">
    <w:abstractNumId w:val="4"/>
  </w:num>
  <w:num w:numId="6">
    <w:abstractNumId w:val="6"/>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D05B2A"/>
    <w:rsid w:val="02BC4C8D"/>
    <w:rsid w:val="0F2F360E"/>
    <w:rsid w:val="45D05B2A"/>
    <w:rsid w:val="616C7377"/>
    <w:rsid w:val="69E84E4A"/>
    <w:rsid w:val="72633C1A"/>
    <w:rsid w:val="7F700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Words>
  <Characters>14</Characters>
  <Lines>1</Lines>
  <Paragraphs>1</Paragraphs>
  <TotalTime>268</TotalTime>
  <ScaleCrop>false</ScaleCrop>
  <LinksUpToDate>false</LinksUpToDate>
  <CharactersWithSpaces>17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2026-02-24T05:41:00Z</dcterms:created>
  <dc:creator>IT-DEV-04</dc:creator>
  <cp:lastModifiedBy>IT-DEV-04</cp:lastModifiedBy>
  <dcterms:modified xsi:type="dcterms:W3CDTF">2026-02-24T12:09:28Z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ECB071C2B5E443B79E4E7D75DBD02B08_11</vt:lpwstr>
  </property>
</Properties>
</file>