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8246" w14:textId="77777777" w:rsidR="00DE09A3" w:rsidRDefault="00000000">
      <w:pPr>
        <w:jc w:val="center"/>
      </w:pPr>
      <w:r>
        <w:rPr>
          <w:b/>
          <w:color w:val="405473"/>
          <w:sz w:val="32"/>
        </w:rPr>
        <w:t>FIN — 03</w:t>
      </w:r>
    </w:p>
    <w:p w14:paraId="4CA18B0D" w14:textId="77777777" w:rsidR="00DE09A3" w:rsidRDefault="00000000">
      <w:pPr>
        <w:pStyle w:val="Title"/>
        <w:jc w:val="center"/>
      </w:pPr>
      <w:r>
        <w:t>PolicySetu</w:t>
      </w:r>
    </w:p>
    <w:p w14:paraId="6C604078" w14:textId="77777777" w:rsidR="00DE09A3" w:rsidRDefault="00000000">
      <w:pPr>
        <w:jc w:val="center"/>
      </w:pPr>
      <w:r>
        <w:rPr>
          <w:b/>
          <w:color w:val="2F5597"/>
          <w:sz w:val="32"/>
        </w:rPr>
        <w:t>Evidence-First Financial Policy Discovery, Eligibility &amp; Application Assistant</w:t>
      </w:r>
    </w:p>
    <w:p w14:paraId="43963820" w14:textId="77777777" w:rsidR="00DE09A3" w:rsidRDefault="00000000">
      <w:pPr>
        <w:jc w:val="center"/>
      </w:pPr>
      <w:r>
        <w:rPr>
          <w:i/>
          <w:color w:val="5A5A5A"/>
          <w:sz w:val="24"/>
        </w:rPr>
        <w:t>MVP Product Requirements + Technical Implementation Blueprint</w:t>
      </w:r>
    </w:p>
    <w:tbl>
      <w:tblPr>
        <w:tblW w:w="0" w:type="auto"/>
        <w:tblBorders>
          <w:top w:val="single" w:sz="5" w:space="0" w:color="B4C7E7"/>
          <w:left w:val="single" w:sz="5" w:space="0" w:color="B4C7E7"/>
          <w:bottom w:val="single" w:sz="5" w:space="0" w:color="B4C7E7"/>
          <w:right w:val="single" w:sz="5" w:space="0" w:color="B4C7E7"/>
          <w:insideH w:val="single" w:sz="5" w:space="0" w:color="B4C7E7"/>
          <w:insideV w:val="single" w:sz="5" w:space="0" w:color="B4C7E7"/>
        </w:tblBorders>
        <w:tblLook w:val="04A0" w:firstRow="1" w:lastRow="0" w:firstColumn="1" w:lastColumn="0" w:noHBand="0" w:noVBand="1"/>
      </w:tblPr>
      <w:tblGrid>
        <w:gridCol w:w="10166"/>
      </w:tblGrid>
      <w:tr w:rsidR="00DE09A3" w14:paraId="4EAE9725" w14:textId="77777777">
        <w:tc>
          <w:tcPr>
            <w:tcW w:w="10166" w:type="dxa"/>
            <w:shd w:val="clear" w:color="auto" w:fill="E2F0D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F3F944" w14:textId="77777777" w:rsidR="00DE09A3" w:rsidRDefault="00000000">
            <w:r>
              <w:rPr>
                <w:b/>
                <w:color w:val="17365D"/>
              </w:rPr>
              <w:t xml:space="preserve">MVP THESIS  </w:t>
            </w:r>
            <w:r>
              <w:t>AI extracts and explains. Retrieval finds the right policy evidence. Deterministic rules decide. Human review handles uncertainty.</w:t>
            </w:r>
          </w:p>
        </w:tc>
      </w:tr>
    </w:tbl>
    <w:p w14:paraId="1AE94095" w14:textId="77777777" w:rsidR="00DE09A3" w:rsidRDefault="00000000">
      <w:pPr>
        <w:jc w:val="center"/>
      </w:pPr>
      <w:r>
        <w:rPr>
          <w:sz w:val="10"/>
        </w:rPr>
        <w:br/>
      </w:r>
    </w:p>
    <w:tbl>
      <w:tblPr>
        <w:tblW w:w="0" w:type="auto"/>
        <w:jc w:val="center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DE09A3" w14:paraId="79222A6A" w14:textId="77777777">
        <w:trPr>
          <w:cantSplit/>
          <w:tblHeader/>
          <w:jc w:val="center"/>
        </w:trPr>
        <w:tc>
          <w:tcPr>
            <w:tcW w:w="3389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F5B51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389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ED4F8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Team Member</w:t>
            </w:r>
          </w:p>
        </w:tc>
        <w:tc>
          <w:tcPr>
            <w:tcW w:w="3389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CFDD1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Primary Ownership</w:t>
            </w:r>
          </w:p>
        </w:tc>
      </w:tr>
      <w:tr w:rsidR="00DE09A3" w14:paraId="7FDBAA3E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22F80" w14:textId="158FD7B0" w:rsidR="00DE09A3" w:rsidRDefault="00000000">
            <w:pPr>
              <w:spacing w:after="40"/>
            </w:pPr>
            <w:r>
              <w:rPr>
                <w:sz w:val="18"/>
              </w:rPr>
              <w:t>Backend</w:t>
            </w:r>
            <w:r w:rsidR="00DC6B17">
              <w:rPr>
                <w:sz w:val="18"/>
              </w:rPr>
              <w:t>/RAG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5193D" w14:textId="77777777" w:rsidR="00DE09A3" w:rsidRDefault="00000000">
            <w:pPr>
              <w:spacing w:after="40"/>
            </w:pPr>
            <w:r>
              <w:rPr>
                <w:sz w:val="18"/>
              </w:rPr>
              <w:t>Mahi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62DE6" w14:textId="77777777" w:rsidR="00DE09A3" w:rsidRDefault="00000000">
            <w:pPr>
              <w:spacing w:after="40"/>
            </w:pPr>
            <w:r>
              <w:rPr>
                <w:sz w:val="18"/>
              </w:rPr>
              <w:t>Backend services, core APIs, authentication, integrations</w:t>
            </w:r>
          </w:p>
        </w:tc>
      </w:tr>
      <w:tr w:rsidR="00DE09A3" w14:paraId="4E175F6B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EF6A0" w14:textId="28C3D8AC" w:rsidR="00DE09A3" w:rsidRDefault="00000000">
            <w:pPr>
              <w:spacing w:after="40"/>
            </w:pPr>
            <w:r>
              <w:rPr>
                <w:sz w:val="18"/>
              </w:rPr>
              <w:t>Backend</w:t>
            </w:r>
            <w:r w:rsidR="00DC6B17">
              <w:rPr>
                <w:sz w:val="18"/>
              </w:rPr>
              <w:t>/NLP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81365" w14:textId="77777777" w:rsidR="00DE09A3" w:rsidRDefault="00000000">
            <w:pPr>
              <w:spacing w:after="40"/>
            </w:pPr>
            <w:r>
              <w:rPr>
                <w:sz w:val="18"/>
              </w:rPr>
              <w:t>Ritesh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CD72C" w14:textId="77777777" w:rsidR="00DE09A3" w:rsidRDefault="00000000">
            <w:pPr>
              <w:spacing w:after="40"/>
            </w:pPr>
            <w:r>
              <w:rPr>
                <w:sz w:val="18"/>
              </w:rPr>
              <w:t>Database, policy data APIs, audit layer, deployment support</w:t>
            </w:r>
          </w:p>
        </w:tc>
      </w:tr>
      <w:tr w:rsidR="00DE09A3" w14:paraId="765C3A37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45AB1" w14:textId="727ECA38" w:rsidR="00DE09A3" w:rsidRDefault="00000000">
            <w:pPr>
              <w:spacing w:after="40"/>
            </w:pPr>
            <w:r>
              <w:rPr>
                <w:sz w:val="18"/>
              </w:rPr>
              <w:t>Frontend</w:t>
            </w:r>
            <w:r w:rsidR="00DC6B17">
              <w:rPr>
                <w:sz w:val="18"/>
              </w:rPr>
              <w:t>/PPT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83BCD" w14:textId="77777777" w:rsidR="00DE09A3" w:rsidRDefault="00000000">
            <w:pPr>
              <w:spacing w:after="40"/>
            </w:pPr>
            <w:r>
              <w:rPr>
                <w:sz w:val="18"/>
              </w:rPr>
              <w:t>Hemang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AF8EB" w14:textId="77777777" w:rsidR="00DE09A3" w:rsidRDefault="00000000">
            <w:pPr>
              <w:spacing w:after="40"/>
            </w:pPr>
            <w:r>
              <w:rPr>
                <w:sz w:val="18"/>
              </w:rPr>
              <w:t>React UI, workflow screens, evidence dashboard, responsive UX</w:t>
            </w:r>
          </w:p>
        </w:tc>
      </w:tr>
      <w:tr w:rsidR="00DE09A3" w14:paraId="76CC106F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250EF" w14:textId="77777777" w:rsidR="00DE09A3" w:rsidRDefault="00000000">
            <w:pPr>
              <w:spacing w:after="40"/>
            </w:pPr>
            <w:r>
              <w:rPr>
                <w:sz w:val="18"/>
              </w:rPr>
              <w:t>AI/ML/NLP/RAG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7AB87" w14:textId="77777777" w:rsidR="00DE09A3" w:rsidRDefault="00000000">
            <w:pPr>
              <w:spacing w:after="40"/>
            </w:pPr>
            <w:r>
              <w:rPr>
                <w:sz w:val="18"/>
              </w:rPr>
              <w:t>Dhruv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C378E" w14:textId="77777777" w:rsidR="00DE09A3" w:rsidRDefault="00000000">
            <w:pPr>
              <w:spacing w:after="40"/>
            </w:pPr>
            <w:r>
              <w:rPr>
                <w:sz w:val="18"/>
              </w:rPr>
              <w:t>OCR pipeline, extraction, retrieval, rule engine, AI reliability</w:t>
            </w:r>
          </w:p>
        </w:tc>
      </w:tr>
    </w:tbl>
    <w:p w14:paraId="0D9F67F7" w14:textId="77777777" w:rsidR="00DE09A3" w:rsidRDefault="00000000">
      <w:pPr>
        <w:jc w:val="center"/>
      </w:pPr>
      <w:r>
        <w:rPr>
          <w:color w:val="646464"/>
          <w:sz w:val="18"/>
        </w:rPr>
        <w:t>Version 1.0  •  Hackathon MVP  •  19 September 2026</w:t>
      </w:r>
    </w:p>
    <w:p w14:paraId="3764291A" w14:textId="77777777" w:rsidR="00DE09A3" w:rsidRDefault="00000000">
      <w:r>
        <w:br w:type="page"/>
      </w:r>
    </w:p>
    <w:p w14:paraId="18899108" w14:textId="77777777" w:rsidR="00DE09A3" w:rsidRDefault="00000000">
      <w:pPr>
        <w:pStyle w:val="Heading1"/>
      </w:pPr>
      <w:r>
        <w:lastRenderedPageBreak/>
        <w:t>1. MVP Definition</w:t>
      </w:r>
    </w:p>
    <w:tbl>
      <w:tblPr>
        <w:tblW w:w="0" w:type="auto"/>
        <w:tblBorders>
          <w:top w:val="single" w:sz="5" w:space="0" w:color="B4C7E7"/>
          <w:left w:val="single" w:sz="5" w:space="0" w:color="B4C7E7"/>
          <w:bottom w:val="single" w:sz="5" w:space="0" w:color="B4C7E7"/>
          <w:right w:val="single" w:sz="5" w:space="0" w:color="B4C7E7"/>
          <w:insideH w:val="single" w:sz="5" w:space="0" w:color="B4C7E7"/>
          <w:insideV w:val="single" w:sz="5" w:space="0" w:color="B4C7E7"/>
        </w:tblBorders>
        <w:tblLook w:val="04A0" w:firstRow="1" w:lastRow="0" w:firstColumn="1" w:lastColumn="0" w:noHBand="0" w:noVBand="1"/>
      </w:tblPr>
      <w:tblGrid>
        <w:gridCol w:w="10166"/>
      </w:tblGrid>
      <w:tr w:rsidR="00DE09A3" w14:paraId="02F7214B" w14:textId="77777777">
        <w:tc>
          <w:tcPr>
            <w:tcW w:w="10166" w:type="dxa"/>
            <w:shd w:val="clear" w:color="auto" w:fill="DDEB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8D976D" w14:textId="77777777" w:rsidR="00DE09A3" w:rsidRDefault="00000000">
            <w:r>
              <w:rPr>
                <w:b/>
                <w:color w:val="17365D"/>
              </w:rPr>
              <w:t xml:space="preserve">WHAT WE ARE BUILDING  </w:t>
            </w:r>
            <w:r>
              <w:t>A web assistant that turns applicant documents + profile information into an evidence-backed eligibility decision for a controlled set of government financial schemes, then produces benefit estimates, missing-document alerts, and an application-ready checklist.</w:t>
            </w:r>
          </w:p>
        </w:tc>
      </w:tr>
    </w:tbl>
    <w:p w14:paraId="5DC4F4EA" w14:textId="77777777" w:rsidR="00DE09A3" w:rsidRDefault="00000000">
      <w:pPr>
        <w:pStyle w:val="Heading2"/>
      </w:pPr>
      <w:r>
        <w:t>1.1 MVP Outcome</w:t>
      </w:r>
    </w:p>
    <w:p w14:paraId="67F49777" w14:textId="77777777" w:rsidR="00DE09A3" w:rsidRDefault="00000000">
      <w:pPr>
        <w:pStyle w:val="ListBullet"/>
        <w:spacing w:after="60"/>
      </w:pPr>
      <w:r>
        <w:t>A user can enter basic profile information and upload supported documents.</w:t>
      </w:r>
    </w:p>
    <w:p w14:paraId="2D6394A3" w14:textId="77777777" w:rsidR="00DE09A3" w:rsidRDefault="00000000">
      <w:pPr>
        <w:pStyle w:val="ListBullet"/>
        <w:spacing w:after="60"/>
      </w:pPr>
      <w:r>
        <w:t>The system extracts structured applicant facts and preserves their document provenance.</w:t>
      </w:r>
    </w:p>
    <w:p w14:paraId="6049F3F9" w14:textId="77777777" w:rsidR="00DE09A3" w:rsidRDefault="00000000">
      <w:pPr>
        <w:pStyle w:val="ListBullet"/>
        <w:spacing w:after="60"/>
      </w:pPr>
      <w:r>
        <w:t>The system retrieves relevant schemes from a curated, source-backed corpus.</w:t>
      </w:r>
    </w:p>
    <w:p w14:paraId="10219198" w14:textId="77777777" w:rsidR="00DE09A3" w:rsidRDefault="00000000">
      <w:pPr>
        <w:pStyle w:val="ListBullet"/>
        <w:spacing w:after="60"/>
      </w:pPr>
      <w:r>
        <w:t>Each scheme is evaluated rule-by-rule using PASS / FAIL / UNKNOWN / REVIEW states.</w:t>
      </w:r>
    </w:p>
    <w:p w14:paraId="72DB2A8A" w14:textId="77777777" w:rsidR="00DE09A3" w:rsidRDefault="00000000">
      <w:pPr>
        <w:pStyle w:val="ListBullet"/>
        <w:spacing w:after="60"/>
      </w:pPr>
      <w:r>
        <w:t>Each decision links to the source document and specific policy rule/section.</w:t>
      </w:r>
    </w:p>
    <w:p w14:paraId="5CFBE46C" w14:textId="77777777" w:rsidR="00DE09A3" w:rsidRDefault="00000000">
      <w:pPr>
        <w:pStyle w:val="ListBullet"/>
        <w:spacing w:after="60"/>
      </w:pPr>
      <w:r>
        <w:t>Benefit estimates are calculated with deterministic formulas, not free-form LLM arithmetic.</w:t>
      </w:r>
    </w:p>
    <w:p w14:paraId="4676D97A" w14:textId="77777777" w:rsidR="00DE09A3" w:rsidRDefault="00000000">
      <w:pPr>
        <w:pStyle w:val="ListBullet"/>
        <w:spacing w:after="60"/>
      </w:pPr>
      <w:r>
        <w:t>Missing or conflicting evidence is surfaced as an action item.</w:t>
      </w:r>
    </w:p>
    <w:p w14:paraId="5881F9C8" w14:textId="77777777" w:rsidR="00DE09A3" w:rsidRDefault="00000000">
      <w:pPr>
        <w:pStyle w:val="ListBullet"/>
        <w:spacing w:after="60"/>
      </w:pPr>
      <w:r>
        <w:t>Borderline cases are routed to manual review instead of receiving a false-confident yes/no.</w:t>
      </w:r>
    </w:p>
    <w:p w14:paraId="0D584D0B" w14:textId="77777777" w:rsidR="00DE09A3" w:rsidRDefault="00000000">
      <w:pPr>
        <w:pStyle w:val="Heading2"/>
      </w:pPr>
      <w:r>
        <w:t>1.2 Hackathon Scope Boundary</w:t>
      </w:r>
    </w:p>
    <w:tbl>
      <w:tblPr>
        <w:tblW w:w="0" w:type="auto"/>
        <w:jc w:val="center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  <w:tblLook w:val="04A0" w:firstRow="1" w:lastRow="0" w:firstColumn="1" w:lastColumn="0" w:noHBand="0" w:noVBand="1"/>
      </w:tblPr>
      <w:tblGrid>
        <w:gridCol w:w="5083"/>
        <w:gridCol w:w="5083"/>
      </w:tblGrid>
      <w:tr w:rsidR="00DE09A3" w14:paraId="667E0815" w14:textId="77777777">
        <w:trPr>
          <w:cantSplit/>
          <w:tblHeader/>
          <w:jc w:val="center"/>
        </w:trPr>
        <w:tc>
          <w:tcPr>
            <w:tcW w:w="5083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05B3E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Build for MVP</w:t>
            </w:r>
          </w:p>
        </w:tc>
        <w:tc>
          <w:tcPr>
            <w:tcW w:w="5083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90E80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Do NOT build for MVP</w:t>
            </w:r>
          </w:p>
        </w:tc>
      </w:tr>
      <w:tr w:rsidR="00DE09A3" w14:paraId="2083BF14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907B1" w14:textId="77777777" w:rsidR="00DE09A3" w:rsidRDefault="00000000">
            <w:pPr>
              <w:spacing w:after="40"/>
            </w:pPr>
            <w:r>
              <w:rPr>
                <w:sz w:val="18"/>
              </w:rPr>
              <w:t>10–15 high-value Central + Gujarat schemes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8C0A8" w14:textId="77777777" w:rsidR="00DE09A3" w:rsidRDefault="00000000">
            <w:pPr>
              <w:spacing w:after="40"/>
            </w:pPr>
            <w:r>
              <w:rPr>
                <w:sz w:val="18"/>
              </w:rPr>
              <w:t>4,700+ fully automated scheme ingestion</w:t>
            </w:r>
          </w:p>
        </w:tc>
      </w:tr>
      <w:tr w:rsidR="00DE09A3" w14:paraId="72EAC0F1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63821" w14:textId="77777777" w:rsidR="00DE09A3" w:rsidRDefault="00000000">
            <w:pPr>
              <w:spacing w:after="40"/>
            </w:pPr>
            <w:r>
              <w:rPr>
                <w:sz w:val="18"/>
              </w:rPr>
              <w:t>5–6 document types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45056" w14:textId="77777777" w:rsidR="00DE09A3" w:rsidRDefault="00000000">
            <w:pPr>
              <w:spacing w:after="40"/>
            </w:pPr>
            <w:r>
              <w:rPr>
                <w:sz w:val="18"/>
              </w:rPr>
              <w:t>Universal government document verification</w:t>
            </w:r>
          </w:p>
        </w:tc>
      </w:tr>
      <w:tr w:rsidR="00DE09A3" w14:paraId="72FFE429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8C541" w14:textId="77777777" w:rsidR="00DE09A3" w:rsidRDefault="00000000">
            <w:pPr>
              <w:spacing w:after="40"/>
            </w:pPr>
            <w:r>
              <w:rPr>
                <w:sz w:val="18"/>
              </w:rPr>
              <w:t>Document OCR + structured extraction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41114" w14:textId="77777777" w:rsidR="00DE09A3" w:rsidRDefault="00000000">
            <w:pPr>
              <w:spacing w:after="40"/>
            </w:pPr>
            <w:r>
              <w:rPr>
                <w:sz w:val="18"/>
              </w:rPr>
              <w:t>Direct Aadhaar authentication</w:t>
            </w:r>
          </w:p>
        </w:tc>
      </w:tr>
      <w:tr w:rsidR="00DE09A3" w14:paraId="102C6626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0E610" w14:textId="77777777" w:rsidR="00DE09A3" w:rsidRDefault="00000000">
            <w:pPr>
              <w:spacing w:after="40"/>
            </w:pPr>
            <w:r>
              <w:rPr>
                <w:sz w:val="18"/>
              </w:rPr>
              <w:t>Hybrid search + curated policy rules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6E6AE" w14:textId="77777777" w:rsidR="00DE09A3" w:rsidRDefault="00000000">
            <w:pPr>
              <w:spacing w:after="40"/>
            </w:pPr>
            <w:r>
              <w:rPr>
                <w:sz w:val="18"/>
              </w:rPr>
              <w:t>Production-grade crawling of every ministry site</w:t>
            </w:r>
          </w:p>
        </w:tc>
      </w:tr>
      <w:tr w:rsidR="00DE09A3" w14:paraId="56B96248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7777B" w14:textId="77777777" w:rsidR="00DE09A3" w:rsidRDefault="00000000">
            <w:pPr>
              <w:spacing w:after="40"/>
            </w:pPr>
            <w:r>
              <w:rPr>
                <w:sz w:val="18"/>
              </w:rPr>
              <w:t>Rule-level evidence viewer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F5B96" w14:textId="77777777" w:rsidR="00DE09A3" w:rsidRDefault="00000000">
            <w:pPr>
              <w:spacing w:after="40"/>
            </w:pPr>
            <w:r>
              <w:rPr>
                <w:sz w:val="18"/>
              </w:rPr>
              <w:t>Automatic submission to every government portal</w:t>
            </w:r>
          </w:p>
        </w:tc>
      </w:tr>
      <w:tr w:rsidR="00DE09A3" w14:paraId="0A49316D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C475D" w14:textId="77777777" w:rsidR="00DE09A3" w:rsidRDefault="00000000">
            <w:pPr>
              <w:spacing w:after="40"/>
            </w:pPr>
            <w:r>
              <w:rPr>
                <w:sz w:val="18"/>
              </w:rPr>
              <w:t>Deterministic benefit calculator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A8126" w14:textId="77777777" w:rsidR="00DE09A3" w:rsidRDefault="00000000">
            <w:pPr>
              <w:spacing w:after="40"/>
            </w:pPr>
            <w:r>
              <w:rPr>
                <w:sz w:val="18"/>
              </w:rPr>
              <w:t>Credit underwriting / loan approval prediction</w:t>
            </w:r>
          </w:p>
        </w:tc>
      </w:tr>
      <w:tr w:rsidR="00DE09A3" w14:paraId="60A94962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9D2ED" w14:textId="77777777" w:rsidR="00DE09A3" w:rsidRDefault="00000000">
            <w:pPr>
              <w:spacing w:after="40"/>
            </w:pPr>
            <w:r>
              <w:rPr>
                <w:sz w:val="18"/>
              </w:rPr>
              <w:t>Manual review queue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DAE01" w14:textId="77777777" w:rsidR="00DE09A3" w:rsidRDefault="00000000">
            <w:pPr>
              <w:spacing w:after="40"/>
            </w:pPr>
            <w:r>
              <w:rPr>
                <w:sz w:val="18"/>
              </w:rPr>
              <w:t>Nationwide operator network</w:t>
            </w:r>
          </w:p>
        </w:tc>
      </w:tr>
      <w:tr w:rsidR="00DE09A3" w14:paraId="4346886A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11987" w14:textId="77777777" w:rsidR="00DE09A3" w:rsidRDefault="00000000">
            <w:pPr>
              <w:spacing w:after="40"/>
            </w:pPr>
            <w:r>
              <w:rPr>
                <w:sz w:val="18"/>
              </w:rPr>
              <w:t>Docker backup demo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D4395" w14:textId="77777777" w:rsidR="00DE09A3" w:rsidRDefault="00000000">
            <w:pPr>
              <w:spacing w:after="40"/>
            </w:pPr>
            <w:r>
              <w:rPr>
                <w:sz w:val="18"/>
              </w:rPr>
              <w:t>Kubernetes / microservices mesh</w:t>
            </w:r>
          </w:p>
        </w:tc>
      </w:tr>
    </w:tbl>
    <w:p w14:paraId="03EC29D2" w14:textId="77777777" w:rsidR="00DE09A3" w:rsidRDefault="00000000">
      <w:pPr>
        <w:pStyle w:val="Heading2"/>
      </w:pPr>
      <w:r>
        <w:t>1.3 Success Definition</w:t>
      </w:r>
    </w:p>
    <w:p w14:paraId="160D1291" w14:textId="77777777" w:rsidR="00DE09A3" w:rsidRDefault="00000000">
      <w:pPr>
        <w:pStyle w:val="CodeBlock"/>
        <w:keepLines/>
      </w:pPr>
      <w:r>
        <w:t>MVP = one complete, reliable end-to-end journey</w:t>
      </w:r>
      <w:r>
        <w:br/>
      </w:r>
      <w:r>
        <w:br/>
        <w:t>Applicant → Documents → Extracted Facts → Scheme Candidates</w:t>
      </w:r>
      <w:r>
        <w:br/>
        <w:t xml:space="preserve">        → Rule Evaluation → Evidence → Benefit Estimate</w:t>
      </w:r>
      <w:r>
        <w:br/>
        <w:t xml:space="preserve">        → Missing Documents → Application Checklist</w:t>
      </w:r>
      <w:r>
        <w:br/>
        <w:t xml:space="preserve">        → Audit / Manual Review</w:t>
      </w:r>
    </w:p>
    <w:tbl>
      <w:tblPr>
        <w:tblW w:w="0" w:type="auto"/>
        <w:tblBorders>
          <w:top w:val="single" w:sz="5" w:space="0" w:color="B4C7E7"/>
          <w:left w:val="single" w:sz="5" w:space="0" w:color="B4C7E7"/>
          <w:bottom w:val="single" w:sz="5" w:space="0" w:color="B4C7E7"/>
          <w:right w:val="single" w:sz="5" w:space="0" w:color="B4C7E7"/>
          <w:insideH w:val="single" w:sz="5" w:space="0" w:color="B4C7E7"/>
          <w:insideV w:val="single" w:sz="5" w:space="0" w:color="B4C7E7"/>
        </w:tblBorders>
        <w:tblLook w:val="04A0" w:firstRow="1" w:lastRow="0" w:firstColumn="1" w:lastColumn="0" w:noHBand="0" w:noVBand="1"/>
      </w:tblPr>
      <w:tblGrid>
        <w:gridCol w:w="10166"/>
      </w:tblGrid>
      <w:tr w:rsidR="00DE09A3" w14:paraId="784D5823" w14:textId="77777777">
        <w:tc>
          <w:tcPr>
            <w:tcW w:w="10166" w:type="dxa"/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8DFDC6" w14:textId="77777777" w:rsidR="00DE09A3" w:rsidRDefault="00000000">
            <w:r>
              <w:rPr>
                <w:b/>
                <w:color w:val="17365D"/>
              </w:rPr>
              <w:t xml:space="preserve">NON-NEGOTIABLE  </w:t>
            </w:r>
            <w:r>
              <w:t>No scheme result is shown as verified unless the displayed decision can be traced to a stored rule and supporting evidence.</w:t>
            </w:r>
          </w:p>
        </w:tc>
      </w:tr>
    </w:tbl>
    <w:p w14:paraId="4A3B344B" w14:textId="77777777" w:rsidR="00DE09A3" w:rsidRDefault="00000000">
      <w:pPr>
        <w:pStyle w:val="Heading1"/>
      </w:pPr>
      <w:r>
        <w:t>2. Users, Personas &amp; Jobs-to-be-Done</w:t>
      </w:r>
    </w:p>
    <w:tbl>
      <w:tblPr>
        <w:tblW w:w="0" w:type="auto"/>
        <w:jc w:val="center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DE09A3" w14:paraId="2B413AD7" w14:textId="77777777">
        <w:trPr>
          <w:cantSplit/>
          <w:tblHeader/>
          <w:jc w:val="center"/>
        </w:trPr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20B91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2B036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EEF17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Main pain</w:t>
            </w:r>
          </w:p>
        </w:tc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73FA5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MVP interaction</w:t>
            </w:r>
          </w:p>
        </w:tc>
      </w:tr>
      <w:tr w:rsidR="00DE09A3" w14:paraId="7C8C0A47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B0FCB" w14:textId="77777777" w:rsidR="00DE09A3" w:rsidRDefault="00000000">
            <w:pPr>
              <w:spacing w:after="40"/>
            </w:pPr>
            <w:r>
              <w:rPr>
                <w:sz w:val="18"/>
              </w:rPr>
              <w:lastRenderedPageBreak/>
              <w:t>Citizen / Self-employed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99AE1" w14:textId="77777777" w:rsidR="00DE09A3" w:rsidRDefault="00000000">
            <w:pPr>
              <w:spacing w:after="40"/>
            </w:pPr>
            <w:r>
              <w:rPr>
                <w:sz w:val="18"/>
              </w:rPr>
              <w:t>Find financial support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76771" w14:textId="77777777" w:rsidR="00DE09A3" w:rsidRDefault="00000000">
            <w:pPr>
              <w:spacing w:after="40"/>
            </w:pPr>
            <w:r>
              <w:rPr>
                <w:sz w:val="18"/>
              </w:rPr>
              <w:t>Does not know scheme names or rules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84281" w14:textId="77777777" w:rsidR="00DE09A3" w:rsidRDefault="00000000">
            <w:pPr>
              <w:spacing w:after="40"/>
            </w:pPr>
            <w:r>
              <w:rPr>
                <w:sz w:val="18"/>
              </w:rPr>
              <w:t>Profile + document upload + recommendations</w:t>
            </w:r>
          </w:p>
        </w:tc>
      </w:tr>
      <w:tr w:rsidR="00DE09A3" w14:paraId="252BB7A2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34792" w14:textId="77777777" w:rsidR="00DE09A3" w:rsidRDefault="00000000">
            <w:pPr>
              <w:spacing w:after="40"/>
            </w:pPr>
            <w:r>
              <w:rPr>
                <w:sz w:val="18"/>
              </w:rPr>
              <w:t>Micro / Small Business Owner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D7698" w14:textId="77777777" w:rsidR="00DE09A3" w:rsidRDefault="00000000">
            <w:pPr>
              <w:spacing w:after="40"/>
            </w:pPr>
            <w:r>
              <w:rPr>
                <w:sz w:val="18"/>
              </w:rPr>
              <w:t>Funding / subsidy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B74CC" w14:textId="77777777" w:rsidR="00DE09A3" w:rsidRDefault="00000000">
            <w:pPr>
              <w:spacing w:after="40"/>
            </w:pPr>
            <w:r>
              <w:rPr>
                <w:sz w:val="18"/>
              </w:rPr>
              <w:t>Business evidence and scheme rules are fragmented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C65D8" w14:textId="77777777" w:rsidR="00DE09A3" w:rsidRDefault="00000000">
            <w:pPr>
              <w:spacing w:after="40"/>
            </w:pPr>
            <w:r>
              <w:rPr>
                <w:sz w:val="18"/>
              </w:rPr>
              <w:t>Udyam/GST/financial docs + rule evaluation</w:t>
            </w:r>
          </w:p>
        </w:tc>
      </w:tr>
      <w:tr w:rsidR="00DE09A3" w14:paraId="627A171A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0831E" w14:textId="77777777" w:rsidR="00DE09A3" w:rsidRDefault="00000000">
            <w:pPr>
              <w:spacing w:after="40"/>
            </w:pPr>
            <w:r>
              <w:rPr>
                <w:sz w:val="18"/>
              </w:rPr>
              <w:t>Farmer / Artisan / Vendor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2DCE4" w14:textId="77777777" w:rsidR="00DE09A3" w:rsidRDefault="00000000">
            <w:pPr>
              <w:spacing w:after="40"/>
            </w:pPr>
            <w:r>
              <w:rPr>
                <w:sz w:val="18"/>
              </w:rPr>
              <w:t>Access sector scheme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107DB" w14:textId="77777777" w:rsidR="00DE09A3" w:rsidRDefault="00000000">
            <w:pPr>
              <w:spacing w:after="40"/>
            </w:pPr>
            <w:r>
              <w:rPr>
                <w:sz w:val="18"/>
              </w:rPr>
              <w:t>Eligibility and document confusion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749E1" w14:textId="77777777" w:rsidR="00DE09A3" w:rsidRDefault="00000000">
            <w:pPr>
              <w:spacing w:after="40"/>
            </w:pPr>
            <w:r>
              <w:rPr>
                <w:sz w:val="18"/>
              </w:rPr>
              <w:t>Simple profile + targeted scheme workflow</w:t>
            </w:r>
          </w:p>
        </w:tc>
      </w:tr>
      <w:tr w:rsidR="00DE09A3" w14:paraId="1A149C7B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51C89" w14:textId="77777777" w:rsidR="00DE09A3" w:rsidRDefault="00000000">
            <w:pPr>
              <w:spacing w:after="40"/>
            </w:pPr>
            <w:r>
              <w:rPr>
                <w:sz w:val="18"/>
              </w:rPr>
              <w:t>Assisted-Service Operator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47051" w14:textId="77777777" w:rsidR="00DE09A3" w:rsidRDefault="00000000">
            <w:pPr>
              <w:spacing w:after="40"/>
            </w:pPr>
            <w:r>
              <w:rPr>
                <w:sz w:val="18"/>
              </w:rPr>
              <w:t>Process many applicants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57DE9" w14:textId="77777777" w:rsidR="00DE09A3" w:rsidRDefault="00000000">
            <w:pPr>
              <w:spacing w:after="40"/>
            </w:pPr>
            <w:r>
              <w:rPr>
                <w:sz w:val="18"/>
              </w:rPr>
              <w:t>Manual checking is slow and inconsistent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C389C" w14:textId="77777777" w:rsidR="00DE09A3" w:rsidRDefault="00000000">
            <w:pPr>
              <w:spacing w:after="40"/>
            </w:pPr>
            <w:r>
              <w:rPr>
                <w:sz w:val="18"/>
              </w:rPr>
              <w:t>Case dashboard + printable evidence report</w:t>
            </w:r>
          </w:p>
        </w:tc>
      </w:tr>
      <w:tr w:rsidR="00DE09A3" w14:paraId="132A8ED7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3CC10" w14:textId="77777777" w:rsidR="00DE09A3" w:rsidRDefault="00000000">
            <w:pPr>
              <w:spacing w:after="40"/>
            </w:pPr>
            <w:r>
              <w:rPr>
                <w:sz w:val="18"/>
              </w:rPr>
              <w:t>Policy Admin / Reviewer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85030" w14:textId="77777777" w:rsidR="00DE09A3" w:rsidRDefault="00000000">
            <w:pPr>
              <w:spacing w:after="40"/>
            </w:pPr>
            <w:r>
              <w:rPr>
                <w:sz w:val="18"/>
              </w:rPr>
              <w:t>Keep policy data correct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91B21" w14:textId="77777777" w:rsidR="00DE09A3" w:rsidRDefault="00000000">
            <w:pPr>
              <w:spacing w:after="40"/>
            </w:pPr>
            <w:r>
              <w:rPr>
                <w:sz w:val="18"/>
              </w:rPr>
              <w:t>Rules change and ambiguity needs human judgement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284B8" w14:textId="77777777" w:rsidR="00DE09A3" w:rsidRDefault="00000000">
            <w:pPr>
              <w:spacing w:after="40"/>
            </w:pPr>
            <w:r>
              <w:rPr>
                <w:sz w:val="18"/>
              </w:rPr>
              <w:t>Source/version/rule management + review queue</w:t>
            </w:r>
          </w:p>
        </w:tc>
      </w:tr>
    </w:tbl>
    <w:p w14:paraId="62B69BA8" w14:textId="77777777" w:rsidR="00DE09A3" w:rsidRDefault="00000000">
      <w:pPr>
        <w:pStyle w:val="Heading2"/>
      </w:pPr>
      <w:r>
        <w:t>2.1 Primary MVP User Journey</w:t>
      </w:r>
    </w:p>
    <w:p w14:paraId="127E55CC" w14:textId="77777777" w:rsidR="00DE09A3" w:rsidRDefault="00000000">
      <w:pPr>
        <w:pStyle w:val="CodeBlock"/>
        <w:keepLines/>
      </w:pPr>
      <w:r>
        <w:t>1. Discover        → User states goal / chooses category</w:t>
      </w:r>
      <w:r>
        <w:br/>
        <w:t>2. Onboard         → Minimal profile fields</w:t>
      </w:r>
      <w:r>
        <w:br/>
        <w:t>3. Upload          → Supported documents</w:t>
      </w:r>
      <w:r>
        <w:br/>
        <w:t>4. Extract         → OCR + structured facts</w:t>
      </w:r>
      <w:r>
        <w:br/>
        <w:t>5. Retrieve        → Candidate schemes</w:t>
      </w:r>
      <w:r>
        <w:br/>
        <w:t>6. Evaluate        → Rule-by-rule decision</w:t>
      </w:r>
      <w:r>
        <w:br/>
        <w:t>7. Explain         → Evidence + source + reason</w:t>
      </w:r>
      <w:r>
        <w:br/>
        <w:t>8. Estimate        → Benefit/financial support calculation</w:t>
      </w:r>
      <w:r>
        <w:br/>
        <w:t>9. Prepare         → Missing documents + application steps</w:t>
      </w:r>
      <w:r>
        <w:br/>
        <w:t>10. Review         → Save case / manual review where needed</w:t>
      </w:r>
    </w:p>
    <w:p w14:paraId="13AE3DD1" w14:textId="77777777" w:rsidR="00DE09A3" w:rsidRDefault="00000000">
      <w:pPr>
        <w:pStyle w:val="Heading2"/>
      </w:pPr>
      <w:r>
        <w:t>2.2 UX Principles</w:t>
      </w:r>
    </w:p>
    <w:p w14:paraId="1E863213" w14:textId="77777777" w:rsidR="00DE09A3" w:rsidRDefault="00000000">
      <w:pPr>
        <w:pStyle w:val="ListBullet"/>
        <w:spacing w:after="60"/>
      </w:pPr>
      <w:r>
        <w:t>One screen, one decision: do not overwhelm the applicant with policy text before showing the actionable result.</w:t>
      </w:r>
    </w:p>
    <w:p w14:paraId="1D3BD0C1" w14:textId="77777777" w:rsidR="00DE09A3" w:rsidRDefault="00000000">
      <w:pPr>
        <w:pStyle w:val="ListBullet"/>
        <w:spacing w:after="60"/>
      </w:pPr>
      <w:r>
        <w:t>Explain before asking: whenever a field is required, tell the user why it matters.</w:t>
      </w:r>
    </w:p>
    <w:p w14:paraId="1AC44B64" w14:textId="77777777" w:rsidR="00DE09A3" w:rsidRDefault="00000000">
      <w:pPr>
        <w:pStyle w:val="ListBullet"/>
        <w:spacing w:after="60"/>
      </w:pPr>
      <w:r>
        <w:t>Unknown is a valid result: missing evidence should never be silently converted into a negative or positive.</w:t>
      </w:r>
    </w:p>
    <w:p w14:paraId="778CF58B" w14:textId="77777777" w:rsidR="00DE09A3" w:rsidRDefault="00000000">
      <w:pPr>
        <w:pStyle w:val="ListBullet"/>
        <w:spacing w:after="60"/>
      </w:pPr>
      <w:r>
        <w:t>Official source stays visible: the user can inspect the rule behind the decision.</w:t>
      </w:r>
    </w:p>
    <w:p w14:paraId="75B4DADE" w14:textId="77777777" w:rsidR="00DE09A3" w:rsidRDefault="00000000">
      <w:pPr>
        <w:pStyle w:val="ListBullet"/>
        <w:spacing w:after="60"/>
      </w:pPr>
      <w:r>
        <w:t>Application readiness is the final CTA: “What do I need to do next?” beats a generic “Learn more.”</w:t>
      </w:r>
    </w:p>
    <w:p w14:paraId="363D5CC7" w14:textId="77777777" w:rsidR="00DE09A3" w:rsidRDefault="00000000">
      <w:pPr>
        <w:pStyle w:val="Heading1"/>
      </w:pPr>
      <w:r>
        <w:lastRenderedPageBreak/>
        <w:t>3. Core MVP Workflow</w:t>
      </w:r>
    </w:p>
    <w:p w14:paraId="6B1D07F2" w14:textId="77777777" w:rsidR="00DE09A3" w:rsidRDefault="00000000">
      <w:pPr>
        <w:pStyle w:val="Heading2"/>
      </w:pPr>
      <w:r>
        <w:t>3.1 Product Workflow</w:t>
      </w:r>
    </w:p>
    <w:p w14:paraId="53C6BDF5" w14:textId="77777777" w:rsidR="00DE09A3" w:rsidRDefault="00000000">
      <w:pPr>
        <w:pStyle w:val="CodeBlock"/>
        <w:keepLines/>
      </w:pPr>
      <w:r>
        <w:t>USER</w:t>
      </w:r>
      <w:r>
        <w:br/>
        <w:t xml:space="preserve">  │</w:t>
      </w:r>
      <w:r>
        <w:br/>
        <w:t xml:space="preserve">  ├── profile + intent</w:t>
      </w:r>
      <w:r>
        <w:br/>
        <w:t xml:space="preserve">  └── documents</w:t>
      </w:r>
      <w:r>
        <w:br/>
        <w:t xml:space="preserve">        │</w:t>
      </w:r>
      <w:r>
        <w:br/>
        <w:t xml:space="preserve">        ▼</w:t>
      </w:r>
      <w:r>
        <w:br/>
        <w:t>DOCUMENT PIPELINE</w:t>
      </w:r>
      <w:r>
        <w:br/>
        <w:t xml:space="preserve">  OCR → document type → field extraction → confidence</w:t>
      </w:r>
      <w:r>
        <w:br/>
        <w:t xml:space="preserve">        │</w:t>
      </w:r>
      <w:r>
        <w:br/>
        <w:t xml:space="preserve">        ▼</w:t>
      </w:r>
      <w:r>
        <w:br/>
        <w:t>EVIDENCE STORE</w:t>
      </w:r>
      <w:r>
        <w:br/>
        <w:t xml:space="preserve">  fact + value + source document + page + text span</w:t>
      </w:r>
      <w:r>
        <w:br/>
        <w:t xml:space="preserve">        │</w:t>
      </w:r>
      <w:r>
        <w:br/>
        <w:t xml:space="preserve">        ▼</w:t>
      </w:r>
      <w:r>
        <w:br/>
        <w:t>HYBRID RETRIEVAL</w:t>
      </w:r>
      <w:r>
        <w:br/>
        <w:t xml:space="preserve">  metadata filter + keyword + vector similarity</w:t>
      </w:r>
      <w:r>
        <w:br/>
        <w:t xml:space="preserve">        │</w:t>
      </w:r>
      <w:r>
        <w:br/>
        <w:t xml:space="preserve">        ▼</w:t>
      </w:r>
      <w:r>
        <w:br/>
        <w:t>POLICY ENGINE</w:t>
      </w:r>
      <w:r>
        <w:br/>
        <w:t xml:space="preserve">  rule-by-rule evaluation</w:t>
      </w:r>
      <w:r>
        <w:br/>
        <w:t xml:space="preserve">        │</w:t>
      </w:r>
      <w:r>
        <w:br/>
        <w:t xml:space="preserve">        ├── PASS</w:t>
      </w:r>
      <w:r>
        <w:br/>
        <w:t xml:space="preserve">        ├── FAIL</w:t>
      </w:r>
      <w:r>
        <w:br/>
        <w:t xml:space="preserve">        ├── UNKNOWN</w:t>
      </w:r>
      <w:r>
        <w:br/>
        <w:t xml:space="preserve">        └── REVIEW</w:t>
      </w:r>
      <w:r>
        <w:br/>
        <w:t xml:space="preserve">        │</w:t>
      </w:r>
      <w:r>
        <w:br/>
        <w:t xml:space="preserve">        ▼</w:t>
      </w:r>
      <w:r>
        <w:br/>
        <w:t>BENEFIT ENGINE</w:t>
      </w:r>
      <w:r>
        <w:br/>
        <w:t xml:space="preserve">  deterministic policy formula</w:t>
      </w:r>
      <w:r>
        <w:br/>
        <w:t xml:space="preserve">        │</w:t>
      </w:r>
      <w:r>
        <w:br/>
        <w:t xml:space="preserve">        ▼</w:t>
      </w:r>
      <w:r>
        <w:br/>
        <w:t>RESULT REPORT</w:t>
      </w:r>
      <w:r>
        <w:br/>
        <w:t xml:space="preserve">  decision + evidence + source + benefit + missing docs</w:t>
      </w:r>
      <w:r>
        <w:br/>
        <w:t xml:space="preserve">        │</w:t>
      </w:r>
      <w:r>
        <w:br/>
        <w:t xml:space="preserve">        ▼</w:t>
      </w:r>
      <w:r>
        <w:br/>
        <w:t>APPLICATION READINESS</w:t>
      </w:r>
      <w:r>
        <w:br/>
        <w:t xml:space="preserve">  steps + official link + checklist</w:t>
      </w:r>
    </w:p>
    <w:p w14:paraId="0A724157" w14:textId="77777777" w:rsidR="00DE09A3" w:rsidRDefault="00000000">
      <w:pPr>
        <w:pStyle w:val="Heading2"/>
      </w:pPr>
      <w:r>
        <w:t>3.2 Example Demo Case</w:t>
      </w:r>
    </w:p>
    <w:tbl>
      <w:tblPr>
        <w:tblW w:w="0" w:type="auto"/>
        <w:jc w:val="center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3"/>
        <w:gridCol w:w="38"/>
      </w:tblGrid>
      <w:tr w:rsidR="00DE09A3" w14:paraId="5C58449E" w14:textId="77777777">
        <w:trPr>
          <w:cantSplit/>
          <w:tblHeader/>
          <w:jc w:val="center"/>
        </w:trPr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15835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Applicant fact</w:t>
            </w:r>
          </w:p>
        </w:tc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CC88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07118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2541" w:type="dxa"/>
            <w:gridSpan w:val="2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F90F2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DE09A3" w14:paraId="22B3D10C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D3DC9" w14:textId="77777777" w:rsidR="00DE09A3" w:rsidRDefault="00000000">
            <w:pPr>
              <w:spacing w:after="40"/>
            </w:pPr>
            <w:r>
              <w:rPr>
                <w:sz w:val="18"/>
              </w:rPr>
              <w:t>Age = 28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8206F" w14:textId="77777777" w:rsidR="00DE09A3" w:rsidRDefault="00000000">
            <w:pPr>
              <w:spacing w:after="40"/>
            </w:pPr>
            <w:r>
              <w:rPr>
                <w:sz w:val="18"/>
              </w:rPr>
              <w:t>Identity/DOB document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1290D" w14:textId="77777777" w:rsidR="00DE09A3" w:rsidRDefault="00000000">
            <w:pPr>
              <w:spacing w:after="40"/>
            </w:pPr>
            <w:r>
              <w:rPr>
                <w:sz w:val="18"/>
              </w:rPr>
              <w:t>Age &gt;= minimum</w:t>
            </w:r>
          </w:p>
        </w:tc>
        <w:tc>
          <w:tcPr>
            <w:tcW w:w="2541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0B2B0" w14:textId="77777777" w:rsidR="00DE09A3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 w:rsidR="00DE09A3" w14:paraId="3D90A1A0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77B4B" w14:textId="77777777" w:rsidR="00DE09A3" w:rsidRDefault="00000000">
            <w:pPr>
              <w:spacing w:after="40"/>
            </w:pPr>
            <w:r>
              <w:rPr>
                <w:sz w:val="18"/>
              </w:rPr>
              <w:t>Annual income = ₹4.2L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1E675" w14:textId="77777777" w:rsidR="00DE09A3" w:rsidRDefault="00000000">
            <w:pPr>
              <w:spacing w:after="40"/>
            </w:pPr>
            <w:r>
              <w:rPr>
                <w:sz w:val="18"/>
              </w:rPr>
              <w:t>Income certificate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2D3CB" w14:textId="77777777" w:rsidR="00DE09A3" w:rsidRDefault="00000000">
            <w:pPr>
              <w:spacing w:after="40"/>
            </w:pPr>
            <w:r>
              <w:rPr>
                <w:sz w:val="18"/>
              </w:rPr>
              <w:t>Income &lt;= threshold</w:t>
            </w:r>
          </w:p>
        </w:tc>
        <w:tc>
          <w:tcPr>
            <w:tcW w:w="2541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402E9" w14:textId="77777777" w:rsidR="00DE09A3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 w:rsidR="00DE09A3" w14:paraId="6D3184B3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55010" w14:textId="77777777" w:rsidR="00DE09A3" w:rsidRDefault="00000000">
            <w:pPr>
              <w:spacing w:after="40"/>
            </w:pPr>
            <w:r>
              <w:rPr>
                <w:sz w:val="18"/>
              </w:rPr>
              <w:t>New enterprise = yes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D66F5" w14:textId="77777777" w:rsidR="00DE09A3" w:rsidRDefault="00000000">
            <w:pPr>
              <w:spacing w:after="40"/>
            </w:pPr>
            <w:r>
              <w:rPr>
                <w:sz w:val="18"/>
              </w:rPr>
              <w:t>Project declaration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38346" w14:textId="77777777" w:rsidR="00DE09A3" w:rsidRDefault="00000000">
            <w:pPr>
              <w:spacing w:after="40"/>
            </w:pPr>
            <w:r>
              <w:rPr>
                <w:sz w:val="18"/>
              </w:rPr>
              <w:t>New enterprise required</w:t>
            </w:r>
          </w:p>
        </w:tc>
        <w:tc>
          <w:tcPr>
            <w:tcW w:w="2541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FC5BB" w14:textId="77777777" w:rsidR="00DE09A3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 w:rsidR="00DE09A3" w14:paraId="69C8496C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CCB34" w14:textId="77777777" w:rsidR="00DE09A3" w:rsidRDefault="00000000">
            <w:pPr>
              <w:spacing w:after="40"/>
            </w:pPr>
            <w:r>
              <w:rPr>
                <w:sz w:val="18"/>
              </w:rPr>
              <w:t>Prior subsidy status = unknown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C4D41" w14:textId="77777777" w:rsidR="00DE09A3" w:rsidRDefault="00000000">
            <w:pPr>
              <w:spacing w:after="40"/>
            </w:pPr>
            <w:r>
              <w:rPr>
                <w:sz w:val="18"/>
              </w:rPr>
              <w:t>No reliable evidence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C7567" w14:textId="77777777" w:rsidR="00DE09A3" w:rsidRDefault="00000000">
            <w:pPr>
              <w:spacing w:after="40"/>
            </w:pPr>
            <w:r>
              <w:rPr>
                <w:sz w:val="18"/>
              </w:rPr>
              <w:t>No prior subsidy / applicable exclusion</w:t>
            </w:r>
          </w:p>
        </w:tc>
        <w:tc>
          <w:tcPr>
            <w:tcW w:w="2541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0D280" w14:textId="77777777" w:rsidR="00DE09A3" w:rsidRDefault="00000000">
            <w:pPr>
              <w:spacing w:after="40"/>
            </w:pPr>
            <w:r>
              <w:rPr>
                <w:sz w:val="18"/>
              </w:rPr>
              <w:t>UNKNOWN → REVIEW</w:t>
            </w:r>
          </w:p>
        </w:tc>
      </w:tr>
      <w:tr w:rsidR="00DE09A3" w14:paraId="4EE0F9AE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594AB" w14:textId="77777777" w:rsidR="00DE09A3" w:rsidRDefault="00000000">
            <w:pPr>
              <w:spacing w:after="40"/>
            </w:pPr>
            <w:r>
              <w:rPr>
                <w:sz w:val="18"/>
              </w:rPr>
              <w:t>Project cost = ₹8L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53532" w14:textId="77777777" w:rsidR="00DE09A3" w:rsidRDefault="00000000">
            <w:pPr>
              <w:spacing w:after="40"/>
            </w:pPr>
            <w:r>
              <w:rPr>
                <w:sz w:val="18"/>
              </w:rPr>
              <w:t>Project report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6872B" w14:textId="77777777" w:rsidR="00DE09A3" w:rsidRDefault="00000000">
            <w:pPr>
              <w:spacing w:after="40"/>
            </w:pPr>
            <w:r>
              <w:rPr>
                <w:sz w:val="18"/>
              </w:rPr>
              <w:t>Project cost within applicable cap</w:t>
            </w:r>
          </w:p>
        </w:tc>
        <w:tc>
          <w:tcPr>
            <w:tcW w:w="2541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C6BD1" w14:textId="77777777" w:rsidR="00DE09A3" w:rsidRDefault="00000000">
            <w:pPr>
              <w:spacing w:after="40"/>
            </w:pPr>
            <w:r>
              <w:rPr>
                <w:sz w:val="18"/>
              </w:rPr>
              <w:t>PASS</w:t>
            </w:r>
          </w:p>
        </w:tc>
      </w:tr>
      <w:tr w:rsidR="00DE09A3" w14:paraId="0EFE65B2" w14:textId="77777777">
        <w:tblPrEx>
          <w:jc w:val="left"/>
          <w:tblBorders>
            <w:top w:val="single" w:sz="5" w:space="0" w:color="B4C7E7"/>
            <w:left w:val="single" w:sz="5" w:space="0" w:color="B4C7E7"/>
            <w:bottom w:val="single" w:sz="5" w:space="0" w:color="B4C7E7"/>
            <w:right w:val="single" w:sz="5" w:space="0" w:color="B4C7E7"/>
            <w:insideH w:val="single" w:sz="5" w:space="0" w:color="B4C7E7"/>
            <w:insideV w:val="single" w:sz="5" w:space="0" w:color="B4C7E7"/>
          </w:tblBorders>
        </w:tblPrEx>
        <w:trPr>
          <w:gridAfter w:val="1"/>
          <w:wAfter w:w="38" w:type="dxa"/>
        </w:trPr>
        <w:tc>
          <w:tcPr>
            <w:tcW w:w="10166" w:type="dxa"/>
            <w:gridSpan w:val="4"/>
            <w:shd w:val="clear" w:color="auto" w:fill="FCE4D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D7705D" w14:textId="77777777" w:rsidR="00DE09A3" w:rsidRDefault="00000000">
            <w:r>
              <w:rPr>
                <w:b/>
                <w:color w:val="17365D"/>
              </w:rPr>
              <w:t xml:space="preserve">EXPECTED USER-FACING STATUS  </w:t>
            </w:r>
            <w:r>
              <w:t>NEEDS REVIEW — one required eligibility condition is not supported by sufficient evidence. The system should show exactly which evidence is missing.</w:t>
            </w:r>
          </w:p>
        </w:tc>
      </w:tr>
    </w:tbl>
    <w:p w14:paraId="50902332" w14:textId="77777777" w:rsidR="00DE09A3" w:rsidRDefault="00000000">
      <w:pPr>
        <w:pStyle w:val="Heading1"/>
      </w:pPr>
      <w:r>
        <w:lastRenderedPageBreak/>
        <w:t>4. MVP Feature Backlog &amp; Prioritization</w:t>
      </w:r>
    </w:p>
    <w:tbl>
      <w:tblPr>
        <w:tblW w:w="0" w:type="auto"/>
        <w:jc w:val="center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  <w:tblLook w:val="04A0" w:firstRow="1" w:lastRow="0" w:firstColumn="1" w:lastColumn="0" w:noHBand="0" w:noVBand="1"/>
      </w:tblPr>
      <w:tblGrid>
        <w:gridCol w:w="1670"/>
        <w:gridCol w:w="1686"/>
        <w:gridCol w:w="1677"/>
        <w:gridCol w:w="1678"/>
        <w:gridCol w:w="1683"/>
        <w:gridCol w:w="1972"/>
      </w:tblGrid>
      <w:tr w:rsidR="00DE09A3" w14:paraId="6ACD7BD3" w14:textId="77777777">
        <w:trPr>
          <w:cantSplit/>
          <w:tblHeader/>
          <w:jc w:val="center"/>
        </w:trPr>
        <w:tc>
          <w:tcPr>
            <w:tcW w:w="1694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32495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694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F45CA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1694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5322B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1694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28905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1694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F3FC9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w="1694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ED9FD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Definition of Done</w:t>
            </w:r>
          </w:p>
        </w:tc>
      </w:tr>
      <w:tr w:rsidR="00DE09A3" w14:paraId="762D4322" w14:textId="77777777">
        <w:trPr>
          <w:cantSplit/>
          <w:jc w:val="center"/>
        </w:trPr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44157" w14:textId="77777777" w:rsidR="00DE09A3" w:rsidRDefault="00000000">
            <w:pPr>
              <w:spacing w:after="40"/>
            </w:pPr>
            <w:r>
              <w:rPr>
                <w:sz w:val="18"/>
              </w:rPr>
              <w:t>F-01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B91D3" w14:textId="77777777" w:rsidR="00DE09A3" w:rsidRDefault="00000000">
            <w:pPr>
              <w:spacing w:after="40"/>
            </w:pPr>
            <w:r>
              <w:rPr>
                <w:sz w:val="18"/>
              </w:rPr>
              <w:t>Applicant onboarding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64914" w14:textId="77777777" w:rsidR="00DE09A3" w:rsidRDefault="00000000"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E872B" w14:textId="77777777" w:rsidR="00DE09A3" w:rsidRDefault="00000000">
            <w:pPr>
              <w:spacing w:after="40"/>
            </w:pPr>
            <w:r>
              <w:rPr>
                <w:sz w:val="18"/>
              </w:rPr>
              <w:t>Hemang + Mahi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43CB0" w14:textId="77777777" w:rsidR="00DE09A3" w:rsidRDefault="00000000">
            <w:pPr>
              <w:spacing w:after="40"/>
            </w:pPr>
            <w:r>
              <w:rPr>
                <w:sz w:val="18"/>
              </w:rPr>
              <w:t>Low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8EB07" w14:textId="77777777" w:rsidR="00DE09A3" w:rsidRDefault="00000000">
            <w:pPr>
              <w:spacing w:after="40"/>
            </w:pPr>
            <w:r>
              <w:rPr>
                <w:sz w:val="18"/>
              </w:rPr>
              <w:t>Profile saved and validated</w:t>
            </w:r>
          </w:p>
        </w:tc>
      </w:tr>
      <w:tr w:rsidR="00DE09A3" w14:paraId="1B39D8C1" w14:textId="77777777">
        <w:trPr>
          <w:cantSplit/>
          <w:jc w:val="center"/>
        </w:trPr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55627" w14:textId="77777777" w:rsidR="00DE09A3" w:rsidRDefault="00000000">
            <w:pPr>
              <w:spacing w:after="40"/>
            </w:pPr>
            <w:r>
              <w:rPr>
                <w:sz w:val="18"/>
              </w:rPr>
              <w:t>F-02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6F819" w14:textId="77777777" w:rsidR="00DE09A3" w:rsidRDefault="00000000">
            <w:pPr>
              <w:spacing w:after="40"/>
            </w:pPr>
            <w:r>
              <w:rPr>
                <w:sz w:val="18"/>
              </w:rPr>
              <w:t>Document upload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8C06E" w14:textId="77777777" w:rsidR="00DE09A3" w:rsidRDefault="00000000"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B24A3" w14:textId="77777777" w:rsidR="00DE09A3" w:rsidRDefault="00000000">
            <w:pPr>
              <w:spacing w:after="40"/>
            </w:pPr>
            <w:r>
              <w:rPr>
                <w:sz w:val="18"/>
              </w:rPr>
              <w:t>Hemang + Mahi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9518B" w14:textId="77777777" w:rsidR="00DE09A3" w:rsidRDefault="00000000"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9EA2F" w14:textId="77777777" w:rsidR="00DE09A3" w:rsidRDefault="00000000">
            <w:pPr>
              <w:spacing w:after="40"/>
            </w:pPr>
            <w:r>
              <w:rPr>
                <w:sz w:val="18"/>
              </w:rPr>
              <w:t>PDF/JPG/PNG accepted with size/type validation</w:t>
            </w:r>
          </w:p>
        </w:tc>
      </w:tr>
      <w:tr w:rsidR="00DE09A3" w14:paraId="54EC7DEB" w14:textId="77777777">
        <w:trPr>
          <w:cantSplit/>
          <w:jc w:val="center"/>
        </w:trPr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D2920" w14:textId="77777777" w:rsidR="00DE09A3" w:rsidRDefault="00000000">
            <w:pPr>
              <w:spacing w:after="40"/>
            </w:pPr>
            <w:r>
              <w:rPr>
                <w:sz w:val="18"/>
              </w:rPr>
              <w:t>F-03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F6F43" w14:textId="77777777" w:rsidR="00DE09A3" w:rsidRDefault="00000000">
            <w:pPr>
              <w:spacing w:after="40"/>
            </w:pPr>
            <w:r>
              <w:rPr>
                <w:sz w:val="18"/>
              </w:rPr>
              <w:t>OCR extraction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C57D8" w14:textId="77777777" w:rsidR="00DE09A3" w:rsidRDefault="00000000"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2F900" w14:textId="77777777" w:rsidR="00DE09A3" w:rsidRDefault="00000000">
            <w:pPr>
              <w:spacing w:after="40"/>
            </w:pPr>
            <w:r>
              <w:rPr>
                <w:sz w:val="18"/>
              </w:rPr>
              <w:t>Dhruv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72E79" w14:textId="77777777" w:rsidR="00DE09A3" w:rsidRDefault="00000000"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E97A5" w14:textId="77777777" w:rsidR="00DE09A3" w:rsidRDefault="00000000">
            <w:pPr>
              <w:spacing w:after="40"/>
            </w:pPr>
            <w:r>
              <w:rPr>
                <w:sz w:val="18"/>
              </w:rPr>
              <w:t>Supported docs produce text + page provenance</w:t>
            </w:r>
          </w:p>
        </w:tc>
      </w:tr>
      <w:tr w:rsidR="00DE09A3" w14:paraId="7373C638" w14:textId="77777777">
        <w:trPr>
          <w:cantSplit/>
          <w:jc w:val="center"/>
        </w:trPr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771D2" w14:textId="77777777" w:rsidR="00DE09A3" w:rsidRDefault="00000000">
            <w:pPr>
              <w:spacing w:after="40"/>
            </w:pPr>
            <w:r>
              <w:rPr>
                <w:sz w:val="18"/>
              </w:rPr>
              <w:t>F-04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649C7" w14:textId="77777777" w:rsidR="00DE09A3" w:rsidRDefault="00000000">
            <w:pPr>
              <w:spacing w:after="40"/>
            </w:pPr>
            <w:r>
              <w:rPr>
                <w:sz w:val="18"/>
              </w:rPr>
              <w:t>Structured fact extraction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90B85" w14:textId="77777777" w:rsidR="00DE09A3" w:rsidRDefault="00000000"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BB7F2" w14:textId="77777777" w:rsidR="00DE09A3" w:rsidRDefault="00000000">
            <w:pPr>
              <w:spacing w:after="40"/>
            </w:pPr>
            <w:r>
              <w:rPr>
                <w:sz w:val="18"/>
              </w:rPr>
              <w:t>Dhruv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C9575" w14:textId="77777777" w:rsidR="00DE09A3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E7B79" w14:textId="77777777" w:rsidR="00DE09A3" w:rsidRDefault="00000000">
            <w:pPr>
              <w:spacing w:after="40"/>
            </w:pPr>
            <w:r>
              <w:rPr>
                <w:sz w:val="18"/>
              </w:rPr>
              <w:t>Facts returned using fixed JSON schema</w:t>
            </w:r>
          </w:p>
        </w:tc>
      </w:tr>
      <w:tr w:rsidR="00DE09A3" w14:paraId="184CCAF3" w14:textId="77777777">
        <w:trPr>
          <w:cantSplit/>
          <w:jc w:val="center"/>
        </w:trPr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83686" w14:textId="77777777" w:rsidR="00DE09A3" w:rsidRDefault="00000000">
            <w:pPr>
              <w:spacing w:after="40"/>
            </w:pPr>
            <w:r>
              <w:rPr>
                <w:sz w:val="18"/>
              </w:rPr>
              <w:t>F-05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086F9" w14:textId="77777777" w:rsidR="00DE09A3" w:rsidRDefault="00000000">
            <w:pPr>
              <w:spacing w:after="40"/>
            </w:pPr>
            <w:r>
              <w:rPr>
                <w:sz w:val="18"/>
              </w:rPr>
              <w:t>Scheme corpus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6E58E" w14:textId="77777777" w:rsidR="00DE09A3" w:rsidRDefault="00000000"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17664" w14:textId="77777777" w:rsidR="00DE09A3" w:rsidRDefault="00000000">
            <w:pPr>
              <w:spacing w:after="40"/>
            </w:pPr>
            <w:r>
              <w:rPr>
                <w:sz w:val="18"/>
              </w:rPr>
              <w:t>Dhruv + Ritesh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7B345" w14:textId="77777777" w:rsidR="00DE09A3" w:rsidRDefault="00000000"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528D7" w14:textId="77777777" w:rsidR="00DE09A3" w:rsidRDefault="00000000">
            <w:pPr>
              <w:spacing w:after="40"/>
            </w:pPr>
            <w:r>
              <w:rPr>
                <w:sz w:val="18"/>
              </w:rPr>
              <w:t>10–15 schemes with source/rule metadata</w:t>
            </w:r>
          </w:p>
        </w:tc>
      </w:tr>
      <w:tr w:rsidR="00DE09A3" w14:paraId="73DB001E" w14:textId="77777777">
        <w:trPr>
          <w:cantSplit/>
          <w:jc w:val="center"/>
        </w:trPr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29615" w14:textId="77777777" w:rsidR="00DE09A3" w:rsidRDefault="00000000">
            <w:pPr>
              <w:spacing w:after="40"/>
            </w:pPr>
            <w:r>
              <w:rPr>
                <w:sz w:val="18"/>
              </w:rPr>
              <w:t>F-06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47A3F" w14:textId="77777777" w:rsidR="00DE09A3" w:rsidRDefault="00000000">
            <w:pPr>
              <w:spacing w:after="40"/>
            </w:pPr>
            <w:r>
              <w:rPr>
                <w:sz w:val="18"/>
              </w:rPr>
              <w:t>Scheme retrieval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29BD4" w14:textId="77777777" w:rsidR="00DE09A3" w:rsidRDefault="00000000"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0DECC" w14:textId="77777777" w:rsidR="00DE09A3" w:rsidRDefault="00000000">
            <w:pPr>
              <w:spacing w:after="40"/>
            </w:pPr>
            <w:r>
              <w:rPr>
                <w:sz w:val="18"/>
              </w:rPr>
              <w:t>Dhruv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FF63A" w14:textId="77777777" w:rsidR="00DE09A3" w:rsidRDefault="00000000"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5D8CD" w14:textId="77777777" w:rsidR="00DE09A3" w:rsidRDefault="00000000">
            <w:pPr>
              <w:spacing w:after="40"/>
            </w:pPr>
            <w:r>
              <w:rPr>
                <w:sz w:val="18"/>
              </w:rPr>
              <w:t>Relevant candidates returned with reasons</w:t>
            </w:r>
          </w:p>
        </w:tc>
      </w:tr>
      <w:tr w:rsidR="00DE09A3" w14:paraId="1B8F5E3E" w14:textId="77777777">
        <w:trPr>
          <w:cantSplit/>
          <w:jc w:val="center"/>
        </w:trPr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08253" w14:textId="77777777" w:rsidR="00DE09A3" w:rsidRDefault="00000000">
            <w:pPr>
              <w:spacing w:after="40"/>
            </w:pPr>
            <w:r>
              <w:rPr>
                <w:sz w:val="18"/>
              </w:rPr>
              <w:t>F-07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474B5" w14:textId="77777777" w:rsidR="00DE09A3" w:rsidRDefault="00000000">
            <w:pPr>
              <w:spacing w:after="40"/>
            </w:pPr>
            <w:r>
              <w:rPr>
                <w:sz w:val="18"/>
              </w:rPr>
              <w:t>Rule engine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E1354" w14:textId="77777777" w:rsidR="00DE09A3" w:rsidRDefault="00000000"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8539C" w14:textId="77777777" w:rsidR="00DE09A3" w:rsidRDefault="00000000">
            <w:pPr>
              <w:spacing w:after="40"/>
            </w:pPr>
            <w:r>
              <w:rPr>
                <w:sz w:val="18"/>
              </w:rPr>
              <w:t>Dhruv + Ritesh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C5632" w14:textId="77777777" w:rsidR="00DE09A3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3A3CA" w14:textId="77777777" w:rsidR="00DE09A3" w:rsidRDefault="00000000">
            <w:pPr>
              <w:spacing w:after="40"/>
            </w:pPr>
            <w:r>
              <w:rPr>
                <w:sz w:val="18"/>
              </w:rPr>
              <w:t>Atomic rules return PASS/FAIL/UNKNOWN</w:t>
            </w:r>
          </w:p>
        </w:tc>
      </w:tr>
      <w:tr w:rsidR="00DE09A3" w14:paraId="51E7F1C9" w14:textId="77777777">
        <w:trPr>
          <w:cantSplit/>
          <w:jc w:val="center"/>
        </w:trPr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F2C8A" w14:textId="77777777" w:rsidR="00DE09A3" w:rsidRDefault="00000000">
            <w:pPr>
              <w:spacing w:after="40"/>
            </w:pPr>
            <w:r>
              <w:rPr>
                <w:sz w:val="18"/>
              </w:rPr>
              <w:t>F-08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C96EE" w14:textId="77777777" w:rsidR="00DE09A3" w:rsidRDefault="00000000">
            <w:pPr>
              <w:spacing w:after="40"/>
            </w:pPr>
            <w:r>
              <w:rPr>
                <w:sz w:val="18"/>
              </w:rPr>
              <w:t>Evidence mapping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6F868" w14:textId="77777777" w:rsidR="00DE09A3" w:rsidRDefault="00000000"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4A6B7" w14:textId="77777777" w:rsidR="00DE09A3" w:rsidRDefault="00000000">
            <w:pPr>
              <w:spacing w:after="40"/>
            </w:pPr>
            <w:r>
              <w:rPr>
                <w:sz w:val="18"/>
              </w:rPr>
              <w:t>Dhruv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C9AE9" w14:textId="77777777" w:rsidR="00DE09A3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FD414" w14:textId="77777777" w:rsidR="00DE09A3" w:rsidRDefault="00000000">
            <w:pPr>
              <w:spacing w:after="40"/>
            </w:pPr>
            <w:r>
              <w:rPr>
                <w:sz w:val="18"/>
              </w:rPr>
              <w:t>Every displayed rule decision has evidence or missing-evidence state</w:t>
            </w:r>
          </w:p>
        </w:tc>
      </w:tr>
      <w:tr w:rsidR="00DE09A3" w14:paraId="67ABD48D" w14:textId="77777777">
        <w:trPr>
          <w:cantSplit/>
          <w:jc w:val="center"/>
        </w:trPr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382DC" w14:textId="77777777" w:rsidR="00DE09A3" w:rsidRDefault="00000000">
            <w:pPr>
              <w:spacing w:after="40"/>
            </w:pPr>
            <w:r>
              <w:rPr>
                <w:sz w:val="18"/>
              </w:rPr>
              <w:t>F-09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01FC5" w14:textId="77777777" w:rsidR="00DE09A3" w:rsidRDefault="00000000">
            <w:pPr>
              <w:spacing w:after="40"/>
            </w:pPr>
            <w:r>
              <w:rPr>
                <w:sz w:val="18"/>
              </w:rPr>
              <w:t>Benefit calculator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F86FC" w14:textId="77777777" w:rsidR="00DE09A3" w:rsidRDefault="00000000"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A30CA" w14:textId="77777777" w:rsidR="00DE09A3" w:rsidRDefault="00000000">
            <w:pPr>
              <w:spacing w:after="40"/>
            </w:pPr>
            <w:r>
              <w:rPr>
                <w:sz w:val="18"/>
              </w:rPr>
              <w:t>Dhruv + Ritesh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E748C" w14:textId="77777777" w:rsidR="00DE09A3" w:rsidRDefault="00000000"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9FD6B" w14:textId="77777777" w:rsidR="00DE09A3" w:rsidRDefault="00000000">
            <w:pPr>
              <w:spacing w:after="40"/>
            </w:pPr>
            <w:r>
              <w:rPr>
                <w:sz w:val="18"/>
              </w:rPr>
              <w:t>Formula-based estimate with visible inputs</w:t>
            </w:r>
          </w:p>
        </w:tc>
      </w:tr>
      <w:tr w:rsidR="00DE09A3" w14:paraId="65C63C82" w14:textId="77777777">
        <w:trPr>
          <w:cantSplit/>
          <w:jc w:val="center"/>
        </w:trPr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6079A" w14:textId="77777777" w:rsidR="00DE09A3" w:rsidRDefault="00000000">
            <w:pPr>
              <w:spacing w:after="40"/>
            </w:pPr>
            <w:r>
              <w:rPr>
                <w:sz w:val="18"/>
              </w:rPr>
              <w:t>F-10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E8BBD" w14:textId="77777777" w:rsidR="00DE09A3" w:rsidRDefault="00000000">
            <w:pPr>
              <w:spacing w:after="40"/>
            </w:pPr>
            <w:r>
              <w:rPr>
                <w:sz w:val="18"/>
              </w:rPr>
              <w:t>Source viewer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3C7F8" w14:textId="77777777" w:rsidR="00DE09A3" w:rsidRDefault="00000000"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B6E1A" w14:textId="77777777" w:rsidR="00DE09A3" w:rsidRDefault="00000000">
            <w:pPr>
              <w:spacing w:after="40"/>
            </w:pPr>
            <w:r>
              <w:rPr>
                <w:sz w:val="18"/>
              </w:rPr>
              <w:t>Hemang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BC2C6" w14:textId="77777777" w:rsidR="00DE09A3" w:rsidRDefault="00000000"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BEBEA" w14:textId="77777777" w:rsidR="00DE09A3" w:rsidRDefault="00000000">
            <w:pPr>
              <w:spacing w:after="40"/>
            </w:pPr>
            <w:r>
              <w:rPr>
                <w:sz w:val="18"/>
              </w:rPr>
              <w:t>User can inspect source document/rule location</w:t>
            </w:r>
          </w:p>
        </w:tc>
      </w:tr>
      <w:tr w:rsidR="00DE09A3" w14:paraId="35C0B9B3" w14:textId="77777777">
        <w:trPr>
          <w:cantSplit/>
          <w:jc w:val="center"/>
        </w:trPr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C3287" w14:textId="77777777" w:rsidR="00DE09A3" w:rsidRDefault="00000000">
            <w:pPr>
              <w:spacing w:after="40"/>
            </w:pPr>
            <w:r>
              <w:rPr>
                <w:sz w:val="18"/>
              </w:rPr>
              <w:t>F-11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B1CB7" w14:textId="77777777" w:rsidR="00DE09A3" w:rsidRDefault="00000000">
            <w:pPr>
              <w:spacing w:after="40"/>
            </w:pPr>
            <w:r>
              <w:rPr>
                <w:sz w:val="18"/>
              </w:rPr>
              <w:t>Missing document checker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970BE" w14:textId="77777777" w:rsidR="00DE09A3" w:rsidRDefault="00000000"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733A4" w14:textId="77777777" w:rsidR="00DE09A3" w:rsidRDefault="00000000">
            <w:pPr>
              <w:spacing w:after="40"/>
            </w:pPr>
            <w:r>
              <w:rPr>
                <w:sz w:val="18"/>
              </w:rPr>
              <w:t>Dhruv + Hemang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4F5EB" w14:textId="77777777" w:rsidR="00DE09A3" w:rsidRDefault="00000000"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AFBF5" w14:textId="77777777" w:rsidR="00DE09A3" w:rsidRDefault="00000000">
            <w:pPr>
              <w:spacing w:after="40"/>
            </w:pPr>
            <w:r>
              <w:rPr>
                <w:sz w:val="18"/>
              </w:rPr>
              <w:t>Personalized checklist shown</w:t>
            </w:r>
          </w:p>
        </w:tc>
      </w:tr>
      <w:tr w:rsidR="00DE09A3" w14:paraId="36EE2E6E" w14:textId="77777777">
        <w:trPr>
          <w:cantSplit/>
          <w:jc w:val="center"/>
        </w:trPr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0DDBF" w14:textId="77777777" w:rsidR="00DE09A3" w:rsidRDefault="00000000">
            <w:pPr>
              <w:spacing w:after="40"/>
            </w:pPr>
            <w:r>
              <w:rPr>
                <w:sz w:val="18"/>
              </w:rPr>
              <w:t>F-12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7BA6E" w14:textId="77777777" w:rsidR="00DE09A3" w:rsidRDefault="00000000">
            <w:pPr>
              <w:spacing w:after="40"/>
            </w:pPr>
            <w:r>
              <w:rPr>
                <w:sz w:val="18"/>
              </w:rPr>
              <w:t>Manual review queue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80A32" w14:textId="77777777" w:rsidR="00DE09A3" w:rsidRDefault="00000000"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BD9C9" w14:textId="77777777" w:rsidR="00DE09A3" w:rsidRDefault="00000000">
            <w:pPr>
              <w:spacing w:after="40"/>
            </w:pPr>
            <w:r>
              <w:rPr>
                <w:sz w:val="18"/>
              </w:rPr>
              <w:t>Mahi + Ritesh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EC1A5" w14:textId="77777777" w:rsidR="00DE09A3" w:rsidRDefault="00000000"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7B7AC" w14:textId="77777777" w:rsidR="00DE09A3" w:rsidRDefault="00000000">
            <w:pPr>
              <w:spacing w:after="40"/>
            </w:pPr>
            <w:r>
              <w:rPr>
                <w:sz w:val="18"/>
              </w:rPr>
              <w:t>Review case can be opened and resolved</w:t>
            </w:r>
          </w:p>
        </w:tc>
      </w:tr>
      <w:tr w:rsidR="00DE09A3" w14:paraId="0F04479C" w14:textId="77777777">
        <w:trPr>
          <w:cantSplit/>
          <w:jc w:val="center"/>
        </w:trPr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80FD8" w14:textId="77777777" w:rsidR="00DE09A3" w:rsidRDefault="00000000">
            <w:pPr>
              <w:spacing w:after="40"/>
            </w:pPr>
            <w:r>
              <w:rPr>
                <w:sz w:val="18"/>
              </w:rPr>
              <w:t>F-13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4C22A" w14:textId="77777777" w:rsidR="00DE09A3" w:rsidRDefault="00000000">
            <w:pPr>
              <w:spacing w:after="40"/>
            </w:pPr>
            <w:r>
              <w:rPr>
                <w:sz w:val="18"/>
              </w:rPr>
              <w:t>Audit log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97FEE" w14:textId="77777777" w:rsidR="00DE09A3" w:rsidRDefault="00000000">
            <w:pPr>
              <w:spacing w:after="40"/>
            </w:pPr>
            <w:r>
              <w:rPr>
                <w:sz w:val="18"/>
              </w:rPr>
              <w:t>P0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D898E" w14:textId="77777777" w:rsidR="00DE09A3" w:rsidRDefault="00000000">
            <w:pPr>
              <w:spacing w:after="40"/>
            </w:pPr>
            <w:r>
              <w:rPr>
                <w:sz w:val="18"/>
              </w:rPr>
              <w:t>Ritesh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2D9FC" w14:textId="77777777" w:rsidR="00DE09A3" w:rsidRDefault="00000000"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18ABC" w14:textId="77777777" w:rsidR="00DE09A3" w:rsidRDefault="00000000">
            <w:pPr>
              <w:spacing w:after="40"/>
            </w:pPr>
            <w:r>
              <w:rPr>
                <w:sz w:val="18"/>
              </w:rPr>
              <w:t>Decision run and changes are timestamped</w:t>
            </w:r>
          </w:p>
        </w:tc>
      </w:tr>
      <w:tr w:rsidR="00DE09A3" w14:paraId="2AF6B923" w14:textId="77777777">
        <w:trPr>
          <w:cantSplit/>
          <w:jc w:val="center"/>
        </w:trPr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BE225" w14:textId="77777777" w:rsidR="00DE09A3" w:rsidRDefault="00000000">
            <w:pPr>
              <w:spacing w:after="40"/>
            </w:pPr>
            <w:r>
              <w:rPr>
                <w:sz w:val="18"/>
              </w:rPr>
              <w:t>F-14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F814E" w14:textId="77777777" w:rsidR="00DE09A3" w:rsidRDefault="00000000">
            <w:pPr>
              <w:spacing w:after="40"/>
            </w:pPr>
            <w:r>
              <w:rPr>
                <w:sz w:val="18"/>
              </w:rPr>
              <w:t>Hindi/Gujarati assistance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05B55" w14:textId="77777777" w:rsidR="00DE09A3" w:rsidRDefault="00000000">
            <w:pPr>
              <w:spacing w:after="40"/>
            </w:pPr>
            <w:r>
              <w:rPr>
                <w:sz w:val="18"/>
              </w:rPr>
              <w:t>P1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CCF74" w14:textId="77777777" w:rsidR="00DE09A3" w:rsidRDefault="00000000">
            <w:pPr>
              <w:spacing w:after="40"/>
            </w:pPr>
            <w:r>
              <w:rPr>
                <w:sz w:val="18"/>
              </w:rPr>
              <w:t>Dhruv + Hemang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F6D7B" w14:textId="77777777" w:rsidR="00DE09A3" w:rsidRDefault="00000000"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7E770" w14:textId="77777777" w:rsidR="00DE09A3" w:rsidRDefault="00000000">
            <w:pPr>
              <w:spacing w:after="40"/>
            </w:pPr>
            <w:r>
              <w:rPr>
                <w:sz w:val="18"/>
              </w:rPr>
              <w:t>Core prompts/results can be localized</w:t>
            </w:r>
          </w:p>
        </w:tc>
      </w:tr>
      <w:tr w:rsidR="00DE09A3" w14:paraId="790E53E1" w14:textId="77777777">
        <w:trPr>
          <w:cantSplit/>
          <w:jc w:val="center"/>
        </w:trPr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93A85" w14:textId="77777777" w:rsidR="00DE09A3" w:rsidRDefault="00000000">
            <w:pPr>
              <w:spacing w:after="40"/>
            </w:pPr>
            <w:r>
              <w:rPr>
                <w:sz w:val="18"/>
              </w:rPr>
              <w:t>F-15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6F31C" w14:textId="77777777" w:rsidR="00DE09A3" w:rsidRDefault="00000000">
            <w:pPr>
              <w:spacing w:after="40"/>
            </w:pPr>
            <w:r>
              <w:rPr>
                <w:sz w:val="18"/>
              </w:rPr>
              <w:t>PDF result report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93723" w14:textId="77777777" w:rsidR="00DE09A3" w:rsidRDefault="00000000">
            <w:pPr>
              <w:spacing w:after="40"/>
            </w:pPr>
            <w:r>
              <w:rPr>
                <w:sz w:val="18"/>
              </w:rPr>
              <w:t>P1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51BE0" w14:textId="77777777" w:rsidR="00DE09A3" w:rsidRDefault="00000000">
            <w:pPr>
              <w:spacing w:after="40"/>
            </w:pPr>
            <w:r>
              <w:rPr>
                <w:sz w:val="18"/>
              </w:rPr>
              <w:t>Hemang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B11E7" w14:textId="77777777" w:rsidR="00DE09A3" w:rsidRDefault="00000000">
            <w:pPr>
              <w:spacing w:after="40"/>
            </w:pPr>
            <w:r>
              <w:rPr>
                <w:sz w:val="18"/>
              </w:rPr>
              <w:t>Low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AA73A" w14:textId="77777777" w:rsidR="00DE09A3" w:rsidRDefault="00000000">
            <w:pPr>
              <w:spacing w:after="40"/>
            </w:pPr>
            <w:r>
              <w:rPr>
                <w:sz w:val="18"/>
              </w:rPr>
              <w:t>Report downloadable</w:t>
            </w:r>
          </w:p>
        </w:tc>
      </w:tr>
      <w:tr w:rsidR="00DE09A3" w14:paraId="502697B8" w14:textId="77777777">
        <w:trPr>
          <w:cantSplit/>
          <w:jc w:val="center"/>
        </w:trPr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4C996" w14:textId="77777777" w:rsidR="00DE09A3" w:rsidRDefault="00000000">
            <w:pPr>
              <w:spacing w:after="40"/>
            </w:pPr>
            <w:r>
              <w:rPr>
                <w:sz w:val="18"/>
              </w:rPr>
              <w:t>F-16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65A3A" w14:textId="77777777" w:rsidR="00DE09A3" w:rsidRDefault="00000000">
            <w:pPr>
              <w:spacing w:after="40"/>
            </w:pPr>
            <w:r>
              <w:rPr>
                <w:sz w:val="18"/>
              </w:rPr>
              <w:t>Policy version diff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06200" w14:textId="77777777" w:rsidR="00DE09A3" w:rsidRDefault="00000000">
            <w:pPr>
              <w:spacing w:after="40"/>
            </w:pPr>
            <w:r>
              <w:rPr>
                <w:sz w:val="18"/>
              </w:rPr>
              <w:t>P1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C6873" w14:textId="77777777" w:rsidR="00DE09A3" w:rsidRDefault="00000000">
            <w:pPr>
              <w:spacing w:after="40"/>
            </w:pPr>
            <w:r>
              <w:rPr>
                <w:sz w:val="18"/>
              </w:rPr>
              <w:t>Ritesh + Dhruv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FE46F" w14:textId="77777777" w:rsidR="00DE09A3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B5C73" w14:textId="77777777" w:rsidR="00DE09A3" w:rsidRDefault="00000000">
            <w:pPr>
              <w:spacing w:after="40"/>
            </w:pPr>
            <w:r>
              <w:rPr>
                <w:sz w:val="18"/>
              </w:rPr>
              <w:t>Two versions show changed rules</w:t>
            </w:r>
          </w:p>
        </w:tc>
      </w:tr>
      <w:tr w:rsidR="00DE09A3" w14:paraId="6E9404BA" w14:textId="77777777">
        <w:trPr>
          <w:cantSplit/>
          <w:jc w:val="center"/>
        </w:trPr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75611" w14:textId="77777777" w:rsidR="00DE09A3" w:rsidRDefault="00000000">
            <w:pPr>
              <w:spacing w:after="40"/>
            </w:pPr>
            <w:r>
              <w:rPr>
                <w:sz w:val="18"/>
              </w:rPr>
              <w:t>F-17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DBD6B" w14:textId="77777777" w:rsidR="00DE09A3" w:rsidRDefault="00000000">
            <w:pPr>
              <w:spacing w:after="40"/>
            </w:pPr>
            <w:r>
              <w:rPr>
                <w:sz w:val="18"/>
              </w:rPr>
              <w:t>DigiLocker integration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8736E" w14:textId="77777777" w:rsidR="00DE09A3" w:rsidRDefault="00000000">
            <w:pPr>
              <w:spacing w:after="40"/>
            </w:pPr>
            <w:r>
              <w:rPr>
                <w:sz w:val="18"/>
              </w:rPr>
              <w:t>P2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140B2" w14:textId="77777777" w:rsidR="00DE09A3" w:rsidRDefault="00000000">
            <w:pPr>
              <w:spacing w:after="40"/>
            </w:pPr>
            <w:r>
              <w:rPr>
                <w:sz w:val="18"/>
              </w:rPr>
              <w:t>Mahi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B9832" w14:textId="77777777" w:rsidR="00DE09A3" w:rsidRDefault="00000000">
            <w:pPr>
              <w:spacing w:after="40"/>
            </w:pPr>
            <w:r>
              <w:rPr>
                <w:sz w:val="18"/>
              </w:rPr>
              <w:t>High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AA475" w14:textId="77777777" w:rsidR="00DE09A3" w:rsidRDefault="00000000">
            <w:pPr>
              <w:spacing w:after="40"/>
            </w:pPr>
            <w:r>
              <w:rPr>
                <w:sz w:val="18"/>
              </w:rPr>
              <w:t>Only after secure integration design</w:t>
            </w:r>
          </w:p>
        </w:tc>
      </w:tr>
      <w:tr w:rsidR="00DE09A3" w14:paraId="68553EEB" w14:textId="77777777">
        <w:trPr>
          <w:cantSplit/>
          <w:jc w:val="center"/>
        </w:trPr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646E3" w14:textId="77777777" w:rsidR="00DE09A3" w:rsidRDefault="00000000">
            <w:pPr>
              <w:spacing w:after="40"/>
            </w:pPr>
            <w:r>
              <w:rPr>
                <w:sz w:val="18"/>
              </w:rPr>
              <w:lastRenderedPageBreak/>
              <w:t>F-18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A3AEC" w14:textId="77777777" w:rsidR="00DE09A3" w:rsidRDefault="00000000">
            <w:pPr>
              <w:spacing w:after="40"/>
            </w:pPr>
            <w:r>
              <w:rPr>
                <w:sz w:val="18"/>
              </w:rPr>
              <w:t>Voice assistant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33C03" w14:textId="77777777" w:rsidR="00DE09A3" w:rsidRDefault="00000000">
            <w:pPr>
              <w:spacing w:after="40"/>
            </w:pPr>
            <w:r>
              <w:rPr>
                <w:sz w:val="18"/>
              </w:rPr>
              <w:t>P2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2157C" w14:textId="77777777" w:rsidR="00DE09A3" w:rsidRDefault="00000000">
            <w:pPr>
              <w:spacing w:after="40"/>
            </w:pPr>
            <w:r>
              <w:rPr>
                <w:sz w:val="18"/>
              </w:rPr>
              <w:t>Dhruv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EFA16" w14:textId="77777777" w:rsidR="00DE09A3" w:rsidRDefault="00000000">
            <w:pPr>
              <w:spacing w:after="40"/>
            </w:pPr>
            <w:r>
              <w:rPr>
                <w:sz w:val="18"/>
              </w:rPr>
              <w:t>Medium</w:t>
            </w:r>
          </w:p>
        </w:tc>
        <w:tc>
          <w:tcPr>
            <w:tcW w:w="16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CCEC5" w14:textId="77777777" w:rsidR="00DE09A3" w:rsidRDefault="00000000">
            <w:pPr>
              <w:spacing w:after="40"/>
            </w:pPr>
            <w:r>
              <w:rPr>
                <w:sz w:val="18"/>
              </w:rPr>
              <w:t>Optional only after core flow works</w:t>
            </w:r>
          </w:p>
        </w:tc>
      </w:tr>
    </w:tbl>
    <w:p w14:paraId="295BB808" w14:textId="77777777" w:rsidR="00DE09A3" w:rsidRDefault="00000000">
      <w:pPr>
        <w:pStyle w:val="Heading2"/>
      </w:pPr>
      <w:r>
        <w:t>4.1 Priority Rule</w:t>
      </w:r>
    </w:p>
    <w:p w14:paraId="3EAFCBA5" w14:textId="77777777" w:rsidR="00DE09A3" w:rsidRDefault="00000000">
      <w:pPr>
        <w:pStyle w:val="CodeBlock"/>
        <w:keepLines/>
      </w:pPr>
      <w:r>
        <w:t>Priority Score = Impact × Feasibility × Demo Value</w:t>
      </w:r>
      <w:r>
        <w:br/>
      </w:r>
      <w:r>
        <w:br/>
        <w:t>P0 = core PS proof</w:t>
      </w:r>
      <w:r>
        <w:br/>
        <w:t>P1 = meaningful polish</w:t>
      </w:r>
      <w:r>
        <w:br/>
        <w:t>P2 = production/experimental extension</w:t>
      </w:r>
    </w:p>
    <w:p w14:paraId="79245061" w14:textId="77777777" w:rsidR="00DE09A3" w:rsidRDefault="00000000">
      <w:pPr>
        <w:pStyle w:val="Heading1"/>
      </w:pPr>
      <w:r>
        <w:t>5. Functional Requirements</w:t>
      </w:r>
    </w:p>
    <w:tbl>
      <w:tblPr>
        <w:tblW w:w="0" w:type="auto"/>
        <w:jc w:val="center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  <w:tblLook w:val="04A0" w:firstRow="1" w:lastRow="0" w:firstColumn="1" w:lastColumn="0" w:noHBand="0" w:noVBand="1"/>
      </w:tblPr>
      <w:tblGrid>
        <w:gridCol w:w="5083"/>
        <w:gridCol w:w="5083"/>
      </w:tblGrid>
      <w:tr w:rsidR="00DE09A3" w14:paraId="45E2D2C3" w14:textId="77777777">
        <w:trPr>
          <w:cantSplit/>
          <w:tblHeader/>
          <w:jc w:val="center"/>
        </w:trPr>
        <w:tc>
          <w:tcPr>
            <w:tcW w:w="5083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C9878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5083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1F78E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DE09A3" w14:paraId="2F6D35BA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C4F75" w14:textId="77777777" w:rsidR="00DE09A3" w:rsidRDefault="00000000">
            <w:pPr>
              <w:spacing w:after="40"/>
            </w:pPr>
            <w:r>
              <w:rPr>
                <w:sz w:val="18"/>
              </w:rPr>
              <w:t>FR-01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0F7BF" w14:textId="77777777" w:rsidR="00DE09A3" w:rsidRDefault="00000000">
            <w:pPr>
              <w:spacing w:after="40"/>
            </w:pPr>
            <w:r>
              <w:rPr>
                <w:sz w:val="18"/>
              </w:rPr>
              <w:t>The system shall accept a minimal applicant profile before scheme evaluation.</w:t>
            </w:r>
          </w:p>
        </w:tc>
      </w:tr>
      <w:tr w:rsidR="00DE09A3" w14:paraId="19E0D4CA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2E429" w14:textId="77777777" w:rsidR="00DE09A3" w:rsidRDefault="00000000">
            <w:pPr>
              <w:spacing w:after="40"/>
            </w:pPr>
            <w:r>
              <w:rPr>
                <w:sz w:val="18"/>
              </w:rPr>
              <w:t>FR-02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7A639" w14:textId="77777777" w:rsidR="00DE09A3" w:rsidRDefault="00000000">
            <w:pPr>
              <w:spacing w:after="40"/>
            </w:pPr>
            <w:r>
              <w:rPr>
                <w:sz w:val="18"/>
              </w:rPr>
              <w:t>The system shall accept PDF, JPG and PNG documents within a configurable size limit.</w:t>
            </w:r>
          </w:p>
        </w:tc>
      </w:tr>
      <w:tr w:rsidR="00DE09A3" w14:paraId="7FAD44FF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01B6D" w14:textId="77777777" w:rsidR="00DE09A3" w:rsidRDefault="00000000">
            <w:pPr>
              <w:spacing w:after="40"/>
            </w:pPr>
            <w:r>
              <w:rPr>
                <w:sz w:val="18"/>
              </w:rPr>
              <w:t>FR-03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920D4" w14:textId="77777777" w:rsidR="00DE09A3" w:rsidRDefault="00000000">
            <w:pPr>
              <w:spacing w:after="40"/>
            </w:pPr>
            <w:r>
              <w:rPr>
                <w:sz w:val="18"/>
              </w:rPr>
              <w:t>The system shall assign document IDs and file hashes to prevent duplicate processing.</w:t>
            </w:r>
          </w:p>
        </w:tc>
      </w:tr>
      <w:tr w:rsidR="00DE09A3" w14:paraId="4E9D3E81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CDEA0" w14:textId="77777777" w:rsidR="00DE09A3" w:rsidRDefault="00000000">
            <w:pPr>
              <w:spacing w:after="40"/>
            </w:pPr>
            <w:r>
              <w:rPr>
                <w:sz w:val="18"/>
              </w:rPr>
              <w:t>FR-04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580DB" w14:textId="77777777" w:rsidR="00DE09A3" w:rsidRDefault="00000000">
            <w:pPr>
              <w:spacing w:after="40"/>
            </w:pPr>
            <w:r>
              <w:rPr>
                <w:sz w:val="18"/>
              </w:rPr>
              <w:t>The system shall extract relevant fields into a structured schema with confidence and provenance.</w:t>
            </w:r>
          </w:p>
        </w:tc>
      </w:tr>
      <w:tr w:rsidR="00DE09A3" w14:paraId="5BC97C14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3B8E7" w14:textId="77777777" w:rsidR="00DE09A3" w:rsidRDefault="00000000">
            <w:pPr>
              <w:spacing w:after="40"/>
            </w:pPr>
            <w:r>
              <w:rPr>
                <w:sz w:val="18"/>
              </w:rPr>
              <w:t>FR-05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927D2" w14:textId="77777777" w:rsidR="00DE09A3" w:rsidRDefault="00000000">
            <w:pPr>
              <w:spacing w:after="40"/>
            </w:pPr>
            <w:r>
              <w:rPr>
                <w:sz w:val="18"/>
              </w:rPr>
              <w:t>The system shall retrieve candidate schemes using intent + profile + metadata + semantic similarity.</w:t>
            </w:r>
          </w:p>
        </w:tc>
      </w:tr>
      <w:tr w:rsidR="00DE09A3" w14:paraId="72FA5BAD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9F9EF" w14:textId="77777777" w:rsidR="00DE09A3" w:rsidRDefault="00000000">
            <w:pPr>
              <w:spacing w:after="40"/>
            </w:pPr>
            <w:r>
              <w:rPr>
                <w:sz w:val="18"/>
              </w:rPr>
              <w:t>FR-06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62A88" w14:textId="77777777" w:rsidR="00DE09A3" w:rsidRDefault="00000000">
            <w:pPr>
              <w:spacing w:after="40"/>
            </w:pPr>
            <w:r>
              <w:rPr>
                <w:sz w:val="18"/>
              </w:rPr>
              <w:t>The policy engine shall evaluate each mandatory rule independently.</w:t>
            </w:r>
          </w:p>
        </w:tc>
      </w:tr>
      <w:tr w:rsidR="00DE09A3" w14:paraId="30514ABC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BE580" w14:textId="77777777" w:rsidR="00DE09A3" w:rsidRDefault="00000000">
            <w:pPr>
              <w:spacing w:after="40"/>
            </w:pPr>
            <w:r>
              <w:rPr>
                <w:sz w:val="18"/>
              </w:rPr>
              <w:t>FR-07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01779" w14:textId="77777777" w:rsidR="00DE09A3" w:rsidRDefault="00000000">
            <w:pPr>
              <w:spacing w:after="40"/>
            </w:pPr>
            <w:r>
              <w:rPr>
                <w:sz w:val="18"/>
              </w:rPr>
              <w:t>Rule evaluation shall support PASS, FAIL, UNKNOWN and REVIEW states.</w:t>
            </w:r>
          </w:p>
        </w:tc>
      </w:tr>
      <w:tr w:rsidR="00DE09A3" w14:paraId="5AB8DCF0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CD69A" w14:textId="77777777" w:rsidR="00DE09A3" w:rsidRDefault="00000000">
            <w:pPr>
              <w:spacing w:after="40"/>
            </w:pPr>
            <w:r>
              <w:rPr>
                <w:sz w:val="18"/>
              </w:rPr>
              <w:t>FR-08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1B6A6" w14:textId="77777777" w:rsidR="00DE09A3" w:rsidRDefault="00000000">
            <w:pPr>
              <w:spacing w:after="40"/>
            </w:pPr>
            <w:r>
              <w:rPr>
                <w:sz w:val="18"/>
              </w:rPr>
              <w:t>A displayed eligibility decision shall link to supporting rule IDs and source locations.</w:t>
            </w:r>
          </w:p>
        </w:tc>
      </w:tr>
      <w:tr w:rsidR="00DE09A3" w14:paraId="3A39694D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0CCD7" w14:textId="77777777" w:rsidR="00DE09A3" w:rsidRDefault="00000000">
            <w:pPr>
              <w:spacing w:after="40"/>
            </w:pPr>
            <w:r>
              <w:rPr>
                <w:sz w:val="18"/>
              </w:rPr>
              <w:t>FR-09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F0BEE" w14:textId="77777777" w:rsidR="00DE09A3" w:rsidRDefault="00000000">
            <w:pPr>
              <w:spacing w:after="40"/>
            </w:pPr>
            <w:r>
              <w:rPr>
                <w:sz w:val="18"/>
              </w:rPr>
              <w:t>The benefit engine shall expose inputs and formula version used for each estimate.</w:t>
            </w:r>
          </w:p>
        </w:tc>
      </w:tr>
      <w:tr w:rsidR="00DE09A3" w14:paraId="63212BE5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98B06" w14:textId="77777777" w:rsidR="00DE09A3" w:rsidRDefault="00000000">
            <w:pPr>
              <w:spacing w:after="40"/>
            </w:pPr>
            <w:r>
              <w:rPr>
                <w:sz w:val="18"/>
              </w:rPr>
              <w:t>FR-10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73176" w14:textId="77777777" w:rsidR="00DE09A3" w:rsidRDefault="00000000">
            <w:pPr>
              <w:spacing w:after="40"/>
            </w:pPr>
            <w:r>
              <w:rPr>
                <w:sz w:val="18"/>
              </w:rPr>
              <w:t>The system shall identify missing documents needed to resolve UNKNOWN rules.</w:t>
            </w:r>
          </w:p>
        </w:tc>
      </w:tr>
      <w:tr w:rsidR="00DE09A3" w14:paraId="4413F74A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DDA98" w14:textId="77777777" w:rsidR="00DE09A3" w:rsidRDefault="00000000">
            <w:pPr>
              <w:spacing w:after="40"/>
            </w:pPr>
            <w:r>
              <w:rPr>
                <w:sz w:val="18"/>
              </w:rPr>
              <w:t>FR-11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7C100" w14:textId="77777777" w:rsidR="00DE09A3" w:rsidRDefault="00000000">
            <w:pPr>
              <w:spacing w:after="40"/>
            </w:pPr>
            <w:r>
              <w:rPr>
                <w:sz w:val="18"/>
              </w:rPr>
              <w:t>The system shall detect conflicting evidence across documents and create a review case.</w:t>
            </w:r>
          </w:p>
        </w:tc>
      </w:tr>
      <w:tr w:rsidR="00DE09A3" w14:paraId="5E67E704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2A700" w14:textId="77777777" w:rsidR="00DE09A3" w:rsidRDefault="00000000">
            <w:pPr>
              <w:spacing w:after="40"/>
            </w:pPr>
            <w:r>
              <w:rPr>
                <w:sz w:val="18"/>
              </w:rPr>
              <w:t>FR-12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D9206" w14:textId="77777777" w:rsidR="00DE09A3" w:rsidRDefault="00000000">
            <w:pPr>
              <w:spacing w:after="40"/>
            </w:pPr>
            <w:r>
              <w:rPr>
                <w:sz w:val="18"/>
              </w:rPr>
              <w:t>The system shall preserve an audit trail for decision runs and manual overrides.</w:t>
            </w:r>
          </w:p>
        </w:tc>
      </w:tr>
      <w:tr w:rsidR="00DE09A3" w14:paraId="5B1127F3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66197" w14:textId="77777777" w:rsidR="00DE09A3" w:rsidRDefault="00000000">
            <w:pPr>
              <w:spacing w:after="40"/>
            </w:pPr>
            <w:r>
              <w:rPr>
                <w:sz w:val="18"/>
              </w:rPr>
              <w:t>FR-13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AAF3B" w14:textId="77777777" w:rsidR="00DE09A3" w:rsidRDefault="00000000">
            <w:pPr>
              <w:spacing w:after="40"/>
            </w:pPr>
            <w:r>
              <w:rPr>
                <w:sz w:val="18"/>
              </w:rPr>
              <w:t>The system shall clearly distinguish estimated benefit from official approval/sanction.</w:t>
            </w:r>
          </w:p>
        </w:tc>
      </w:tr>
      <w:tr w:rsidR="00DE09A3" w14:paraId="49DDD452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673FD" w14:textId="77777777" w:rsidR="00DE09A3" w:rsidRDefault="00000000">
            <w:pPr>
              <w:spacing w:after="40"/>
            </w:pPr>
            <w:r>
              <w:rPr>
                <w:sz w:val="18"/>
              </w:rPr>
              <w:t>FR-14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C7B2B" w14:textId="77777777" w:rsidR="00DE09A3" w:rsidRDefault="00000000">
            <w:pPr>
              <w:spacing w:after="40"/>
            </w:pPr>
            <w:r>
              <w:rPr>
                <w:sz w:val="18"/>
              </w:rPr>
              <w:t>The system shall degrade safely when LLM, OCR, database or external services fail.</w:t>
            </w:r>
          </w:p>
        </w:tc>
      </w:tr>
    </w:tbl>
    <w:p w14:paraId="5E27345D" w14:textId="77777777" w:rsidR="00DE09A3" w:rsidRDefault="00000000">
      <w:pPr>
        <w:pStyle w:val="Heading2"/>
      </w:pPr>
      <w:r>
        <w:lastRenderedPageBreak/>
        <w:t>5.1 Non-Functional Requirements</w:t>
      </w:r>
    </w:p>
    <w:tbl>
      <w:tblPr>
        <w:tblW w:w="0" w:type="auto"/>
        <w:jc w:val="center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  <w:tblLook w:val="04A0" w:firstRow="1" w:lastRow="0" w:firstColumn="1" w:lastColumn="0" w:noHBand="0" w:noVBand="1"/>
      </w:tblPr>
      <w:tblGrid>
        <w:gridCol w:w="5083"/>
        <w:gridCol w:w="5083"/>
      </w:tblGrid>
      <w:tr w:rsidR="00DE09A3" w14:paraId="2A470C37" w14:textId="77777777">
        <w:trPr>
          <w:cantSplit/>
          <w:tblHeader/>
          <w:jc w:val="center"/>
        </w:trPr>
        <w:tc>
          <w:tcPr>
            <w:tcW w:w="5083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0C72D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083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5D8B3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MVP target</w:t>
            </w:r>
          </w:p>
        </w:tc>
      </w:tr>
      <w:tr w:rsidR="00DE09A3" w14:paraId="4C45513A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C74DF" w14:textId="77777777" w:rsidR="00DE09A3" w:rsidRDefault="00000000">
            <w:pPr>
              <w:spacing w:after="40"/>
            </w:pPr>
            <w:r>
              <w:rPr>
                <w:sz w:val="18"/>
              </w:rPr>
              <w:t>Reliability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C4F27" w14:textId="77777777" w:rsidR="00DE09A3" w:rsidRDefault="00000000">
            <w:pPr>
              <w:spacing w:after="40"/>
            </w:pPr>
            <w:r>
              <w:rPr>
                <w:sz w:val="18"/>
              </w:rPr>
              <w:t>No unsupported eligibility answer; UNKNOWN/REVIEW for insufficient evidence</w:t>
            </w:r>
          </w:p>
        </w:tc>
      </w:tr>
      <w:tr w:rsidR="00DE09A3" w14:paraId="3AD60B8B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A088C" w14:textId="77777777" w:rsidR="00DE09A3" w:rsidRDefault="00000000">
            <w:pPr>
              <w:spacing w:after="40"/>
            </w:pPr>
            <w:r>
              <w:rPr>
                <w:sz w:val="18"/>
              </w:rPr>
              <w:t>Performance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69A9C" w14:textId="77777777" w:rsidR="00DE09A3" w:rsidRDefault="00000000">
            <w:pPr>
              <w:spacing w:after="40"/>
            </w:pPr>
            <w:r>
              <w:rPr>
                <w:sz w:val="18"/>
              </w:rPr>
              <w:t>Profile-only decisions ideally &lt;3s; document flow target &lt;10s on demo setup</w:t>
            </w:r>
          </w:p>
        </w:tc>
      </w:tr>
      <w:tr w:rsidR="00DE09A3" w14:paraId="77F198F0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5A82A" w14:textId="77777777" w:rsidR="00DE09A3" w:rsidRDefault="00000000">
            <w:pPr>
              <w:spacing w:after="40"/>
            </w:pPr>
            <w:r>
              <w:rPr>
                <w:sz w:val="18"/>
              </w:rPr>
              <w:t>Security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136D6" w14:textId="77777777" w:rsidR="00DE09A3" w:rsidRDefault="00000000">
            <w:pPr>
              <w:spacing w:after="40"/>
            </w:pPr>
            <w:r>
              <w:rPr>
                <w:sz w:val="18"/>
              </w:rPr>
              <w:t>Authenticated API, hashed passwords, validation, rate limiting, no secrets in Git</w:t>
            </w:r>
          </w:p>
        </w:tc>
      </w:tr>
      <w:tr w:rsidR="00DE09A3" w14:paraId="674F6CF2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5304B" w14:textId="77777777" w:rsidR="00DE09A3" w:rsidRDefault="00000000">
            <w:pPr>
              <w:spacing w:after="40"/>
            </w:pPr>
            <w:r>
              <w:rPr>
                <w:sz w:val="18"/>
              </w:rPr>
              <w:t>Traceability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A5F86" w14:textId="77777777" w:rsidR="00DE09A3" w:rsidRDefault="00000000">
            <w:pPr>
              <w:spacing w:after="40"/>
            </w:pPr>
            <w:r>
              <w:rPr>
                <w:sz w:val="18"/>
              </w:rPr>
              <w:t>100% of displayed scheme decisions link to rule/source metadata</w:t>
            </w:r>
          </w:p>
        </w:tc>
      </w:tr>
      <w:tr w:rsidR="00DE09A3" w14:paraId="6EDA3ED4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374E0" w14:textId="77777777" w:rsidR="00DE09A3" w:rsidRDefault="00000000">
            <w:pPr>
              <w:spacing w:after="40"/>
            </w:pPr>
            <w:r>
              <w:rPr>
                <w:sz w:val="18"/>
              </w:rPr>
              <w:t>Data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7A3F9" w14:textId="77777777" w:rsidR="00DE09A3" w:rsidRDefault="00000000">
            <w:pPr>
              <w:spacing w:after="40"/>
            </w:pPr>
            <w:r>
              <w:rPr>
                <w:sz w:val="18"/>
              </w:rPr>
              <w:t>Synthetic demo documents only; no real identity documents</w:t>
            </w:r>
          </w:p>
        </w:tc>
      </w:tr>
      <w:tr w:rsidR="00DE09A3" w14:paraId="70FE248D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92DC5" w14:textId="77777777" w:rsidR="00DE09A3" w:rsidRDefault="00000000">
            <w:pPr>
              <w:spacing w:after="40"/>
            </w:pPr>
            <w:r>
              <w:rPr>
                <w:sz w:val="18"/>
              </w:rPr>
              <w:t>Recovery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DC7FF" w14:textId="77777777" w:rsidR="00DE09A3" w:rsidRDefault="00000000">
            <w:pPr>
              <w:spacing w:after="40"/>
            </w:pPr>
            <w:r>
              <w:rPr>
                <w:sz w:val="18"/>
              </w:rPr>
              <w:t>Docker-based local backup of frontend + backend + database + scheme corpus</w:t>
            </w:r>
          </w:p>
        </w:tc>
      </w:tr>
      <w:tr w:rsidR="00DE09A3" w14:paraId="6EAB9039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D27C9" w14:textId="77777777" w:rsidR="00DE09A3" w:rsidRDefault="00000000">
            <w:pPr>
              <w:spacing w:after="40"/>
            </w:pPr>
            <w:r>
              <w:rPr>
                <w:sz w:val="18"/>
              </w:rPr>
              <w:t>Accessibility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C3FE2" w14:textId="77777777" w:rsidR="00DE09A3" w:rsidRDefault="00000000">
            <w:pPr>
              <w:spacing w:after="40"/>
            </w:pPr>
            <w:r>
              <w:rPr>
                <w:sz w:val="18"/>
              </w:rPr>
              <w:t>Keyboard-friendly controls, clear status labels, mobile-responsive layout</w:t>
            </w:r>
          </w:p>
        </w:tc>
      </w:tr>
    </w:tbl>
    <w:p w14:paraId="46C8D3B7" w14:textId="77777777" w:rsidR="00DE09A3" w:rsidRDefault="00000000">
      <w:pPr>
        <w:pStyle w:val="Heading1"/>
      </w:pPr>
      <w:r>
        <w:t>6. Technical Architecture</w:t>
      </w:r>
    </w:p>
    <w:p w14:paraId="216EFACF" w14:textId="77777777" w:rsidR="00DE09A3" w:rsidRDefault="00000000">
      <w:pPr>
        <w:pStyle w:val="Heading2"/>
      </w:pPr>
      <w:r>
        <w:t>6.1 Recommended Stack</w:t>
      </w:r>
    </w:p>
    <w:tbl>
      <w:tblPr>
        <w:tblW w:w="0" w:type="auto"/>
        <w:jc w:val="center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DE09A3" w14:paraId="39B77B10" w14:textId="77777777">
        <w:trPr>
          <w:cantSplit/>
          <w:tblHeader/>
          <w:jc w:val="center"/>
        </w:trPr>
        <w:tc>
          <w:tcPr>
            <w:tcW w:w="3389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89D2F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389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2E094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389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E52B3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 w:rsidR="00DE09A3" w14:paraId="212B18CF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8ED27" w14:textId="77777777" w:rsidR="00DE09A3" w:rsidRDefault="00000000">
            <w:pPr>
              <w:spacing w:after="40"/>
            </w:pPr>
            <w:r>
              <w:rPr>
                <w:sz w:val="18"/>
              </w:rPr>
              <w:t>Frontend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ED0ED" w14:textId="77777777" w:rsidR="00DE09A3" w:rsidRDefault="00000000">
            <w:pPr>
              <w:spacing w:after="40"/>
            </w:pPr>
            <w:r>
              <w:rPr>
                <w:sz w:val="18"/>
              </w:rPr>
              <w:t>React + TypeScript + Vite + Tailwind + shadcn/ui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1F32E" w14:textId="77777777" w:rsidR="00DE09A3" w:rsidRDefault="00000000">
            <w:pPr>
              <w:spacing w:after="40"/>
            </w:pPr>
            <w:r>
              <w:rPr>
                <w:sz w:val="18"/>
              </w:rPr>
              <w:t>Fast, familiar, component-driven hackathon UI</w:t>
            </w:r>
          </w:p>
        </w:tc>
      </w:tr>
      <w:tr w:rsidR="00DE09A3" w14:paraId="5B47C7A4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382A9" w14:textId="77777777" w:rsidR="00DE09A3" w:rsidRDefault="00000000">
            <w:pPr>
              <w:spacing w:after="40"/>
            </w:pPr>
            <w:r>
              <w:rPr>
                <w:sz w:val="18"/>
              </w:rPr>
              <w:t>State / API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84F7B" w14:textId="77777777" w:rsidR="00DE09A3" w:rsidRDefault="00000000">
            <w:pPr>
              <w:spacing w:after="40"/>
            </w:pPr>
            <w:r>
              <w:rPr>
                <w:sz w:val="18"/>
              </w:rPr>
              <w:t>TanStack Query + REST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E0378" w14:textId="77777777" w:rsidR="00DE09A3" w:rsidRDefault="00000000">
            <w:pPr>
              <w:spacing w:after="40"/>
            </w:pPr>
            <w:r>
              <w:rPr>
                <w:sz w:val="18"/>
              </w:rPr>
              <w:t>Server-state caching and predictable API integration</w:t>
            </w:r>
          </w:p>
        </w:tc>
      </w:tr>
      <w:tr w:rsidR="00DE09A3" w14:paraId="0D15ABE3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2CF7E" w14:textId="77777777" w:rsidR="00DE09A3" w:rsidRDefault="00000000">
            <w:pPr>
              <w:spacing w:after="40"/>
            </w:pPr>
            <w:r>
              <w:rPr>
                <w:sz w:val="18"/>
              </w:rPr>
              <w:t>Backend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F0AB6" w14:textId="77777777" w:rsidR="00DE09A3" w:rsidRDefault="00000000">
            <w:pPr>
              <w:spacing w:after="40"/>
            </w:pPr>
            <w:r>
              <w:rPr>
                <w:sz w:val="18"/>
              </w:rPr>
              <w:t>Python + FastAPI + Pydantic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ABE5D" w14:textId="77777777" w:rsidR="00DE09A3" w:rsidRDefault="00000000">
            <w:pPr>
              <w:spacing w:after="40"/>
            </w:pPr>
            <w:r>
              <w:rPr>
                <w:sz w:val="18"/>
              </w:rPr>
              <w:t>Best fit for OCR/NLP/AI-heavy workflow and typed APIs</w:t>
            </w:r>
          </w:p>
        </w:tc>
      </w:tr>
      <w:tr w:rsidR="00DE09A3" w14:paraId="7FFAE54F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FDC7D" w14:textId="77777777" w:rsidR="00DE09A3" w:rsidRDefault="00000000">
            <w:pPr>
              <w:spacing w:after="40"/>
            </w:pPr>
            <w:r>
              <w:rPr>
                <w:sz w:val="18"/>
              </w:rPr>
              <w:t>Database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A63A7" w14:textId="77777777" w:rsidR="00DE09A3" w:rsidRDefault="00000000">
            <w:pPr>
              <w:spacing w:after="40"/>
            </w:pPr>
            <w:r>
              <w:rPr>
                <w:sz w:val="18"/>
              </w:rPr>
              <w:t>PostgreSQL + pgvector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DD902" w14:textId="77777777" w:rsidR="00DE09A3" w:rsidRDefault="00000000">
            <w:pPr>
              <w:spacing w:after="40"/>
            </w:pPr>
            <w:r>
              <w:rPr>
                <w:sz w:val="18"/>
              </w:rPr>
              <w:t>Relational policy/evidence data + vector search in one system</w:t>
            </w:r>
          </w:p>
        </w:tc>
      </w:tr>
      <w:tr w:rsidR="00DE09A3" w14:paraId="27BF9461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C01C2" w14:textId="77777777" w:rsidR="00DE09A3" w:rsidRDefault="00000000">
            <w:pPr>
              <w:spacing w:after="40"/>
            </w:pPr>
            <w:r>
              <w:rPr>
                <w:sz w:val="18"/>
              </w:rPr>
              <w:t>OCR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C4545" w14:textId="77777777" w:rsidR="00DE09A3" w:rsidRDefault="00000000">
            <w:pPr>
              <w:spacing w:after="40"/>
            </w:pPr>
            <w:r>
              <w:rPr>
                <w:sz w:val="18"/>
              </w:rPr>
              <w:t>PaddleOCR; Tesseract fallback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A4115" w14:textId="77777777" w:rsidR="00DE09A3" w:rsidRDefault="00000000">
            <w:pPr>
              <w:spacing w:after="40"/>
            </w:pPr>
            <w:r>
              <w:rPr>
                <w:sz w:val="18"/>
              </w:rPr>
              <w:t>Open-source document extraction</w:t>
            </w:r>
          </w:p>
        </w:tc>
      </w:tr>
      <w:tr w:rsidR="00DE09A3" w14:paraId="6ADF58AF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C073B" w14:textId="77777777" w:rsidR="00DE09A3" w:rsidRDefault="00000000">
            <w:pPr>
              <w:spacing w:after="40"/>
            </w:pPr>
            <w:r>
              <w:rPr>
                <w:sz w:val="18"/>
              </w:rPr>
              <w:t>AI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E52E7" w14:textId="77777777" w:rsidR="00DE09A3" w:rsidRDefault="00000000">
            <w:pPr>
              <w:spacing w:after="40"/>
            </w:pPr>
            <w:r>
              <w:rPr>
                <w:sz w:val="18"/>
              </w:rPr>
              <w:t>LLM for extraction/explanation; embeddings for retrieval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F3420" w14:textId="77777777" w:rsidR="00DE09A3" w:rsidRDefault="00000000">
            <w:pPr>
              <w:spacing w:after="40"/>
            </w:pPr>
            <w:r>
              <w:rPr>
                <w:sz w:val="18"/>
              </w:rPr>
              <w:t>Use AI where language understanding helps</w:t>
            </w:r>
          </w:p>
        </w:tc>
      </w:tr>
      <w:tr w:rsidR="00DE09A3" w14:paraId="46EFB911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A2019" w14:textId="77777777" w:rsidR="00DE09A3" w:rsidRDefault="00000000">
            <w:pPr>
              <w:spacing w:after="40"/>
            </w:pPr>
            <w:r>
              <w:rPr>
                <w:sz w:val="18"/>
              </w:rPr>
              <w:t>PDF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E267D" w14:textId="77777777" w:rsidR="00DE09A3" w:rsidRDefault="00000000">
            <w:pPr>
              <w:spacing w:after="40"/>
            </w:pPr>
            <w:r>
              <w:rPr>
                <w:sz w:val="18"/>
              </w:rPr>
              <w:t>PDF.js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76739" w14:textId="77777777" w:rsidR="00DE09A3" w:rsidRDefault="00000000">
            <w:pPr>
              <w:spacing w:after="40"/>
            </w:pPr>
            <w:r>
              <w:rPr>
                <w:sz w:val="18"/>
              </w:rPr>
              <w:t>Evidence/source viewer</w:t>
            </w:r>
          </w:p>
        </w:tc>
      </w:tr>
      <w:tr w:rsidR="00DE09A3" w14:paraId="19A4913F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BA653" w14:textId="77777777" w:rsidR="00DE09A3" w:rsidRDefault="00000000">
            <w:pPr>
              <w:spacing w:after="40"/>
            </w:pPr>
            <w:r>
              <w:rPr>
                <w:sz w:val="18"/>
              </w:rPr>
              <w:t>DevOps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8C698" w14:textId="77777777" w:rsidR="00DE09A3" w:rsidRDefault="00000000">
            <w:pPr>
              <w:spacing w:after="40"/>
            </w:pPr>
            <w:r>
              <w:rPr>
                <w:sz w:val="18"/>
              </w:rPr>
              <w:t>Docker Compose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7AC94" w14:textId="77777777" w:rsidR="00DE09A3" w:rsidRDefault="00000000">
            <w:pPr>
              <w:spacing w:after="40"/>
            </w:pPr>
            <w:r>
              <w:rPr>
                <w:sz w:val="18"/>
              </w:rPr>
              <w:t>Single-command local backup environment</w:t>
            </w:r>
          </w:p>
        </w:tc>
      </w:tr>
      <w:tr w:rsidR="00DE09A3" w14:paraId="3FD03A66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4CB71" w14:textId="77777777" w:rsidR="00DE09A3" w:rsidRDefault="00000000">
            <w:pPr>
              <w:spacing w:after="40"/>
            </w:pPr>
            <w:r>
              <w:rPr>
                <w:sz w:val="18"/>
              </w:rPr>
              <w:t>Hosting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D98AD" w14:textId="77777777" w:rsidR="00DE09A3" w:rsidRDefault="00000000">
            <w:pPr>
              <w:spacing w:after="40"/>
            </w:pPr>
            <w:r>
              <w:rPr>
                <w:sz w:val="18"/>
              </w:rPr>
              <w:t>Vercel + Render + managed Postgres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6EA87" w14:textId="77777777" w:rsidR="00DE09A3" w:rsidRDefault="00000000">
            <w:pPr>
              <w:spacing w:after="40"/>
            </w:pPr>
            <w:r>
              <w:rPr>
                <w:sz w:val="18"/>
              </w:rPr>
              <w:t>Low-cost prototype deployment</w:t>
            </w:r>
          </w:p>
        </w:tc>
      </w:tr>
    </w:tbl>
    <w:p w14:paraId="325D308D" w14:textId="77777777" w:rsidR="00DE09A3" w:rsidRDefault="00000000">
      <w:pPr>
        <w:pStyle w:val="Heading2"/>
      </w:pPr>
      <w:r>
        <w:lastRenderedPageBreak/>
        <w:t>6.2 Architecture Diagram</w:t>
      </w:r>
    </w:p>
    <w:p w14:paraId="3C1C4E5D" w14:textId="77777777" w:rsidR="00DE09A3" w:rsidRDefault="00000000">
      <w:pPr>
        <w:pStyle w:val="CodeBlock"/>
        <w:keepLines/>
      </w:pPr>
      <w:r>
        <w:t>APPLICANT</w:t>
      </w:r>
      <w:r>
        <w:br/>
        <w:t xml:space="preserve">   │ profile + intent + documents</w:t>
      </w:r>
      <w:r>
        <w:br/>
        <w:t xml:space="preserve">   ▼</w:t>
      </w:r>
      <w:r>
        <w:br/>
        <w:t>REACT UI ───────────► FASTAPI</w:t>
      </w:r>
      <w:r>
        <w:br/>
        <w:t xml:space="preserve">                         │</w:t>
      </w:r>
      <w:r>
        <w:br/>
        <w:t xml:space="preserve">        ┌────────────────┼────────────────┐</w:t>
      </w:r>
      <w:r>
        <w:br/>
        <w:t xml:space="preserve">        ▼                ▼                ▼</w:t>
      </w:r>
      <w:r>
        <w:br/>
        <w:t xml:space="preserve">   OCR / Extract    Hybrid Retrieval   Profile Data</w:t>
      </w:r>
      <w:r>
        <w:br/>
        <w:t xml:space="preserve">        │                │                │</w:t>
      </w:r>
      <w:r>
        <w:br/>
        <w:t xml:space="preserve">        └──────────┬─────┴───────┬────────┘</w:t>
      </w:r>
      <w:r>
        <w:br/>
        <w:t xml:space="preserve">                   ▼             ▼</w:t>
      </w:r>
      <w:r>
        <w:br/>
        <w:t xml:space="preserve">              EVIDENCE STORE  POLICY RULES</w:t>
      </w:r>
      <w:r>
        <w:br/>
        <w:t xml:space="preserve">                                │</w:t>
      </w:r>
      <w:r>
        <w:br/>
        <w:t xml:space="preserve">                    PASS / FAIL / UNKNOWN / REVIEW</w:t>
      </w:r>
      <w:r>
        <w:br/>
        <w:t xml:space="preserve">                                │</w:t>
      </w:r>
      <w:r>
        <w:br/>
        <w:t xml:space="preserve">                                ▼</w:t>
      </w:r>
      <w:r>
        <w:br/>
        <w:t xml:space="preserve">                       BENEFIT CALCULATOR</w:t>
      </w:r>
      <w:r>
        <w:br/>
        <w:t xml:space="preserve">                                │</w:t>
      </w:r>
      <w:r>
        <w:br/>
        <w:t xml:space="preserve">                                ▼</w:t>
      </w:r>
      <w:r>
        <w:br/>
        <w:t xml:space="preserve">                     RESULT + SOURCE EVIDENCE</w:t>
      </w:r>
      <w:r>
        <w:br/>
        <w:t xml:space="preserve">                                │</w:t>
      </w:r>
      <w:r>
        <w:br/>
        <w:t xml:space="preserve">                                ▼</w:t>
      </w:r>
      <w:r>
        <w:br/>
        <w:t xml:space="preserve">                   MISSING DOCS / CHECKLIST</w:t>
      </w:r>
      <w:r>
        <w:br/>
        <w:t xml:space="preserve">                                │</w:t>
      </w:r>
      <w:r>
        <w:br/>
        <w:t xml:space="preserve">                                ▼</w:t>
      </w:r>
      <w:r>
        <w:br/>
        <w:t xml:space="preserve">                          REVIEW QUEUE</w:t>
      </w:r>
    </w:p>
    <w:p w14:paraId="24F72805" w14:textId="77777777" w:rsidR="00DE09A3" w:rsidRDefault="00000000">
      <w:pPr>
        <w:pStyle w:val="Heading2"/>
      </w:pPr>
      <w:r>
        <w:t>6.3 Why This Architecture</w:t>
      </w:r>
    </w:p>
    <w:p w14:paraId="38C70050" w14:textId="77777777" w:rsidR="00DE09A3" w:rsidRDefault="00000000">
      <w:pPr>
        <w:pStyle w:val="ListBullet"/>
        <w:spacing w:after="60"/>
      </w:pPr>
      <w:r>
        <w:t>One backend avoids duplicating domain logic across Node/Python services.</w:t>
      </w:r>
    </w:p>
    <w:p w14:paraId="4563D541" w14:textId="77777777" w:rsidR="00DE09A3" w:rsidRDefault="00000000">
      <w:pPr>
        <w:pStyle w:val="ListBullet"/>
        <w:spacing w:after="60"/>
      </w:pPr>
      <w:r>
        <w:t>PostgreSQL handles durable business relationships and policy versions; pgvector handles retrieval.</w:t>
      </w:r>
    </w:p>
    <w:p w14:paraId="21F8F070" w14:textId="77777777" w:rsidR="00DE09A3" w:rsidRDefault="00000000">
      <w:pPr>
        <w:pStyle w:val="ListBullet"/>
        <w:spacing w:after="60"/>
      </w:pPr>
      <w:r>
        <w:t>The LLM is isolated from final decision authority.</w:t>
      </w:r>
    </w:p>
    <w:p w14:paraId="662CB9A6" w14:textId="77777777" w:rsidR="00DE09A3" w:rsidRDefault="00000000">
      <w:pPr>
        <w:pStyle w:val="ListBullet"/>
        <w:spacing w:after="60"/>
      </w:pPr>
      <w:r>
        <w:t>Docker provides a rescue path if the cloud deployment or internet fails.</w:t>
      </w:r>
    </w:p>
    <w:p w14:paraId="5CDB01A6" w14:textId="77777777" w:rsidR="00DE09A3" w:rsidRDefault="00000000">
      <w:pPr>
        <w:pStyle w:val="ListBullet"/>
        <w:spacing w:after="60"/>
      </w:pPr>
      <w:r>
        <w:t>The evidence layer becomes the common interface between document extraction and policy rules.</w:t>
      </w:r>
    </w:p>
    <w:p w14:paraId="58DB302B" w14:textId="77777777" w:rsidR="00DE09A3" w:rsidRDefault="00000000">
      <w:pPr>
        <w:pStyle w:val="Heading1"/>
      </w:pPr>
      <w:r>
        <w:t>7. AI / NLP / RAG Design — Dhruv Ownership</w:t>
      </w:r>
    </w:p>
    <w:p w14:paraId="6BD3CCEB" w14:textId="77777777" w:rsidR="00DE09A3" w:rsidRDefault="00000000">
      <w:pPr>
        <w:pStyle w:val="Heading2"/>
      </w:pPr>
      <w:r>
        <w:t>7.1 AI Responsibilities</w:t>
      </w:r>
    </w:p>
    <w:tbl>
      <w:tblPr>
        <w:tblW w:w="0" w:type="auto"/>
        <w:jc w:val="center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DE09A3" w14:paraId="090742E7" w14:textId="77777777">
        <w:trPr>
          <w:cantSplit/>
          <w:tblHeader/>
          <w:jc w:val="center"/>
        </w:trPr>
        <w:tc>
          <w:tcPr>
            <w:tcW w:w="3389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93168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389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93B1F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w="3389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DF405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Must be deterministic?</w:t>
            </w:r>
          </w:p>
        </w:tc>
      </w:tr>
      <w:tr w:rsidR="00DE09A3" w14:paraId="020A008F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E5EA6" w14:textId="77777777" w:rsidR="00DE09A3" w:rsidRDefault="00000000">
            <w:pPr>
              <w:spacing w:after="40"/>
            </w:pPr>
            <w:r>
              <w:rPr>
                <w:sz w:val="18"/>
              </w:rPr>
              <w:t>OCR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1F221" w14:textId="77777777" w:rsidR="00DE09A3" w:rsidRDefault="00000000">
            <w:pPr>
              <w:spacing w:after="40"/>
            </w:pPr>
            <w:r>
              <w:rPr>
                <w:sz w:val="18"/>
              </w:rPr>
              <w:t>Reads text from uploaded documents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29E26" w14:textId="77777777" w:rsidR="00DE09A3" w:rsidRDefault="00000000">
            <w:pPr>
              <w:spacing w:after="40"/>
            </w:pPr>
            <w:r>
              <w:rPr>
                <w:sz w:val="18"/>
              </w:rPr>
              <w:t>No</w:t>
            </w:r>
          </w:p>
        </w:tc>
      </w:tr>
      <w:tr w:rsidR="00DE09A3" w14:paraId="7445DC22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41EE0" w14:textId="77777777" w:rsidR="00DE09A3" w:rsidRDefault="00000000">
            <w:pPr>
              <w:spacing w:after="40"/>
            </w:pPr>
            <w:r>
              <w:rPr>
                <w:sz w:val="18"/>
              </w:rPr>
              <w:t>Document classification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168AC" w14:textId="77777777" w:rsidR="00DE09A3" w:rsidRDefault="00000000">
            <w:pPr>
              <w:spacing w:after="40"/>
            </w:pPr>
            <w:r>
              <w:rPr>
                <w:sz w:val="18"/>
              </w:rPr>
              <w:t>Identifies likely document type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94B2E" w14:textId="77777777" w:rsidR="00DE09A3" w:rsidRDefault="00000000">
            <w:pPr>
              <w:spacing w:after="40"/>
            </w:pPr>
            <w:r>
              <w:rPr>
                <w:sz w:val="18"/>
              </w:rPr>
              <w:t>No</w:t>
            </w:r>
          </w:p>
        </w:tc>
      </w:tr>
      <w:tr w:rsidR="00DE09A3" w14:paraId="3D2F6B61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AEC94" w14:textId="77777777" w:rsidR="00DE09A3" w:rsidRDefault="00000000">
            <w:pPr>
              <w:spacing w:after="40"/>
            </w:pPr>
            <w:r>
              <w:rPr>
                <w:sz w:val="18"/>
              </w:rPr>
              <w:t>Structured extraction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2B6B8" w14:textId="77777777" w:rsidR="00DE09A3" w:rsidRDefault="00000000">
            <w:pPr>
              <w:spacing w:after="40"/>
            </w:pPr>
            <w:r>
              <w:rPr>
                <w:sz w:val="18"/>
              </w:rPr>
              <w:t>Maps text to applicant facts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87939" w14:textId="77777777" w:rsidR="00DE09A3" w:rsidRDefault="00000000">
            <w:pPr>
              <w:spacing w:after="40"/>
            </w:pPr>
            <w:r>
              <w:rPr>
                <w:sz w:val="18"/>
              </w:rPr>
              <w:t>No, but schema must be strict</w:t>
            </w:r>
          </w:p>
        </w:tc>
      </w:tr>
      <w:tr w:rsidR="00DE09A3" w14:paraId="620BF7D0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742C0" w14:textId="77777777" w:rsidR="00DE09A3" w:rsidRDefault="00000000">
            <w:pPr>
              <w:spacing w:after="40"/>
            </w:pPr>
            <w:r>
              <w:rPr>
                <w:sz w:val="18"/>
              </w:rPr>
              <w:t>Embeddings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8A9C6" w14:textId="77777777" w:rsidR="00DE09A3" w:rsidRDefault="00000000">
            <w:pPr>
              <w:spacing w:after="40"/>
            </w:pPr>
            <w:r>
              <w:rPr>
                <w:sz w:val="18"/>
              </w:rPr>
              <w:t>Creates semantic vectors for scheme/rule retrieval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5EB97" w14:textId="77777777" w:rsidR="00DE09A3" w:rsidRDefault="00000000">
            <w:pPr>
              <w:spacing w:after="40"/>
            </w:pPr>
            <w:r>
              <w:rPr>
                <w:sz w:val="18"/>
              </w:rPr>
              <w:t>No</w:t>
            </w:r>
          </w:p>
        </w:tc>
      </w:tr>
      <w:tr w:rsidR="00DE09A3" w14:paraId="1BB637F2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EDF6D" w14:textId="77777777" w:rsidR="00DE09A3" w:rsidRDefault="00000000">
            <w:pPr>
              <w:spacing w:after="40"/>
            </w:pPr>
            <w:r>
              <w:rPr>
                <w:sz w:val="18"/>
              </w:rPr>
              <w:t>RAG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E0B8D" w14:textId="77777777" w:rsidR="00DE09A3" w:rsidRDefault="00000000">
            <w:pPr>
              <w:spacing w:after="40"/>
            </w:pPr>
            <w:r>
              <w:rPr>
                <w:sz w:val="18"/>
              </w:rPr>
              <w:t>Retrieves source-backed policy context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DE77B" w14:textId="77777777" w:rsidR="00DE09A3" w:rsidRDefault="00000000">
            <w:pPr>
              <w:spacing w:after="40"/>
            </w:pPr>
            <w:r>
              <w:rPr>
                <w:sz w:val="18"/>
              </w:rPr>
              <w:t>Retrieval must be traceable</w:t>
            </w:r>
          </w:p>
        </w:tc>
      </w:tr>
      <w:tr w:rsidR="00DE09A3" w14:paraId="59A0EBDE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D05B9" w14:textId="77777777" w:rsidR="00DE09A3" w:rsidRDefault="00000000">
            <w:pPr>
              <w:spacing w:after="40"/>
            </w:pPr>
            <w:r>
              <w:rPr>
                <w:sz w:val="18"/>
              </w:rPr>
              <w:t>Rule engine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156A3" w14:textId="77777777" w:rsidR="00DE09A3" w:rsidRDefault="00000000">
            <w:pPr>
              <w:spacing w:after="40"/>
            </w:pPr>
            <w:r>
              <w:rPr>
                <w:sz w:val="18"/>
              </w:rPr>
              <w:t>Evaluates eligibility conditions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5692E" w14:textId="77777777" w:rsidR="00DE09A3" w:rsidRDefault="00000000">
            <w:pPr>
              <w:spacing w:after="40"/>
            </w:pPr>
            <w:r>
              <w:rPr>
                <w:sz w:val="18"/>
              </w:rPr>
              <w:t>YES</w:t>
            </w:r>
          </w:p>
        </w:tc>
      </w:tr>
      <w:tr w:rsidR="00DE09A3" w14:paraId="581931C5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57B8B" w14:textId="77777777" w:rsidR="00DE09A3" w:rsidRDefault="00000000">
            <w:pPr>
              <w:spacing w:after="40"/>
            </w:pPr>
            <w:r>
              <w:rPr>
                <w:sz w:val="18"/>
              </w:rPr>
              <w:t>Benefit engine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13972" w14:textId="77777777" w:rsidR="00DE09A3" w:rsidRDefault="00000000">
            <w:pPr>
              <w:spacing w:after="40"/>
            </w:pPr>
            <w:r>
              <w:rPr>
                <w:sz w:val="18"/>
              </w:rPr>
              <w:t>Calculates scheme-specific estimate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59BDC" w14:textId="77777777" w:rsidR="00DE09A3" w:rsidRDefault="00000000">
            <w:pPr>
              <w:spacing w:after="40"/>
            </w:pPr>
            <w:r>
              <w:rPr>
                <w:sz w:val="18"/>
              </w:rPr>
              <w:t>YES</w:t>
            </w:r>
          </w:p>
        </w:tc>
      </w:tr>
      <w:tr w:rsidR="00DE09A3" w14:paraId="4B857BA9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72D27" w14:textId="77777777" w:rsidR="00DE09A3" w:rsidRDefault="00000000">
            <w:pPr>
              <w:spacing w:after="40"/>
            </w:pPr>
            <w:r>
              <w:rPr>
                <w:sz w:val="18"/>
              </w:rPr>
              <w:t>Explanation LLM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C222A" w14:textId="77777777" w:rsidR="00DE09A3" w:rsidRDefault="00000000">
            <w:pPr>
              <w:spacing w:after="40"/>
            </w:pPr>
            <w:r>
              <w:rPr>
                <w:sz w:val="18"/>
              </w:rPr>
              <w:t>Turns verified result into plain language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75570" w14:textId="77777777" w:rsidR="00DE09A3" w:rsidRDefault="00000000">
            <w:pPr>
              <w:spacing w:after="40"/>
            </w:pPr>
            <w:r>
              <w:rPr>
                <w:sz w:val="18"/>
              </w:rPr>
              <w:t>No; facts are locked</w:t>
            </w:r>
          </w:p>
        </w:tc>
      </w:tr>
    </w:tbl>
    <w:p w14:paraId="5AE5D14B" w14:textId="77777777" w:rsidR="00DE09A3" w:rsidRDefault="00000000">
      <w:pPr>
        <w:pStyle w:val="Heading2"/>
      </w:pPr>
      <w:r>
        <w:lastRenderedPageBreak/>
        <w:t>7.2 Extraction Schema</w:t>
      </w:r>
    </w:p>
    <w:p w14:paraId="3D9B0E5A" w14:textId="77777777" w:rsidR="00DE09A3" w:rsidRDefault="00000000">
      <w:pPr>
        <w:pStyle w:val="CodeBlock"/>
        <w:keepLines/>
      </w:pPr>
      <w:r>
        <w:t>{</w:t>
      </w:r>
      <w:r>
        <w:br/>
        <w:t xml:space="preserve">  "applicant_id": "APP-001",</w:t>
      </w:r>
      <w:r>
        <w:br/>
        <w:t xml:space="preserve">  "facts": [</w:t>
      </w:r>
      <w:r>
        <w:br/>
        <w:t xml:space="preserve">    {</w:t>
      </w:r>
      <w:r>
        <w:br/>
        <w:t xml:space="preserve">      "field": "annual_income",</w:t>
      </w:r>
      <w:r>
        <w:br/>
        <w:t xml:space="preserve">      "value": 420000,</w:t>
      </w:r>
      <w:r>
        <w:br/>
        <w:t xml:space="preserve">      "unit": "INR/year",</w:t>
      </w:r>
      <w:r>
        <w:br/>
        <w:t xml:space="preserve">      "confidence": 0.97,</w:t>
      </w:r>
      <w:r>
        <w:br/>
        <w:t xml:space="preserve">      "document_id": "DOC-102",</w:t>
      </w:r>
      <w:r>
        <w:br/>
        <w:t xml:space="preserve">      "page": 1,</w:t>
      </w:r>
      <w:r>
        <w:br/>
        <w:t xml:space="preserve">      "source_span": "Annual Family Income: Rs. 4,20,000",</w:t>
      </w:r>
      <w:r>
        <w:br/>
        <w:t xml:space="preserve">      "verification": "ocr_extracted"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00825FF3" w14:textId="77777777" w:rsidR="00DE09A3" w:rsidRDefault="00000000">
      <w:pPr>
        <w:pStyle w:val="Heading2"/>
      </w:pPr>
      <w:r>
        <w:t>7.3 Rule Representation</w:t>
      </w:r>
    </w:p>
    <w:p w14:paraId="24A7AB2C" w14:textId="77777777" w:rsidR="00DE09A3" w:rsidRDefault="00000000">
      <w:pPr>
        <w:pStyle w:val="CodeBlock"/>
        <w:keepLines/>
      </w:pPr>
      <w:r>
        <w:t>{</w:t>
      </w:r>
      <w:r>
        <w:br/>
        <w:t xml:space="preserve">  "rule_id": "PMEGP-R04",</w:t>
      </w:r>
      <w:r>
        <w:br/>
        <w:t xml:space="preserve">  "field": "annual_income",</w:t>
      </w:r>
      <w:r>
        <w:br/>
        <w:t xml:space="preserve">  "operator": "&lt;=",</w:t>
      </w:r>
      <w:r>
        <w:br/>
        <w:t xml:space="preserve">  "threshold": 500000,</w:t>
      </w:r>
      <w:r>
        <w:br/>
        <w:t xml:space="preserve">  "mandatory": true,</w:t>
      </w:r>
      <w:r>
        <w:br/>
        <w:t xml:space="preserve">  "source_document": "PMEGP-GUIDELINE-2026",</w:t>
      </w:r>
      <w:r>
        <w:br/>
        <w:t xml:space="preserve">  "source_section": "Eligibility",</w:t>
      </w:r>
      <w:r>
        <w:br/>
        <w:t xml:space="preserve">  "source_page": 7</w:t>
      </w:r>
      <w:r>
        <w:br/>
        <w:t>}</w:t>
      </w:r>
    </w:p>
    <w:p w14:paraId="4F5E6BCF" w14:textId="77777777" w:rsidR="00DE09A3" w:rsidRDefault="00000000">
      <w:pPr>
        <w:pStyle w:val="Heading2"/>
      </w:pPr>
      <w:r>
        <w:t>7.4 RAG Guardrails</w:t>
      </w:r>
    </w:p>
    <w:p w14:paraId="745ACBB6" w14:textId="77777777" w:rsidR="00DE09A3" w:rsidRDefault="00000000">
      <w:pPr>
        <w:pStyle w:val="ListBullet"/>
        <w:spacing w:after="60"/>
      </w:pPr>
      <w:r>
        <w:t>Retrieve only from approved policy documents for the decision path.</w:t>
      </w:r>
    </w:p>
    <w:p w14:paraId="5A45EFAA" w14:textId="77777777" w:rsidR="00DE09A3" w:rsidRDefault="00000000">
      <w:pPr>
        <w:pStyle w:val="ListBullet"/>
        <w:spacing w:after="60"/>
      </w:pPr>
      <w:r>
        <w:t>Every generated explanation must reference rule IDs and source IDs already produced by the rule engine.</w:t>
      </w:r>
    </w:p>
    <w:p w14:paraId="480831FC" w14:textId="77777777" w:rsidR="00DE09A3" w:rsidRDefault="00000000">
      <w:pPr>
        <w:pStyle w:val="ListBullet"/>
        <w:spacing w:after="60"/>
      </w:pPr>
      <w:r>
        <w:t>Do not permit the explanation model to invent a threshold, benefit percentage, document requirement or deadline.</w:t>
      </w:r>
    </w:p>
    <w:p w14:paraId="7D727998" w14:textId="77777777" w:rsidR="00DE09A3" w:rsidRDefault="00000000">
      <w:pPr>
        <w:pStyle w:val="ListBullet"/>
        <w:spacing w:after="60"/>
      </w:pPr>
      <w:r>
        <w:t>Treat uploaded document text as untrusted data to reduce prompt-injection risk.</w:t>
      </w:r>
    </w:p>
    <w:p w14:paraId="2BAFAF63" w14:textId="77777777" w:rsidR="00DE09A3" w:rsidRDefault="00000000">
      <w:pPr>
        <w:pStyle w:val="ListBullet"/>
        <w:spacing w:after="60"/>
      </w:pPr>
      <w:r>
        <w:t>Cache embeddings and extracted facts so repeated evaluation does not repeatedly call the LLM.</w:t>
      </w:r>
    </w:p>
    <w:p w14:paraId="0DE8237D" w14:textId="77777777" w:rsidR="00DE09A3" w:rsidRDefault="00000000">
      <w:pPr>
        <w:pStyle w:val="Heading2"/>
      </w:pPr>
      <w:r>
        <w:t>7.5 Three-State Core + Review</w:t>
      </w:r>
    </w:p>
    <w:p w14:paraId="1DA62092" w14:textId="77777777" w:rsidR="00DE09A3" w:rsidRDefault="00000000">
      <w:pPr>
        <w:pStyle w:val="CodeBlock"/>
        <w:keepLines/>
      </w:pPr>
      <w:r>
        <w:t>PASS   = evidence supports the rule</w:t>
      </w:r>
      <w:r>
        <w:br/>
        <w:t>FAIL   = evidence contradicts the rule</w:t>
      </w:r>
      <w:r>
        <w:br/>
        <w:t>UNKNOWN= required evidence is missing or extraction is insufficient</w:t>
      </w:r>
      <w:r>
        <w:br/>
        <w:t>REVIEW = contradiction / policy ambiguity / manual override needed</w:t>
      </w:r>
      <w:r>
        <w:br/>
      </w:r>
      <w:r>
        <w:br/>
        <w:t>Overall status examples:</w:t>
      </w:r>
      <w:r>
        <w:br/>
        <w:t>All mandatory PASS               → ELIGIBLE</w:t>
      </w:r>
      <w:r>
        <w:br/>
        <w:t>Any mandatory FAIL               → INELIGIBLE</w:t>
      </w:r>
      <w:r>
        <w:br/>
        <w:t>No FAIL + one or more UNKNOWN    → NEEDS_REVIEW</w:t>
      </w:r>
      <w:r>
        <w:br/>
        <w:t>Contradiction / policy conflict  → NEEDS_REVIEW</w:t>
      </w:r>
    </w:p>
    <w:p w14:paraId="093C3053" w14:textId="77777777" w:rsidR="00DE09A3" w:rsidRDefault="00000000">
      <w:pPr>
        <w:pStyle w:val="Heading1"/>
      </w:pPr>
      <w:r>
        <w:t>8. Policy Corpus &amp; Data Model</w:t>
      </w:r>
    </w:p>
    <w:p w14:paraId="651684DE" w14:textId="77777777" w:rsidR="00DE09A3" w:rsidRDefault="00000000">
      <w:pPr>
        <w:pStyle w:val="Heading2"/>
      </w:pPr>
      <w:r>
        <w:t>8.1 MVP Scheme Corpus</w:t>
      </w:r>
    </w:p>
    <w:tbl>
      <w:tblPr>
        <w:tblW w:w="0" w:type="auto"/>
        <w:tblBorders>
          <w:top w:val="single" w:sz="5" w:space="0" w:color="B4C7E7"/>
          <w:left w:val="single" w:sz="5" w:space="0" w:color="B4C7E7"/>
          <w:bottom w:val="single" w:sz="5" w:space="0" w:color="B4C7E7"/>
          <w:right w:val="single" w:sz="5" w:space="0" w:color="B4C7E7"/>
          <w:insideH w:val="single" w:sz="5" w:space="0" w:color="B4C7E7"/>
          <w:insideV w:val="single" w:sz="5" w:space="0" w:color="B4C7E7"/>
        </w:tblBorders>
        <w:tblLook w:val="04A0" w:firstRow="1" w:lastRow="0" w:firstColumn="1" w:lastColumn="0" w:noHBand="0" w:noVBand="1"/>
      </w:tblPr>
      <w:tblGrid>
        <w:gridCol w:w="3389"/>
        <w:gridCol w:w="3389"/>
        <w:gridCol w:w="3388"/>
        <w:gridCol w:w="41"/>
      </w:tblGrid>
      <w:tr w:rsidR="00DE09A3" w14:paraId="4D7BD6D3" w14:textId="77777777">
        <w:trPr>
          <w:gridAfter w:val="1"/>
          <w:wAfter w:w="41" w:type="dxa"/>
        </w:trPr>
        <w:tc>
          <w:tcPr>
            <w:tcW w:w="10166" w:type="dxa"/>
            <w:gridSpan w:val="3"/>
            <w:shd w:val="clear" w:color="auto" w:fill="E2F0D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F412A4" w14:textId="77777777" w:rsidR="00DE09A3" w:rsidRDefault="00000000">
            <w:r>
              <w:rPr>
                <w:b/>
                <w:color w:val="17365D"/>
              </w:rPr>
              <w:t xml:space="preserve">RECOMMENDED SIZE  </w:t>
            </w:r>
            <w:r>
              <w:t>Start with 10–15 schemes. Prefer schemes with clear official guidance, testable eligibility and visible application flows rather than maximizing the count.</w:t>
            </w:r>
          </w:p>
        </w:tc>
      </w:tr>
      <w:tr w:rsidR="00DE09A3" w14:paraId="2AA7648B" w14:textId="77777777">
        <w:tblPrEx>
          <w:jc w:val="center"/>
          <w:tblBorders>
            <w:top w:val="single" w:sz="6" w:space="0" w:color="D9E1F2"/>
            <w:left w:val="single" w:sz="6" w:space="0" w:color="D9E1F2"/>
            <w:bottom w:val="single" w:sz="6" w:space="0" w:color="D9E1F2"/>
            <w:right w:val="single" w:sz="6" w:space="0" w:color="D9E1F2"/>
            <w:insideH w:val="single" w:sz="6" w:space="0" w:color="D9E1F2"/>
            <w:insideV w:val="single" w:sz="6" w:space="0" w:color="D9E1F2"/>
          </w:tblBorders>
        </w:tblPrEx>
        <w:trPr>
          <w:cantSplit/>
          <w:tblHeader/>
          <w:jc w:val="center"/>
        </w:trPr>
        <w:tc>
          <w:tcPr>
            <w:tcW w:w="3389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D2DCD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lastRenderedPageBreak/>
              <w:t>Category</w:t>
            </w:r>
          </w:p>
        </w:tc>
        <w:tc>
          <w:tcPr>
            <w:tcW w:w="3389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2E074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Example schemes for MVP</w:t>
            </w:r>
          </w:p>
        </w:tc>
        <w:tc>
          <w:tcPr>
            <w:tcW w:w="3389" w:type="dxa"/>
            <w:gridSpan w:val="2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9607E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Why useful</w:t>
            </w:r>
          </w:p>
        </w:tc>
      </w:tr>
      <w:tr w:rsidR="00DE09A3" w14:paraId="383CB6DD" w14:textId="77777777">
        <w:tblPrEx>
          <w:jc w:val="center"/>
          <w:tblBorders>
            <w:top w:val="single" w:sz="6" w:space="0" w:color="D9E1F2"/>
            <w:left w:val="single" w:sz="6" w:space="0" w:color="D9E1F2"/>
            <w:bottom w:val="single" w:sz="6" w:space="0" w:color="D9E1F2"/>
            <w:right w:val="single" w:sz="6" w:space="0" w:color="D9E1F2"/>
            <w:insideH w:val="single" w:sz="6" w:space="0" w:color="D9E1F2"/>
            <w:insideV w:val="single" w:sz="6" w:space="0" w:color="D9E1F2"/>
          </w:tblBorders>
        </w:tblPrEx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8F498" w14:textId="77777777" w:rsidR="00DE09A3" w:rsidRDefault="00000000">
            <w:pPr>
              <w:spacing w:after="40"/>
            </w:pPr>
            <w:r>
              <w:rPr>
                <w:sz w:val="18"/>
              </w:rPr>
              <w:t>Business finance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C529F" w14:textId="77777777" w:rsidR="00DE09A3" w:rsidRDefault="00000000">
            <w:pPr>
              <w:spacing w:after="40"/>
            </w:pPr>
            <w:r>
              <w:rPr>
                <w:sz w:val="18"/>
              </w:rPr>
              <w:t>PMEGP, PMMY/MUDRA</w:t>
            </w:r>
          </w:p>
        </w:tc>
        <w:tc>
          <w:tcPr>
            <w:tcW w:w="3389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A6AB6" w14:textId="77777777" w:rsidR="00DE09A3" w:rsidRDefault="00000000">
            <w:pPr>
              <w:spacing w:after="40"/>
            </w:pPr>
            <w:r>
              <w:rPr>
                <w:sz w:val="18"/>
              </w:rPr>
              <w:t>Loans, subsidy/finance concepts, business rules</w:t>
            </w:r>
          </w:p>
        </w:tc>
      </w:tr>
      <w:tr w:rsidR="00DE09A3" w14:paraId="5968D2AA" w14:textId="77777777">
        <w:tblPrEx>
          <w:jc w:val="center"/>
          <w:tblBorders>
            <w:top w:val="single" w:sz="6" w:space="0" w:color="D9E1F2"/>
            <w:left w:val="single" w:sz="6" w:space="0" w:color="D9E1F2"/>
            <w:bottom w:val="single" w:sz="6" w:space="0" w:color="D9E1F2"/>
            <w:right w:val="single" w:sz="6" w:space="0" w:color="D9E1F2"/>
            <w:insideH w:val="single" w:sz="6" w:space="0" w:color="D9E1F2"/>
            <w:insideV w:val="single" w:sz="6" w:space="0" w:color="D9E1F2"/>
          </w:tblBorders>
        </w:tblPrEx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00199" w14:textId="77777777" w:rsidR="00DE09A3" w:rsidRDefault="00000000">
            <w:pPr>
              <w:spacing w:after="40"/>
            </w:pPr>
            <w:r>
              <w:rPr>
                <w:sz w:val="18"/>
              </w:rPr>
              <w:t>Artisan support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9FEBC" w14:textId="77777777" w:rsidR="00DE09A3" w:rsidRDefault="00000000">
            <w:pPr>
              <w:spacing w:after="40"/>
            </w:pPr>
            <w:r>
              <w:rPr>
                <w:sz w:val="18"/>
              </w:rPr>
              <w:t>PM Vishwakarma</w:t>
            </w:r>
          </w:p>
        </w:tc>
        <w:tc>
          <w:tcPr>
            <w:tcW w:w="3389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E35F5" w14:textId="77777777" w:rsidR="00DE09A3" w:rsidRDefault="00000000">
            <w:pPr>
              <w:spacing w:after="40"/>
            </w:pPr>
            <w:r>
              <w:rPr>
                <w:sz w:val="18"/>
              </w:rPr>
              <w:t>Trade/category + staged benefits</w:t>
            </w:r>
          </w:p>
        </w:tc>
      </w:tr>
      <w:tr w:rsidR="00DE09A3" w14:paraId="7B3EC92C" w14:textId="77777777">
        <w:tblPrEx>
          <w:jc w:val="center"/>
          <w:tblBorders>
            <w:top w:val="single" w:sz="6" w:space="0" w:color="D9E1F2"/>
            <w:left w:val="single" w:sz="6" w:space="0" w:color="D9E1F2"/>
            <w:bottom w:val="single" w:sz="6" w:space="0" w:color="D9E1F2"/>
            <w:right w:val="single" w:sz="6" w:space="0" w:color="D9E1F2"/>
            <w:insideH w:val="single" w:sz="6" w:space="0" w:color="D9E1F2"/>
            <w:insideV w:val="single" w:sz="6" w:space="0" w:color="D9E1F2"/>
          </w:tblBorders>
        </w:tblPrEx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6BBB8" w14:textId="77777777" w:rsidR="00DE09A3" w:rsidRDefault="00000000">
            <w:pPr>
              <w:spacing w:after="40"/>
            </w:pPr>
            <w:r>
              <w:rPr>
                <w:sz w:val="18"/>
              </w:rPr>
              <w:t>Street vendor finance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C5443" w14:textId="77777777" w:rsidR="00DE09A3" w:rsidRDefault="00000000">
            <w:pPr>
              <w:spacing w:after="40"/>
            </w:pPr>
            <w:r>
              <w:rPr>
                <w:sz w:val="18"/>
              </w:rPr>
              <w:t>PM SVANidhi</w:t>
            </w:r>
          </w:p>
        </w:tc>
        <w:tc>
          <w:tcPr>
            <w:tcW w:w="3389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9870D" w14:textId="77777777" w:rsidR="00DE09A3" w:rsidRDefault="00000000">
            <w:pPr>
              <w:spacing w:after="40"/>
            </w:pPr>
            <w:r>
              <w:rPr>
                <w:sz w:val="18"/>
              </w:rPr>
              <w:t>Sequential credit tranches and digital incentives</w:t>
            </w:r>
          </w:p>
        </w:tc>
      </w:tr>
      <w:tr w:rsidR="00DE09A3" w14:paraId="25488859" w14:textId="77777777">
        <w:tblPrEx>
          <w:jc w:val="center"/>
          <w:tblBorders>
            <w:top w:val="single" w:sz="6" w:space="0" w:color="D9E1F2"/>
            <w:left w:val="single" w:sz="6" w:space="0" w:color="D9E1F2"/>
            <w:bottom w:val="single" w:sz="6" w:space="0" w:color="D9E1F2"/>
            <w:right w:val="single" w:sz="6" w:space="0" w:color="D9E1F2"/>
            <w:insideH w:val="single" w:sz="6" w:space="0" w:color="D9E1F2"/>
            <w:insideV w:val="single" w:sz="6" w:space="0" w:color="D9E1F2"/>
          </w:tblBorders>
        </w:tblPrEx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899D1" w14:textId="77777777" w:rsidR="00DE09A3" w:rsidRDefault="00000000">
            <w:pPr>
              <w:spacing w:after="40"/>
            </w:pPr>
            <w:r>
              <w:rPr>
                <w:sz w:val="18"/>
              </w:rPr>
              <w:t>Agriculture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1B214" w14:textId="77777777" w:rsidR="00DE09A3" w:rsidRDefault="00000000">
            <w:pPr>
              <w:spacing w:after="40"/>
            </w:pPr>
            <w:r>
              <w:rPr>
                <w:sz w:val="18"/>
              </w:rPr>
              <w:t>PM-KISAN + Gujarat agriculture schemes</w:t>
            </w:r>
          </w:p>
        </w:tc>
        <w:tc>
          <w:tcPr>
            <w:tcW w:w="3389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98A39" w14:textId="77777777" w:rsidR="00DE09A3" w:rsidRDefault="00000000">
            <w:pPr>
              <w:spacing w:after="40"/>
            </w:pPr>
            <w:r>
              <w:rPr>
                <w:sz w:val="18"/>
              </w:rPr>
              <w:t>Direct support + state-specific rules</w:t>
            </w:r>
          </w:p>
        </w:tc>
      </w:tr>
      <w:tr w:rsidR="00DE09A3" w14:paraId="1540ABDB" w14:textId="77777777">
        <w:tblPrEx>
          <w:jc w:val="center"/>
          <w:tblBorders>
            <w:top w:val="single" w:sz="6" w:space="0" w:color="D9E1F2"/>
            <w:left w:val="single" w:sz="6" w:space="0" w:color="D9E1F2"/>
            <w:bottom w:val="single" w:sz="6" w:space="0" w:color="D9E1F2"/>
            <w:right w:val="single" w:sz="6" w:space="0" w:color="D9E1F2"/>
            <w:insideH w:val="single" w:sz="6" w:space="0" w:color="D9E1F2"/>
            <w:insideV w:val="single" w:sz="6" w:space="0" w:color="D9E1F2"/>
          </w:tblBorders>
        </w:tblPrEx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3776D" w14:textId="77777777" w:rsidR="00DE09A3" w:rsidRDefault="00000000">
            <w:pPr>
              <w:spacing w:after="40"/>
            </w:pPr>
            <w:r>
              <w:rPr>
                <w:sz w:val="18"/>
              </w:rPr>
              <w:t>Startup / entrepreneurship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97A2D" w14:textId="77777777" w:rsidR="00DE09A3" w:rsidRDefault="00000000">
            <w:pPr>
              <w:spacing w:after="40"/>
            </w:pPr>
            <w:r>
              <w:rPr>
                <w:sz w:val="18"/>
              </w:rPr>
              <w:t>Selected Startup India / Central schemes</w:t>
            </w:r>
          </w:p>
        </w:tc>
        <w:tc>
          <w:tcPr>
            <w:tcW w:w="3389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0C133" w14:textId="77777777" w:rsidR="00DE09A3" w:rsidRDefault="00000000">
            <w:pPr>
              <w:spacing w:after="40"/>
            </w:pPr>
            <w:r>
              <w:rPr>
                <w:sz w:val="18"/>
              </w:rPr>
              <w:t>Different applicant archetype</w:t>
            </w:r>
          </w:p>
        </w:tc>
      </w:tr>
      <w:tr w:rsidR="00DE09A3" w14:paraId="18E11D91" w14:textId="77777777">
        <w:tblPrEx>
          <w:jc w:val="center"/>
          <w:tblBorders>
            <w:top w:val="single" w:sz="6" w:space="0" w:color="D9E1F2"/>
            <w:left w:val="single" w:sz="6" w:space="0" w:color="D9E1F2"/>
            <w:bottom w:val="single" w:sz="6" w:space="0" w:color="D9E1F2"/>
            <w:right w:val="single" w:sz="6" w:space="0" w:color="D9E1F2"/>
            <w:insideH w:val="single" w:sz="6" w:space="0" w:color="D9E1F2"/>
            <w:insideV w:val="single" w:sz="6" w:space="0" w:color="D9E1F2"/>
          </w:tblBorders>
        </w:tblPrEx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D9A71" w14:textId="77777777" w:rsidR="00DE09A3" w:rsidRDefault="00000000">
            <w:pPr>
              <w:spacing w:after="40"/>
            </w:pPr>
            <w:r>
              <w:rPr>
                <w:sz w:val="18"/>
              </w:rPr>
              <w:t>Tax / financial benefit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ACF7F" w14:textId="77777777" w:rsidR="00DE09A3" w:rsidRDefault="00000000">
            <w:pPr>
              <w:spacing w:after="40"/>
            </w:pPr>
            <w:r>
              <w:rPr>
                <w:sz w:val="18"/>
              </w:rPr>
              <w:t>1–2 carefully scoped examples</w:t>
            </w:r>
          </w:p>
        </w:tc>
        <w:tc>
          <w:tcPr>
            <w:tcW w:w="3389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70B15" w14:textId="77777777" w:rsidR="00DE09A3" w:rsidRDefault="00000000">
            <w:pPr>
              <w:spacing w:after="40"/>
            </w:pPr>
            <w:r>
              <w:rPr>
                <w:sz w:val="18"/>
              </w:rPr>
              <w:t>Shows benefit calculation/versioning without owning all tax law</w:t>
            </w:r>
          </w:p>
        </w:tc>
      </w:tr>
    </w:tbl>
    <w:p w14:paraId="0F37FDC0" w14:textId="77777777" w:rsidR="00DE09A3" w:rsidRDefault="00000000">
      <w:pPr>
        <w:pStyle w:val="Heading2"/>
      </w:pPr>
      <w:r>
        <w:t>8.2 Scheme Object</w:t>
      </w:r>
    </w:p>
    <w:p w14:paraId="720E5975" w14:textId="77777777" w:rsidR="00DE09A3" w:rsidRDefault="00000000">
      <w:pPr>
        <w:pStyle w:val="CodeBlock"/>
        <w:keepLines/>
      </w:pPr>
      <w:r>
        <w:t>scheme_id</w:t>
      </w:r>
      <w:r>
        <w:br/>
        <w:t>scheme_name</w:t>
      </w:r>
      <w:r>
        <w:br/>
        <w:t>category</w:t>
      </w:r>
      <w:r>
        <w:br/>
        <w:t>jurisdiction</w:t>
      </w:r>
      <w:r>
        <w:br/>
        <w:t>official_url</w:t>
      </w:r>
      <w:r>
        <w:br/>
        <w:t>status</w:t>
      </w:r>
      <w:r>
        <w:br/>
        <w:t>policy_version</w:t>
      </w:r>
      <w:r>
        <w:br/>
        <w:t>published_at</w:t>
      </w:r>
      <w:r>
        <w:br/>
        <w:t>effective_from</w:t>
      </w:r>
      <w:r>
        <w:br/>
        <w:t>effective_to</w:t>
      </w:r>
      <w:r>
        <w:br/>
        <w:t>source_document</w:t>
      </w:r>
      <w:r>
        <w:br/>
        <w:t>source_hash</w:t>
      </w:r>
      <w:r>
        <w:br/>
        <w:t>rules[]</w:t>
      </w:r>
      <w:r>
        <w:br/>
        <w:t>benefit_rules[]</w:t>
      </w:r>
      <w:r>
        <w:br/>
        <w:t>documents[]</w:t>
      </w:r>
      <w:r>
        <w:br/>
        <w:t>application_steps[]</w:t>
      </w:r>
    </w:p>
    <w:p w14:paraId="2B8ACBE0" w14:textId="77777777" w:rsidR="00DE09A3" w:rsidRDefault="00000000">
      <w:pPr>
        <w:pStyle w:val="Heading2"/>
      </w:pPr>
      <w:r>
        <w:t>8.3 Core Tables</w:t>
      </w:r>
    </w:p>
    <w:tbl>
      <w:tblPr>
        <w:tblW w:w="0" w:type="auto"/>
        <w:jc w:val="center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DE09A3" w14:paraId="6ECB38EC" w14:textId="77777777">
        <w:trPr>
          <w:cantSplit/>
          <w:tblHeader/>
          <w:jc w:val="center"/>
        </w:trPr>
        <w:tc>
          <w:tcPr>
            <w:tcW w:w="3389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C1949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3389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2AEE0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389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BD1C5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</w:tr>
      <w:tr w:rsidR="00DE09A3" w14:paraId="023D9F9A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3A515" w14:textId="77777777" w:rsidR="00DE09A3" w:rsidRDefault="00000000">
            <w:pPr>
              <w:spacing w:after="40"/>
            </w:pPr>
            <w:r>
              <w:rPr>
                <w:sz w:val="18"/>
              </w:rPr>
              <w:t>users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0C71B" w14:textId="77777777" w:rsidR="00DE09A3" w:rsidRDefault="00000000">
            <w:pPr>
              <w:spacing w:after="40"/>
            </w:pPr>
            <w:r>
              <w:rPr>
                <w:sz w:val="18"/>
              </w:rPr>
              <w:t>Auth and roles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344A7" w14:textId="77777777" w:rsidR="00DE09A3" w:rsidRDefault="00000000">
            <w:pPr>
              <w:spacing w:after="40"/>
            </w:pPr>
            <w:r>
              <w:rPr>
                <w:sz w:val="18"/>
              </w:rPr>
              <w:t>id, email, password_hash, role</w:t>
            </w:r>
          </w:p>
        </w:tc>
      </w:tr>
      <w:tr w:rsidR="00DE09A3" w14:paraId="1509D5BE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07DC3" w14:textId="77777777" w:rsidR="00DE09A3" w:rsidRDefault="00000000">
            <w:pPr>
              <w:spacing w:after="40"/>
            </w:pPr>
            <w:r>
              <w:rPr>
                <w:sz w:val="18"/>
              </w:rPr>
              <w:t>applicants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558C4" w14:textId="77777777" w:rsidR="00DE09A3" w:rsidRDefault="00000000">
            <w:pPr>
              <w:spacing w:after="40"/>
            </w:pPr>
            <w:r>
              <w:rPr>
                <w:sz w:val="18"/>
              </w:rPr>
              <w:t>Applicant profile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B2726" w14:textId="77777777" w:rsidR="00DE09A3" w:rsidRDefault="00000000">
            <w:pPr>
              <w:spacing w:after="40"/>
            </w:pPr>
            <w:r>
              <w:rPr>
                <w:sz w:val="18"/>
              </w:rPr>
              <w:t>id, user_id, state, district, age, income, occupation</w:t>
            </w:r>
          </w:p>
        </w:tc>
      </w:tr>
      <w:tr w:rsidR="00DE09A3" w14:paraId="139BF08B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993F2" w14:textId="77777777" w:rsidR="00DE09A3" w:rsidRDefault="00000000">
            <w:pPr>
              <w:spacing w:after="40"/>
            </w:pPr>
            <w:r>
              <w:rPr>
                <w:sz w:val="18"/>
              </w:rPr>
              <w:t>documents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D6E0D" w14:textId="77777777" w:rsidR="00DE09A3" w:rsidRDefault="00000000">
            <w:pPr>
              <w:spacing w:after="40"/>
            </w:pPr>
            <w:r>
              <w:rPr>
                <w:sz w:val="18"/>
              </w:rPr>
              <w:t>Uploaded files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3B8F8" w14:textId="77777777" w:rsidR="00DE09A3" w:rsidRDefault="00000000">
            <w:pPr>
              <w:spacing w:after="40"/>
            </w:pPr>
            <w:r>
              <w:rPr>
                <w:sz w:val="18"/>
              </w:rPr>
              <w:t>id, applicant_id, type, hash, storage_path, status</w:t>
            </w:r>
          </w:p>
        </w:tc>
      </w:tr>
      <w:tr w:rsidR="00DE09A3" w14:paraId="5AD000B2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7AE14" w14:textId="77777777" w:rsidR="00DE09A3" w:rsidRDefault="00000000">
            <w:pPr>
              <w:spacing w:after="40"/>
            </w:pPr>
            <w:r>
              <w:rPr>
                <w:sz w:val="18"/>
              </w:rPr>
              <w:t>extracted_facts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E2E34" w14:textId="77777777" w:rsidR="00DE09A3" w:rsidRDefault="00000000">
            <w:pPr>
              <w:spacing w:after="40"/>
            </w:pPr>
            <w:r>
              <w:rPr>
                <w:sz w:val="18"/>
              </w:rPr>
              <w:t>Normalized evidence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F3ACF" w14:textId="77777777" w:rsidR="00DE09A3" w:rsidRDefault="00000000">
            <w:pPr>
              <w:spacing w:after="40"/>
            </w:pPr>
            <w:r>
              <w:rPr>
                <w:sz w:val="18"/>
              </w:rPr>
              <w:t>id, document_id, field, value, confidence, page, span</w:t>
            </w:r>
          </w:p>
        </w:tc>
      </w:tr>
      <w:tr w:rsidR="00DE09A3" w14:paraId="6DA8B1B9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7A346" w14:textId="77777777" w:rsidR="00DE09A3" w:rsidRDefault="00000000">
            <w:pPr>
              <w:spacing w:after="40"/>
            </w:pPr>
            <w:r>
              <w:rPr>
                <w:sz w:val="18"/>
              </w:rPr>
              <w:t>schemes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FA2E0" w14:textId="77777777" w:rsidR="00DE09A3" w:rsidRDefault="00000000">
            <w:pPr>
              <w:spacing w:after="40"/>
            </w:pPr>
            <w:r>
              <w:rPr>
                <w:sz w:val="18"/>
              </w:rPr>
              <w:t>Scheme catalog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83B52" w14:textId="77777777" w:rsidR="00DE09A3" w:rsidRDefault="00000000">
            <w:pPr>
              <w:spacing w:after="40"/>
            </w:pPr>
            <w:r>
              <w:rPr>
                <w:sz w:val="18"/>
              </w:rPr>
              <w:t>id, name, category, jurisdiction, URL, status</w:t>
            </w:r>
          </w:p>
        </w:tc>
      </w:tr>
      <w:tr w:rsidR="00DE09A3" w14:paraId="63993708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6E67D" w14:textId="77777777" w:rsidR="00DE09A3" w:rsidRDefault="00000000">
            <w:pPr>
              <w:spacing w:after="40"/>
            </w:pPr>
            <w:r>
              <w:rPr>
                <w:sz w:val="18"/>
              </w:rPr>
              <w:t>policy_versions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532FC" w14:textId="77777777" w:rsidR="00DE09A3" w:rsidRDefault="00000000">
            <w:pPr>
              <w:spacing w:after="40"/>
            </w:pPr>
            <w:r>
              <w:rPr>
                <w:sz w:val="18"/>
              </w:rPr>
              <w:t>Versioned source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1C4D6" w14:textId="77777777" w:rsidR="00DE09A3" w:rsidRDefault="00000000">
            <w:pPr>
              <w:spacing w:after="40"/>
            </w:pPr>
            <w:r>
              <w:rPr>
                <w:sz w:val="18"/>
              </w:rPr>
              <w:t>id, scheme_id, version, dates, hash, source_url</w:t>
            </w:r>
          </w:p>
        </w:tc>
      </w:tr>
      <w:tr w:rsidR="00DE09A3" w14:paraId="5BD35CD6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12053" w14:textId="77777777" w:rsidR="00DE09A3" w:rsidRDefault="00000000">
            <w:pPr>
              <w:spacing w:after="40"/>
            </w:pPr>
            <w:r>
              <w:rPr>
                <w:sz w:val="18"/>
              </w:rPr>
              <w:t>policy_rules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1D1A3" w14:textId="77777777" w:rsidR="00DE09A3" w:rsidRDefault="00000000">
            <w:pPr>
              <w:spacing w:after="40"/>
            </w:pPr>
            <w:r>
              <w:rPr>
                <w:sz w:val="18"/>
              </w:rPr>
              <w:t>Atomic rules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450F9" w14:textId="77777777" w:rsidR="00DE09A3" w:rsidRDefault="00000000">
            <w:pPr>
              <w:spacing w:after="40"/>
            </w:pPr>
            <w:r>
              <w:rPr>
                <w:sz w:val="18"/>
              </w:rPr>
              <w:t>id, policy_version_id, field, operator, value, source_section</w:t>
            </w:r>
          </w:p>
        </w:tc>
      </w:tr>
      <w:tr w:rsidR="00DE09A3" w14:paraId="135F4FEE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D6BA9" w14:textId="77777777" w:rsidR="00DE09A3" w:rsidRDefault="00000000">
            <w:pPr>
              <w:spacing w:after="40"/>
            </w:pPr>
            <w:r>
              <w:rPr>
                <w:sz w:val="18"/>
              </w:rPr>
              <w:lastRenderedPageBreak/>
              <w:t>eligibility_runs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81E24" w14:textId="77777777" w:rsidR="00DE09A3" w:rsidRDefault="00000000">
            <w:pPr>
              <w:spacing w:after="40"/>
            </w:pPr>
            <w:r>
              <w:rPr>
                <w:sz w:val="18"/>
              </w:rPr>
              <w:t>Evaluation execution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92C90" w14:textId="77777777" w:rsidR="00DE09A3" w:rsidRDefault="00000000">
            <w:pPr>
              <w:spacing w:after="40"/>
            </w:pPr>
            <w:r>
              <w:rPr>
                <w:sz w:val="18"/>
              </w:rPr>
              <w:t>id, applicant_id, scheme_id, status, timestamp</w:t>
            </w:r>
          </w:p>
        </w:tc>
      </w:tr>
      <w:tr w:rsidR="00DE09A3" w14:paraId="45693664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A191B" w14:textId="77777777" w:rsidR="00DE09A3" w:rsidRDefault="00000000">
            <w:pPr>
              <w:spacing w:after="40"/>
            </w:pPr>
            <w:r>
              <w:rPr>
                <w:sz w:val="18"/>
              </w:rPr>
              <w:t>eligibility_results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1EAC4" w14:textId="77777777" w:rsidR="00DE09A3" w:rsidRDefault="00000000">
            <w:pPr>
              <w:spacing w:after="40"/>
            </w:pPr>
            <w:r>
              <w:rPr>
                <w:sz w:val="18"/>
              </w:rPr>
              <w:t>Rule results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81F66" w14:textId="77777777" w:rsidR="00DE09A3" w:rsidRDefault="00000000">
            <w:pPr>
              <w:spacing w:after="40"/>
            </w:pPr>
            <w:r>
              <w:rPr>
                <w:sz w:val="18"/>
              </w:rPr>
              <w:t>run_id, rule_id, status, fact_id, reason_code</w:t>
            </w:r>
          </w:p>
        </w:tc>
      </w:tr>
      <w:tr w:rsidR="00DE09A3" w14:paraId="702D2194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865DA" w14:textId="77777777" w:rsidR="00DE09A3" w:rsidRDefault="00000000">
            <w:pPr>
              <w:spacing w:after="40"/>
            </w:pPr>
            <w:r>
              <w:rPr>
                <w:sz w:val="18"/>
              </w:rPr>
              <w:t>benefit_calculations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85FFF" w14:textId="77777777" w:rsidR="00DE09A3" w:rsidRDefault="00000000">
            <w:pPr>
              <w:spacing w:after="40"/>
            </w:pPr>
            <w:r>
              <w:rPr>
                <w:sz w:val="18"/>
              </w:rPr>
              <w:t>Formula result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78099" w14:textId="77777777" w:rsidR="00DE09A3" w:rsidRDefault="00000000">
            <w:pPr>
              <w:spacing w:after="40"/>
            </w:pPr>
            <w:r>
              <w:rPr>
                <w:sz w:val="18"/>
              </w:rPr>
              <w:t>run_id, formula_version, inputs, result</w:t>
            </w:r>
          </w:p>
        </w:tc>
      </w:tr>
      <w:tr w:rsidR="00DE09A3" w14:paraId="0B85A26C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E2D38" w14:textId="77777777" w:rsidR="00DE09A3" w:rsidRDefault="00000000">
            <w:pPr>
              <w:spacing w:after="40"/>
            </w:pPr>
            <w:r>
              <w:rPr>
                <w:sz w:val="18"/>
              </w:rPr>
              <w:t>review_cases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979F6" w14:textId="77777777" w:rsidR="00DE09A3" w:rsidRDefault="00000000">
            <w:pPr>
              <w:spacing w:after="40"/>
            </w:pPr>
            <w:r>
              <w:rPr>
                <w:sz w:val="18"/>
              </w:rPr>
              <w:t>Human review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8AA2F" w14:textId="77777777" w:rsidR="00DE09A3" w:rsidRDefault="00000000">
            <w:pPr>
              <w:spacing w:after="40"/>
            </w:pPr>
            <w:r>
              <w:rPr>
                <w:sz w:val="18"/>
              </w:rPr>
              <w:t>run_id, reason, status, reviewer_id, resolution</w:t>
            </w:r>
          </w:p>
        </w:tc>
      </w:tr>
      <w:tr w:rsidR="00DE09A3" w14:paraId="03273F9A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4B871" w14:textId="77777777" w:rsidR="00DE09A3" w:rsidRDefault="00000000">
            <w:pPr>
              <w:spacing w:after="40"/>
            </w:pPr>
            <w:r>
              <w:rPr>
                <w:sz w:val="18"/>
              </w:rPr>
              <w:t>audit_logs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48B29" w14:textId="77777777" w:rsidR="00DE09A3" w:rsidRDefault="00000000">
            <w:pPr>
              <w:spacing w:after="40"/>
            </w:pPr>
            <w:r>
              <w:rPr>
                <w:sz w:val="18"/>
              </w:rPr>
              <w:t>Immutable-ish activity trail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B8201" w14:textId="77777777" w:rsidR="00DE09A3" w:rsidRDefault="00000000">
            <w:pPr>
              <w:spacing w:after="40"/>
            </w:pPr>
            <w:r>
              <w:rPr>
                <w:sz w:val="18"/>
              </w:rPr>
              <w:t>actor, action, entity, before/after, timestamp</w:t>
            </w:r>
          </w:p>
        </w:tc>
      </w:tr>
    </w:tbl>
    <w:p w14:paraId="13BFA541" w14:textId="77777777" w:rsidR="00DE09A3" w:rsidRDefault="00000000">
      <w:pPr>
        <w:pStyle w:val="Heading1"/>
      </w:pPr>
      <w:r>
        <w:t>9. API Contract (MVP)</w:t>
      </w:r>
    </w:p>
    <w:tbl>
      <w:tblPr>
        <w:tblW w:w="0" w:type="auto"/>
        <w:jc w:val="center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DE09A3" w14:paraId="195030B2" w14:textId="77777777">
        <w:trPr>
          <w:cantSplit/>
          <w:tblHeader/>
          <w:jc w:val="center"/>
        </w:trPr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36BD5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CA437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4CA05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6D4D7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DE09A3" w14:paraId="6FB54BA4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8E86B" w14:textId="77777777" w:rsidR="00DE09A3" w:rsidRDefault="00000000">
            <w:pPr>
              <w:spacing w:after="40"/>
            </w:pPr>
            <w:r>
              <w:rPr>
                <w:sz w:val="18"/>
              </w:rPr>
              <w:t>/api/auth/register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91CD9" w14:textId="77777777" w:rsidR="00DE09A3" w:rsidRDefault="00000000"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491B6" w14:textId="77777777" w:rsidR="00DE09A3" w:rsidRDefault="00000000">
            <w:pPr>
              <w:spacing w:after="40"/>
            </w:pPr>
            <w:r>
              <w:rPr>
                <w:sz w:val="18"/>
              </w:rPr>
              <w:t>Mahi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6EE00" w14:textId="77777777" w:rsidR="00DE09A3" w:rsidRDefault="00000000">
            <w:pPr>
              <w:spacing w:after="40"/>
            </w:pPr>
            <w:r>
              <w:rPr>
                <w:sz w:val="18"/>
              </w:rPr>
              <w:t>Create account</w:t>
            </w:r>
          </w:p>
        </w:tc>
      </w:tr>
      <w:tr w:rsidR="00DE09A3" w14:paraId="7A34C0B0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3C406" w14:textId="77777777" w:rsidR="00DE09A3" w:rsidRDefault="00000000">
            <w:pPr>
              <w:spacing w:after="40"/>
            </w:pPr>
            <w:r>
              <w:rPr>
                <w:sz w:val="18"/>
              </w:rPr>
              <w:t>/api/auth/login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3CDF5" w14:textId="77777777" w:rsidR="00DE09A3" w:rsidRDefault="00000000"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0F72F" w14:textId="77777777" w:rsidR="00DE09A3" w:rsidRDefault="00000000">
            <w:pPr>
              <w:spacing w:after="40"/>
            </w:pPr>
            <w:r>
              <w:rPr>
                <w:sz w:val="18"/>
              </w:rPr>
              <w:t>Mahi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7B558" w14:textId="77777777" w:rsidR="00DE09A3" w:rsidRDefault="00000000">
            <w:pPr>
              <w:spacing w:after="40"/>
            </w:pPr>
            <w:r>
              <w:rPr>
                <w:sz w:val="18"/>
              </w:rPr>
              <w:t>Issue access token/session</w:t>
            </w:r>
          </w:p>
        </w:tc>
      </w:tr>
      <w:tr w:rsidR="00DE09A3" w14:paraId="02428238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12A54" w14:textId="77777777" w:rsidR="00DE09A3" w:rsidRDefault="00000000">
            <w:pPr>
              <w:spacing w:after="40"/>
            </w:pPr>
            <w:r>
              <w:rPr>
                <w:sz w:val="18"/>
              </w:rPr>
              <w:t>/api/applicant/profile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1C53C" w14:textId="77777777" w:rsidR="00DE09A3" w:rsidRDefault="00000000">
            <w:pPr>
              <w:spacing w:after="40"/>
            </w:pPr>
            <w:r>
              <w:rPr>
                <w:sz w:val="18"/>
              </w:rPr>
              <w:t>GET/POST/PATCH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87E25" w14:textId="77777777" w:rsidR="00DE09A3" w:rsidRDefault="00000000">
            <w:pPr>
              <w:spacing w:after="40"/>
            </w:pPr>
            <w:r>
              <w:rPr>
                <w:sz w:val="18"/>
              </w:rPr>
              <w:t>Mahi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C01EC" w14:textId="77777777" w:rsidR="00DE09A3" w:rsidRDefault="00000000">
            <w:pPr>
              <w:spacing w:after="40"/>
            </w:pPr>
            <w:r>
              <w:rPr>
                <w:sz w:val="18"/>
              </w:rPr>
              <w:t>Manage applicant profile</w:t>
            </w:r>
          </w:p>
        </w:tc>
      </w:tr>
      <w:tr w:rsidR="00DE09A3" w14:paraId="1D9E2932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A5CC2" w14:textId="77777777" w:rsidR="00DE09A3" w:rsidRDefault="00000000">
            <w:pPr>
              <w:spacing w:after="40"/>
            </w:pPr>
            <w:r>
              <w:rPr>
                <w:sz w:val="18"/>
              </w:rPr>
              <w:t>/api/documents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56414" w14:textId="77777777" w:rsidR="00DE09A3" w:rsidRDefault="00000000"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D4FCD" w14:textId="77777777" w:rsidR="00DE09A3" w:rsidRDefault="00000000">
            <w:pPr>
              <w:spacing w:after="40"/>
            </w:pPr>
            <w:r>
              <w:rPr>
                <w:sz w:val="18"/>
              </w:rPr>
              <w:t>Mahi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B1AC1" w14:textId="77777777" w:rsidR="00DE09A3" w:rsidRDefault="00000000">
            <w:pPr>
              <w:spacing w:after="40"/>
            </w:pPr>
            <w:r>
              <w:rPr>
                <w:sz w:val="18"/>
              </w:rPr>
              <w:t>Upload document</w:t>
            </w:r>
          </w:p>
        </w:tc>
      </w:tr>
      <w:tr w:rsidR="00DE09A3" w14:paraId="3F137554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F16CA" w14:textId="77777777" w:rsidR="00DE09A3" w:rsidRDefault="00000000">
            <w:pPr>
              <w:spacing w:after="40"/>
            </w:pPr>
            <w:r>
              <w:rPr>
                <w:sz w:val="18"/>
              </w:rPr>
              <w:t>/api/documents/{id}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A22FF" w14:textId="77777777" w:rsidR="00DE09A3" w:rsidRDefault="00000000"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D3B6D" w14:textId="77777777" w:rsidR="00DE09A3" w:rsidRDefault="00000000">
            <w:pPr>
              <w:spacing w:after="40"/>
            </w:pPr>
            <w:r>
              <w:rPr>
                <w:sz w:val="18"/>
              </w:rPr>
              <w:t>Mahi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D6D36" w14:textId="77777777" w:rsidR="00DE09A3" w:rsidRDefault="00000000">
            <w:pPr>
              <w:spacing w:after="40"/>
            </w:pPr>
            <w:r>
              <w:rPr>
                <w:sz w:val="18"/>
              </w:rPr>
              <w:t>Document status + metadata</w:t>
            </w:r>
          </w:p>
        </w:tc>
      </w:tr>
      <w:tr w:rsidR="00DE09A3" w14:paraId="2C015BB5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8E0A5" w14:textId="77777777" w:rsidR="00DE09A3" w:rsidRDefault="00000000">
            <w:pPr>
              <w:spacing w:after="40"/>
            </w:pPr>
            <w:r>
              <w:rPr>
                <w:sz w:val="18"/>
              </w:rPr>
              <w:t>/api/documents/{id}/extract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EFE91" w14:textId="77777777" w:rsidR="00DE09A3" w:rsidRDefault="00000000"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8FEB4" w14:textId="77777777" w:rsidR="00DE09A3" w:rsidRDefault="00000000">
            <w:pPr>
              <w:spacing w:after="40"/>
            </w:pPr>
            <w:r>
              <w:rPr>
                <w:sz w:val="18"/>
              </w:rPr>
              <w:t>Dhruv + Mahi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02D29" w14:textId="77777777" w:rsidR="00DE09A3" w:rsidRDefault="00000000">
            <w:pPr>
              <w:spacing w:after="40"/>
            </w:pPr>
            <w:r>
              <w:rPr>
                <w:sz w:val="18"/>
              </w:rPr>
              <w:t>Trigger extraction</w:t>
            </w:r>
          </w:p>
        </w:tc>
      </w:tr>
      <w:tr w:rsidR="00DE09A3" w14:paraId="71FC1817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7F21D" w14:textId="77777777" w:rsidR="00DE09A3" w:rsidRDefault="00000000">
            <w:pPr>
              <w:spacing w:after="40"/>
            </w:pPr>
            <w:r>
              <w:rPr>
                <w:sz w:val="18"/>
              </w:rPr>
              <w:t>/api/schemes/search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027B0" w14:textId="77777777" w:rsidR="00DE09A3" w:rsidRDefault="00000000"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F6D06" w14:textId="77777777" w:rsidR="00DE09A3" w:rsidRDefault="00000000">
            <w:pPr>
              <w:spacing w:after="40"/>
            </w:pPr>
            <w:r>
              <w:rPr>
                <w:sz w:val="18"/>
              </w:rPr>
              <w:t>Ritesh + Dhruv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629BD" w14:textId="77777777" w:rsidR="00DE09A3" w:rsidRDefault="00000000">
            <w:pPr>
              <w:spacing w:after="40"/>
            </w:pPr>
            <w:r>
              <w:rPr>
                <w:sz w:val="18"/>
              </w:rPr>
              <w:t>Retrieve candidate schemes</w:t>
            </w:r>
          </w:p>
        </w:tc>
      </w:tr>
      <w:tr w:rsidR="00DE09A3" w14:paraId="40ECB9E2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521DD" w14:textId="77777777" w:rsidR="00DE09A3" w:rsidRDefault="00000000">
            <w:pPr>
              <w:spacing w:after="40"/>
            </w:pPr>
            <w:r>
              <w:rPr>
                <w:sz w:val="18"/>
              </w:rPr>
              <w:t>/api/eligibility/evaluate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110B2" w14:textId="77777777" w:rsidR="00DE09A3" w:rsidRDefault="00000000"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A6EC7" w14:textId="77777777" w:rsidR="00DE09A3" w:rsidRDefault="00000000">
            <w:pPr>
              <w:spacing w:after="40"/>
            </w:pPr>
            <w:r>
              <w:rPr>
                <w:sz w:val="18"/>
              </w:rPr>
              <w:t>Dhruv + Ritesh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8BAA2" w14:textId="77777777" w:rsidR="00DE09A3" w:rsidRDefault="00000000">
            <w:pPr>
              <w:spacing w:after="40"/>
            </w:pPr>
            <w:r>
              <w:rPr>
                <w:sz w:val="18"/>
              </w:rPr>
              <w:t>Evaluate selected schemes</w:t>
            </w:r>
          </w:p>
        </w:tc>
      </w:tr>
      <w:tr w:rsidR="00DE09A3" w14:paraId="575E75E3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3F58E" w14:textId="77777777" w:rsidR="00DE09A3" w:rsidRDefault="00000000">
            <w:pPr>
              <w:spacing w:after="40"/>
            </w:pPr>
            <w:r>
              <w:rPr>
                <w:sz w:val="18"/>
              </w:rPr>
              <w:t>/api/eligibility/{run_id}/audit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03C5A" w14:textId="77777777" w:rsidR="00DE09A3" w:rsidRDefault="00000000"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81486" w14:textId="77777777" w:rsidR="00DE09A3" w:rsidRDefault="00000000">
            <w:pPr>
              <w:spacing w:after="40"/>
            </w:pPr>
            <w:r>
              <w:rPr>
                <w:sz w:val="18"/>
              </w:rPr>
              <w:t>Ritesh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82BA1" w14:textId="77777777" w:rsidR="00DE09A3" w:rsidRDefault="00000000">
            <w:pPr>
              <w:spacing w:after="40"/>
            </w:pPr>
            <w:r>
              <w:rPr>
                <w:sz w:val="18"/>
              </w:rPr>
              <w:t>Explain rule/source lineage</w:t>
            </w:r>
          </w:p>
        </w:tc>
      </w:tr>
      <w:tr w:rsidR="00DE09A3" w14:paraId="7EAFF905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D5A5B" w14:textId="77777777" w:rsidR="00DE09A3" w:rsidRDefault="00000000">
            <w:pPr>
              <w:spacing w:after="40"/>
            </w:pPr>
            <w:r>
              <w:rPr>
                <w:sz w:val="18"/>
              </w:rPr>
              <w:t>/api/benefits/calculate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04D8C" w14:textId="77777777" w:rsidR="00DE09A3" w:rsidRDefault="00000000"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BAA55" w14:textId="77777777" w:rsidR="00DE09A3" w:rsidRDefault="00000000">
            <w:pPr>
              <w:spacing w:after="40"/>
            </w:pPr>
            <w:r>
              <w:rPr>
                <w:sz w:val="18"/>
              </w:rPr>
              <w:t>Dhruv + Ritesh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25ABD" w14:textId="77777777" w:rsidR="00DE09A3" w:rsidRDefault="00000000">
            <w:pPr>
              <w:spacing w:after="40"/>
            </w:pPr>
            <w:r>
              <w:rPr>
                <w:sz w:val="18"/>
              </w:rPr>
              <w:t>Deterministic benefit calculation</w:t>
            </w:r>
          </w:p>
        </w:tc>
      </w:tr>
      <w:tr w:rsidR="00DE09A3" w14:paraId="2FE89DF5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13877" w14:textId="77777777" w:rsidR="00DE09A3" w:rsidRDefault="00000000">
            <w:pPr>
              <w:spacing w:after="40"/>
            </w:pPr>
            <w:r>
              <w:rPr>
                <w:sz w:val="18"/>
              </w:rPr>
              <w:t>/api/reviews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00C9E" w14:textId="77777777" w:rsidR="00DE09A3" w:rsidRDefault="00000000"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0C5A5" w14:textId="77777777" w:rsidR="00DE09A3" w:rsidRDefault="00000000">
            <w:pPr>
              <w:spacing w:after="40"/>
            </w:pPr>
            <w:r>
              <w:rPr>
                <w:sz w:val="18"/>
              </w:rPr>
              <w:t>Ritesh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AFFEA" w14:textId="77777777" w:rsidR="00DE09A3" w:rsidRDefault="00000000">
            <w:pPr>
              <w:spacing w:after="40"/>
            </w:pPr>
            <w:r>
              <w:rPr>
                <w:sz w:val="18"/>
              </w:rPr>
              <w:t>List manual review cases</w:t>
            </w:r>
          </w:p>
        </w:tc>
      </w:tr>
      <w:tr w:rsidR="00DE09A3" w14:paraId="5D748285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093DA" w14:textId="77777777" w:rsidR="00DE09A3" w:rsidRDefault="00000000">
            <w:pPr>
              <w:spacing w:after="40"/>
            </w:pPr>
            <w:r>
              <w:rPr>
                <w:sz w:val="18"/>
              </w:rPr>
              <w:t>/api/reviews/{id}/resolve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4CF7C" w14:textId="77777777" w:rsidR="00DE09A3" w:rsidRDefault="00000000"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8B837" w14:textId="77777777" w:rsidR="00DE09A3" w:rsidRDefault="00000000">
            <w:pPr>
              <w:spacing w:after="40"/>
            </w:pPr>
            <w:r>
              <w:rPr>
                <w:sz w:val="18"/>
              </w:rPr>
              <w:t>Mahi + Ritesh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FEC98" w14:textId="77777777" w:rsidR="00DE09A3" w:rsidRDefault="00000000">
            <w:pPr>
              <w:spacing w:after="40"/>
            </w:pPr>
            <w:r>
              <w:rPr>
                <w:sz w:val="18"/>
              </w:rPr>
              <w:t>Resolve review</w:t>
            </w:r>
          </w:p>
        </w:tc>
      </w:tr>
      <w:tr w:rsidR="00DE09A3" w14:paraId="4D59CD1C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01975" w14:textId="77777777" w:rsidR="00DE09A3" w:rsidRDefault="00000000">
            <w:pPr>
              <w:spacing w:after="40"/>
            </w:pPr>
            <w:r>
              <w:rPr>
                <w:sz w:val="18"/>
              </w:rPr>
              <w:t>/api/reports/{run_id}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D81FC" w14:textId="77777777" w:rsidR="00DE09A3" w:rsidRDefault="00000000"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06A46" w14:textId="77777777" w:rsidR="00DE09A3" w:rsidRDefault="00000000">
            <w:pPr>
              <w:spacing w:after="40"/>
            </w:pPr>
            <w:r>
              <w:rPr>
                <w:sz w:val="18"/>
              </w:rPr>
              <w:t>Hemang + Mahi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9F571" w14:textId="77777777" w:rsidR="00DE09A3" w:rsidRDefault="00000000">
            <w:pPr>
              <w:spacing w:after="40"/>
            </w:pPr>
            <w:r>
              <w:rPr>
                <w:sz w:val="18"/>
              </w:rPr>
              <w:t>Return dashboard/report data</w:t>
            </w:r>
          </w:p>
        </w:tc>
      </w:tr>
    </w:tbl>
    <w:p w14:paraId="091E9BF1" w14:textId="77777777" w:rsidR="00DE09A3" w:rsidRDefault="00000000">
      <w:pPr>
        <w:pStyle w:val="Heading2"/>
      </w:pPr>
      <w:r>
        <w:t>9.1 Request Example</w:t>
      </w:r>
    </w:p>
    <w:p w14:paraId="76512E2F" w14:textId="77777777" w:rsidR="00DE09A3" w:rsidRDefault="00000000">
      <w:pPr>
        <w:pStyle w:val="CodeBlock"/>
        <w:keepLines/>
      </w:pPr>
      <w:r>
        <w:t>POST /api/eligibility/evaluate</w:t>
      </w:r>
      <w:r>
        <w:br/>
        <w:t>Authorization: Bearer &lt;token&gt;</w:t>
      </w:r>
      <w:r>
        <w:br/>
        <w:t>Content-Type: application/json</w:t>
      </w:r>
      <w:r>
        <w:br/>
      </w:r>
      <w:r>
        <w:br/>
        <w:t>{</w:t>
      </w:r>
      <w:r>
        <w:br/>
        <w:t xml:space="preserve">  "applicant_id": "APP-001",</w:t>
      </w:r>
      <w:r>
        <w:br/>
        <w:t xml:space="preserve">  "scheme_ids": ["PMEGP", "PMMY"],</w:t>
      </w:r>
      <w:r>
        <w:br/>
        <w:t xml:space="preserve">  "mode": "evidence_backed"</w:t>
      </w:r>
      <w:r>
        <w:br/>
        <w:t>}</w:t>
      </w:r>
    </w:p>
    <w:p w14:paraId="2365C5C6" w14:textId="77777777" w:rsidR="00DE09A3" w:rsidRDefault="00000000">
      <w:pPr>
        <w:pStyle w:val="Heading2"/>
      </w:pPr>
      <w:r>
        <w:lastRenderedPageBreak/>
        <w:t>9.2 Response Example</w:t>
      </w:r>
    </w:p>
    <w:p w14:paraId="12610AC9" w14:textId="77777777" w:rsidR="00DE09A3" w:rsidRDefault="00000000">
      <w:pPr>
        <w:pStyle w:val="CodeBlock"/>
        <w:keepLines/>
      </w:pPr>
      <w:r>
        <w:t>{</w:t>
      </w:r>
      <w:r>
        <w:br/>
        <w:t xml:space="preserve">  "run_id": "RUN-102",</w:t>
      </w:r>
      <w:r>
        <w:br/>
        <w:t xml:space="preserve">  "scheme_id": "PMEGP",</w:t>
      </w:r>
      <w:r>
        <w:br/>
        <w:t xml:space="preserve">  "status": "NEEDS_REVIEW",</w:t>
      </w:r>
      <w:r>
        <w:br/>
        <w:t xml:space="preserve">  "rules_passed": 4,</w:t>
      </w:r>
      <w:r>
        <w:br/>
        <w:t xml:space="preserve">  "rules_failed": 0,</w:t>
      </w:r>
      <w:r>
        <w:br/>
        <w:t xml:space="preserve">  "rules_unknown": 1,</w:t>
      </w:r>
      <w:r>
        <w:br/>
        <w:t xml:space="preserve">  "unknown_rule": "PMEGP-R04",</w:t>
      </w:r>
      <w:r>
        <w:br/>
        <w:t xml:space="preserve">  "required_evidence": "prior subsidy status"</w:t>
      </w:r>
      <w:r>
        <w:br/>
        <w:t>}</w:t>
      </w:r>
    </w:p>
    <w:p w14:paraId="2FE769EF" w14:textId="77777777" w:rsidR="00DE09A3" w:rsidRDefault="00000000">
      <w:pPr>
        <w:pStyle w:val="Heading2"/>
      </w:pPr>
      <w:r>
        <w:t>9.3 Error Contract</w:t>
      </w:r>
    </w:p>
    <w:p w14:paraId="5BD7B00B" w14:textId="77777777" w:rsidR="00DE09A3" w:rsidRDefault="00000000">
      <w:pPr>
        <w:pStyle w:val="CodeBlock"/>
        <w:keepLines/>
      </w:pPr>
      <w:r>
        <w:t>{</w:t>
      </w:r>
      <w:r>
        <w:br/>
        <w:t xml:space="preserve">  "error": {</w:t>
      </w:r>
      <w:r>
        <w:br/>
        <w:t xml:space="preserve">    "code": "DOCUMENT_PROCESSING_FAILED",</w:t>
      </w:r>
      <w:r>
        <w:br/>
        <w:t xml:space="preserve">    "message": "The uploaded document could not be processed.",</w:t>
      </w:r>
      <w:r>
        <w:br/>
        <w:t xml:space="preserve">    "retryable": true,</w:t>
      </w:r>
      <w:r>
        <w:br/>
        <w:t xml:space="preserve">    "request_id": "REQ-12345"</w:t>
      </w:r>
      <w:r>
        <w:br/>
        <w:t xml:space="preserve">  }</w:t>
      </w:r>
      <w:r>
        <w:br/>
        <w:t>}</w:t>
      </w:r>
    </w:p>
    <w:tbl>
      <w:tblPr>
        <w:tblW w:w="0" w:type="auto"/>
        <w:tblBorders>
          <w:top w:val="single" w:sz="5" w:space="0" w:color="B4C7E7"/>
          <w:left w:val="single" w:sz="5" w:space="0" w:color="B4C7E7"/>
          <w:bottom w:val="single" w:sz="5" w:space="0" w:color="B4C7E7"/>
          <w:right w:val="single" w:sz="5" w:space="0" w:color="B4C7E7"/>
          <w:insideH w:val="single" w:sz="5" w:space="0" w:color="B4C7E7"/>
          <w:insideV w:val="single" w:sz="5" w:space="0" w:color="B4C7E7"/>
        </w:tblBorders>
        <w:tblLook w:val="04A0" w:firstRow="1" w:lastRow="0" w:firstColumn="1" w:lastColumn="0" w:noHBand="0" w:noVBand="1"/>
      </w:tblPr>
      <w:tblGrid>
        <w:gridCol w:w="10166"/>
      </w:tblGrid>
      <w:tr w:rsidR="00DE09A3" w14:paraId="405A8D7E" w14:textId="77777777">
        <w:tc>
          <w:tcPr>
            <w:tcW w:w="10166" w:type="dxa"/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897500" w14:textId="77777777" w:rsidR="00DE09A3" w:rsidRDefault="00000000">
            <w:r>
              <w:rPr>
                <w:b/>
                <w:color w:val="17365D"/>
              </w:rPr>
              <w:t xml:space="preserve">TEAM RULE  </w:t>
            </w:r>
            <w:r>
              <w:t>Freeze the API contract early. Frontend can work against mocked JSON while backend/AI components are still being implemented.</w:t>
            </w:r>
          </w:p>
        </w:tc>
      </w:tr>
    </w:tbl>
    <w:p w14:paraId="6CF2E46D" w14:textId="77777777" w:rsidR="00DE09A3" w:rsidRDefault="00000000">
      <w:pPr>
        <w:pStyle w:val="Heading1"/>
      </w:pPr>
      <w:r>
        <w:t>10. Testing &amp; Evaluation</w:t>
      </w:r>
    </w:p>
    <w:p w14:paraId="3D3218A4" w14:textId="77777777" w:rsidR="00DE09A3" w:rsidRDefault="00000000">
      <w:pPr>
        <w:pStyle w:val="Heading2"/>
      </w:pPr>
      <w:r>
        <w:t>10.1 Gold Test Set</w:t>
      </w:r>
    </w:p>
    <w:p w14:paraId="45E82CE9" w14:textId="77777777" w:rsidR="00DE09A3" w:rsidRDefault="00000000">
      <w:pPr>
        <w:pStyle w:val="CodeBlock"/>
        <w:keepLines/>
      </w:pPr>
      <w:r>
        <w:t>30 core cases</w:t>
      </w:r>
      <w:r>
        <w:br/>
        <w:t>├── 10 clearly eligible</w:t>
      </w:r>
      <w:r>
        <w:br/>
        <w:t>├── 10 clearly ineligible</w:t>
      </w:r>
      <w:r>
        <w:br/>
        <w:t>└── 10 borderline / incomplete / contradictory</w:t>
      </w:r>
    </w:p>
    <w:tbl>
      <w:tblPr>
        <w:tblW w:w="0" w:type="auto"/>
        <w:jc w:val="center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DE09A3" w14:paraId="60B3B999" w14:textId="77777777">
        <w:trPr>
          <w:cantSplit/>
          <w:tblHeader/>
          <w:jc w:val="center"/>
        </w:trPr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FBE9B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049F4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1E30B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FE8D3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Must prove</w:t>
            </w:r>
          </w:p>
        </w:tc>
      </w:tr>
      <w:tr w:rsidR="00DE09A3" w14:paraId="3405A643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3FF57" w14:textId="77777777" w:rsidR="00DE09A3" w:rsidRDefault="00000000">
            <w:pPr>
              <w:spacing w:after="40"/>
            </w:pPr>
            <w:r>
              <w:rPr>
                <w:sz w:val="18"/>
              </w:rPr>
              <w:t>T01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7A7DC" w14:textId="77777777" w:rsidR="00DE09A3" w:rsidRDefault="00000000">
            <w:pPr>
              <w:spacing w:after="40"/>
            </w:pPr>
            <w:r>
              <w:rPr>
                <w:sz w:val="18"/>
              </w:rPr>
              <w:t>Complete profile + all required evidence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F9B69" w14:textId="77777777" w:rsidR="00DE09A3" w:rsidRDefault="00000000">
            <w:pPr>
              <w:spacing w:after="40"/>
            </w:pPr>
            <w:r>
              <w:rPr>
                <w:sz w:val="18"/>
              </w:rPr>
              <w:t>ELIGIBLE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9C19F" w14:textId="77777777" w:rsidR="00DE09A3" w:rsidRDefault="00000000">
            <w:pPr>
              <w:spacing w:after="40"/>
            </w:pPr>
            <w:r>
              <w:rPr>
                <w:sz w:val="18"/>
              </w:rPr>
              <w:t>Normal path</w:t>
            </w:r>
          </w:p>
        </w:tc>
      </w:tr>
      <w:tr w:rsidR="00DE09A3" w14:paraId="6C70DBF3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82657" w14:textId="77777777" w:rsidR="00DE09A3" w:rsidRDefault="00000000">
            <w:pPr>
              <w:spacing w:after="40"/>
            </w:pPr>
            <w:r>
              <w:rPr>
                <w:sz w:val="18"/>
              </w:rPr>
              <w:t>T02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3B4D1" w14:textId="77777777" w:rsidR="00DE09A3" w:rsidRDefault="00000000">
            <w:pPr>
              <w:spacing w:after="40"/>
            </w:pPr>
            <w:r>
              <w:rPr>
                <w:sz w:val="18"/>
              </w:rPr>
              <w:t>Age below mandatory threshold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C8E44" w14:textId="77777777" w:rsidR="00DE09A3" w:rsidRDefault="00000000">
            <w:pPr>
              <w:spacing w:after="40"/>
            </w:pPr>
            <w:r>
              <w:rPr>
                <w:sz w:val="18"/>
              </w:rPr>
              <w:t>INELIGIBLE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AA675" w14:textId="77777777" w:rsidR="00DE09A3" w:rsidRDefault="00000000">
            <w:pPr>
              <w:spacing w:after="40"/>
            </w:pPr>
            <w:r>
              <w:rPr>
                <w:sz w:val="18"/>
              </w:rPr>
              <w:t>Hard rule</w:t>
            </w:r>
          </w:p>
        </w:tc>
      </w:tr>
      <w:tr w:rsidR="00DE09A3" w14:paraId="59691998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2E673" w14:textId="77777777" w:rsidR="00DE09A3" w:rsidRDefault="00000000">
            <w:pPr>
              <w:spacing w:after="40"/>
            </w:pPr>
            <w:r>
              <w:rPr>
                <w:sz w:val="18"/>
              </w:rPr>
              <w:t>T03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F9648" w14:textId="77777777" w:rsidR="00DE09A3" w:rsidRDefault="00000000">
            <w:pPr>
              <w:spacing w:after="40"/>
            </w:pPr>
            <w:r>
              <w:rPr>
                <w:sz w:val="18"/>
              </w:rPr>
              <w:t>Required income evidence missing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50D17" w14:textId="77777777" w:rsidR="00DE09A3" w:rsidRDefault="00000000">
            <w:pPr>
              <w:spacing w:after="40"/>
            </w:pPr>
            <w:r>
              <w:rPr>
                <w:sz w:val="18"/>
              </w:rPr>
              <w:t>NEEDS_REVIEW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40963" w14:textId="77777777" w:rsidR="00DE09A3" w:rsidRDefault="00000000">
            <w:pPr>
              <w:spacing w:after="40"/>
            </w:pPr>
            <w:r>
              <w:rPr>
                <w:sz w:val="18"/>
              </w:rPr>
              <w:t>UNKNOWN state</w:t>
            </w:r>
          </w:p>
        </w:tc>
      </w:tr>
      <w:tr w:rsidR="00DE09A3" w14:paraId="52B5E184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7B529" w14:textId="77777777" w:rsidR="00DE09A3" w:rsidRDefault="00000000">
            <w:pPr>
              <w:spacing w:after="40"/>
            </w:pPr>
            <w:r>
              <w:rPr>
                <w:sz w:val="18"/>
              </w:rPr>
              <w:t>T04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DB0AD" w14:textId="77777777" w:rsidR="00DE09A3" w:rsidRDefault="00000000">
            <w:pPr>
              <w:spacing w:after="40"/>
            </w:pPr>
            <w:r>
              <w:rPr>
                <w:sz w:val="18"/>
              </w:rPr>
              <w:t>Two income docs disagree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F9AF7" w14:textId="77777777" w:rsidR="00DE09A3" w:rsidRDefault="00000000">
            <w:pPr>
              <w:spacing w:after="40"/>
            </w:pPr>
            <w:r>
              <w:rPr>
                <w:sz w:val="18"/>
              </w:rPr>
              <w:t>NEEDS_REVIEW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8BF75" w14:textId="77777777" w:rsidR="00DE09A3" w:rsidRDefault="00000000">
            <w:pPr>
              <w:spacing w:after="40"/>
            </w:pPr>
            <w:r>
              <w:rPr>
                <w:sz w:val="18"/>
              </w:rPr>
              <w:t>Conflict detection</w:t>
            </w:r>
          </w:p>
        </w:tc>
      </w:tr>
      <w:tr w:rsidR="00DE09A3" w14:paraId="3C928C4C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96204" w14:textId="77777777" w:rsidR="00DE09A3" w:rsidRDefault="00000000">
            <w:pPr>
              <w:spacing w:after="40"/>
            </w:pPr>
            <w:r>
              <w:rPr>
                <w:sz w:val="18"/>
              </w:rPr>
              <w:t>T05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1FDDB" w14:textId="77777777" w:rsidR="00DE09A3" w:rsidRDefault="00000000">
            <w:pPr>
              <w:spacing w:after="40"/>
            </w:pPr>
            <w:r>
              <w:rPr>
                <w:sz w:val="18"/>
              </w:rPr>
              <w:t>Unsupported document type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4A290" w14:textId="77777777" w:rsidR="00DE09A3" w:rsidRDefault="00000000">
            <w:pPr>
              <w:spacing w:after="40"/>
            </w:pPr>
            <w:r>
              <w:rPr>
                <w:sz w:val="18"/>
              </w:rPr>
              <w:t>UPLOAD_ERROR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D2649" w14:textId="77777777" w:rsidR="00DE09A3" w:rsidRDefault="00000000">
            <w:pPr>
              <w:spacing w:after="40"/>
            </w:pPr>
            <w:r>
              <w:rPr>
                <w:sz w:val="18"/>
              </w:rPr>
              <w:t>Validation</w:t>
            </w:r>
          </w:p>
        </w:tc>
      </w:tr>
      <w:tr w:rsidR="00DE09A3" w14:paraId="7B2E7E3C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D07EA" w14:textId="77777777" w:rsidR="00DE09A3" w:rsidRDefault="00000000">
            <w:pPr>
              <w:spacing w:after="40"/>
            </w:pPr>
            <w:r>
              <w:rPr>
                <w:sz w:val="18"/>
              </w:rPr>
              <w:t>T06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580B6" w14:textId="77777777" w:rsidR="00DE09A3" w:rsidRDefault="00000000">
            <w:pPr>
              <w:spacing w:after="40"/>
            </w:pPr>
            <w:r>
              <w:rPr>
                <w:sz w:val="18"/>
              </w:rPr>
              <w:t>Corrupted PDF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7A4C0" w14:textId="77777777" w:rsidR="00DE09A3" w:rsidRDefault="00000000">
            <w:pPr>
              <w:spacing w:after="40"/>
            </w:pPr>
            <w:r>
              <w:rPr>
                <w:sz w:val="18"/>
              </w:rPr>
              <w:t>PROCESSING_FAILED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84366" w14:textId="77777777" w:rsidR="00DE09A3" w:rsidRDefault="00000000">
            <w:pPr>
              <w:spacing w:after="40"/>
            </w:pPr>
            <w:r>
              <w:rPr>
                <w:sz w:val="18"/>
              </w:rPr>
              <w:t>Recovery</w:t>
            </w:r>
          </w:p>
        </w:tc>
      </w:tr>
      <w:tr w:rsidR="00DE09A3" w14:paraId="6EB82295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DD05D" w14:textId="77777777" w:rsidR="00DE09A3" w:rsidRDefault="00000000">
            <w:pPr>
              <w:spacing w:after="40"/>
            </w:pPr>
            <w:r>
              <w:rPr>
                <w:sz w:val="18"/>
              </w:rPr>
              <w:t>T07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F5055" w14:textId="77777777" w:rsidR="00DE09A3" w:rsidRDefault="00000000">
            <w:pPr>
              <w:spacing w:after="40"/>
            </w:pPr>
            <w:r>
              <w:rPr>
                <w:sz w:val="18"/>
              </w:rPr>
              <w:t>LLM unavailable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9B0D6" w14:textId="77777777" w:rsidR="00DE09A3" w:rsidRDefault="00000000">
            <w:pPr>
              <w:spacing w:after="40"/>
            </w:pPr>
            <w:r>
              <w:rPr>
                <w:sz w:val="18"/>
              </w:rPr>
              <w:t>Fallback / manual fields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1C10F" w14:textId="77777777" w:rsidR="00DE09A3" w:rsidRDefault="00000000">
            <w:pPr>
              <w:spacing w:after="40"/>
            </w:pPr>
            <w:r>
              <w:rPr>
                <w:sz w:val="18"/>
              </w:rPr>
              <w:t>AI failure</w:t>
            </w:r>
          </w:p>
        </w:tc>
      </w:tr>
      <w:tr w:rsidR="00DE09A3" w14:paraId="1EE4B0EA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396F2" w14:textId="77777777" w:rsidR="00DE09A3" w:rsidRDefault="00000000">
            <w:pPr>
              <w:spacing w:after="40"/>
            </w:pPr>
            <w:r>
              <w:rPr>
                <w:sz w:val="18"/>
              </w:rPr>
              <w:t>T08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290F6" w14:textId="77777777" w:rsidR="00DE09A3" w:rsidRDefault="00000000">
            <w:pPr>
              <w:spacing w:after="40"/>
            </w:pPr>
            <w:r>
              <w:rPr>
                <w:sz w:val="18"/>
              </w:rPr>
              <w:t>Benefit input at exact cap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01F68" w14:textId="77777777" w:rsidR="00DE09A3" w:rsidRDefault="00000000">
            <w:pPr>
              <w:spacing w:after="40"/>
            </w:pPr>
            <w:r>
              <w:rPr>
                <w:sz w:val="18"/>
              </w:rPr>
              <w:t>Correct formula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1C44E" w14:textId="77777777" w:rsidR="00DE09A3" w:rsidRDefault="00000000">
            <w:pPr>
              <w:spacing w:after="40"/>
            </w:pPr>
            <w:r>
              <w:rPr>
                <w:sz w:val="18"/>
              </w:rPr>
              <w:t>Boundary condition</w:t>
            </w:r>
          </w:p>
        </w:tc>
      </w:tr>
      <w:tr w:rsidR="00DE09A3" w14:paraId="13ADAE19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3CCE9" w14:textId="77777777" w:rsidR="00DE09A3" w:rsidRDefault="00000000">
            <w:pPr>
              <w:spacing w:after="40"/>
            </w:pPr>
            <w:r>
              <w:rPr>
                <w:sz w:val="18"/>
              </w:rPr>
              <w:t>T09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8E08E" w14:textId="77777777" w:rsidR="00DE09A3" w:rsidRDefault="00000000">
            <w:pPr>
              <w:spacing w:after="40"/>
            </w:pPr>
            <w:r>
              <w:rPr>
                <w:sz w:val="18"/>
              </w:rPr>
              <w:t>Benefit input just above cap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BA697" w14:textId="77777777" w:rsidR="00DE09A3" w:rsidRDefault="00000000">
            <w:pPr>
              <w:spacing w:after="40"/>
            </w:pPr>
            <w:r>
              <w:rPr>
                <w:sz w:val="18"/>
              </w:rPr>
              <w:t>Correct capped/conditional result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2C432" w14:textId="77777777" w:rsidR="00DE09A3" w:rsidRDefault="00000000">
            <w:pPr>
              <w:spacing w:after="40"/>
            </w:pPr>
            <w:r>
              <w:rPr>
                <w:sz w:val="18"/>
              </w:rPr>
              <w:t>Boundary condition</w:t>
            </w:r>
          </w:p>
        </w:tc>
      </w:tr>
      <w:tr w:rsidR="00DE09A3" w14:paraId="1F46385D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CB932" w14:textId="77777777" w:rsidR="00DE09A3" w:rsidRDefault="00000000">
            <w:pPr>
              <w:spacing w:after="40"/>
            </w:pPr>
            <w:r>
              <w:rPr>
                <w:sz w:val="18"/>
              </w:rPr>
              <w:lastRenderedPageBreak/>
              <w:t>T10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96AE9" w14:textId="77777777" w:rsidR="00DE09A3" w:rsidRDefault="00000000">
            <w:pPr>
              <w:spacing w:after="40"/>
            </w:pPr>
            <w:r>
              <w:rPr>
                <w:sz w:val="18"/>
              </w:rPr>
              <w:t>Old policy version selected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74BE2" w14:textId="77777777" w:rsidR="00DE09A3" w:rsidRDefault="00000000">
            <w:pPr>
              <w:spacing w:after="40"/>
            </w:pPr>
            <w:r>
              <w:rPr>
                <w:sz w:val="18"/>
              </w:rPr>
              <w:t>Version warning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6CB68" w14:textId="77777777" w:rsidR="00DE09A3" w:rsidRDefault="00000000">
            <w:pPr>
              <w:spacing w:after="40"/>
            </w:pPr>
            <w:r>
              <w:rPr>
                <w:sz w:val="18"/>
              </w:rPr>
              <w:t>Policy versioning</w:t>
            </w:r>
          </w:p>
        </w:tc>
      </w:tr>
      <w:tr w:rsidR="00DE09A3" w14:paraId="2E91DC0B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D0A9F" w14:textId="77777777" w:rsidR="00DE09A3" w:rsidRDefault="00000000">
            <w:pPr>
              <w:spacing w:after="40"/>
            </w:pPr>
            <w:r>
              <w:rPr>
                <w:sz w:val="18"/>
              </w:rPr>
              <w:t>T11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D5081" w14:textId="77777777" w:rsidR="00DE09A3" w:rsidRDefault="00000000">
            <w:pPr>
              <w:spacing w:after="40"/>
            </w:pPr>
            <w:r>
              <w:rPr>
                <w:sz w:val="18"/>
              </w:rPr>
              <w:t>No relevant schemes found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61710" w14:textId="77777777" w:rsidR="00DE09A3" w:rsidRDefault="00000000">
            <w:pPr>
              <w:spacing w:after="40"/>
            </w:pPr>
            <w:r>
              <w:rPr>
                <w:sz w:val="18"/>
              </w:rPr>
              <w:t>No-match state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FB57A" w14:textId="77777777" w:rsidR="00DE09A3" w:rsidRDefault="00000000">
            <w:pPr>
              <w:spacing w:after="40"/>
            </w:pPr>
            <w:r>
              <w:rPr>
                <w:sz w:val="18"/>
              </w:rPr>
              <w:t>Search quality</w:t>
            </w:r>
          </w:p>
        </w:tc>
      </w:tr>
      <w:tr w:rsidR="00DE09A3" w14:paraId="0E2B69B9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359DB" w14:textId="77777777" w:rsidR="00DE09A3" w:rsidRDefault="00000000">
            <w:pPr>
              <w:spacing w:after="40"/>
            </w:pPr>
            <w:r>
              <w:rPr>
                <w:sz w:val="18"/>
              </w:rPr>
              <w:t>T12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AE173" w14:textId="77777777" w:rsidR="00DE09A3" w:rsidRDefault="00000000">
            <w:pPr>
              <w:spacing w:after="40"/>
            </w:pPr>
            <w:r>
              <w:rPr>
                <w:sz w:val="18"/>
              </w:rPr>
              <w:t>Duplicate file uploaded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7F024" w14:textId="77777777" w:rsidR="00DE09A3" w:rsidRDefault="00000000">
            <w:pPr>
              <w:spacing w:after="40"/>
            </w:pPr>
            <w:r>
              <w:rPr>
                <w:sz w:val="18"/>
              </w:rPr>
              <w:t>Deduplicated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45631" w14:textId="77777777" w:rsidR="00DE09A3" w:rsidRDefault="00000000">
            <w:pPr>
              <w:spacing w:after="40"/>
            </w:pPr>
            <w:r>
              <w:rPr>
                <w:sz w:val="18"/>
              </w:rPr>
              <w:t>Hashing</w:t>
            </w:r>
          </w:p>
        </w:tc>
      </w:tr>
      <w:tr w:rsidR="00DE09A3" w14:paraId="0F7AFA19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3A278" w14:textId="77777777" w:rsidR="00DE09A3" w:rsidRDefault="00000000">
            <w:pPr>
              <w:spacing w:after="40"/>
            </w:pPr>
            <w:r>
              <w:rPr>
                <w:sz w:val="18"/>
              </w:rPr>
              <w:t>T13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C9B46" w14:textId="77777777" w:rsidR="00DE09A3" w:rsidRDefault="00000000">
            <w:pPr>
              <w:spacing w:after="40"/>
            </w:pPr>
            <w:r>
              <w:rPr>
                <w:sz w:val="18"/>
              </w:rPr>
              <w:t>API timeout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DC9C9" w14:textId="77777777" w:rsidR="00DE09A3" w:rsidRDefault="00000000">
            <w:pPr>
              <w:spacing w:after="40"/>
            </w:pPr>
            <w:r>
              <w:rPr>
                <w:sz w:val="18"/>
              </w:rPr>
              <w:t>Retryable error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2F983" w14:textId="77777777" w:rsidR="00DE09A3" w:rsidRDefault="00000000">
            <w:pPr>
              <w:spacing w:after="40"/>
            </w:pPr>
            <w:r>
              <w:rPr>
                <w:sz w:val="18"/>
              </w:rPr>
              <w:t>Resilience</w:t>
            </w:r>
          </w:p>
        </w:tc>
      </w:tr>
      <w:tr w:rsidR="00DE09A3" w14:paraId="2B95DD8E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94CF2" w14:textId="77777777" w:rsidR="00DE09A3" w:rsidRDefault="00000000">
            <w:pPr>
              <w:spacing w:after="40"/>
            </w:pPr>
            <w:r>
              <w:rPr>
                <w:sz w:val="18"/>
              </w:rPr>
              <w:t>T14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9E523" w14:textId="77777777" w:rsidR="00DE09A3" w:rsidRDefault="00000000">
            <w:pPr>
              <w:spacing w:after="40"/>
            </w:pPr>
            <w:r>
              <w:rPr>
                <w:sz w:val="18"/>
              </w:rPr>
              <w:t>Expired session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8480F" w14:textId="77777777" w:rsidR="00DE09A3" w:rsidRDefault="00000000">
            <w:pPr>
              <w:spacing w:after="40"/>
            </w:pPr>
            <w:r>
              <w:rPr>
                <w:sz w:val="18"/>
              </w:rPr>
              <w:t>Re-authenticate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120D9" w14:textId="77777777" w:rsidR="00DE09A3" w:rsidRDefault="00000000">
            <w:pPr>
              <w:spacing w:after="40"/>
            </w:pPr>
            <w:r>
              <w:rPr>
                <w:sz w:val="18"/>
              </w:rPr>
              <w:t>Auth</w:t>
            </w:r>
          </w:p>
        </w:tc>
      </w:tr>
      <w:tr w:rsidR="00DE09A3" w14:paraId="22978598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15752" w14:textId="77777777" w:rsidR="00DE09A3" w:rsidRDefault="00000000">
            <w:pPr>
              <w:spacing w:after="40"/>
            </w:pPr>
            <w:r>
              <w:rPr>
                <w:sz w:val="18"/>
              </w:rPr>
              <w:t>T15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FAA3F" w14:textId="77777777" w:rsidR="00DE09A3" w:rsidRDefault="00000000">
            <w:pPr>
              <w:spacing w:after="40"/>
            </w:pPr>
            <w:r>
              <w:rPr>
                <w:sz w:val="18"/>
              </w:rPr>
              <w:t>Very large document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31B57" w14:textId="77777777" w:rsidR="00DE09A3" w:rsidRDefault="00000000">
            <w:pPr>
              <w:spacing w:after="40"/>
            </w:pPr>
            <w:r>
              <w:rPr>
                <w:sz w:val="18"/>
              </w:rPr>
              <w:t>Reject or background process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C9405" w14:textId="77777777" w:rsidR="00DE09A3" w:rsidRDefault="00000000">
            <w:pPr>
              <w:spacing w:after="40"/>
            </w:pPr>
            <w:r>
              <w:rPr>
                <w:sz w:val="18"/>
              </w:rPr>
              <w:t>Resource control</w:t>
            </w:r>
          </w:p>
        </w:tc>
      </w:tr>
    </w:tbl>
    <w:p w14:paraId="29ECE2C6" w14:textId="77777777" w:rsidR="00DE09A3" w:rsidRDefault="00000000">
      <w:pPr>
        <w:pStyle w:val="Heading2"/>
      </w:pPr>
      <w:r>
        <w:t>10.2 Metrics</w:t>
      </w:r>
    </w:p>
    <w:p w14:paraId="7FC49580" w14:textId="77777777" w:rsidR="00DE09A3" w:rsidRDefault="00000000">
      <w:pPr>
        <w:pStyle w:val="ListBullet"/>
        <w:spacing w:after="60"/>
      </w:pPr>
      <w:r>
        <w:t>Rule decision accuracy on the gold set.</w:t>
      </w:r>
    </w:p>
    <w:p w14:paraId="33A84BF5" w14:textId="77777777" w:rsidR="00DE09A3" w:rsidRDefault="00000000">
      <w:pPr>
        <w:pStyle w:val="ListBullet"/>
        <w:spacing w:after="60"/>
      </w:pPr>
      <w:r>
        <w:t>Evidence coverage: percentage of displayed decisions linked to valid evidence/source metadata.</w:t>
      </w:r>
    </w:p>
    <w:p w14:paraId="5A76C49A" w14:textId="77777777" w:rsidR="00DE09A3" w:rsidRDefault="00000000">
      <w:pPr>
        <w:pStyle w:val="ListBullet"/>
        <w:spacing w:after="60"/>
      </w:pPr>
      <w:r>
        <w:t>Borderline safety: percentage of intentionally ambiguous cases routed to UNKNOWN/REVIEW.</w:t>
      </w:r>
    </w:p>
    <w:p w14:paraId="1961368B" w14:textId="77777777" w:rsidR="00DE09A3" w:rsidRDefault="00000000">
      <w:pPr>
        <w:pStyle w:val="ListBullet"/>
        <w:spacing w:after="60"/>
      </w:pPr>
      <w:r>
        <w:t>Benefit calculation correctness on deterministic unit tests.</w:t>
      </w:r>
    </w:p>
    <w:p w14:paraId="417629DE" w14:textId="77777777" w:rsidR="00DE09A3" w:rsidRDefault="00000000">
      <w:pPr>
        <w:pStyle w:val="ListBullet"/>
        <w:spacing w:after="60"/>
      </w:pPr>
      <w:r>
        <w:t>Median end-to-end processing time in the deployed demo environment.</w:t>
      </w:r>
    </w:p>
    <w:p w14:paraId="6D310C67" w14:textId="77777777" w:rsidR="00DE09A3" w:rsidRDefault="00000000">
      <w:pPr>
        <w:pStyle w:val="Heading2"/>
      </w:pPr>
      <w:r>
        <w:t>10.3 Acceptance Thresholds</w:t>
      </w:r>
    </w:p>
    <w:tbl>
      <w:tblPr>
        <w:tblW w:w="0" w:type="auto"/>
        <w:jc w:val="center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  <w:tblLook w:val="04A0" w:firstRow="1" w:lastRow="0" w:firstColumn="1" w:lastColumn="0" w:noHBand="0" w:noVBand="1"/>
      </w:tblPr>
      <w:tblGrid>
        <w:gridCol w:w="5083"/>
        <w:gridCol w:w="5083"/>
      </w:tblGrid>
      <w:tr w:rsidR="00DE09A3" w14:paraId="075F1D0C" w14:textId="77777777">
        <w:trPr>
          <w:cantSplit/>
          <w:tblHeader/>
          <w:jc w:val="center"/>
        </w:trPr>
        <w:tc>
          <w:tcPr>
            <w:tcW w:w="5083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5B4B2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5083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1CC16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MVP target</w:t>
            </w:r>
          </w:p>
        </w:tc>
      </w:tr>
      <w:tr w:rsidR="00DE09A3" w14:paraId="51A91934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9F98C" w14:textId="77777777" w:rsidR="00DE09A3" w:rsidRDefault="00000000">
            <w:pPr>
              <w:spacing w:after="40"/>
            </w:pPr>
            <w:r>
              <w:rPr>
                <w:sz w:val="18"/>
              </w:rPr>
              <w:t>Rule-level decision accuracy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765CC" w14:textId="77777777" w:rsidR="00DE09A3" w:rsidRDefault="00000000">
            <w:pPr>
              <w:spacing w:after="40"/>
            </w:pPr>
            <w:r>
              <w:rPr>
                <w:sz w:val="18"/>
              </w:rPr>
              <w:t>&gt;= 95% on curated gold cases</w:t>
            </w:r>
          </w:p>
        </w:tc>
      </w:tr>
      <w:tr w:rsidR="00DE09A3" w14:paraId="2879FA36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8AE6A" w14:textId="77777777" w:rsidR="00DE09A3" w:rsidRDefault="00000000">
            <w:pPr>
              <w:spacing w:after="40"/>
            </w:pPr>
            <w:r>
              <w:rPr>
                <w:sz w:val="18"/>
              </w:rPr>
              <w:t>Source coverage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80023" w14:textId="77777777" w:rsidR="00DE09A3" w:rsidRDefault="00000000">
            <w:pPr>
              <w:spacing w:after="40"/>
            </w:pPr>
            <w:r>
              <w:rPr>
                <w:sz w:val="18"/>
              </w:rPr>
              <w:t>100% of displayed scheme decisions</w:t>
            </w:r>
          </w:p>
        </w:tc>
      </w:tr>
      <w:tr w:rsidR="00DE09A3" w14:paraId="310DC441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0A5A2" w14:textId="77777777" w:rsidR="00DE09A3" w:rsidRDefault="00000000">
            <w:pPr>
              <w:spacing w:after="40"/>
            </w:pPr>
            <w:r>
              <w:rPr>
                <w:sz w:val="18"/>
              </w:rPr>
              <w:t>Benefit unit-test correctness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F24A5" w14:textId="77777777" w:rsidR="00DE09A3" w:rsidRDefault="00000000">
            <w:pPr>
              <w:spacing w:after="40"/>
            </w:pPr>
            <w:r>
              <w:rPr>
                <w:sz w:val="18"/>
              </w:rPr>
              <w:t>100%</w:t>
            </w:r>
          </w:p>
        </w:tc>
      </w:tr>
      <w:tr w:rsidR="00DE09A3" w14:paraId="05A4CFA3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EC42E" w14:textId="77777777" w:rsidR="00DE09A3" w:rsidRDefault="00000000">
            <w:pPr>
              <w:spacing w:after="40"/>
            </w:pPr>
            <w:r>
              <w:rPr>
                <w:sz w:val="18"/>
              </w:rPr>
              <w:t>Ambiguous-case routing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91F5C" w14:textId="77777777" w:rsidR="00DE09A3" w:rsidRDefault="00000000">
            <w:pPr>
              <w:spacing w:after="40"/>
            </w:pPr>
            <w:r>
              <w:rPr>
                <w:sz w:val="18"/>
              </w:rPr>
              <w:t>100% on deliberately designed borderline cases</w:t>
            </w:r>
          </w:p>
        </w:tc>
      </w:tr>
      <w:tr w:rsidR="00DE09A3" w14:paraId="4F7C75AC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E5112" w14:textId="77777777" w:rsidR="00DE09A3" w:rsidRDefault="00000000">
            <w:pPr>
              <w:spacing w:after="40"/>
            </w:pPr>
            <w:r>
              <w:rPr>
                <w:sz w:val="18"/>
              </w:rPr>
              <w:t>Successful end-to-end demo flow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8E381" w14:textId="77777777" w:rsidR="00DE09A3" w:rsidRDefault="00000000">
            <w:pPr>
              <w:spacing w:after="40"/>
            </w:pPr>
            <w:r>
              <w:rPr>
                <w:sz w:val="18"/>
              </w:rPr>
              <w:t>&gt;= 95% over repeated dry runs</w:t>
            </w:r>
          </w:p>
        </w:tc>
      </w:tr>
    </w:tbl>
    <w:p w14:paraId="74BB2EF5" w14:textId="77777777" w:rsidR="00DE09A3" w:rsidRDefault="00000000">
      <w:pPr>
        <w:pStyle w:val="Heading1"/>
      </w:pPr>
      <w:r>
        <w:t>11. Security, Privacy &amp; Failure Handling</w:t>
      </w:r>
    </w:p>
    <w:p w14:paraId="4C056749" w14:textId="77777777" w:rsidR="00DE09A3" w:rsidRDefault="00000000">
      <w:pPr>
        <w:pStyle w:val="Heading2"/>
      </w:pPr>
      <w:r>
        <w:t>11.1 Security Checklist</w:t>
      </w:r>
    </w:p>
    <w:p w14:paraId="06584625" w14:textId="77777777" w:rsidR="00DE09A3" w:rsidRDefault="00000000">
      <w:pPr>
        <w:pStyle w:val="ListBullet"/>
        <w:spacing w:after="60"/>
      </w:pPr>
      <w:r>
        <w:t>Passwords hashed with a modern password hashing method; never stored plaintext.</w:t>
      </w:r>
    </w:p>
    <w:p w14:paraId="0387BF21" w14:textId="77777777" w:rsidR="00DE09A3" w:rsidRDefault="00000000">
      <w:pPr>
        <w:pStyle w:val="ListBullet"/>
        <w:spacing w:after="60"/>
      </w:pPr>
      <w:r>
        <w:t>JWT/session secrets stored only in environment variables / platform secret manager.</w:t>
      </w:r>
    </w:p>
    <w:p w14:paraId="09BC059F" w14:textId="77777777" w:rsidR="00DE09A3" w:rsidRDefault="00000000">
      <w:pPr>
        <w:pStyle w:val="ListBullet"/>
        <w:spacing w:after="60"/>
      </w:pPr>
      <w:r>
        <w:t>CORS restricted to known frontend origins.</w:t>
      </w:r>
    </w:p>
    <w:p w14:paraId="0D3053D2" w14:textId="77777777" w:rsidR="00DE09A3" w:rsidRDefault="00000000">
      <w:pPr>
        <w:pStyle w:val="ListBullet"/>
        <w:spacing w:after="60"/>
      </w:pPr>
      <w:r>
        <w:t>Request validation via Pydantic schemas and upload type/size checks.</w:t>
      </w:r>
    </w:p>
    <w:p w14:paraId="120C5577" w14:textId="77777777" w:rsidR="00DE09A3" w:rsidRDefault="00000000">
      <w:pPr>
        <w:pStyle w:val="ListBullet"/>
        <w:spacing w:after="60"/>
      </w:pPr>
      <w:r>
        <w:t>Rate limiting on auth, upload and AI endpoints.</w:t>
      </w:r>
    </w:p>
    <w:p w14:paraId="7E377637" w14:textId="77777777" w:rsidR="00DE09A3" w:rsidRDefault="00000000">
      <w:pPr>
        <w:pStyle w:val="ListBullet"/>
        <w:spacing w:after="60"/>
      </w:pPr>
      <w:r>
        <w:t>File hash + quarantine flow for uploaded documents; do not serve raw files publicly.</w:t>
      </w:r>
    </w:p>
    <w:p w14:paraId="30BF20D4" w14:textId="77777777" w:rsidR="00DE09A3" w:rsidRDefault="00000000">
      <w:pPr>
        <w:pStyle w:val="ListBullet"/>
        <w:spacing w:after="60"/>
      </w:pPr>
      <w:r>
        <w:t>Object-level authorization on applicant/document/report IDs.</w:t>
      </w:r>
    </w:p>
    <w:p w14:paraId="2F5B40CE" w14:textId="77777777" w:rsidR="00DE09A3" w:rsidRDefault="00000000">
      <w:pPr>
        <w:pStyle w:val="ListBullet"/>
        <w:spacing w:after="60"/>
      </w:pPr>
      <w:r>
        <w:t>Prompt-injection boundary: uploaded text is untrusted content.</w:t>
      </w:r>
    </w:p>
    <w:p w14:paraId="5AD1E5DE" w14:textId="77777777" w:rsidR="00DE09A3" w:rsidRDefault="00000000">
      <w:pPr>
        <w:pStyle w:val="ListBullet"/>
        <w:spacing w:after="60"/>
      </w:pPr>
      <w:r>
        <w:t>Do not use real Aadhaar/PAN or real personal financial documents in the hackathon demo.</w:t>
      </w:r>
    </w:p>
    <w:p w14:paraId="416C56FB" w14:textId="77777777" w:rsidR="00DE09A3" w:rsidRDefault="00000000">
      <w:pPr>
        <w:pStyle w:val="ListBullet"/>
        <w:spacing w:after="60"/>
      </w:pPr>
      <w:r>
        <w:t>Audit events record who changed a policy/rule/manual decision and when.</w:t>
      </w:r>
    </w:p>
    <w:p w14:paraId="7451B326" w14:textId="77777777" w:rsidR="00DE09A3" w:rsidRDefault="00000000">
      <w:pPr>
        <w:pStyle w:val="Heading2"/>
      </w:pPr>
      <w:r>
        <w:t>11.2 Failure Matrix</w:t>
      </w:r>
    </w:p>
    <w:tbl>
      <w:tblPr>
        <w:tblW w:w="0" w:type="auto"/>
        <w:jc w:val="center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3"/>
        <w:gridCol w:w="38"/>
      </w:tblGrid>
      <w:tr w:rsidR="00DE09A3" w14:paraId="7D9B24FD" w14:textId="77777777">
        <w:trPr>
          <w:cantSplit/>
          <w:tblHeader/>
          <w:jc w:val="center"/>
        </w:trPr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29C15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Failure</w:t>
            </w:r>
          </w:p>
        </w:tc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AC564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Primary</w:t>
            </w:r>
          </w:p>
        </w:tc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37F99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Fallback</w:t>
            </w:r>
          </w:p>
        </w:tc>
        <w:tc>
          <w:tcPr>
            <w:tcW w:w="2541" w:type="dxa"/>
            <w:gridSpan w:val="2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2C421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Emergency demo</w:t>
            </w:r>
          </w:p>
        </w:tc>
      </w:tr>
      <w:tr w:rsidR="00DE09A3" w14:paraId="7FE14582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6F99E" w14:textId="77777777" w:rsidR="00DE09A3" w:rsidRDefault="00000000">
            <w:pPr>
              <w:spacing w:after="40"/>
            </w:pPr>
            <w:r>
              <w:rPr>
                <w:sz w:val="18"/>
              </w:rPr>
              <w:lastRenderedPageBreak/>
              <w:t>LLM API unavailable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2F80B" w14:textId="77777777" w:rsidR="00DE09A3" w:rsidRDefault="00000000">
            <w:pPr>
              <w:spacing w:after="40"/>
            </w:pPr>
            <w:r>
              <w:rPr>
                <w:sz w:val="18"/>
              </w:rPr>
              <w:t>Cloud model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28912" w14:textId="77777777" w:rsidR="00DE09A3" w:rsidRDefault="00000000">
            <w:pPr>
              <w:spacing w:after="40"/>
            </w:pPr>
            <w:r>
              <w:rPr>
                <w:sz w:val="18"/>
              </w:rPr>
              <w:t>Local Ollama model / constrained manual extraction</w:t>
            </w:r>
          </w:p>
        </w:tc>
        <w:tc>
          <w:tcPr>
            <w:tcW w:w="2541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177E5" w14:textId="77777777" w:rsidR="00DE09A3" w:rsidRDefault="00000000">
            <w:pPr>
              <w:spacing w:after="40"/>
            </w:pPr>
            <w:r>
              <w:rPr>
                <w:sz w:val="18"/>
              </w:rPr>
              <w:t>Pre-seeded extracted facts</w:t>
            </w:r>
          </w:p>
        </w:tc>
      </w:tr>
      <w:tr w:rsidR="00DE09A3" w14:paraId="6E2FC42F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48AB6" w14:textId="77777777" w:rsidR="00DE09A3" w:rsidRDefault="00000000">
            <w:pPr>
              <w:spacing w:after="40"/>
            </w:pPr>
            <w:r>
              <w:rPr>
                <w:sz w:val="18"/>
              </w:rPr>
              <w:t>OCR unavailable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A0C9B" w14:textId="77777777" w:rsidR="00DE09A3" w:rsidRDefault="00000000">
            <w:pPr>
              <w:spacing w:after="40"/>
            </w:pPr>
            <w:r>
              <w:rPr>
                <w:sz w:val="18"/>
              </w:rPr>
              <w:t>PaddleOCR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281C2" w14:textId="77777777" w:rsidR="00DE09A3" w:rsidRDefault="00000000">
            <w:pPr>
              <w:spacing w:after="40"/>
            </w:pPr>
            <w:r>
              <w:rPr>
                <w:sz w:val="18"/>
              </w:rPr>
              <w:t>Tesseract</w:t>
            </w:r>
          </w:p>
        </w:tc>
        <w:tc>
          <w:tcPr>
            <w:tcW w:w="2541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8C378" w14:textId="77777777" w:rsidR="00DE09A3" w:rsidRDefault="00000000">
            <w:pPr>
              <w:spacing w:after="40"/>
            </w:pPr>
            <w:r>
              <w:rPr>
                <w:sz w:val="18"/>
              </w:rPr>
              <w:t>Pre-extracted demo docs</w:t>
            </w:r>
          </w:p>
        </w:tc>
      </w:tr>
      <w:tr w:rsidR="00DE09A3" w14:paraId="6E7F454F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62700" w14:textId="77777777" w:rsidR="00DE09A3" w:rsidRDefault="00000000">
            <w:pPr>
              <w:spacing w:after="40"/>
            </w:pPr>
            <w:r>
              <w:rPr>
                <w:sz w:val="18"/>
              </w:rPr>
              <w:t>Database unavailable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30270" w14:textId="77777777" w:rsidR="00DE09A3" w:rsidRDefault="00000000">
            <w:pPr>
              <w:spacing w:after="40"/>
            </w:pPr>
            <w:r>
              <w:rPr>
                <w:sz w:val="18"/>
              </w:rPr>
              <w:t>Postgres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181EB" w14:textId="77777777" w:rsidR="00DE09A3" w:rsidRDefault="00000000">
            <w:pPr>
              <w:spacing w:after="40"/>
            </w:pPr>
            <w:r>
              <w:rPr>
                <w:sz w:val="18"/>
              </w:rPr>
              <w:t>Local Postgres/SQLite snapshot</w:t>
            </w:r>
          </w:p>
        </w:tc>
        <w:tc>
          <w:tcPr>
            <w:tcW w:w="2541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1D82F" w14:textId="77777777" w:rsidR="00DE09A3" w:rsidRDefault="00000000">
            <w:pPr>
              <w:spacing w:after="40"/>
            </w:pPr>
            <w:r>
              <w:rPr>
                <w:sz w:val="18"/>
              </w:rPr>
              <w:t>Static JSON corpus</w:t>
            </w:r>
          </w:p>
        </w:tc>
      </w:tr>
      <w:tr w:rsidR="00DE09A3" w14:paraId="3004CE63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2D76B" w14:textId="77777777" w:rsidR="00DE09A3" w:rsidRDefault="00000000">
            <w:pPr>
              <w:spacing w:after="40"/>
            </w:pPr>
            <w:r>
              <w:rPr>
                <w:sz w:val="18"/>
              </w:rPr>
              <w:t>Internet unavailable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EF71E" w14:textId="77777777" w:rsidR="00DE09A3" w:rsidRDefault="00000000">
            <w:pPr>
              <w:spacing w:after="40"/>
            </w:pPr>
            <w:r>
              <w:rPr>
                <w:sz w:val="18"/>
              </w:rPr>
              <w:t>Cloud deployment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B0C2B" w14:textId="77777777" w:rsidR="00DE09A3" w:rsidRDefault="00000000">
            <w:pPr>
              <w:spacing w:after="40"/>
            </w:pPr>
            <w:r>
              <w:rPr>
                <w:sz w:val="18"/>
              </w:rPr>
              <w:t>Docker Compose</w:t>
            </w:r>
          </w:p>
        </w:tc>
        <w:tc>
          <w:tcPr>
            <w:tcW w:w="2541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EB864" w14:textId="77777777" w:rsidR="00DE09A3" w:rsidRDefault="00000000">
            <w:pPr>
              <w:spacing w:after="40"/>
            </w:pPr>
            <w:r>
              <w:rPr>
                <w:sz w:val="18"/>
              </w:rPr>
              <w:t>Recorded result + screenshots</w:t>
            </w:r>
          </w:p>
        </w:tc>
      </w:tr>
      <w:tr w:rsidR="00DE09A3" w14:paraId="29973416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E81AF" w14:textId="77777777" w:rsidR="00DE09A3" w:rsidRDefault="00000000">
            <w:pPr>
              <w:spacing w:after="40"/>
            </w:pPr>
            <w:r>
              <w:rPr>
                <w:sz w:val="18"/>
              </w:rPr>
              <w:t>External API unavailable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1E8A0" w14:textId="77777777" w:rsidR="00DE09A3" w:rsidRDefault="00000000">
            <w:pPr>
              <w:spacing w:after="40"/>
            </w:pPr>
            <w:r>
              <w:rPr>
                <w:sz w:val="18"/>
              </w:rPr>
              <w:t>Live integration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5F1A2" w14:textId="77777777" w:rsidR="00DE09A3" w:rsidRDefault="00000000">
            <w:pPr>
              <w:spacing w:after="40"/>
            </w:pPr>
            <w:r>
              <w:rPr>
                <w:sz w:val="18"/>
              </w:rPr>
              <w:t>Mock adapter</w:t>
            </w:r>
          </w:p>
        </w:tc>
        <w:tc>
          <w:tcPr>
            <w:tcW w:w="2541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38D79" w14:textId="77777777" w:rsidR="00DE09A3" w:rsidRDefault="00000000">
            <w:pPr>
              <w:spacing w:after="40"/>
            </w:pPr>
            <w:r>
              <w:rPr>
                <w:sz w:val="18"/>
              </w:rPr>
              <w:t>Disable integration and explain</w:t>
            </w:r>
          </w:p>
        </w:tc>
      </w:tr>
      <w:tr w:rsidR="00DE09A3" w14:paraId="64A9BE91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5F8F9" w14:textId="77777777" w:rsidR="00DE09A3" w:rsidRDefault="00000000">
            <w:pPr>
              <w:spacing w:after="40"/>
            </w:pPr>
            <w:r>
              <w:rPr>
                <w:sz w:val="18"/>
              </w:rPr>
              <w:t>Hosting failure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D3F26" w14:textId="77777777" w:rsidR="00DE09A3" w:rsidRDefault="00000000">
            <w:pPr>
              <w:spacing w:after="40"/>
            </w:pPr>
            <w:r>
              <w:rPr>
                <w:sz w:val="18"/>
              </w:rPr>
              <w:t>Vercel/Render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C74B7" w14:textId="77777777" w:rsidR="00DE09A3" w:rsidRDefault="00000000">
            <w:pPr>
              <w:spacing w:after="40"/>
            </w:pPr>
            <w:r>
              <w:rPr>
                <w:sz w:val="18"/>
              </w:rPr>
              <w:t>Local Docker</w:t>
            </w:r>
          </w:p>
        </w:tc>
        <w:tc>
          <w:tcPr>
            <w:tcW w:w="2541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65724" w14:textId="77777777" w:rsidR="00DE09A3" w:rsidRDefault="00000000">
            <w:pPr>
              <w:spacing w:after="40"/>
            </w:pPr>
            <w:r>
              <w:rPr>
                <w:sz w:val="18"/>
              </w:rPr>
              <w:t>Screen recording</w:t>
            </w:r>
          </w:p>
        </w:tc>
      </w:tr>
      <w:tr w:rsidR="00DE09A3" w14:paraId="38032B4B" w14:textId="77777777">
        <w:tblPrEx>
          <w:jc w:val="left"/>
          <w:tblBorders>
            <w:top w:val="single" w:sz="5" w:space="0" w:color="B4C7E7"/>
            <w:left w:val="single" w:sz="5" w:space="0" w:color="B4C7E7"/>
            <w:bottom w:val="single" w:sz="5" w:space="0" w:color="B4C7E7"/>
            <w:right w:val="single" w:sz="5" w:space="0" w:color="B4C7E7"/>
            <w:insideH w:val="single" w:sz="5" w:space="0" w:color="B4C7E7"/>
            <w:insideV w:val="single" w:sz="5" w:space="0" w:color="B4C7E7"/>
          </w:tblBorders>
        </w:tblPrEx>
        <w:trPr>
          <w:gridAfter w:val="1"/>
          <w:wAfter w:w="38" w:type="dxa"/>
        </w:trPr>
        <w:tc>
          <w:tcPr>
            <w:tcW w:w="10166" w:type="dxa"/>
            <w:gridSpan w:val="4"/>
            <w:shd w:val="clear" w:color="auto" w:fill="F4CC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00AD3F" w14:textId="77777777" w:rsidR="00DE09A3" w:rsidRDefault="00000000">
            <w:r>
              <w:rPr>
                <w:b/>
                <w:color w:val="17365D"/>
              </w:rPr>
              <w:t xml:space="preserve">SECURITY PRINCIPLE  </w:t>
            </w:r>
            <w:r>
              <w:t>The system should fail closed on uncertainty: lack of evidence must not silently become eligibility.</w:t>
            </w:r>
          </w:p>
        </w:tc>
      </w:tr>
    </w:tbl>
    <w:p w14:paraId="6CA0BB2E" w14:textId="77777777" w:rsidR="00DE09A3" w:rsidRDefault="00000000">
      <w:pPr>
        <w:pStyle w:val="Heading1"/>
      </w:pPr>
      <w:r>
        <w:t>12. Team Execution Plan — 4 Members</w:t>
      </w:r>
    </w:p>
    <w:tbl>
      <w:tblPr>
        <w:tblW w:w="0" w:type="auto"/>
        <w:jc w:val="center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DE09A3" w14:paraId="7CD97F74" w14:textId="77777777">
        <w:trPr>
          <w:cantSplit/>
          <w:tblHeader/>
          <w:jc w:val="center"/>
        </w:trPr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9B2DE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Member</w:t>
            </w:r>
          </w:p>
        </w:tc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FE2DC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Primary work</w:t>
            </w:r>
          </w:p>
        </w:tc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F07A1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Deliverables</w:t>
            </w:r>
          </w:p>
        </w:tc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4B966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Backup</w:t>
            </w:r>
          </w:p>
        </w:tc>
      </w:tr>
      <w:tr w:rsidR="00DE09A3" w14:paraId="4E9BA641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B79A8" w14:textId="77777777" w:rsidR="00DE09A3" w:rsidRDefault="00000000">
            <w:pPr>
              <w:spacing w:after="40"/>
            </w:pPr>
            <w:r>
              <w:rPr>
                <w:sz w:val="18"/>
              </w:rPr>
              <w:t>Mahi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6E6E4" w14:textId="77777777" w:rsidR="00DE09A3" w:rsidRDefault="00000000">
            <w:pPr>
              <w:spacing w:after="40"/>
            </w:pPr>
            <w:r>
              <w:rPr>
                <w:sz w:val="18"/>
              </w:rPr>
              <w:t>Backend APIs + Auth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48FE4" w14:textId="77777777" w:rsidR="00DE09A3" w:rsidRDefault="00000000">
            <w:pPr>
              <w:spacing w:after="40"/>
            </w:pPr>
            <w:r>
              <w:rPr>
                <w:sz w:val="18"/>
              </w:rPr>
              <w:t>FastAPI routes, auth, upload service, review endpoints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12095" w14:textId="77777777" w:rsidR="00DE09A3" w:rsidRDefault="00000000">
            <w:pPr>
              <w:spacing w:after="40"/>
            </w:pPr>
            <w:r>
              <w:rPr>
                <w:sz w:val="18"/>
              </w:rPr>
              <w:t>Integration / deployment</w:t>
            </w:r>
          </w:p>
        </w:tc>
      </w:tr>
      <w:tr w:rsidR="00DE09A3" w14:paraId="21B53F30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5F94F" w14:textId="77777777" w:rsidR="00DE09A3" w:rsidRDefault="00000000">
            <w:pPr>
              <w:spacing w:after="40"/>
            </w:pPr>
            <w:r>
              <w:rPr>
                <w:sz w:val="18"/>
              </w:rPr>
              <w:t>Ritesh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A228A" w14:textId="77777777" w:rsidR="00DE09A3" w:rsidRDefault="00000000">
            <w:pPr>
              <w:spacing w:after="40"/>
            </w:pPr>
            <w:r>
              <w:rPr>
                <w:sz w:val="18"/>
              </w:rPr>
              <w:t>Backend + Database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BF5FB" w14:textId="77777777" w:rsidR="00DE09A3" w:rsidRDefault="00000000">
            <w:pPr>
              <w:spacing w:after="40"/>
            </w:pPr>
            <w:r>
              <w:rPr>
                <w:sz w:val="18"/>
              </w:rPr>
              <w:t>Postgres schema, policy tables, audit logs, seeded data, DB deployment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85C99" w14:textId="77777777" w:rsidR="00DE09A3" w:rsidRDefault="00000000">
            <w:pPr>
              <w:spacing w:after="40"/>
            </w:pPr>
            <w:r>
              <w:rPr>
                <w:sz w:val="18"/>
              </w:rPr>
              <w:t>Backend debugging</w:t>
            </w:r>
          </w:p>
        </w:tc>
      </w:tr>
      <w:tr w:rsidR="00DE09A3" w14:paraId="69FEE84C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5D39A" w14:textId="77777777" w:rsidR="00DE09A3" w:rsidRDefault="00000000">
            <w:pPr>
              <w:spacing w:after="40"/>
            </w:pPr>
            <w:r>
              <w:rPr>
                <w:sz w:val="18"/>
              </w:rPr>
              <w:t>Hemang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39982" w14:textId="77777777" w:rsidR="00DE09A3" w:rsidRDefault="00000000">
            <w:pPr>
              <w:spacing w:after="40"/>
            </w:pPr>
            <w:r>
              <w:rPr>
                <w:sz w:val="18"/>
              </w:rPr>
              <w:t>Frontend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4CC8C" w14:textId="77777777" w:rsidR="00DE09A3" w:rsidRDefault="00000000">
            <w:pPr>
              <w:spacing w:after="40"/>
            </w:pPr>
            <w:r>
              <w:rPr>
                <w:sz w:val="18"/>
              </w:rPr>
              <w:t>Onboarding, upload UI, processing state, result dashboard, evidence panel, report screen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7D2CD" w14:textId="77777777" w:rsidR="00DE09A3" w:rsidRDefault="00000000">
            <w:pPr>
              <w:spacing w:after="40"/>
            </w:pPr>
            <w:r>
              <w:rPr>
                <w:sz w:val="18"/>
              </w:rPr>
              <w:t>API integration / demo flow</w:t>
            </w:r>
          </w:p>
        </w:tc>
      </w:tr>
      <w:tr w:rsidR="00DE09A3" w14:paraId="64A8E5FD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2A60A" w14:textId="77777777" w:rsidR="00DE09A3" w:rsidRDefault="00000000">
            <w:pPr>
              <w:spacing w:after="40"/>
            </w:pPr>
            <w:r>
              <w:rPr>
                <w:sz w:val="18"/>
              </w:rPr>
              <w:t>Dhruv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8C632" w14:textId="77777777" w:rsidR="00DE09A3" w:rsidRDefault="00000000">
            <w:pPr>
              <w:spacing w:after="40"/>
            </w:pPr>
            <w:r>
              <w:rPr>
                <w:sz w:val="18"/>
              </w:rPr>
              <w:t>AI/ML/NLP/RAG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829AE" w14:textId="77777777" w:rsidR="00DE09A3" w:rsidRDefault="00000000">
            <w:pPr>
              <w:spacing w:after="40"/>
            </w:pPr>
            <w:r>
              <w:rPr>
                <w:sz w:val="18"/>
              </w:rPr>
              <w:t>OCR, extraction, embeddings, retrieval, rule engine, evidence lineage, AI guardrails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3D6ED" w14:textId="77777777" w:rsidR="00DE09A3" w:rsidRDefault="00000000">
            <w:pPr>
              <w:spacing w:after="40"/>
            </w:pPr>
            <w:r>
              <w:rPr>
                <w:sz w:val="18"/>
              </w:rPr>
              <w:t>AI fallback + data validation</w:t>
            </w:r>
          </w:p>
        </w:tc>
      </w:tr>
    </w:tbl>
    <w:p w14:paraId="3E8BF4F9" w14:textId="77777777" w:rsidR="00DE09A3" w:rsidRDefault="00000000">
      <w:pPr>
        <w:pStyle w:val="Heading2"/>
      </w:pPr>
      <w:r>
        <w:t>12.1 Handoff Rules</w:t>
      </w:r>
    </w:p>
    <w:p w14:paraId="1A41DB09" w14:textId="77777777" w:rsidR="00DE09A3" w:rsidRDefault="00000000">
      <w:pPr>
        <w:pStyle w:val="ListBullet"/>
        <w:spacing w:after="60"/>
      </w:pPr>
      <w:r>
        <w:t>Mahi and Ritesh publish an OpenAPI-like endpoint contract before frontend integration starts.</w:t>
      </w:r>
    </w:p>
    <w:p w14:paraId="6B7CB54B" w14:textId="77777777" w:rsidR="00DE09A3" w:rsidRDefault="00000000">
      <w:pPr>
        <w:pStyle w:val="ListBullet"/>
        <w:spacing w:after="60"/>
      </w:pPr>
      <w:r>
        <w:t>Dhruv publishes fixed JSON schemas for extraction, retrieval and rule results before UI binds to them.</w:t>
      </w:r>
    </w:p>
    <w:p w14:paraId="2A43F3F6" w14:textId="77777777" w:rsidR="00DE09A3" w:rsidRDefault="00000000">
      <w:pPr>
        <w:pStyle w:val="ListBullet"/>
        <w:spacing w:after="60"/>
      </w:pPr>
      <w:r>
        <w:t>Hemang builds against mock JSON immediately; do not wait for backend completion.</w:t>
      </w:r>
    </w:p>
    <w:p w14:paraId="0BF2E5A2" w14:textId="77777777" w:rsidR="00DE09A3" w:rsidRDefault="00000000">
      <w:pPr>
        <w:pStyle w:val="ListBullet"/>
        <w:spacing w:after="60"/>
      </w:pPr>
      <w:r>
        <w:t>Ritesh keeps one seeded database export so any teammate can restore the demo corpus.</w:t>
      </w:r>
    </w:p>
    <w:p w14:paraId="00603359" w14:textId="77777777" w:rsidR="00DE09A3" w:rsidRDefault="00000000">
      <w:pPr>
        <w:pStyle w:val="ListBullet"/>
        <w:spacing w:after="60"/>
      </w:pPr>
      <w:r>
        <w:t>All four members run the same Docker demo before final rehearsal.</w:t>
      </w:r>
    </w:p>
    <w:p w14:paraId="059E995A" w14:textId="77777777" w:rsidR="00DE09A3" w:rsidRDefault="00000000">
      <w:pPr>
        <w:pStyle w:val="Heading2"/>
      </w:pPr>
      <w:r>
        <w:t>12.2 48-Hour Roadmap</w:t>
      </w:r>
    </w:p>
    <w:tbl>
      <w:tblPr>
        <w:tblW w:w="0" w:type="auto"/>
        <w:jc w:val="center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  <w:tblLook w:val="04A0" w:firstRow="1" w:lastRow="0" w:firstColumn="1" w:lastColumn="0" w:noHBand="0" w:noVBand="1"/>
      </w:tblPr>
      <w:tblGrid>
        <w:gridCol w:w="3389"/>
        <w:gridCol w:w="3389"/>
        <w:gridCol w:w="3388"/>
        <w:gridCol w:w="41"/>
      </w:tblGrid>
      <w:tr w:rsidR="00DE09A3" w14:paraId="002DC1ED" w14:textId="77777777">
        <w:trPr>
          <w:cantSplit/>
          <w:tblHeader/>
          <w:jc w:val="center"/>
        </w:trPr>
        <w:tc>
          <w:tcPr>
            <w:tcW w:w="3389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DD821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3389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94850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Team focus</w:t>
            </w:r>
          </w:p>
        </w:tc>
        <w:tc>
          <w:tcPr>
            <w:tcW w:w="3389" w:type="dxa"/>
            <w:gridSpan w:val="2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7DBF2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</w:tr>
      <w:tr w:rsidR="00DE09A3" w14:paraId="43AA872C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550C0" w14:textId="77777777" w:rsidR="00DE09A3" w:rsidRDefault="00000000">
            <w:pPr>
              <w:spacing w:after="40"/>
            </w:pPr>
            <w:r>
              <w:rPr>
                <w:sz w:val="18"/>
              </w:rPr>
              <w:t>0–3h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7C3AD" w14:textId="77777777" w:rsidR="00DE09A3" w:rsidRDefault="00000000">
            <w:pPr>
              <w:spacing w:after="40"/>
            </w:pPr>
            <w:r>
              <w:rPr>
                <w:sz w:val="18"/>
              </w:rPr>
              <w:t>All</w:t>
            </w:r>
          </w:p>
        </w:tc>
        <w:tc>
          <w:tcPr>
            <w:tcW w:w="3389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A7153" w14:textId="77777777" w:rsidR="00DE09A3" w:rsidRDefault="00000000">
            <w:pPr>
              <w:spacing w:after="40"/>
            </w:pPr>
            <w:r>
              <w:rPr>
                <w:sz w:val="18"/>
              </w:rPr>
              <w:t>Scope lock, 10–15 schemes, data/rule schema, wireframes</w:t>
            </w:r>
          </w:p>
        </w:tc>
      </w:tr>
      <w:tr w:rsidR="00DE09A3" w14:paraId="42BB2664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06CF1" w14:textId="77777777" w:rsidR="00DE09A3" w:rsidRDefault="00000000">
            <w:pPr>
              <w:spacing w:after="40"/>
            </w:pPr>
            <w:r>
              <w:rPr>
                <w:sz w:val="18"/>
              </w:rPr>
              <w:lastRenderedPageBreak/>
              <w:t>3–8h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017BF" w14:textId="77777777" w:rsidR="00DE09A3" w:rsidRDefault="00000000">
            <w:pPr>
              <w:spacing w:after="40"/>
            </w:pPr>
            <w:r>
              <w:rPr>
                <w:sz w:val="18"/>
              </w:rPr>
              <w:t>Mahi/Ritesh</w:t>
            </w:r>
          </w:p>
        </w:tc>
        <w:tc>
          <w:tcPr>
            <w:tcW w:w="3389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BA4B8" w14:textId="77777777" w:rsidR="00DE09A3" w:rsidRDefault="00000000">
            <w:pPr>
              <w:spacing w:after="40"/>
            </w:pPr>
            <w:r>
              <w:rPr>
                <w:sz w:val="18"/>
              </w:rPr>
              <w:t>Backend + DB skeleton; Dhruv extraction/rule schema; Hemang UI shell</w:t>
            </w:r>
          </w:p>
        </w:tc>
      </w:tr>
      <w:tr w:rsidR="00DE09A3" w14:paraId="57CEE33E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CA239" w14:textId="77777777" w:rsidR="00DE09A3" w:rsidRDefault="00000000">
            <w:pPr>
              <w:spacing w:after="40"/>
            </w:pPr>
            <w:r>
              <w:rPr>
                <w:sz w:val="18"/>
              </w:rPr>
              <w:t>8–16h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81AA7" w14:textId="77777777" w:rsidR="00DE09A3" w:rsidRDefault="00000000">
            <w:pPr>
              <w:spacing w:after="40"/>
            </w:pPr>
            <w:r>
              <w:rPr>
                <w:sz w:val="18"/>
              </w:rPr>
              <w:t>Parallel</w:t>
            </w:r>
          </w:p>
        </w:tc>
        <w:tc>
          <w:tcPr>
            <w:tcW w:w="3389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3707A" w14:textId="77777777" w:rsidR="00DE09A3" w:rsidRDefault="00000000">
            <w:pPr>
              <w:spacing w:after="40"/>
            </w:pPr>
            <w:r>
              <w:rPr>
                <w:sz w:val="18"/>
              </w:rPr>
              <w:t>Upload + OCR + DB + onboarding + result screens</w:t>
            </w:r>
          </w:p>
        </w:tc>
      </w:tr>
      <w:tr w:rsidR="00DE09A3" w14:paraId="22E88182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0A328" w14:textId="77777777" w:rsidR="00DE09A3" w:rsidRDefault="00000000">
            <w:pPr>
              <w:spacing w:after="40"/>
            </w:pPr>
            <w:r>
              <w:rPr>
                <w:sz w:val="18"/>
              </w:rPr>
              <w:t>16–24h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00302" w14:textId="77777777" w:rsidR="00DE09A3" w:rsidRDefault="00000000">
            <w:pPr>
              <w:spacing w:after="40"/>
            </w:pPr>
            <w:r>
              <w:rPr>
                <w:sz w:val="18"/>
              </w:rPr>
              <w:t>Parallel</w:t>
            </w:r>
          </w:p>
        </w:tc>
        <w:tc>
          <w:tcPr>
            <w:tcW w:w="3389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03686" w14:textId="77777777" w:rsidR="00DE09A3" w:rsidRDefault="00000000">
            <w:pPr>
              <w:spacing w:after="40"/>
            </w:pPr>
            <w:r>
              <w:rPr>
                <w:sz w:val="18"/>
              </w:rPr>
              <w:t>Retrieval + rule engine + evidence viewer + benefit formulas</w:t>
            </w:r>
          </w:p>
        </w:tc>
      </w:tr>
      <w:tr w:rsidR="00DE09A3" w14:paraId="2D7CDF0A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D0F00" w14:textId="77777777" w:rsidR="00DE09A3" w:rsidRDefault="00000000">
            <w:pPr>
              <w:spacing w:after="40"/>
            </w:pPr>
            <w:r>
              <w:rPr>
                <w:sz w:val="18"/>
              </w:rPr>
              <w:t>24–30h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54460" w14:textId="77777777" w:rsidR="00DE09A3" w:rsidRDefault="00000000">
            <w:pPr>
              <w:spacing w:after="40"/>
            </w:pPr>
            <w:r>
              <w:rPr>
                <w:sz w:val="18"/>
              </w:rPr>
              <w:t>All</w:t>
            </w:r>
          </w:p>
        </w:tc>
        <w:tc>
          <w:tcPr>
            <w:tcW w:w="3389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CD464" w14:textId="77777777" w:rsidR="00DE09A3" w:rsidRDefault="00000000">
            <w:pPr>
              <w:spacing w:after="40"/>
            </w:pPr>
            <w:r>
              <w:rPr>
                <w:sz w:val="18"/>
              </w:rPr>
              <w:t>Complete end-to-end happy path</w:t>
            </w:r>
          </w:p>
        </w:tc>
      </w:tr>
      <w:tr w:rsidR="00DE09A3" w14:paraId="10C067CB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54CE3" w14:textId="77777777" w:rsidR="00DE09A3" w:rsidRDefault="00000000">
            <w:pPr>
              <w:spacing w:after="40"/>
            </w:pPr>
            <w:r>
              <w:rPr>
                <w:sz w:val="18"/>
              </w:rPr>
              <w:t>30–36h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37A87" w14:textId="77777777" w:rsidR="00DE09A3" w:rsidRDefault="00000000">
            <w:pPr>
              <w:spacing w:after="40"/>
            </w:pPr>
            <w:r>
              <w:rPr>
                <w:sz w:val="18"/>
              </w:rPr>
              <w:t>All</w:t>
            </w:r>
          </w:p>
        </w:tc>
        <w:tc>
          <w:tcPr>
            <w:tcW w:w="3389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0739E" w14:textId="77777777" w:rsidR="00DE09A3" w:rsidRDefault="00000000">
            <w:pPr>
              <w:spacing w:after="40"/>
            </w:pPr>
            <w:r>
              <w:rPr>
                <w:sz w:val="18"/>
              </w:rPr>
              <w:t>30 test cases + failure handling + security pass</w:t>
            </w:r>
          </w:p>
        </w:tc>
      </w:tr>
      <w:tr w:rsidR="00DE09A3" w14:paraId="1F2D9A67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A7FBB" w14:textId="77777777" w:rsidR="00DE09A3" w:rsidRDefault="00000000">
            <w:pPr>
              <w:spacing w:after="40"/>
            </w:pPr>
            <w:r>
              <w:rPr>
                <w:sz w:val="18"/>
              </w:rPr>
              <w:t>36–40h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3107B" w14:textId="77777777" w:rsidR="00DE09A3" w:rsidRDefault="00000000">
            <w:pPr>
              <w:spacing w:after="40"/>
            </w:pPr>
            <w:r>
              <w:rPr>
                <w:sz w:val="18"/>
              </w:rPr>
              <w:t>Mahi/Ritesh</w:t>
            </w:r>
          </w:p>
        </w:tc>
        <w:tc>
          <w:tcPr>
            <w:tcW w:w="3389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C3FF0" w14:textId="77777777" w:rsidR="00DE09A3" w:rsidRDefault="00000000">
            <w:pPr>
              <w:spacing w:after="40"/>
            </w:pPr>
            <w:r>
              <w:rPr>
                <w:sz w:val="18"/>
              </w:rPr>
              <w:t>Deploy + Docker backup; Hemang polish; Dhruv reliability checks</w:t>
            </w:r>
          </w:p>
        </w:tc>
      </w:tr>
      <w:tr w:rsidR="00DE09A3" w14:paraId="49936137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92E72" w14:textId="77777777" w:rsidR="00DE09A3" w:rsidRDefault="00000000">
            <w:pPr>
              <w:spacing w:after="40"/>
            </w:pPr>
            <w:r>
              <w:rPr>
                <w:sz w:val="18"/>
              </w:rPr>
              <w:t>40–44h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79AC4" w14:textId="77777777" w:rsidR="00DE09A3" w:rsidRDefault="00000000">
            <w:pPr>
              <w:spacing w:after="40"/>
            </w:pPr>
            <w:r>
              <w:rPr>
                <w:sz w:val="18"/>
              </w:rPr>
              <w:t>All</w:t>
            </w:r>
          </w:p>
        </w:tc>
        <w:tc>
          <w:tcPr>
            <w:tcW w:w="3389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91263" w14:textId="77777777" w:rsidR="00DE09A3" w:rsidRDefault="00000000">
            <w:pPr>
              <w:spacing w:after="40"/>
            </w:pPr>
            <w:r>
              <w:rPr>
                <w:sz w:val="18"/>
              </w:rPr>
              <w:t>Demo script + PPT + screenshots + metrics</w:t>
            </w:r>
          </w:p>
        </w:tc>
      </w:tr>
      <w:tr w:rsidR="00DE09A3" w14:paraId="004F362D" w14:textId="77777777">
        <w:trPr>
          <w:cantSplit/>
          <w:jc w:val="center"/>
        </w:trPr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5618F" w14:textId="77777777" w:rsidR="00DE09A3" w:rsidRDefault="00000000">
            <w:pPr>
              <w:spacing w:after="40"/>
            </w:pPr>
            <w:r>
              <w:rPr>
                <w:sz w:val="18"/>
              </w:rPr>
              <w:t>44–48h</w:t>
            </w:r>
          </w:p>
        </w:tc>
        <w:tc>
          <w:tcPr>
            <w:tcW w:w="33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C77FB" w14:textId="77777777" w:rsidR="00DE09A3" w:rsidRDefault="00000000">
            <w:pPr>
              <w:spacing w:after="40"/>
            </w:pPr>
            <w:r>
              <w:rPr>
                <w:sz w:val="18"/>
              </w:rPr>
              <w:t>All</w:t>
            </w:r>
          </w:p>
        </w:tc>
        <w:tc>
          <w:tcPr>
            <w:tcW w:w="3389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3812B" w14:textId="77777777" w:rsidR="00DE09A3" w:rsidRDefault="00000000">
            <w:pPr>
              <w:spacing w:after="40"/>
            </w:pPr>
            <w:r>
              <w:rPr>
                <w:sz w:val="18"/>
              </w:rPr>
              <w:t>Feature freeze, rehearsal, bug fixing, final packaging</w:t>
            </w:r>
          </w:p>
        </w:tc>
      </w:tr>
      <w:tr w:rsidR="00DE09A3" w14:paraId="573A2184" w14:textId="77777777">
        <w:tblPrEx>
          <w:jc w:val="left"/>
          <w:tblBorders>
            <w:top w:val="single" w:sz="5" w:space="0" w:color="B4C7E7"/>
            <w:left w:val="single" w:sz="5" w:space="0" w:color="B4C7E7"/>
            <w:bottom w:val="single" w:sz="5" w:space="0" w:color="B4C7E7"/>
            <w:right w:val="single" w:sz="5" w:space="0" w:color="B4C7E7"/>
            <w:insideH w:val="single" w:sz="5" w:space="0" w:color="B4C7E7"/>
            <w:insideV w:val="single" w:sz="5" w:space="0" w:color="B4C7E7"/>
          </w:tblBorders>
        </w:tblPrEx>
        <w:trPr>
          <w:gridAfter w:val="1"/>
          <w:wAfter w:w="41" w:type="dxa"/>
        </w:trPr>
        <w:tc>
          <w:tcPr>
            <w:tcW w:w="10166" w:type="dxa"/>
            <w:gridSpan w:val="3"/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DE10DF" w14:textId="77777777" w:rsidR="00DE09A3" w:rsidRDefault="00000000">
            <w:r>
              <w:rPr>
                <w:b/>
                <w:color w:val="17365D"/>
              </w:rPr>
              <w:t xml:space="preserve">24-HOUR EMERGENCY VERSION  </w:t>
            </w:r>
            <w:r>
              <w:t>If time collapses, keep only 5 schemes, one document type per major fact, profile + upload + rule engine + evidence + review. Cut voice, multilingual polish, policy diff, PDF export and live external integrations.</w:t>
            </w:r>
          </w:p>
        </w:tc>
      </w:tr>
    </w:tbl>
    <w:p w14:paraId="6C249965" w14:textId="77777777" w:rsidR="00DE09A3" w:rsidRDefault="00000000">
      <w:pPr>
        <w:pStyle w:val="Heading1"/>
      </w:pPr>
      <w:r>
        <w:t>13. Hackathon Demo Script</w:t>
      </w:r>
    </w:p>
    <w:p w14:paraId="531DACBB" w14:textId="77777777" w:rsidR="00DE09A3" w:rsidRDefault="00000000">
      <w:pPr>
        <w:pStyle w:val="Heading2"/>
      </w:pPr>
      <w:r>
        <w:t>13.1 7-Minute Main Demo</w:t>
      </w:r>
    </w:p>
    <w:tbl>
      <w:tblPr>
        <w:tblW w:w="0" w:type="auto"/>
        <w:jc w:val="center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DE09A3" w14:paraId="2F4E1DB0" w14:textId="77777777">
        <w:trPr>
          <w:cantSplit/>
          <w:tblHeader/>
          <w:jc w:val="center"/>
        </w:trPr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85149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31EB6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DE0A4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What to show</w:t>
            </w:r>
          </w:p>
        </w:tc>
        <w:tc>
          <w:tcPr>
            <w:tcW w:w="2541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FDA16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Judge takeaway</w:t>
            </w:r>
          </w:p>
        </w:tc>
      </w:tr>
      <w:tr w:rsidR="00DE09A3" w14:paraId="77B3100B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5BC68" w14:textId="77777777" w:rsidR="00DE09A3" w:rsidRDefault="00000000">
            <w:pPr>
              <w:spacing w:after="40"/>
            </w:pPr>
            <w:r>
              <w:rPr>
                <w:sz w:val="18"/>
              </w:rPr>
              <w:t>0:00–0:45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9DFF6" w14:textId="77777777" w:rsidR="00DE09A3" w:rsidRDefault="00000000">
            <w:pPr>
              <w:spacing w:after="40"/>
            </w:pPr>
            <w:r>
              <w:rPr>
                <w:sz w:val="18"/>
              </w:rPr>
              <w:t>Problem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1B5B6" w14:textId="77777777" w:rsidR="00DE09A3" w:rsidRDefault="00000000">
            <w:pPr>
              <w:spacing w:after="40"/>
            </w:pPr>
            <w:r>
              <w:rPr>
                <w:sz w:val="18"/>
              </w:rPr>
              <w:t>One applicant faces scattered rules/documents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4DCAF" w14:textId="77777777" w:rsidR="00DE09A3" w:rsidRDefault="00000000">
            <w:pPr>
              <w:spacing w:after="40"/>
            </w:pPr>
            <w:r>
              <w:rPr>
                <w:sz w:val="18"/>
              </w:rPr>
              <w:t>We understand the actual problem</w:t>
            </w:r>
          </w:p>
        </w:tc>
      </w:tr>
      <w:tr w:rsidR="00DE09A3" w14:paraId="6E5E475D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B7A79" w14:textId="77777777" w:rsidR="00DE09A3" w:rsidRDefault="00000000">
            <w:pPr>
              <w:spacing w:after="40"/>
            </w:pPr>
            <w:r>
              <w:rPr>
                <w:sz w:val="18"/>
              </w:rPr>
              <w:t>0:45–1:30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62CD4" w14:textId="77777777" w:rsidR="00DE09A3" w:rsidRDefault="00000000">
            <w:pPr>
              <w:spacing w:after="40"/>
            </w:pPr>
            <w:r>
              <w:rPr>
                <w:sz w:val="18"/>
              </w:rPr>
              <w:t>Onboarding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295AF" w14:textId="77777777" w:rsidR="00DE09A3" w:rsidRDefault="00000000">
            <w:pPr>
              <w:spacing w:after="40"/>
            </w:pPr>
            <w:r>
              <w:rPr>
                <w:sz w:val="18"/>
              </w:rPr>
              <w:t>Goal + minimal profile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53E28" w14:textId="77777777" w:rsidR="00DE09A3" w:rsidRDefault="00000000">
            <w:pPr>
              <w:spacing w:after="40"/>
            </w:pPr>
            <w:r>
              <w:rPr>
                <w:sz w:val="18"/>
              </w:rPr>
              <w:t>Low-friction UX</w:t>
            </w:r>
          </w:p>
        </w:tc>
      </w:tr>
      <w:tr w:rsidR="00DE09A3" w14:paraId="4C432AF4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4BBE3" w14:textId="77777777" w:rsidR="00DE09A3" w:rsidRDefault="00000000">
            <w:pPr>
              <w:spacing w:after="40"/>
            </w:pPr>
            <w:r>
              <w:rPr>
                <w:sz w:val="18"/>
              </w:rPr>
              <w:t>1:30–2:15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8CC1B" w14:textId="77777777" w:rsidR="00DE09A3" w:rsidRDefault="00000000">
            <w:pPr>
              <w:spacing w:after="40"/>
            </w:pPr>
            <w:r>
              <w:rPr>
                <w:sz w:val="18"/>
              </w:rPr>
              <w:t>Documents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AFD13" w14:textId="77777777" w:rsidR="00DE09A3" w:rsidRDefault="00000000">
            <w:pPr>
              <w:spacing w:after="40"/>
            </w:pPr>
            <w:r>
              <w:rPr>
                <w:sz w:val="18"/>
              </w:rPr>
              <w:t>Upload sample documents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BB6DE" w14:textId="77777777" w:rsidR="00DE09A3" w:rsidRDefault="00000000">
            <w:pPr>
              <w:spacing w:after="40"/>
            </w:pPr>
            <w:r>
              <w:rPr>
                <w:sz w:val="18"/>
              </w:rPr>
              <w:t>We use applicant evidence</w:t>
            </w:r>
          </w:p>
        </w:tc>
      </w:tr>
      <w:tr w:rsidR="00DE09A3" w14:paraId="048398A0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3B758" w14:textId="77777777" w:rsidR="00DE09A3" w:rsidRDefault="00000000">
            <w:pPr>
              <w:spacing w:after="40"/>
            </w:pPr>
            <w:r>
              <w:rPr>
                <w:sz w:val="18"/>
              </w:rPr>
              <w:t>2:15–3:15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D899B" w14:textId="77777777" w:rsidR="00DE09A3" w:rsidRDefault="00000000">
            <w:pPr>
              <w:spacing w:after="40"/>
            </w:pPr>
            <w:r>
              <w:rPr>
                <w:sz w:val="18"/>
              </w:rPr>
              <w:t>Extraction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4C299" w14:textId="77777777" w:rsidR="00DE09A3" w:rsidRDefault="00000000">
            <w:pPr>
              <w:spacing w:after="40"/>
            </w:pPr>
            <w:r>
              <w:rPr>
                <w:sz w:val="18"/>
              </w:rPr>
              <w:t>Show extracted facts + source page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A1F67" w14:textId="77777777" w:rsidR="00DE09A3" w:rsidRDefault="00000000">
            <w:pPr>
              <w:spacing w:after="40"/>
            </w:pPr>
            <w:r>
              <w:rPr>
                <w:sz w:val="18"/>
              </w:rPr>
              <w:t>AI is grounded in documents</w:t>
            </w:r>
          </w:p>
        </w:tc>
      </w:tr>
      <w:tr w:rsidR="00DE09A3" w14:paraId="66EA7CA9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2DC4F" w14:textId="77777777" w:rsidR="00DE09A3" w:rsidRDefault="00000000">
            <w:pPr>
              <w:spacing w:after="40"/>
            </w:pPr>
            <w:r>
              <w:rPr>
                <w:sz w:val="18"/>
              </w:rPr>
              <w:t>3:15–4:30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AA6A8" w14:textId="77777777" w:rsidR="00DE09A3" w:rsidRDefault="00000000">
            <w:pPr>
              <w:spacing w:after="40"/>
            </w:pPr>
            <w:r>
              <w:rPr>
                <w:sz w:val="18"/>
              </w:rPr>
              <w:t>Eligibility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83A59" w14:textId="77777777" w:rsidR="00DE09A3" w:rsidRDefault="00000000">
            <w:pPr>
              <w:spacing w:after="40"/>
            </w:pPr>
            <w:r>
              <w:rPr>
                <w:sz w:val="18"/>
              </w:rPr>
              <w:t>Show rule-by-rule PASS/FAIL/UNKNOWN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32E77" w14:textId="77777777" w:rsidR="00DE09A3" w:rsidRDefault="00000000">
            <w:pPr>
              <w:spacing w:after="40"/>
            </w:pPr>
            <w:r>
              <w:rPr>
                <w:sz w:val="18"/>
              </w:rPr>
              <w:t>Core innovation</w:t>
            </w:r>
          </w:p>
        </w:tc>
      </w:tr>
      <w:tr w:rsidR="00DE09A3" w14:paraId="551BF912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D5076" w14:textId="77777777" w:rsidR="00DE09A3" w:rsidRDefault="00000000">
            <w:pPr>
              <w:spacing w:after="40"/>
            </w:pPr>
            <w:r>
              <w:rPr>
                <w:sz w:val="18"/>
              </w:rPr>
              <w:t>4:30–5:15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49C61" w14:textId="77777777" w:rsidR="00DE09A3" w:rsidRDefault="00000000">
            <w:pPr>
              <w:spacing w:after="40"/>
            </w:pPr>
            <w:r>
              <w:rPr>
                <w:sz w:val="18"/>
              </w:rPr>
              <w:t>Benefit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00317" w14:textId="77777777" w:rsidR="00DE09A3" w:rsidRDefault="00000000">
            <w:pPr>
              <w:spacing w:after="40"/>
            </w:pPr>
            <w:r>
              <w:rPr>
                <w:sz w:val="18"/>
              </w:rPr>
              <w:t>Show formula + estimate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358A2" w14:textId="77777777" w:rsidR="00DE09A3" w:rsidRDefault="00000000">
            <w:pPr>
              <w:spacing w:after="40"/>
            </w:pPr>
            <w:r>
              <w:rPr>
                <w:sz w:val="18"/>
              </w:rPr>
              <w:t>Deterministic financial logic</w:t>
            </w:r>
          </w:p>
        </w:tc>
      </w:tr>
      <w:tr w:rsidR="00DE09A3" w14:paraId="2B3C90BD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F068D" w14:textId="77777777" w:rsidR="00DE09A3" w:rsidRDefault="00000000">
            <w:pPr>
              <w:spacing w:after="40"/>
            </w:pPr>
            <w:r>
              <w:rPr>
                <w:sz w:val="18"/>
              </w:rPr>
              <w:t>5:15–6:15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B0EFE" w14:textId="77777777" w:rsidR="00DE09A3" w:rsidRDefault="00000000">
            <w:pPr>
              <w:spacing w:after="40"/>
            </w:pPr>
            <w:r>
              <w:rPr>
                <w:sz w:val="18"/>
              </w:rPr>
              <w:t>Review case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AC97E" w14:textId="77777777" w:rsidR="00DE09A3" w:rsidRDefault="00000000">
            <w:pPr>
              <w:spacing w:after="40"/>
            </w:pPr>
            <w:r>
              <w:rPr>
                <w:sz w:val="18"/>
              </w:rPr>
              <w:t>Introduce conflicting evidence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0A87E" w14:textId="77777777" w:rsidR="00DE09A3" w:rsidRDefault="00000000">
            <w:pPr>
              <w:spacing w:after="40"/>
            </w:pPr>
            <w:r>
              <w:rPr>
                <w:sz w:val="18"/>
              </w:rPr>
              <w:t>We handle uncertainty safely</w:t>
            </w:r>
          </w:p>
        </w:tc>
      </w:tr>
      <w:tr w:rsidR="00DE09A3" w14:paraId="4EBEE3E1" w14:textId="77777777">
        <w:trPr>
          <w:cantSplit/>
          <w:jc w:val="center"/>
        </w:trPr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96785" w14:textId="77777777" w:rsidR="00DE09A3" w:rsidRDefault="00000000">
            <w:pPr>
              <w:spacing w:after="40"/>
            </w:pPr>
            <w:r>
              <w:rPr>
                <w:sz w:val="18"/>
              </w:rPr>
              <w:t>6:15–7:00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53062" w14:textId="77777777" w:rsidR="00DE09A3" w:rsidRDefault="00000000">
            <w:pPr>
              <w:spacing w:after="40"/>
            </w:pPr>
            <w:r>
              <w:rPr>
                <w:sz w:val="18"/>
              </w:rPr>
              <w:t>Application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DFBFC" w14:textId="77777777" w:rsidR="00DE09A3" w:rsidRDefault="00000000">
            <w:pPr>
              <w:spacing w:after="40"/>
            </w:pPr>
            <w:r>
              <w:rPr>
                <w:sz w:val="18"/>
              </w:rPr>
              <w:t>Missing docs + official application route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8F153" w14:textId="77777777" w:rsidR="00DE09A3" w:rsidRDefault="00000000">
            <w:pPr>
              <w:spacing w:after="40"/>
            </w:pPr>
            <w:r>
              <w:rPr>
                <w:sz w:val="18"/>
              </w:rPr>
              <w:t>We turn discovery into action</w:t>
            </w:r>
          </w:p>
        </w:tc>
      </w:tr>
    </w:tbl>
    <w:p w14:paraId="0C3909B4" w14:textId="77777777" w:rsidR="00DE09A3" w:rsidRDefault="00000000">
      <w:pPr>
        <w:pStyle w:val="Heading2"/>
      </w:pPr>
      <w:r>
        <w:lastRenderedPageBreak/>
        <w:t>13.2 The Best Judge Question to Pre-Answer</w:t>
      </w:r>
    </w:p>
    <w:tbl>
      <w:tblPr>
        <w:tblW w:w="0" w:type="auto"/>
        <w:tblBorders>
          <w:top w:val="single" w:sz="5" w:space="0" w:color="B4C7E7"/>
          <w:left w:val="single" w:sz="5" w:space="0" w:color="B4C7E7"/>
          <w:bottom w:val="single" w:sz="5" w:space="0" w:color="B4C7E7"/>
          <w:right w:val="single" w:sz="5" w:space="0" w:color="B4C7E7"/>
          <w:insideH w:val="single" w:sz="5" w:space="0" w:color="B4C7E7"/>
          <w:insideV w:val="single" w:sz="5" w:space="0" w:color="B4C7E7"/>
        </w:tblBorders>
        <w:tblLook w:val="04A0" w:firstRow="1" w:lastRow="0" w:firstColumn="1" w:lastColumn="0" w:noHBand="0" w:noVBand="1"/>
      </w:tblPr>
      <w:tblGrid>
        <w:gridCol w:w="10166"/>
      </w:tblGrid>
      <w:tr w:rsidR="00DE09A3" w14:paraId="4A7DC170" w14:textId="77777777">
        <w:tc>
          <w:tcPr>
            <w:tcW w:w="10166" w:type="dxa"/>
            <w:shd w:val="clear" w:color="auto" w:fill="DDEB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360580" w14:textId="77777777" w:rsidR="00DE09A3" w:rsidRDefault="00000000">
            <w:r>
              <w:rPr>
                <w:b/>
                <w:color w:val="17365D"/>
              </w:rPr>
              <w:t xml:space="preserve">QUESTION  </w:t>
            </w:r>
            <w:r>
              <w:t>“Why should I trust your AI?”</w:t>
            </w:r>
          </w:p>
        </w:tc>
      </w:tr>
    </w:tbl>
    <w:p w14:paraId="5572B989" w14:textId="77777777" w:rsidR="00DE09A3" w:rsidRDefault="00000000">
      <w:pPr>
        <w:pStyle w:val="CodeBlock"/>
        <w:keepLines/>
      </w:pPr>
      <w:r>
        <w:t>ANSWER</w:t>
      </w:r>
      <w:r>
        <w:br/>
        <w:t>“AI does not make the final eligibility decision.</w:t>
      </w:r>
      <w:r>
        <w:br/>
        <w:t>It extracts evidence and helps retrieve/explain policy text.</w:t>
      </w:r>
      <w:r>
        <w:br/>
        <w:t>Our deterministic rule engine evaluates the policy rules,</w:t>
      </w:r>
      <w:r>
        <w:br/>
        <w:t>and every displayed decision keeps its evidence and source.</w:t>
      </w:r>
      <w:r>
        <w:br/>
        <w:t>When evidence is missing or conflicting, the system says</w:t>
      </w:r>
      <w:r>
        <w:br/>
        <w:t>NEEDS REVIEW instead of inventing an answer.”</w:t>
      </w:r>
    </w:p>
    <w:p w14:paraId="2D449111" w14:textId="77777777" w:rsidR="00DE09A3" w:rsidRDefault="00000000">
      <w:pPr>
        <w:pStyle w:val="Heading2"/>
      </w:pPr>
      <w:r>
        <w:t>13.3 Backup Demo</w:t>
      </w:r>
    </w:p>
    <w:p w14:paraId="3A7DF9EA" w14:textId="77777777" w:rsidR="00DE09A3" w:rsidRDefault="00000000">
      <w:pPr>
        <w:pStyle w:val="ListBullet"/>
        <w:spacing w:after="60"/>
      </w:pPr>
      <w:r>
        <w:t>Pre-seeded applicant cases in the database.</w:t>
      </w:r>
    </w:p>
    <w:p w14:paraId="0DE95D74" w14:textId="77777777" w:rsidR="00DE09A3" w:rsidRDefault="00000000">
      <w:pPr>
        <w:pStyle w:val="ListBullet"/>
        <w:spacing w:after="60"/>
      </w:pPr>
      <w:r>
        <w:t>Local Docker environment ready with one command.</w:t>
      </w:r>
    </w:p>
    <w:p w14:paraId="4CB2DDA4" w14:textId="77777777" w:rsidR="00DE09A3" w:rsidRDefault="00000000">
      <w:pPr>
        <w:pStyle w:val="ListBullet"/>
        <w:spacing w:after="60"/>
      </w:pPr>
      <w:r>
        <w:t>Pre-extracted JSON facts if OCR or LLM service fails.</w:t>
      </w:r>
    </w:p>
    <w:p w14:paraId="04EDC6C1" w14:textId="77777777" w:rsidR="00DE09A3" w:rsidRDefault="00000000">
      <w:pPr>
        <w:pStyle w:val="ListBullet"/>
        <w:spacing w:after="60"/>
      </w:pPr>
      <w:r>
        <w:t>Screen recording of the complete happy path.</w:t>
      </w:r>
    </w:p>
    <w:p w14:paraId="30EE9C5A" w14:textId="77777777" w:rsidR="00DE09A3" w:rsidRDefault="00000000">
      <w:pPr>
        <w:pStyle w:val="Heading1"/>
      </w:pPr>
      <w:r>
        <w:t>14. Definition of Done</w:t>
      </w:r>
    </w:p>
    <w:tbl>
      <w:tblPr>
        <w:tblW w:w="0" w:type="auto"/>
        <w:jc w:val="center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  <w:tblLook w:val="04A0" w:firstRow="1" w:lastRow="0" w:firstColumn="1" w:lastColumn="0" w:noHBand="0" w:noVBand="1"/>
      </w:tblPr>
      <w:tblGrid>
        <w:gridCol w:w="5083"/>
        <w:gridCol w:w="5083"/>
      </w:tblGrid>
      <w:tr w:rsidR="00DE09A3" w14:paraId="7AA2AF7E" w14:textId="77777777">
        <w:trPr>
          <w:cantSplit/>
          <w:tblHeader/>
          <w:jc w:val="center"/>
        </w:trPr>
        <w:tc>
          <w:tcPr>
            <w:tcW w:w="5083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0F20D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Checklist</w:t>
            </w:r>
          </w:p>
        </w:tc>
        <w:tc>
          <w:tcPr>
            <w:tcW w:w="5083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2AFE4" w14:textId="77777777" w:rsidR="00DE09A3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Checklist</w:t>
            </w:r>
          </w:p>
        </w:tc>
      </w:tr>
      <w:tr w:rsidR="00DE09A3" w14:paraId="60946A6B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363AB" w14:textId="77777777" w:rsidR="00DE09A3" w:rsidRDefault="00000000">
            <w:pPr>
              <w:spacing w:after="40"/>
            </w:pPr>
            <w:r>
              <w:rPr>
                <w:sz w:val="18"/>
              </w:rPr>
              <w:t>[ ] Problem scope frozen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36A5E" w14:textId="77777777" w:rsidR="00DE09A3" w:rsidRDefault="00000000">
            <w:pPr>
              <w:spacing w:after="40"/>
            </w:pPr>
            <w:r>
              <w:rPr>
                <w:sz w:val="18"/>
              </w:rPr>
              <w:t>[ ] 10–15 schemes selected</w:t>
            </w:r>
          </w:p>
        </w:tc>
      </w:tr>
      <w:tr w:rsidR="00DE09A3" w14:paraId="348C7910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375A5" w14:textId="77777777" w:rsidR="00DE09A3" w:rsidRDefault="00000000">
            <w:pPr>
              <w:spacing w:after="40"/>
            </w:pPr>
            <w:r>
              <w:rPr>
                <w:sz w:val="18"/>
              </w:rPr>
              <w:t>[ ] Official source documents captured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50E90" w14:textId="77777777" w:rsidR="00DE09A3" w:rsidRDefault="00000000">
            <w:pPr>
              <w:spacing w:after="40"/>
            </w:pPr>
            <w:r>
              <w:rPr>
                <w:sz w:val="18"/>
              </w:rPr>
              <w:t>[ ] Policy versions and effective dates stored</w:t>
            </w:r>
          </w:p>
        </w:tc>
      </w:tr>
      <w:tr w:rsidR="00DE09A3" w14:paraId="7C30EA59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D30FC" w14:textId="77777777" w:rsidR="00DE09A3" w:rsidRDefault="00000000">
            <w:pPr>
              <w:spacing w:after="40"/>
            </w:pPr>
            <w:r>
              <w:rPr>
                <w:sz w:val="18"/>
              </w:rPr>
              <w:t>[ ] Rule schema finalized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CE2AD" w14:textId="77777777" w:rsidR="00DE09A3" w:rsidRDefault="00000000">
            <w:pPr>
              <w:spacing w:after="40"/>
            </w:pPr>
            <w:r>
              <w:rPr>
                <w:sz w:val="18"/>
              </w:rPr>
              <w:t>[ ] Benefit formulas finalized</w:t>
            </w:r>
          </w:p>
        </w:tc>
      </w:tr>
      <w:tr w:rsidR="00DE09A3" w14:paraId="0D326925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B60EC" w14:textId="77777777" w:rsidR="00DE09A3" w:rsidRDefault="00000000">
            <w:pPr>
              <w:spacing w:after="40"/>
            </w:pPr>
            <w:r>
              <w:rPr>
                <w:sz w:val="18"/>
              </w:rPr>
              <w:t>[ ] Applicant profile screen completed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24309" w14:textId="77777777" w:rsidR="00DE09A3" w:rsidRDefault="00000000">
            <w:pPr>
              <w:spacing w:after="40"/>
            </w:pPr>
            <w:r>
              <w:rPr>
                <w:sz w:val="18"/>
              </w:rPr>
              <w:t>[ ] Document upload completed</w:t>
            </w:r>
          </w:p>
        </w:tc>
      </w:tr>
      <w:tr w:rsidR="00DE09A3" w14:paraId="0DF9F4EF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85EBF" w14:textId="77777777" w:rsidR="00DE09A3" w:rsidRDefault="00000000">
            <w:pPr>
              <w:spacing w:after="40"/>
            </w:pPr>
            <w:r>
              <w:rPr>
                <w:sz w:val="18"/>
              </w:rPr>
              <w:t>[ ] OCR completed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7A8F8" w14:textId="77777777" w:rsidR="00DE09A3" w:rsidRDefault="00000000">
            <w:pPr>
              <w:spacing w:after="40"/>
            </w:pPr>
            <w:r>
              <w:rPr>
                <w:sz w:val="18"/>
              </w:rPr>
              <w:t>[ ] Structured extraction completed</w:t>
            </w:r>
          </w:p>
        </w:tc>
      </w:tr>
      <w:tr w:rsidR="00DE09A3" w14:paraId="0ADB0106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62933" w14:textId="77777777" w:rsidR="00DE09A3" w:rsidRDefault="00000000">
            <w:pPr>
              <w:spacing w:after="40"/>
            </w:pPr>
            <w:r>
              <w:rPr>
                <w:sz w:val="18"/>
              </w:rPr>
              <w:t>[ ] Hybrid retrieval completed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76218" w14:textId="77777777" w:rsidR="00DE09A3" w:rsidRDefault="00000000">
            <w:pPr>
              <w:spacing w:after="40"/>
            </w:pPr>
            <w:r>
              <w:rPr>
                <w:sz w:val="18"/>
              </w:rPr>
              <w:t>[ ] Rule evaluation completed</w:t>
            </w:r>
          </w:p>
        </w:tc>
      </w:tr>
      <w:tr w:rsidR="00DE09A3" w14:paraId="4038F32B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2EF8A" w14:textId="77777777" w:rsidR="00DE09A3" w:rsidRDefault="00000000">
            <w:pPr>
              <w:spacing w:after="40"/>
            </w:pPr>
            <w:r>
              <w:rPr>
                <w:sz w:val="18"/>
              </w:rPr>
              <w:t>[ ] PASS/FAIL/UNKNOWN/REVIEW states completed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C48FD" w14:textId="77777777" w:rsidR="00DE09A3" w:rsidRDefault="00000000">
            <w:pPr>
              <w:spacing w:after="40"/>
            </w:pPr>
            <w:r>
              <w:rPr>
                <w:sz w:val="18"/>
              </w:rPr>
              <w:t>[ ] Evidence/source viewer completed</w:t>
            </w:r>
          </w:p>
        </w:tc>
      </w:tr>
      <w:tr w:rsidR="00DE09A3" w14:paraId="253ADA6D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5899E" w14:textId="77777777" w:rsidR="00DE09A3" w:rsidRDefault="00000000">
            <w:pPr>
              <w:spacing w:after="40"/>
            </w:pPr>
            <w:r>
              <w:rPr>
                <w:sz w:val="18"/>
              </w:rPr>
              <w:t>[ ] Missing-document checker completed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D59CD" w14:textId="77777777" w:rsidR="00DE09A3" w:rsidRDefault="00000000">
            <w:pPr>
              <w:spacing w:after="40"/>
            </w:pPr>
            <w:r>
              <w:rPr>
                <w:sz w:val="18"/>
              </w:rPr>
              <w:t>[ ] Benefit calculator completed</w:t>
            </w:r>
          </w:p>
        </w:tc>
      </w:tr>
      <w:tr w:rsidR="00DE09A3" w14:paraId="44B45D49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A4FFA" w14:textId="77777777" w:rsidR="00DE09A3" w:rsidRDefault="00000000">
            <w:pPr>
              <w:spacing w:after="40"/>
            </w:pPr>
            <w:r>
              <w:rPr>
                <w:sz w:val="18"/>
              </w:rPr>
              <w:t>[ ] Manual review queue completed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B157F" w14:textId="77777777" w:rsidR="00DE09A3" w:rsidRDefault="00000000">
            <w:pPr>
              <w:spacing w:after="40"/>
            </w:pPr>
            <w:r>
              <w:rPr>
                <w:sz w:val="18"/>
              </w:rPr>
              <w:t>[ ] Audit logging completed</w:t>
            </w:r>
          </w:p>
        </w:tc>
      </w:tr>
      <w:tr w:rsidR="00DE09A3" w14:paraId="6523847D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BA38B" w14:textId="77777777" w:rsidR="00DE09A3" w:rsidRDefault="00000000">
            <w:pPr>
              <w:spacing w:after="40"/>
            </w:pPr>
            <w:r>
              <w:rPr>
                <w:sz w:val="18"/>
              </w:rPr>
              <w:t>[ ] 30-case benchmark completed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DE628" w14:textId="77777777" w:rsidR="00DE09A3" w:rsidRDefault="00000000">
            <w:pPr>
              <w:spacing w:after="40"/>
            </w:pPr>
            <w:r>
              <w:rPr>
                <w:sz w:val="18"/>
              </w:rPr>
              <w:t>[ ] Failure fallbacks tested</w:t>
            </w:r>
          </w:p>
        </w:tc>
      </w:tr>
      <w:tr w:rsidR="00DE09A3" w14:paraId="6841CEDB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EA846" w14:textId="77777777" w:rsidR="00DE09A3" w:rsidRDefault="00000000">
            <w:pPr>
              <w:spacing w:after="40"/>
            </w:pPr>
            <w:r>
              <w:rPr>
                <w:sz w:val="18"/>
              </w:rPr>
              <w:t>[ ] Security basics tested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A3861" w14:textId="77777777" w:rsidR="00DE09A3" w:rsidRDefault="00000000">
            <w:pPr>
              <w:spacing w:after="40"/>
            </w:pPr>
            <w:r>
              <w:rPr>
                <w:sz w:val="18"/>
              </w:rPr>
              <w:t>[ ] Cloud deployment completed</w:t>
            </w:r>
          </w:p>
        </w:tc>
      </w:tr>
      <w:tr w:rsidR="00DE09A3" w14:paraId="41CC3885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99DCC" w14:textId="77777777" w:rsidR="00DE09A3" w:rsidRDefault="00000000">
            <w:pPr>
              <w:spacing w:after="40"/>
            </w:pPr>
            <w:r>
              <w:rPr>
                <w:sz w:val="18"/>
              </w:rPr>
              <w:t>[ ] Docker backup completed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766B6" w14:textId="77777777" w:rsidR="00DE09A3" w:rsidRDefault="00000000">
            <w:pPr>
              <w:spacing w:after="40"/>
            </w:pPr>
            <w:r>
              <w:rPr>
                <w:sz w:val="18"/>
              </w:rPr>
              <w:t>[ ] Demo data sanitized</w:t>
            </w:r>
          </w:p>
        </w:tc>
      </w:tr>
      <w:tr w:rsidR="00DE09A3" w14:paraId="5108B5FA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12F71" w14:textId="77777777" w:rsidR="00DE09A3" w:rsidRDefault="00000000">
            <w:pPr>
              <w:spacing w:after="40"/>
            </w:pPr>
            <w:r>
              <w:rPr>
                <w:sz w:val="18"/>
              </w:rPr>
              <w:t>[ ] PPT completed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5D5D3" w14:textId="77777777" w:rsidR="00DE09A3" w:rsidRDefault="00000000">
            <w:pPr>
              <w:spacing w:after="40"/>
            </w:pPr>
            <w:r>
              <w:rPr>
                <w:sz w:val="18"/>
              </w:rPr>
              <w:t>[ ] README completed</w:t>
            </w:r>
          </w:p>
        </w:tc>
      </w:tr>
      <w:tr w:rsidR="00DE09A3" w14:paraId="64D16AF3" w14:textId="77777777">
        <w:trPr>
          <w:cantSplit/>
          <w:jc w:val="center"/>
        </w:trPr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A05BF" w14:textId="77777777" w:rsidR="00DE09A3" w:rsidRDefault="00000000">
            <w:pPr>
              <w:spacing w:after="40"/>
            </w:pPr>
            <w:r>
              <w:rPr>
                <w:sz w:val="18"/>
              </w:rPr>
              <w:t>[ ] Demo rehearsed twice end-to-end</w:t>
            </w:r>
          </w:p>
        </w:tc>
        <w:tc>
          <w:tcPr>
            <w:tcW w:w="50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B46A2" w14:textId="77777777" w:rsidR="00DE09A3" w:rsidRDefault="00000000">
            <w:pPr>
              <w:spacing w:after="40"/>
            </w:pPr>
            <w:r>
              <w:rPr>
                <w:sz w:val="18"/>
              </w:rPr>
              <w:t>[ ] Feature freeze applied</w:t>
            </w:r>
          </w:p>
        </w:tc>
      </w:tr>
    </w:tbl>
    <w:p w14:paraId="5100CBA9" w14:textId="77777777" w:rsidR="00DE09A3" w:rsidRDefault="00000000">
      <w:pPr>
        <w:pStyle w:val="Heading2"/>
      </w:pPr>
      <w:r>
        <w:t>14.1 “Do Not Ship” Conditions</w:t>
      </w:r>
    </w:p>
    <w:p w14:paraId="2691F501" w14:textId="77777777" w:rsidR="00DE09A3" w:rsidRDefault="00000000">
      <w:pPr>
        <w:pStyle w:val="ListBullet"/>
        <w:spacing w:after="60"/>
      </w:pPr>
      <w:r>
        <w:t>A scheme is shown as eligible without traceable supporting evidence.</w:t>
      </w:r>
    </w:p>
    <w:p w14:paraId="4870DC56" w14:textId="77777777" w:rsidR="00DE09A3" w:rsidRDefault="00000000">
      <w:pPr>
        <w:pStyle w:val="ListBullet"/>
        <w:spacing w:after="60"/>
      </w:pPr>
      <w:r>
        <w:t>The LLM invents benefit amounts or policy thresholds.</w:t>
      </w:r>
    </w:p>
    <w:p w14:paraId="2CC1B931" w14:textId="77777777" w:rsidR="00DE09A3" w:rsidRDefault="00000000">
      <w:pPr>
        <w:pStyle w:val="ListBullet"/>
        <w:spacing w:after="60"/>
      </w:pPr>
      <w:r>
        <w:t>Borderline cases are forced into yes/no.</w:t>
      </w:r>
    </w:p>
    <w:p w14:paraId="1EEA607F" w14:textId="77777777" w:rsidR="00DE09A3" w:rsidRDefault="00000000">
      <w:pPr>
        <w:pStyle w:val="ListBullet"/>
        <w:spacing w:after="60"/>
      </w:pPr>
      <w:r>
        <w:t>Real personal identity/financial documents are used in the public demo.</w:t>
      </w:r>
    </w:p>
    <w:p w14:paraId="2084BDDB" w14:textId="77777777" w:rsidR="00DE09A3" w:rsidRDefault="00000000">
      <w:pPr>
        <w:pStyle w:val="ListBullet"/>
        <w:spacing w:after="60"/>
      </w:pPr>
      <w:r>
        <w:t>The deployed demo depends on a single external service with no local fallback.</w:t>
      </w:r>
    </w:p>
    <w:p w14:paraId="1F744C9B" w14:textId="77777777" w:rsidR="00DE09A3" w:rsidRDefault="00000000">
      <w:pPr>
        <w:pStyle w:val="Heading1"/>
      </w:pPr>
      <w:r>
        <w:lastRenderedPageBreak/>
        <w:t>15. Reference Sources for the MVP</w:t>
      </w:r>
    </w:p>
    <w:tbl>
      <w:tblPr>
        <w:tblW w:w="0" w:type="auto"/>
        <w:tblBorders>
          <w:top w:val="single" w:sz="5" w:space="0" w:color="B4C7E7"/>
          <w:left w:val="single" w:sz="5" w:space="0" w:color="B4C7E7"/>
          <w:bottom w:val="single" w:sz="5" w:space="0" w:color="B4C7E7"/>
          <w:right w:val="single" w:sz="5" w:space="0" w:color="B4C7E7"/>
          <w:insideH w:val="single" w:sz="5" w:space="0" w:color="B4C7E7"/>
          <w:insideV w:val="single" w:sz="5" w:space="0" w:color="B4C7E7"/>
        </w:tblBorders>
        <w:tblLook w:val="04A0" w:firstRow="1" w:lastRow="0" w:firstColumn="1" w:lastColumn="0" w:noHBand="0" w:noVBand="1"/>
      </w:tblPr>
      <w:tblGrid>
        <w:gridCol w:w="10166"/>
      </w:tblGrid>
      <w:tr w:rsidR="00DE09A3" w14:paraId="13F91A55" w14:textId="77777777">
        <w:tc>
          <w:tcPr>
            <w:tcW w:w="10166" w:type="dxa"/>
            <w:shd w:val="clear" w:color="auto" w:fill="E2F0D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ABAC2D" w14:textId="77777777" w:rsidR="00DE09A3" w:rsidRDefault="00000000">
            <w:r>
              <w:rPr>
                <w:b/>
                <w:color w:val="17365D"/>
              </w:rPr>
              <w:t xml:space="preserve">SOURCE POLICY  </w:t>
            </w:r>
            <w:r>
              <w:t>Use official government material as the authority for rules. Public datasets and GitHub projects can accelerate indexing or prototyping, but they should not override an official policy source.</w:t>
            </w:r>
          </w:p>
        </w:tc>
      </w:tr>
    </w:tbl>
    <w:p w14:paraId="5673FC81" w14:textId="77777777" w:rsidR="00DE09A3" w:rsidRDefault="00000000">
      <w:pPr>
        <w:spacing w:after="60"/>
      </w:pPr>
      <w:r>
        <w:rPr>
          <w:b/>
        </w:rPr>
        <w:t xml:space="preserve">myScheme — Government Schemes Portal: </w:t>
      </w:r>
      <w:hyperlink r:id="rId8">
        <w:r>
          <w:rPr>
            <w:color w:val="0563C1"/>
            <w:u w:val="single"/>
          </w:rPr>
          <w:t>https://www.myscheme.gov.in/</w:t>
        </w:r>
      </w:hyperlink>
      <w:r>
        <w:t xml:space="preserve"> — Discovery, eligibility and application context.</w:t>
      </w:r>
    </w:p>
    <w:p w14:paraId="3AAAC199" w14:textId="77777777" w:rsidR="00DE09A3" w:rsidRDefault="00000000">
      <w:pPr>
        <w:spacing w:after="60"/>
      </w:pPr>
      <w:r>
        <w:rPr>
          <w:b/>
        </w:rPr>
        <w:t xml:space="preserve">myScheme — About / FAQs: </w:t>
      </w:r>
      <w:hyperlink r:id="rId9">
        <w:r>
          <w:rPr>
            <w:color w:val="0563C1"/>
            <w:u w:val="single"/>
          </w:rPr>
          <w:t>https://www.myscheme.gov.in/about</w:t>
        </w:r>
      </w:hyperlink>
      <w:r>
        <w:t xml:space="preserve"> — Platform scope and capabilities.</w:t>
      </w:r>
    </w:p>
    <w:p w14:paraId="43D1D12A" w14:textId="77777777" w:rsidR="00DE09A3" w:rsidRDefault="00000000">
      <w:pPr>
        <w:spacing w:after="60"/>
      </w:pPr>
      <w:r>
        <w:rPr>
          <w:b/>
        </w:rPr>
        <w:t xml:space="preserve">JanSamarth — Department of Financial Services: </w:t>
      </w:r>
      <w:hyperlink r:id="rId10">
        <w:r>
          <w:rPr>
            <w:color w:val="0563C1"/>
            <w:u w:val="single"/>
          </w:rPr>
          <w:t>https://www.jansamarth.in/home</w:t>
        </w:r>
      </w:hyperlink>
      <w:r>
        <w:t xml:space="preserve"> — Credit-linked scheme workflow.</w:t>
      </w:r>
    </w:p>
    <w:p w14:paraId="63521624" w14:textId="77777777" w:rsidR="00DE09A3" w:rsidRDefault="00000000">
      <w:pPr>
        <w:spacing w:after="60"/>
      </w:pPr>
      <w:r>
        <w:rPr>
          <w:b/>
        </w:rPr>
        <w:t xml:space="preserve">UMANG: </w:t>
      </w:r>
      <w:hyperlink r:id="rId11">
        <w:r>
          <w:rPr>
            <w:color w:val="0563C1"/>
            <w:u w:val="single"/>
          </w:rPr>
          <w:t>https://www.umang.gov.in/landing/</w:t>
        </w:r>
      </w:hyperlink>
      <w:r>
        <w:t xml:space="preserve"> — Government service aggregation context.</w:t>
      </w:r>
    </w:p>
    <w:p w14:paraId="5F2853C5" w14:textId="77777777" w:rsidR="00DE09A3" w:rsidRDefault="00000000">
      <w:pPr>
        <w:spacing w:after="60"/>
      </w:pPr>
      <w:r>
        <w:rPr>
          <w:b/>
        </w:rPr>
        <w:t xml:space="preserve">Digital Gujarat: </w:t>
      </w:r>
      <w:hyperlink r:id="rId12">
        <w:r>
          <w:rPr>
            <w:color w:val="0563C1"/>
            <w:u w:val="single"/>
          </w:rPr>
          <w:t>https://gil.gujarat.gov.in/digital_gujarat</w:t>
        </w:r>
      </w:hyperlink>
      <w:r>
        <w:t xml:space="preserve"> — Gujarat state service context.</w:t>
      </w:r>
    </w:p>
    <w:p w14:paraId="29228D9A" w14:textId="77777777" w:rsidR="00DE09A3" w:rsidRDefault="00000000">
      <w:pPr>
        <w:spacing w:after="60"/>
      </w:pPr>
      <w:r>
        <w:rPr>
          <w:b/>
        </w:rPr>
        <w:t xml:space="preserve">iKhedut: </w:t>
      </w:r>
      <w:hyperlink r:id="rId13">
        <w:r>
          <w:rPr>
            <w:color w:val="0563C1"/>
            <w:u w:val="single"/>
          </w:rPr>
          <w:t>https://ikhedut.gujarat.gov.in/</w:t>
        </w:r>
      </w:hyperlink>
      <w:r>
        <w:t xml:space="preserve"> — Gujarat agriculture scheme context.</w:t>
      </w:r>
    </w:p>
    <w:p w14:paraId="2D9F090A" w14:textId="77777777" w:rsidR="00DE09A3" w:rsidRDefault="00000000">
      <w:pPr>
        <w:spacing w:after="60"/>
      </w:pPr>
      <w:r>
        <w:rPr>
          <w:b/>
        </w:rPr>
        <w:t xml:space="preserve">Startup India — Government Schemes: </w:t>
      </w:r>
      <w:hyperlink r:id="rId14">
        <w:r>
          <w:rPr>
            <w:color w:val="0563C1"/>
            <w:u w:val="single"/>
          </w:rPr>
          <w:t>https://www.startupindia.gov.in/content/sih/en/government-schemes.html</w:t>
        </w:r>
      </w:hyperlink>
      <w:r>
        <w:t xml:space="preserve"> — Startup scheme source.</w:t>
      </w:r>
    </w:p>
    <w:p w14:paraId="492A9209" w14:textId="77777777" w:rsidR="00DE09A3" w:rsidRDefault="00000000">
      <w:pPr>
        <w:spacing w:after="60"/>
      </w:pPr>
      <w:r>
        <w:rPr>
          <w:b/>
        </w:rPr>
        <w:t xml:space="preserve">PM-KISAN: </w:t>
      </w:r>
      <w:hyperlink r:id="rId15">
        <w:r>
          <w:rPr>
            <w:color w:val="0563C1"/>
            <w:u w:val="single"/>
          </w:rPr>
          <w:t>https://pmkisan.gov.in/</w:t>
        </w:r>
      </w:hyperlink>
      <w:r>
        <w:t xml:space="preserve"> — Agriculture support source.</w:t>
      </w:r>
    </w:p>
    <w:p w14:paraId="01312F1A" w14:textId="77777777" w:rsidR="00DE09A3" w:rsidRDefault="00000000">
      <w:pPr>
        <w:spacing w:after="60"/>
      </w:pPr>
      <w:r>
        <w:rPr>
          <w:b/>
        </w:rPr>
        <w:t xml:space="preserve">PMEGP: </w:t>
      </w:r>
      <w:hyperlink r:id="rId16">
        <w:r>
          <w:rPr>
            <w:color w:val="0563C1"/>
            <w:u w:val="single"/>
          </w:rPr>
          <w:t>https://www.pmegp.msme.gov.in/</w:t>
        </w:r>
      </w:hyperlink>
      <w:r>
        <w:t xml:space="preserve"> — Business finance/subsidy source.</w:t>
      </w:r>
    </w:p>
    <w:p w14:paraId="56E8A507" w14:textId="77777777" w:rsidR="00DE09A3" w:rsidRDefault="00000000">
      <w:pPr>
        <w:spacing w:after="60"/>
      </w:pPr>
      <w:r>
        <w:rPr>
          <w:b/>
        </w:rPr>
        <w:t xml:space="preserve">PMMY / MUDRA — DFS: </w:t>
      </w:r>
      <w:hyperlink r:id="rId17">
        <w:r>
          <w:rPr>
            <w:color w:val="0563C1"/>
            <w:u w:val="single"/>
          </w:rPr>
          <w:t>https://financialservices.gov.in/pradhan-mantri-mudra-yojana-pmmy</w:t>
        </w:r>
      </w:hyperlink>
      <w:r>
        <w:t xml:space="preserve"> — Credit scheme source.</w:t>
      </w:r>
    </w:p>
    <w:p w14:paraId="360FDA4E" w14:textId="77777777" w:rsidR="00DE09A3" w:rsidRDefault="00000000">
      <w:pPr>
        <w:spacing w:after="60"/>
      </w:pPr>
      <w:r>
        <w:rPr>
          <w:b/>
        </w:rPr>
        <w:t xml:space="preserve">PM Vishwakarma — PIB: </w:t>
      </w:r>
      <w:hyperlink r:id="rId18">
        <w:r>
          <w:rPr>
            <w:color w:val="0563C1"/>
            <w:u w:val="single"/>
          </w:rPr>
          <w:t>https://www.pib.gov.in/PressNoteDetails.aspx?ModuleId=3&amp;NoteId=159998&amp;id=159998&amp;lang=1&amp;reg=3</w:t>
        </w:r>
      </w:hyperlink>
      <w:r>
        <w:t xml:space="preserve"> — Artisan scheme source.</w:t>
      </w:r>
    </w:p>
    <w:p w14:paraId="1936C2B2" w14:textId="77777777" w:rsidR="00DE09A3" w:rsidRDefault="00000000">
      <w:pPr>
        <w:spacing w:after="60"/>
      </w:pPr>
      <w:r>
        <w:rPr>
          <w:b/>
        </w:rPr>
        <w:t xml:space="preserve">PM SVANidhi — PIB: </w:t>
      </w:r>
      <w:hyperlink r:id="rId19">
        <w:r>
          <w:rPr>
            <w:color w:val="0563C1"/>
            <w:u w:val="single"/>
          </w:rPr>
          <w:t>https://www.pib.gov.in/PressReleasePage.aspx?PRID=2289997&amp;lang=1&amp;reg=3</w:t>
        </w:r>
      </w:hyperlink>
      <w:r>
        <w:t xml:space="preserve"> — Street vendor scheme source.</w:t>
      </w:r>
    </w:p>
    <w:p w14:paraId="64D7F0C4" w14:textId="77777777" w:rsidR="00DE09A3" w:rsidRDefault="00000000">
      <w:pPr>
        <w:spacing w:after="60"/>
      </w:pPr>
      <w:r>
        <w:rPr>
          <w:b/>
        </w:rPr>
        <w:t xml:space="preserve">Open Government Data Platform: </w:t>
      </w:r>
      <w:hyperlink r:id="rId20">
        <w:r>
          <w:rPr>
            <w:color w:val="0563C1"/>
            <w:u w:val="single"/>
          </w:rPr>
          <w:t>https://data.gov.in/</w:t>
        </w:r>
      </w:hyperlink>
      <w:r>
        <w:t xml:space="preserve"> — Government dataset source.</w:t>
      </w:r>
    </w:p>
    <w:p w14:paraId="4B3C81B1" w14:textId="77777777" w:rsidR="00DE09A3" w:rsidRDefault="00000000">
      <w:pPr>
        <w:spacing w:after="60"/>
      </w:pPr>
      <w:r>
        <w:rPr>
          <w:b/>
        </w:rPr>
        <w:t xml:space="preserve">Hugging Face — Indian Government Schemes dataset: </w:t>
      </w:r>
      <w:hyperlink r:id="rId21">
        <w:r>
          <w:rPr>
            <w:color w:val="0563C1"/>
            <w:u w:val="single"/>
          </w:rPr>
          <w:t>https://huggingface.co/datasets/smartduketech/indian-government-schemes-2025</w:t>
        </w:r>
      </w:hyperlink>
      <w:r>
        <w:t xml:space="preserve"> — Bootstrap dataset; verify against official sources.</w:t>
      </w:r>
    </w:p>
    <w:p w14:paraId="6B48521E" w14:textId="77777777" w:rsidR="00DE09A3" w:rsidRDefault="00000000">
      <w:pPr>
        <w:spacing w:after="60"/>
      </w:pPr>
      <w:r>
        <w:rPr>
          <w:b/>
        </w:rPr>
        <w:t xml:space="preserve">OWASP API Security Top 10: </w:t>
      </w:r>
      <w:hyperlink r:id="rId22">
        <w:r>
          <w:rPr>
            <w:color w:val="0563C1"/>
            <w:u w:val="single"/>
          </w:rPr>
          <w:t>https://api-security.owasp.org/editions/2023/en/0x00-header/</w:t>
        </w:r>
      </w:hyperlink>
      <w:r>
        <w:t xml:space="preserve"> — API security guidance.</w:t>
      </w:r>
    </w:p>
    <w:p w14:paraId="50833B8A" w14:textId="77777777" w:rsidR="00DE09A3" w:rsidRDefault="00000000">
      <w:pPr>
        <w:spacing w:after="60"/>
      </w:pPr>
      <w:r>
        <w:rPr>
          <w:b/>
        </w:rPr>
        <w:t xml:space="preserve">NIST AI Risk Management Framework: </w:t>
      </w:r>
      <w:hyperlink r:id="rId23">
        <w:r>
          <w:rPr>
            <w:color w:val="0563C1"/>
            <w:u w:val="single"/>
          </w:rPr>
          <w:t>https://www.nist.gov/itl/ai-risk-management-framework</w:t>
        </w:r>
      </w:hyperlink>
      <w:r>
        <w:t xml:space="preserve"> — AI reliability, transparency and risk guidance.</w:t>
      </w:r>
    </w:p>
    <w:p w14:paraId="558FF3AD" w14:textId="77777777" w:rsidR="00DE09A3" w:rsidRDefault="00000000">
      <w:pPr>
        <w:spacing w:after="60"/>
      </w:pPr>
      <w:r>
        <w:rPr>
          <w:b/>
        </w:rPr>
        <w:t xml:space="preserve">DigiLocker: </w:t>
      </w:r>
      <w:hyperlink r:id="rId24">
        <w:r>
          <w:rPr>
            <w:color w:val="0563C1"/>
            <w:u w:val="single"/>
          </w:rPr>
          <w:t>https://www.digilocker.gov.in/</w:t>
        </w:r>
      </w:hyperlink>
      <w:r>
        <w:t xml:space="preserve"> — Future verified-document integration context.</w:t>
      </w:r>
    </w:p>
    <w:p w14:paraId="0E8405D3" w14:textId="77777777" w:rsidR="00DE09A3" w:rsidRDefault="00000000">
      <w:pPr>
        <w:spacing w:after="60"/>
      </w:pPr>
      <w:r>
        <w:rPr>
          <w:b/>
        </w:rPr>
        <w:t xml:space="preserve">PaddleOCR: </w:t>
      </w:r>
      <w:hyperlink r:id="rId25">
        <w:r>
          <w:rPr>
            <w:color w:val="0563C1"/>
            <w:u w:val="single"/>
          </w:rPr>
          <w:t>https://github.com/PaddlePaddle/PaddleOCR</w:t>
        </w:r>
      </w:hyperlink>
      <w:r>
        <w:t xml:space="preserve"> — Open-source OCR.</w:t>
      </w:r>
    </w:p>
    <w:p w14:paraId="79E0182F" w14:textId="77777777" w:rsidR="00DE09A3" w:rsidRDefault="00000000">
      <w:pPr>
        <w:spacing w:after="60"/>
      </w:pPr>
      <w:r>
        <w:rPr>
          <w:b/>
        </w:rPr>
        <w:t xml:space="preserve">Tesseract OCR: </w:t>
      </w:r>
      <w:hyperlink r:id="rId26">
        <w:r>
          <w:rPr>
            <w:color w:val="0563C1"/>
            <w:u w:val="single"/>
          </w:rPr>
          <w:t>https://github.com/tesseract-ocr/tesseract</w:t>
        </w:r>
      </w:hyperlink>
      <w:r>
        <w:t xml:space="preserve"> — OCR fallback.</w:t>
      </w:r>
    </w:p>
    <w:p w14:paraId="250CCD8B" w14:textId="77777777" w:rsidR="00DE09A3" w:rsidRDefault="00000000">
      <w:pPr>
        <w:spacing w:after="60"/>
      </w:pPr>
      <w:r>
        <w:rPr>
          <w:b/>
        </w:rPr>
        <w:t xml:space="preserve">pgvector: </w:t>
      </w:r>
      <w:hyperlink r:id="rId27">
        <w:r>
          <w:rPr>
            <w:color w:val="0563C1"/>
            <w:u w:val="single"/>
          </w:rPr>
          <w:t>https://github.com/pgvector/pgvector</w:t>
        </w:r>
      </w:hyperlink>
      <w:r>
        <w:t xml:space="preserve"> — Vector search inside PostgreSQL.</w:t>
      </w:r>
    </w:p>
    <w:p w14:paraId="77361ABE" w14:textId="77777777" w:rsidR="00DE09A3" w:rsidRDefault="00000000">
      <w:pPr>
        <w:spacing w:after="60"/>
      </w:pPr>
      <w:r>
        <w:rPr>
          <w:b/>
        </w:rPr>
        <w:t xml:space="preserve">PDF.js: </w:t>
      </w:r>
      <w:hyperlink r:id="rId28">
        <w:r>
          <w:rPr>
            <w:color w:val="0563C1"/>
            <w:u w:val="single"/>
          </w:rPr>
          <w:t>https://mozilla.github.io/pdf.js/</w:t>
        </w:r>
      </w:hyperlink>
      <w:r>
        <w:t xml:space="preserve"> — Source document viewer.</w:t>
      </w:r>
    </w:p>
    <w:p w14:paraId="71ACF5A3" w14:textId="77777777" w:rsidR="00DE09A3" w:rsidRDefault="00000000">
      <w:r>
        <w:br w:type="page"/>
      </w:r>
    </w:p>
    <w:p w14:paraId="13586FEB" w14:textId="77777777" w:rsidR="00DE09A3" w:rsidRDefault="00000000">
      <w:pPr>
        <w:pStyle w:val="Heading1"/>
      </w:pPr>
      <w:r>
        <w:lastRenderedPageBreak/>
        <w:t>16. Final Team Agreement</w:t>
      </w:r>
    </w:p>
    <w:p w14:paraId="42CA4E08" w14:textId="77777777" w:rsidR="00DE09A3" w:rsidRDefault="00000000">
      <w:pPr>
        <w:pStyle w:val="CodeBlock"/>
        <w:keepLines/>
      </w:pPr>
      <w:r>
        <w:t>OUR MVP CONTRACT</w:t>
      </w:r>
      <w:r>
        <w:br/>
      </w:r>
      <w:r>
        <w:br/>
        <w:t>1. We build the core end-to-end path before adding advanced features.</w:t>
      </w:r>
      <w:r>
        <w:br/>
        <w:t>2. We use a small, verified policy corpus rather than fake scale.</w:t>
      </w:r>
      <w:r>
        <w:br/>
        <w:t>3. AI extracts/retrieves/explains; deterministic rules decide.</w:t>
      </w:r>
      <w:r>
        <w:br/>
        <w:t>4. Every eligibility result is evidence-backed.</w:t>
      </w:r>
      <w:r>
        <w:br/>
        <w:t>5. UNKNOWN and REVIEW are first-class states.</w:t>
      </w:r>
      <w:r>
        <w:br/>
        <w:t>6. Benefit numbers are formula-driven and labelled as estimates where appropriate.</w:t>
      </w:r>
      <w:r>
        <w:br/>
        <w:t>7. We never use real sensitive documents for the public demo.</w:t>
      </w:r>
      <w:r>
        <w:br/>
        <w:t>8. We deploy early and maintain a local Docker fallback.</w:t>
      </w:r>
      <w:r>
        <w:br/>
        <w:t>9. We freeze features before the final rehearsal.</w:t>
      </w:r>
      <w:r>
        <w:br/>
        <w:t>10. The demo must prove the PS, not just the technology stack.</w:t>
      </w:r>
    </w:p>
    <w:sectPr w:rsidR="00DE09A3" w:rsidSect="00034616">
      <w:headerReference w:type="default" r:id="rId29"/>
      <w:footerReference w:type="default" r:id="rId3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B7373" w14:textId="77777777" w:rsidR="001926CA" w:rsidRDefault="001926CA">
      <w:pPr>
        <w:spacing w:after="0" w:line="240" w:lineRule="auto"/>
      </w:pPr>
      <w:r>
        <w:separator/>
      </w:r>
    </w:p>
  </w:endnote>
  <w:endnote w:type="continuationSeparator" w:id="0">
    <w:p w14:paraId="7018C013" w14:textId="77777777" w:rsidR="001926CA" w:rsidRDefault="00192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E8E98" w14:textId="77777777" w:rsidR="00DE09A3" w:rsidRDefault="00000000">
    <w:pPr>
      <w:pStyle w:val="Footer"/>
      <w:jc w:val="center"/>
    </w:pPr>
    <w:r>
      <w:rPr>
        <w:color w:val="646464"/>
        <w:sz w:val="16"/>
      </w:rPr>
      <w:t>Hackathon MVP • Team: Mahi • Hemang • Dhruv • Ritesh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78891" w14:textId="77777777" w:rsidR="001926CA" w:rsidRDefault="001926CA">
      <w:pPr>
        <w:spacing w:after="0" w:line="240" w:lineRule="auto"/>
      </w:pPr>
      <w:r>
        <w:separator/>
      </w:r>
    </w:p>
  </w:footnote>
  <w:footnote w:type="continuationSeparator" w:id="0">
    <w:p w14:paraId="19D51E54" w14:textId="77777777" w:rsidR="001926CA" w:rsidRDefault="001926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97743" w14:textId="77777777" w:rsidR="00DE09A3" w:rsidRDefault="00000000">
    <w:pPr>
      <w:pStyle w:val="Header"/>
      <w:jc w:val="right"/>
    </w:pPr>
    <w:proofErr w:type="gramStart"/>
    <w:r>
      <w:rPr>
        <w:color w:val="646464"/>
        <w:sz w:val="16"/>
      </w:rPr>
      <w:t>POLICYSETU  |</w:t>
    </w:r>
    <w:proofErr w:type="gramEnd"/>
    <w:r>
      <w:rPr>
        <w:color w:val="646464"/>
        <w:sz w:val="16"/>
      </w:rPr>
      <w:t xml:space="preserve">  FIN-03 MVP BLUEPRINT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485448">
    <w:abstractNumId w:val="8"/>
  </w:num>
  <w:num w:numId="2" w16cid:durableId="995375330">
    <w:abstractNumId w:val="6"/>
  </w:num>
  <w:num w:numId="3" w16cid:durableId="1645626239">
    <w:abstractNumId w:val="5"/>
  </w:num>
  <w:num w:numId="4" w16cid:durableId="181168993">
    <w:abstractNumId w:val="4"/>
  </w:num>
  <w:num w:numId="5" w16cid:durableId="2051684610">
    <w:abstractNumId w:val="7"/>
  </w:num>
  <w:num w:numId="6" w16cid:durableId="442265234">
    <w:abstractNumId w:val="3"/>
  </w:num>
  <w:num w:numId="7" w16cid:durableId="270402938">
    <w:abstractNumId w:val="2"/>
  </w:num>
  <w:num w:numId="8" w16cid:durableId="815296941">
    <w:abstractNumId w:val="1"/>
  </w:num>
  <w:num w:numId="9" w16cid:durableId="113228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6CA"/>
    <w:rsid w:val="0029639D"/>
    <w:rsid w:val="00326F90"/>
    <w:rsid w:val="00407A02"/>
    <w:rsid w:val="00AA1D8D"/>
    <w:rsid w:val="00B47730"/>
    <w:rsid w:val="00CB0664"/>
    <w:rsid w:val="00DC6B17"/>
    <w:rsid w:val="00DE09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C26CA"/>
  <w14:defaultImageDpi w14:val="300"/>
  <w15:docId w15:val="{396814B1-CF86-45FC-829D-9E6808661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F3F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59" w:right="259"/>
    </w:pPr>
    <w:rPr>
      <w:rFonts w:ascii="Courier New" w:hAnsi="Courier New"/>
      <w:color w:val="232323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scheme.gov.in/" TargetMode="External"/><Relationship Id="rId13" Type="http://schemas.openxmlformats.org/officeDocument/2006/relationships/hyperlink" Target="https://ikhedut.gujarat.gov.in/" TargetMode="External"/><Relationship Id="rId18" Type="http://schemas.openxmlformats.org/officeDocument/2006/relationships/hyperlink" Target="https://www.pib.gov.in/PressNoteDetails.aspx?ModuleId=3&amp;NoteId=159998&amp;id=159998&amp;lang=1&amp;reg=3" TargetMode="External"/><Relationship Id="rId26" Type="http://schemas.openxmlformats.org/officeDocument/2006/relationships/hyperlink" Target="https://github.com/tesseract-ocr/tesseract" TargetMode="External"/><Relationship Id="rId3" Type="http://schemas.openxmlformats.org/officeDocument/2006/relationships/styles" Target="styles.xml"/><Relationship Id="rId21" Type="http://schemas.openxmlformats.org/officeDocument/2006/relationships/hyperlink" Target="https://huggingface.co/datasets/smartduketech/indian-government-schemes-202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l.gujarat.gov.in/digital_gujarat" TargetMode="External"/><Relationship Id="rId17" Type="http://schemas.openxmlformats.org/officeDocument/2006/relationships/hyperlink" Target="https://financialservices.gov.in/pradhan-mantri-mudra-yojana-pmmy" TargetMode="External"/><Relationship Id="rId25" Type="http://schemas.openxmlformats.org/officeDocument/2006/relationships/hyperlink" Target="https://github.com/PaddlePaddle/PaddleOC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megp.msme.gov.in/" TargetMode="External"/><Relationship Id="rId20" Type="http://schemas.openxmlformats.org/officeDocument/2006/relationships/hyperlink" Target="https://data.gov.in/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mang.gov.in/landing/" TargetMode="External"/><Relationship Id="rId24" Type="http://schemas.openxmlformats.org/officeDocument/2006/relationships/hyperlink" Target="https://www.digilocker.gov.in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pmkisan.gov.in/" TargetMode="External"/><Relationship Id="rId23" Type="http://schemas.openxmlformats.org/officeDocument/2006/relationships/hyperlink" Target="https://www.nist.gov/itl/ai-risk-management-framework" TargetMode="External"/><Relationship Id="rId28" Type="http://schemas.openxmlformats.org/officeDocument/2006/relationships/hyperlink" Target="https://mozilla.github.io/pdf.js/" TargetMode="External"/><Relationship Id="rId10" Type="http://schemas.openxmlformats.org/officeDocument/2006/relationships/hyperlink" Target="https://www.jansamarth.in/home" TargetMode="External"/><Relationship Id="rId19" Type="http://schemas.openxmlformats.org/officeDocument/2006/relationships/hyperlink" Target="https://www.pib.gov.in/PressReleasePage.aspx?PRID=2289997&amp;lang=1&amp;reg=3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myscheme.gov.in/about" TargetMode="External"/><Relationship Id="rId14" Type="http://schemas.openxmlformats.org/officeDocument/2006/relationships/hyperlink" Target="https://www.startupindia.gov.in/content/sih/en/government-schemes.html" TargetMode="External"/><Relationship Id="rId22" Type="http://schemas.openxmlformats.org/officeDocument/2006/relationships/hyperlink" Target="https://api-security.owasp.org/editions/2023/en/0x00-header/" TargetMode="External"/><Relationship Id="rId27" Type="http://schemas.openxmlformats.org/officeDocument/2006/relationships/hyperlink" Target="https://github.com/pgvector/pgvector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4423</Words>
  <Characters>25214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PolicySetu MVP Blueprint - FIN-03</dc:title>
  <dc:subject>Hackathon MVP Product Requirements and Technical Implementation Blueprint</dc:subject>
  <dc:creator>PolicySetu Team</dc:creator>
  <cp:keywords>FIN-03, PolicySetu, Hackathon, Eligibility, Government Schemes, RAG, NLP, AI</cp:keywords>
  <dc:description>Created for hackathon implementation planning.</dc:description>
  <cp:lastModifiedBy>Dhruv Ozha</cp:lastModifiedBy>
  <cp:revision>3</cp:revision>
  <dcterms:created xsi:type="dcterms:W3CDTF">2013-12-23T23:15:00Z</dcterms:created>
  <dcterms:modified xsi:type="dcterms:W3CDTF">2026-09-19T04:42:00Z</dcterms:modified>
  <cp:category/>
</cp:coreProperties>
</file>