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45BF" w14:textId="77777777" w:rsidR="00DA5A41" w:rsidRDefault="00DA5A41" w:rsidP="00DA5A41">
      <w:pPr>
        <w:pStyle w:val="Heading15"/>
        <w:jc w:val="center"/>
        <w:rPr>
          <w:sz w:val="32"/>
          <w:szCs w:val="32"/>
        </w:rPr>
      </w:pPr>
    </w:p>
    <w:p w14:paraId="39B31AEA" w14:textId="77777777" w:rsidR="00DA5A41" w:rsidRDefault="00DA5A41" w:rsidP="00DA5A41">
      <w:pPr>
        <w:pStyle w:val="Heading15"/>
        <w:jc w:val="center"/>
        <w:rPr>
          <w:sz w:val="32"/>
          <w:szCs w:val="32"/>
        </w:rPr>
      </w:pPr>
    </w:p>
    <w:p w14:paraId="05200E26" w14:textId="77777777" w:rsidR="00DA5A41" w:rsidRDefault="00DA5A41" w:rsidP="00DA5A41">
      <w:pPr>
        <w:pStyle w:val="Heading15"/>
        <w:jc w:val="center"/>
        <w:rPr>
          <w:sz w:val="32"/>
          <w:szCs w:val="32"/>
        </w:rPr>
      </w:pPr>
    </w:p>
    <w:p w14:paraId="4C4B6197" w14:textId="77777777" w:rsidR="00DA5A41" w:rsidRDefault="00DA5A41" w:rsidP="00DA5A41">
      <w:pPr>
        <w:pStyle w:val="Heading15"/>
        <w:jc w:val="center"/>
        <w:rPr>
          <w:sz w:val="32"/>
          <w:szCs w:val="32"/>
        </w:rPr>
      </w:pPr>
    </w:p>
    <w:p w14:paraId="2757C052" w14:textId="77777777" w:rsidR="00DA5A41" w:rsidRDefault="00DA5A41" w:rsidP="00DA5A41">
      <w:pPr>
        <w:pStyle w:val="Heading15"/>
        <w:jc w:val="center"/>
        <w:rPr>
          <w:sz w:val="32"/>
          <w:szCs w:val="32"/>
        </w:rPr>
      </w:pPr>
    </w:p>
    <w:p w14:paraId="152F7907" w14:textId="02EBB3A7" w:rsidR="00DA5A41" w:rsidRPr="00DA5A41" w:rsidRDefault="00DA5A41" w:rsidP="00DA5A41">
      <w:pPr>
        <w:pStyle w:val="Heading15"/>
        <w:jc w:val="center"/>
        <w:rPr>
          <w:sz w:val="32"/>
          <w:szCs w:val="32"/>
        </w:rPr>
      </w:pPr>
      <w:r w:rsidRPr="00DA5A41">
        <w:rPr>
          <w:sz w:val="32"/>
          <w:szCs w:val="32"/>
        </w:rPr>
        <w:t>WEEK 1 INTERNSHIP TASK</w:t>
      </w:r>
    </w:p>
    <w:p w14:paraId="5942AD73" w14:textId="77777777" w:rsidR="00DA5A41" w:rsidRPr="00DA5A41" w:rsidRDefault="00DA5A41" w:rsidP="00DA5A41">
      <w:pPr>
        <w:pStyle w:val="Heading15"/>
        <w:jc w:val="center"/>
        <w:rPr>
          <w:sz w:val="32"/>
          <w:szCs w:val="32"/>
        </w:rPr>
      </w:pPr>
      <w:r w:rsidRPr="00DA5A41">
        <w:rPr>
          <w:sz w:val="32"/>
          <w:szCs w:val="32"/>
        </w:rPr>
        <w:t>UNDERSTANDING SAP FICO</w:t>
      </w:r>
    </w:p>
    <w:p w14:paraId="6E04FF8C" w14:textId="77777777" w:rsidR="00DA5A41" w:rsidRPr="00DA5A41" w:rsidRDefault="00DA5A41" w:rsidP="00DA5A41">
      <w:pPr>
        <w:pStyle w:val="Heading15"/>
        <w:jc w:val="center"/>
        <w:rPr>
          <w:sz w:val="32"/>
          <w:szCs w:val="32"/>
        </w:rPr>
      </w:pPr>
      <w:r w:rsidRPr="00DA5A41">
        <w:rPr>
          <w:sz w:val="32"/>
          <w:szCs w:val="32"/>
        </w:rPr>
        <w:t>SAP FICO Internship</w:t>
      </w:r>
    </w:p>
    <w:p w14:paraId="50CC97D8" w14:textId="77777777" w:rsidR="00DA5A41" w:rsidRPr="00DA5A41" w:rsidRDefault="00DA5A41" w:rsidP="00DA5A41">
      <w:pPr>
        <w:pStyle w:val="Heading15"/>
        <w:jc w:val="center"/>
        <w:rPr>
          <w:sz w:val="32"/>
          <w:szCs w:val="32"/>
        </w:rPr>
      </w:pPr>
      <w:r w:rsidRPr="00DA5A41">
        <w:rPr>
          <w:sz w:val="32"/>
          <w:szCs w:val="32"/>
        </w:rPr>
        <w:t>Submitted By:</w:t>
      </w:r>
      <w:r w:rsidRPr="00DA5A41">
        <w:rPr>
          <w:sz w:val="32"/>
          <w:szCs w:val="32"/>
        </w:rPr>
        <w:br/>
        <w:t>Ritesh</w:t>
      </w:r>
    </w:p>
    <w:p w14:paraId="53EA0838" w14:textId="77777777" w:rsidR="00DA5A41" w:rsidRPr="00DA5A41" w:rsidRDefault="00DA5A41" w:rsidP="00DA5A41">
      <w:pPr>
        <w:pStyle w:val="Heading15"/>
        <w:jc w:val="center"/>
        <w:rPr>
          <w:sz w:val="32"/>
          <w:szCs w:val="32"/>
        </w:rPr>
      </w:pPr>
      <w:r w:rsidRPr="00DA5A41">
        <w:rPr>
          <w:sz w:val="32"/>
          <w:szCs w:val="32"/>
        </w:rPr>
        <w:t>Internship Organization:</w:t>
      </w:r>
      <w:r w:rsidRPr="00DA5A41">
        <w:rPr>
          <w:sz w:val="32"/>
          <w:szCs w:val="32"/>
        </w:rPr>
        <w:br/>
      </w:r>
      <w:proofErr w:type="spellStart"/>
      <w:r w:rsidRPr="00DA5A41">
        <w:rPr>
          <w:sz w:val="32"/>
          <w:szCs w:val="32"/>
        </w:rPr>
        <w:t>YuvaIntern</w:t>
      </w:r>
      <w:proofErr w:type="spellEnd"/>
      <w:r w:rsidRPr="00DA5A41">
        <w:rPr>
          <w:sz w:val="32"/>
          <w:szCs w:val="32"/>
        </w:rPr>
        <w:t xml:space="preserve"> by Henry Harvin</w:t>
      </w:r>
    </w:p>
    <w:p w14:paraId="544A2283" w14:textId="77777777" w:rsidR="00DA5A41" w:rsidRPr="00DA5A41" w:rsidRDefault="00DA5A41" w:rsidP="00DA5A41">
      <w:pPr>
        <w:pStyle w:val="Heading15"/>
        <w:jc w:val="center"/>
        <w:rPr>
          <w:sz w:val="32"/>
          <w:szCs w:val="32"/>
        </w:rPr>
      </w:pPr>
      <w:r w:rsidRPr="00DA5A41">
        <w:rPr>
          <w:sz w:val="32"/>
          <w:szCs w:val="32"/>
        </w:rPr>
        <w:t>Internship Role:</w:t>
      </w:r>
      <w:r w:rsidRPr="00DA5A41">
        <w:rPr>
          <w:sz w:val="32"/>
          <w:szCs w:val="32"/>
        </w:rPr>
        <w:br/>
        <w:t>SAP FICO Intern</w:t>
      </w:r>
    </w:p>
    <w:p w14:paraId="3B1AD115" w14:textId="77777777" w:rsidR="00DA5A41" w:rsidRPr="00DA5A41" w:rsidRDefault="00DA5A41" w:rsidP="00DA5A41">
      <w:pPr>
        <w:pStyle w:val="Heading15"/>
        <w:jc w:val="center"/>
        <w:rPr>
          <w:sz w:val="32"/>
          <w:szCs w:val="32"/>
        </w:rPr>
      </w:pPr>
      <w:r w:rsidRPr="00DA5A41">
        <w:rPr>
          <w:sz w:val="32"/>
          <w:szCs w:val="32"/>
        </w:rPr>
        <w:t>Internship Duration:</w:t>
      </w:r>
      <w:r w:rsidRPr="00DA5A41">
        <w:rPr>
          <w:sz w:val="32"/>
          <w:szCs w:val="32"/>
        </w:rPr>
        <w:br/>
        <w:t>01 October 2026 – 12 November 2026</w:t>
      </w:r>
    </w:p>
    <w:p w14:paraId="0ED3F623" w14:textId="77777777" w:rsidR="00DA5A41" w:rsidRPr="00DA5A41" w:rsidRDefault="00DA5A41" w:rsidP="00DA5A41">
      <w:pPr>
        <w:pStyle w:val="Heading15"/>
        <w:jc w:val="center"/>
        <w:rPr>
          <w:sz w:val="32"/>
          <w:szCs w:val="32"/>
        </w:rPr>
      </w:pPr>
      <w:r w:rsidRPr="00DA5A41">
        <w:rPr>
          <w:sz w:val="32"/>
          <w:szCs w:val="32"/>
        </w:rPr>
        <w:t>Task:</w:t>
      </w:r>
      <w:r w:rsidRPr="00DA5A41">
        <w:rPr>
          <w:sz w:val="32"/>
          <w:szCs w:val="32"/>
        </w:rPr>
        <w:br/>
        <w:t>Week 1 – Understanding SAP FICO</w:t>
      </w:r>
    </w:p>
    <w:p w14:paraId="6FE9C6AC" w14:textId="77777777" w:rsidR="00DA5A41" w:rsidRPr="00DA5A41" w:rsidRDefault="00DA5A41" w:rsidP="00DA5A41">
      <w:pPr>
        <w:pStyle w:val="Heading15"/>
        <w:jc w:val="center"/>
        <w:rPr>
          <w:sz w:val="32"/>
          <w:szCs w:val="32"/>
        </w:rPr>
      </w:pPr>
    </w:p>
    <w:p w14:paraId="5688DEC7" w14:textId="77777777" w:rsidR="00DA5A41" w:rsidRDefault="00DA5A41" w:rsidP="00DA5A41">
      <w:pPr>
        <w:pStyle w:val="Heading15"/>
      </w:pPr>
    </w:p>
    <w:p w14:paraId="6F28EC01" w14:textId="77777777" w:rsidR="00DA5A41" w:rsidRPr="00DA5A41" w:rsidRDefault="00DA5A41" w:rsidP="00DA5A41">
      <w:pPr>
        <w:pStyle w:val="Heading15"/>
        <w:jc w:val="center"/>
      </w:pPr>
    </w:p>
    <w:p w14:paraId="4A526DA3" w14:textId="7672EF76" w:rsidR="00DA5A41" w:rsidRDefault="00DA5A41" w:rsidP="00DA5A41">
      <w:pPr>
        <w:pStyle w:val="Heading15"/>
        <w:jc w:val="center"/>
      </w:pPr>
      <w:r w:rsidRPr="00DA5A41">
        <w:t>Submitted for Internship Evaluation</w:t>
      </w:r>
    </w:p>
    <w:p w14:paraId="46A92583" w14:textId="3CC9E66D" w:rsidR="001779A5" w:rsidRPr="001779A5" w:rsidRDefault="001779A5" w:rsidP="001779A5"/>
    <w:p w14:paraId="252F56F2" w14:textId="77777777" w:rsidR="001779A5" w:rsidRDefault="001779A5" w:rsidP="001779A5">
      <w:pPr>
        <w:pStyle w:val="Heading15"/>
      </w:pPr>
    </w:p>
    <w:p w14:paraId="1484D1F6" w14:textId="795C6632" w:rsidR="001779A5" w:rsidRDefault="001779A5" w:rsidP="001779A5">
      <w:pPr>
        <w:pStyle w:val="Heading15"/>
        <w:numPr>
          <w:ilvl w:val="0"/>
          <w:numId w:val="1"/>
        </w:numPr>
        <w:rPr>
          <w:sz w:val="40"/>
          <w:szCs w:val="40"/>
        </w:rPr>
      </w:pPr>
      <w:r w:rsidRPr="001779A5">
        <w:rPr>
          <w:sz w:val="40"/>
          <w:szCs w:val="40"/>
        </w:rPr>
        <w:t>Introduction</w:t>
      </w:r>
      <w:r>
        <w:rPr>
          <w:sz w:val="40"/>
          <w:szCs w:val="40"/>
        </w:rPr>
        <w:t>:</w:t>
      </w:r>
    </w:p>
    <w:p w14:paraId="437E1F37" w14:textId="773422D5" w:rsidR="001779A5" w:rsidRDefault="001779A5" w:rsidP="001779A5">
      <w:pPr>
        <w:pStyle w:val="pdq2pgselectionanchorcontainer"/>
        <w:ind w:left="360"/>
      </w:pPr>
      <w:r>
        <w:t>SAP (Systems, Applications and Products in Data Processing) is one of the widely used enterprise resource planning (ERP) systems that helps organizations manage and integrate their major business processes. SAP provides different modules for areas such as finance, sales, procurement, production, human resources, and supply chain management.</w:t>
      </w:r>
    </w:p>
    <w:p w14:paraId="588069A7" w14:textId="77777777" w:rsidR="001779A5" w:rsidRDefault="001779A5" w:rsidP="001779A5">
      <w:pPr>
        <w:pStyle w:val="NormalWeb"/>
        <w:ind w:left="360"/>
      </w:pPr>
      <w:r>
        <w:t>SAP FICO is one of the important functional areas of SAP that focuses on financial accounting and management control. It helps organizations record financial transactions, maintain accounting information, monitor costs, analyze profitability, and prepare financial reports.</w:t>
      </w:r>
    </w:p>
    <w:p w14:paraId="5162225B" w14:textId="77777777" w:rsidR="001779A5" w:rsidRDefault="001779A5" w:rsidP="001779A5">
      <w:pPr>
        <w:pStyle w:val="NormalWeb"/>
        <w:ind w:left="360"/>
      </w:pPr>
      <w:r>
        <w:t>SAP FICO consists mainly of two components: Financial Accounting (FI) and Controlling (CO). SAP FI focuses on external financial reporting and accounting transactions, while SAP CO focuses on internal cost and management accounting. Together, these components provide organizations with an integrated approach to financial management and business analysis.</w:t>
      </w:r>
    </w:p>
    <w:p w14:paraId="3CCCCC1C" w14:textId="77777777" w:rsidR="001779A5" w:rsidRDefault="001779A5" w:rsidP="001779A5">
      <w:pPr>
        <w:pStyle w:val="NormalWeb"/>
        <w:ind w:left="360"/>
      </w:pPr>
      <w:r>
        <w:t>This report provides an overview of SAP FICO, its major functionalities, integration with other SAP modules, real-world use cases, benefits, and challenges.</w:t>
      </w:r>
    </w:p>
    <w:p w14:paraId="32C637EE" w14:textId="77777777" w:rsidR="001779A5" w:rsidRDefault="001779A5" w:rsidP="001779A5">
      <w:pPr>
        <w:pStyle w:val="Heading15"/>
        <w:ind w:left="756"/>
        <w:rPr>
          <w:b w:val="0"/>
          <w:bCs w:val="0"/>
          <w:sz w:val="40"/>
          <w:szCs w:val="40"/>
        </w:rPr>
      </w:pPr>
    </w:p>
    <w:p w14:paraId="104EC03B" w14:textId="77777777" w:rsidR="001779A5" w:rsidRDefault="001779A5" w:rsidP="001779A5">
      <w:pPr>
        <w:pStyle w:val="Heading15"/>
        <w:ind w:left="756"/>
        <w:rPr>
          <w:b w:val="0"/>
          <w:bCs w:val="0"/>
          <w:sz w:val="40"/>
          <w:szCs w:val="40"/>
        </w:rPr>
      </w:pPr>
    </w:p>
    <w:p w14:paraId="58190709" w14:textId="009D69C3" w:rsidR="001779A5" w:rsidRDefault="001779A5" w:rsidP="001779A5">
      <w:pPr>
        <w:pStyle w:val="Heading15"/>
        <w:numPr>
          <w:ilvl w:val="0"/>
          <w:numId w:val="1"/>
        </w:numPr>
        <w:rPr>
          <w:sz w:val="48"/>
          <w:szCs w:val="48"/>
        </w:rPr>
      </w:pPr>
      <w:r w:rsidRPr="001779A5">
        <w:rPr>
          <w:sz w:val="48"/>
          <w:szCs w:val="48"/>
        </w:rPr>
        <w:t>Understanding SAP and ERP</w:t>
      </w:r>
      <w:r>
        <w:rPr>
          <w:sz w:val="48"/>
          <w:szCs w:val="48"/>
        </w:rPr>
        <w:t>:</w:t>
      </w:r>
    </w:p>
    <w:p w14:paraId="43C00082" w14:textId="77777777" w:rsidR="001779A5" w:rsidRDefault="001779A5" w:rsidP="001779A5">
      <w:pPr>
        <w:pStyle w:val="pdq2pgselectionanchorcontainer"/>
        <w:ind w:left="756"/>
      </w:pPr>
      <w:r>
        <w:t>SAP stands for Systems, Applications and Products in Data Processing. It is a software company and its enterprise software solutions are used by organizations to manage and integrate business operations.</w:t>
      </w:r>
    </w:p>
    <w:p w14:paraId="37E04EB3" w14:textId="77777777" w:rsidR="001779A5" w:rsidRDefault="001779A5" w:rsidP="001779A5">
      <w:pPr>
        <w:pStyle w:val="NormalWeb"/>
        <w:ind w:left="756"/>
      </w:pPr>
      <w:r>
        <w:t>ERP stands for Enterprise Resource Planning. An ERP system connects different business functions within an organization through an integrated system and shared data. Instead of maintaining completely separate systems for finance, sales, purchasing, inventory, and other departments, an ERP system allows these functions to work together.</w:t>
      </w:r>
    </w:p>
    <w:p w14:paraId="3337E9D7" w14:textId="77777777" w:rsidR="001779A5" w:rsidRDefault="001779A5" w:rsidP="001779A5">
      <w:pPr>
        <w:pStyle w:val="NormalWeb"/>
        <w:ind w:left="756"/>
      </w:pPr>
      <w:r>
        <w:t>SAP provides several modules that support different business processes. For example, SAP MM supports materials management and procurement, SAP SD supports sales and distribution, SAP PP supports production planning, and SAP FICO supports financial accounting and controlling.</w:t>
      </w:r>
    </w:p>
    <w:p w14:paraId="2E0517DA" w14:textId="5E9AF9FC" w:rsidR="001779A5" w:rsidRPr="001779A5" w:rsidRDefault="001779A5" w:rsidP="001779A5">
      <w:pPr>
        <w:pStyle w:val="NormalWeb"/>
        <w:ind w:left="360"/>
      </w:pPr>
      <w:r>
        <w:t xml:space="preserve">The integration between these modules allows business transactions in one area to create relevant information in another area. For example, a purchasing transaction can have an impact on inventory </w:t>
      </w:r>
      <w:proofErr w:type="spellStart"/>
      <w:r>
        <w:t>an</w:t>
      </w:r>
      <w:r w:rsidRPr="001779A5">
        <w:t>SAP</w:t>
      </w:r>
      <w:proofErr w:type="spellEnd"/>
      <w:r w:rsidRPr="001779A5">
        <w:t xml:space="preserve"> FICO</w:t>
      </w:r>
    </w:p>
    <w:p w14:paraId="25D1E726" w14:textId="68ED3A6B" w:rsidR="001779A5" w:rsidRDefault="001779A5" w:rsidP="001779A5">
      <w:pPr>
        <w:pStyle w:val="Heading15"/>
        <w:numPr>
          <w:ilvl w:val="0"/>
          <w:numId w:val="1"/>
        </w:numPr>
        <w:rPr>
          <w:sz w:val="48"/>
          <w:szCs w:val="48"/>
        </w:rPr>
      </w:pPr>
      <w:r w:rsidRPr="001779A5">
        <w:rPr>
          <w:sz w:val="48"/>
          <w:szCs w:val="48"/>
        </w:rPr>
        <w:lastRenderedPageBreak/>
        <w:t>SAP FICO</w:t>
      </w:r>
      <w:r>
        <w:rPr>
          <w:sz w:val="48"/>
          <w:szCs w:val="48"/>
        </w:rPr>
        <w:t>:</w:t>
      </w:r>
    </w:p>
    <w:p w14:paraId="71971990" w14:textId="77777777" w:rsidR="001779A5" w:rsidRDefault="001779A5" w:rsidP="001779A5">
      <w:pPr>
        <w:pStyle w:val="pdq2pgselectionanchorcontainer"/>
        <w:ind w:left="360"/>
      </w:pPr>
      <w:r>
        <w:t>SAP FICO is a combination of SAP Financial Accounting (FI) and SAP Controlling (CO). It is used to manage financial transactions and provide financial and management information to organizations.</w:t>
      </w:r>
    </w:p>
    <w:p w14:paraId="4CBCA35F" w14:textId="77777777" w:rsidR="001779A5" w:rsidRDefault="001779A5" w:rsidP="001779A5">
      <w:pPr>
        <w:pStyle w:val="NormalWeb"/>
        <w:ind w:left="360"/>
      </w:pPr>
      <w:r>
        <w:rPr>
          <w:rStyle w:val="Strong"/>
        </w:rPr>
        <w:t>Financial Accounting (FI)</w:t>
      </w:r>
      <w:r>
        <w:t xml:space="preserve"> primarily deals with recording and reporting financial transactions. It supports areas such as General Ledger, Accounts Payable, Accounts Receivable, Asset Accounting, and financial reporting.</w:t>
      </w:r>
    </w:p>
    <w:p w14:paraId="3B520032" w14:textId="145349E2" w:rsidR="001779A5" w:rsidRDefault="001779A5" w:rsidP="001779A5">
      <w:pPr>
        <w:pStyle w:val="NormalWeb"/>
        <w:ind w:left="360"/>
      </w:pPr>
      <w:r>
        <w:rPr>
          <w:rStyle w:val="Strong"/>
        </w:rPr>
        <w:t>Controlling (CO)</w:t>
      </w:r>
      <w:r>
        <w:t xml:space="preserve"> focuses mainly on internal management accounting. It helps organizations monitor costs, analyze profitability, control business expenses, and support management decision-making.</w:t>
      </w:r>
    </w:p>
    <w:p w14:paraId="6CEA72BC" w14:textId="62206A21" w:rsidR="008D1401" w:rsidRDefault="001779A5" w:rsidP="001779A5">
      <w:pPr>
        <w:pStyle w:val="NormalWeb"/>
      </w:pPr>
      <w:r>
        <w:t xml:space="preserve">        </w:t>
      </w:r>
      <w:r>
        <w:t>SAP FI and CO work together to provide a comprehensive view of an organization's</w:t>
      </w:r>
      <w:r w:rsidR="008D1401">
        <w:t xml:space="preserve">            </w:t>
      </w:r>
      <w:r>
        <w:t>financial position and internal cost</w:t>
      </w:r>
      <w:r w:rsidR="008D1401">
        <w:t>.</w:t>
      </w:r>
    </w:p>
    <w:p w14:paraId="2737F022" w14:textId="77777777" w:rsidR="008D1401" w:rsidRDefault="008D1401" w:rsidP="001779A5">
      <w:pPr>
        <w:pStyle w:val="NormalWeb"/>
      </w:pPr>
    </w:p>
    <w:p w14:paraId="4058D237" w14:textId="77777777" w:rsidR="008D1401" w:rsidRDefault="008D1401" w:rsidP="001779A5">
      <w:pPr>
        <w:pStyle w:val="NormalWeb"/>
      </w:pPr>
    </w:p>
    <w:p w14:paraId="3A6FD039" w14:textId="6C7B10D0" w:rsidR="008D1401" w:rsidRPr="008D1401" w:rsidRDefault="008D1401" w:rsidP="001779A5">
      <w:pPr>
        <w:pStyle w:val="NormalWeb"/>
        <w:rPr>
          <w:b/>
          <w:bCs/>
          <w:sz w:val="40"/>
          <w:szCs w:val="40"/>
        </w:rPr>
      </w:pPr>
      <w:r w:rsidRPr="008D1401">
        <w:rPr>
          <w:b/>
          <w:bCs/>
          <w:sz w:val="40"/>
          <w:szCs w:val="40"/>
        </w:rPr>
        <w:t>4. SAP FI – Financial Accounting</w:t>
      </w:r>
      <w:r w:rsidRPr="008D1401">
        <w:rPr>
          <w:b/>
          <w:bCs/>
          <w:sz w:val="40"/>
          <w:szCs w:val="40"/>
        </w:rPr>
        <w:t>:</w:t>
      </w:r>
    </w:p>
    <w:p w14:paraId="5ECF0EA2" w14:textId="77777777" w:rsidR="008D1401" w:rsidRPr="008D1401" w:rsidRDefault="001779A5" w:rsidP="008D1401">
      <w:pPr>
        <w:pStyle w:val="NormalWeb"/>
      </w:pPr>
      <w:r>
        <w:t xml:space="preserve">          </w:t>
      </w:r>
      <w:r w:rsidR="008D1401" w:rsidRPr="008D1401">
        <w:t>SAP Financial Accounting (FI) is a major component of SAP FICO that is used to record, manage, and report an organization's financial transactions. It helps organizations maintain accurate financial records and provides information required for external financial reporting.</w:t>
      </w:r>
    </w:p>
    <w:p w14:paraId="48714441" w14:textId="77777777" w:rsidR="008D1401" w:rsidRPr="008D1401" w:rsidRDefault="008D1401" w:rsidP="008D1401">
      <w:pPr>
        <w:pStyle w:val="NormalWeb"/>
      </w:pPr>
      <w:r w:rsidRPr="008D1401">
        <w:t>SAP FI records transactions related to business activities such as purchases, sales, payments, receipts, assets, and other financial transactions. It also helps organizations prepare financial statements and monitor their financial position.</w:t>
      </w:r>
    </w:p>
    <w:p w14:paraId="3C543E91" w14:textId="77777777" w:rsidR="008D1401" w:rsidRPr="008D1401" w:rsidRDefault="008D1401" w:rsidP="008D1401">
      <w:pPr>
        <w:pStyle w:val="NormalWeb"/>
      </w:pPr>
      <w:r w:rsidRPr="008D1401">
        <w:t>The major areas of SAP FI include General Ledger Accounting, Accounts Payable, Accounts Receivable, Asset Accounting, and Bank Accounting.</w:t>
      </w:r>
    </w:p>
    <w:p w14:paraId="06F1090F" w14:textId="71E7D71B" w:rsidR="008D1401" w:rsidRPr="008D1401" w:rsidRDefault="008D1401" w:rsidP="008D1401">
      <w:pPr>
        <w:pStyle w:val="NormalWeb"/>
        <w:rPr>
          <w:b/>
          <w:bCs/>
        </w:rPr>
      </w:pPr>
      <w:r w:rsidRPr="008D1401">
        <w:rPr>
          <w:b/>
          <w:bCs/>
        </w:rPr>
        <w:t xml:space="preserve"> General Ledger Accounting</w:t>
      </w:r>
    </w:p>
    <w:p w14:paraId="67F549C1" w14:textId="77777777" w:rsidR="008D1401" w:rsidRPr="008D1401" w:rsidRDefault="008D1401" w:rsidP="008D1401">
      <w:pPr>
        <w:pStyle w:val="NormalWeb"/>
      </w:pPr>
      <w:r w:rsidRPr="008D1401">
        <w:t>General Ledger (G/L) Accounting is used to maintain the main accounting records of an organization. Financial transactions are recorded in relevant G/L accounts. The information maintained in the General Ledger can be used for preparing financial statements and analyzing the financial position of the organization.</w:t>
      </w:r>
    </w:p>
    <w:p w14:paraId="481B71FD" w14:textId="74FE278E" w:rsidR="008D1401" w:rsidRPr="008D1401" w:rsidRDefault="008D1401" w:rsidP="008D1401">
      <w:pPr>
        <w:pStyle w:val="NormalWeb"/>
        <w:rPr>
          <w:b/>
          <w:bCs/>
        </w:rPr>
      </w:pPr>
      <w:r w:rsidRPr="008D1401">
        <w:rPr>
          <w:b/>
          <w:bCs/>
        </w:rPr>
        <w:t xml:space="preserve"> Accounts Payable</w:t>
      </w:r>
    </w:p>
    <w:p w14:paraId="5FF0E0EF" w14:textId="77777777" w:rsidR="008D1401" w:rsidRPr="008D1401" w:rsidRDefault="008D1401" w:rsidP="008D1401">
      <w:pPr>
        <w:pStyle w:val="NormalWeb"/>
      </w:pPr>
      <w:r w:rsidRPr="008D1401">
        <w:t>Accounts Payable (AP) manages financial transactions related to vendors and suppliers. It records amounts that an organization needs to pay to vendors. SAP FI helps organizations track vendor invoices, payments, and outstanding liabilities.</w:t>
      </w:r>
    </w:p>
    <w:p w14:paraId="36F20B7D" w14:textId="12B131B8" w:rsidR="008D1401" w:rsidRPr="008D1401" w:rsidRDefault="008D1401" w:rsidP="008D1401">
      <w:pPr>
        <w:pStyle w:val="NormalWeb"/>
        <w:rPr>
          <w:b/>
          <w:bCs/>
        </w:rPr>
      </w:pPr>
      <w:r w:rsidRPr="008D1401">
        <w:rPr>
          <w:b/>
          <w:bCs/>
        </w:rPr>
        <w:lastRenderedPageBreak/>
        <w:t xml:space="preserve"> Accounts Receivable</w:t>
      </w:r>
    </w:p>
    <w:p w14:paraId="7EAF8C01" w14:textId="77777777" w:rsidR="008D1401" w:rsidRPr="008D1401" w:rsidRDefault="008D1401" w:rsidP="008D1401">
      <w:pPr>
        <w:pStyle w:val="NormalWeb"/>
      </w:pPr>
      <w:r w:rsidRPr="008D1401">
        <w:t>Accounts Receivable (AR) manages transactions related to customers. It records amounts that customers owe to the organization. It helps track customer invoices, incoming payments, and outstanding receivables.</w:t>
      </w:r>
    </w:p>
    <w:p w14:paraId="2F9AFB26" w14:textId="71238119" w:rsidR="008D1401" w:rsidRPr="008D1401" w:rsidRDefault="008D1401" w:rsidP="008D1401">
      <w:pPr>
        <w:pStyle w:val="NormalWeb"/>
        <w:rPr>
          <w:b/>
          <w:bCs/>
        </w:rPr>
      </w:pPr>
      <w:r w:rsidRPr="008D1401">
        <w:rPr>
          <w:b/>
          <w:bCs/>
        </w:rPr>
        <w:t xml:space="preserve"> Asset Accounting</w:t>
      </w:r>
    </w:p>
    <w:p w14:paraId="67A1B326" w14:textId="77777777" w:rsidR="008D1401" w:rsidRPr="008D1401" w:rsidRDefault="008D1401" w:rsidP="008D1401">
      <w:pPr>
        <w:pStyle w:val="NormalWeb"/>
      </w:pPr>
      <w:r w:rsidRPr="008D1401">
        <w:t>Asset Accounting is used to manage an organization's fixed assets such as buildings, machinery, vehicles, and equipment. It helps organizations record asset acquisitions, depreciation, transfers, and disposals.</w:t>
      </w:r>
    </w:p>
    <w:p w14:paraId="4162AA8C" w14:textId="1AE82B99" w:rsidR="008D1401" w:rsidRPr="008D1401" w:rsidRDefault="008D1401" w:rsidP="008D1401">
      <w:pPr>
        <w:pStyle w:val="NormalWeb"/>
        <w:rPr>
          <w:b/>
          <w:bCs/>
        </w:rPr>
      </w:pPr>
      <w:r w:rsidRPr="008D1401">
        <w:rPr>
          <w:b/>
          <w:bCs/>
        </w:rPr>
        <w:t xml:space="preserve"> Bank Accounting</w:t>
      </w:r>
    </w:p>
    <w:p w14:paraId="7E56748B" w14:textId="0E6322BC" w:rsidR="008D1401" w:rsidRDefault="008D1401" w:rsidP="008D1401">
      <w:pPr>
        <w:pStyle w:val="NormalWeb"/>
      </w:pPr>
      <w:r w:rsidRPr="008D1401">
        <w:t>Bank Accounting supports the management and recording of transactions involving organizational bank accounts. It helps organizations maintain information about incoming and outgoing payments and reconcile financial transactions with bank reco</w:t>
      </w:r>
      <w:r>
        <w:t>rd.</w:t>
      </w:r>
    </w:p>
    <w:p w14:paraId="62020A23" w14:textId="77777777" w:rsidR="008D1401" w:rsidRDefault="008D1401" w:rsidP="008D1401">
      <w:pPr>
        <w:pStyle w:val="NormalWeb"/>
      </w:pPr>
    </w:p>
    <w:p w14:paraId="0E5A0791" w14:textId="7F49CB23" w:rsidR="008D1401" w:rsidRPr="008D1401" w:rsidRDefault="008D1401" w:rsidP="008D1401">
      <w:pPr>
        <w:pStyle w:val="NormalWeb"/>
        <w:rPr>
          <w:b/>
          <w:bCs/>
          <w:sz w:val="40"/>
          <w:szCs w:val="40"/>
        </w:rPr>
      </w:pPr>
      <w:r w:rsidRPr="008D1401">
        <w:rPr>
          <w:b/>
          <w:bCs/>
          <w:sz w:val="40"/>
          <w:szCs w:val="40"/>
        </w:rPr>
        <w:t>5. SAP CO – Controlling</w:t>
      </w:r>
      <w:r w:rsidRPr="008D1401">
        <w:rPr>
          <w:b/>
          <w:bCs/>
          <w:sz w:val="40"/>
          <w:szCs w:val="40"/>
        </w:rPr>
        <w:t>:</w:t>
      </w:r>
    </w:p>
    <w:p w14:paraId="1DF0C054" w14:textId="77777777" w:rsidR="008D1401" w:rsidRPr="008D1401" w:rsidRDefault="008D1401" w:rsidP="008D1401">
      <w:pPr>
        <w:pStyle w:val="NormalWeb"/>
      </w:pPr>
      <w:r w:rsidRPr="008D1401">
        <w:t>SAP Controlling (CO) is the management accounting component of SAP FICO. It provides information that helps management understand and control internal costs and business performance.</w:t>
      </w:r>
    </w:p>
    <w:p w14:paraId="380F0F50" w14:textId="77777777" w:rsidR="008D1401" w:rsidRPr="008D1401" w:rsidRDefault="008D1401" w:rsidP="008D1401">
      <w:pPr>
        <w:pStyle w:val="NormalWeb"/>
      </w:pPr>
      <w:r w:rsidRPr="008D1401">
        <w:t>While SAP FI mainly focuses on financial accounting and external reporting, SAP CO focuses on internal reporting, cost analysis, planning, and profitability analysis.</w:t>
      </w:r>
    </w:p>
    <w:p w14:paraId="34CB54C4" w14:textId="77777777" w:rsidR="008D1401" w:rsidRPr="008D1401" w:rsidRDefault="008D1401" w:rsidP="008D1401">
      <w:pPr>
        <w:pStyle w:val="NormalWeb"/>
      </w:pPr>
      <w:r w:rsidRPr="008D1401">
        <w:t>SAP CO helps organizations monitor expenses, analyze costs, evaluate profitability, and support management in making business decisions.</w:t>
      </w:r>
    </w:p>
    <w:p w14:paraId="777FC1D6" w14:textId="18B77FF9" w:rsidR="008D1401" w:rsidRPr="008D1401" w:rsidRDefault="008D1401" w:rsidP="008D1401">
      <w:pPr>
        <w:pStyle w:val="NormalWeb"/>
        <w:rPr>
          <w:b/>
          <w:bCs/>
        </w:rPr>
      </w:pPr>
      <w:r w:rsidRPr="008D1401">
        <w:rPr>
          <w:b/>
          <w:bCs/>
        </w:rPr>
        <w:t xml:space="preserve"> Cost Center Accounting</w:t>
      </w:r>
    </w:p>
    <w:p w14:paraId="7B3C1863" w14:textId="77777777" w:rsidR="008D1401" w:rsidRPr="008D1401" w:rsidRDefault="008D1401" w:rsidP="008D1401">
      <w:pPr>
        <w:pStyle w:val="NormalWeb"/>
      </w:pPr>
      <w:r w:rsidRPr="008D1401">
        <w:t>Cost Center Accounting is used to monitor costs incurred by different departments or organizational areas. For example, an organization may create cost centers for departments such as Human Resources, Information Technology, Marketing, and Administration.</w:t>
      </w:r>
    </w:p>
    <w:p w14:paraId="2E2F2E6A" w14:textId="3455A839" w:rsidR="008D1401" w:rsidRPr="008D1401" w:rsidRDefault="008D1401" w:rsidP="008D1401">
      <w:pPr>
        <w:pStyle w:val="NormalWeb"/>
        <w:rPr>
          <w:b/>
          <w:bCs/>
        </w:rPr>
      </w:pPr>
      <w:r w:rsidRPr="008D1401">
        <w:rPr>
          <w:b/>
          <w:bCs/>
        </w:rPr>
        <w:t xml:space="preserve"> Profit Center Accounting</w:t>
      </w:r>
    </w:p>
    <w:p w14:paraId="63146B27" w14:textId="77777777" w:rsidR="008D1401" w:rsidRPr="008D1401" w:rsidRDefault="008D1401" w:rsidP="008D1401">
      <w:pPr>
        <w:pStyle w:val="NormalWeb"/>
      </w:pPr>
      <w:r w:rsidRPr="008D1401">
        <w:t>Profit Center Accounting helps organizations analyze revenues and costs for different business units, divisions, or areas. It can be used to evaluate the financial performance of individual responsibility areas.</w:t>
      </w:r>
    </w:p>
    <w:p w14:paraId="215F9E6C" w14:textId="4C8430E6" w:rsidR="008D1401" w:rsidRPr="008D1401" w:rsidRDefault="008D1401" w:rsidP="008D1401">
      <w:pPr>
        <w:pStyle w:val="NormalWeb"/>
        <w:rPr>
          <w:b/>
          <w:bCs/>
        </w:rPr>
      </w:pPr>
      <w:r w:rsidRPr="008D1401">
        <w:rPr>
          <w:b/>
          <w:bCs/>
        </w:rPr>
        <w:t xml:space="preserve"> Internal Orders</w:t>
      </w:r>
    </w:p>
    <w:p w14:paraId="6C4D543F" w14:textId="77777777" w:rsidR="008D1401" w:rsidRPr="008D1401" w:rsidRDefault="008D1401" w:rsidP="008D1401">
      <w:pPr>
        <w:pStyle w:val="NormalWeb"/>
      </w:pPr>
      <w:r w:rsidRPr="008D1401">
        <w:t>Internal Orders are used to monitor costs associated with specific activities, projects, or temporary internal purposes. They help organizations track expenses separately for particular activities.</w:t>
      </w:r>
    </w:p>
    <w:p w14:paraId="6DA5EBDF" w14:textId="11519B4E" w:rsidR="008D1401" w:rsidRPr="008D1401" w:rsidRDefault="008D1401" w:rsidP="008D1401">
      <w:pPr>
        <w:pStyle w:val="NormalWeb"/>
        <w:rPr>
          <w:b/>
          <w:bCs/>
        </w:rPr>
      </w:pPr>
      <w:r w:rsidRPr="008D1401">
        <w:rPr>
          <w:b/>
          <w:bCs/>
        </w:rPr>
        <w:lastRenderedPageBreak/>
        <w:t xml:space="preserve"> Product Costing</w:t>
      </w:r>
    </w:p>
    <w:p w14:paraId="1156B4F0" w14:textId="77777777" w:rsidR="008D1401" w:rsidRPr="008D1401" w:rsidRDefault="008D1401" w:rsidP="008D1401">
      <w:pPr>
        <w:pStyle w:val="NormalWeb"/>
      </w:pPr>
      <w:r w:rsidRPr="008D1401">
        <w:t>Product Costing helps organizations determine the costs associated with producing products. It can include material costs, labor costs, and other production-related expenses.</w:t>
      </w:r>
    </w:p>
    <w:p w14:paraId="46681675" w14:textId="1ECE75F1" w:rsidR="008D1401" w:rsidRPr="008D1401" w:rsidRDefault="008D1401" w:rsidP="008D1401">
      <w:pPr>
        <w:pStyle w:val="NormalWeb"/>
        <w:rPr>
          <w:b/>
          <w:bCs/>
        </w:rPr>
      </w:pPr>
      <w:r w:rsidRPr="008D1401">
        <w:rPr>
          <w:b/>
          <w:bCs/>
        </w:rPr>
        <w:t>Profitability Analysis</w:t>
      </w:r>
    </w:p>
    <w:p w14:paraId="223253FB" w14:textId="77777777" w:rsidR="008D1401" w:rsidRDefault="008D1401" w:rsidP="008D1401">
      <w:pPr>
        <w:pStyle w:val="NormalWeb"/>
      </w:pPr>
      <w:r w:rsidRPr="008D1401">
        <w:t>Profitability Analysis helps organizations analyze profitability based on factors such as products, customers, markets, or business segments. This information can support management decisions regarding business performance.</w:t>
      </w:r>
    </w:p>
    <w:p w14:paraId="0CCE378A" w14:textId="77777777" w:rsidR="008D1401" w:rsidRDefault="008D1401" w:rsidP="008D1401">
      <w:pPr>
        <w:pStyle w:val="NormalWeb"/>
      </w:pPr>
    </w:p>
    <w:p w14:paraId="41A72D67" w14:textId="60D4F8CD" w:rsidR="008D1401" w:rsidRDefault="008D1401" w:rsidP="008D1401">
      <w:pPr>
        <w:pStyle w:val="NormalWeb"/>
        <w:rPr>
          <w:b/>
          <w:bCs/>
          <w:sz w:val="40"/>
          <w:szCs w:val="40"/>
        </w:rPr>
      </w:pPr>
      <w:r w:rsidRPr="008D1401">
        <w:rPr>
          <w:b/>
          <w:bCs/>
          <w:sz w:val="40"/>
          <w:szCs w:val="40"/>
        </w:rPr>
        <w:t>6. Relationship Between SAP FI and SAP CO</w:t>
      </w:r>
      <w:r w:rsidRPr="008D1401">
        <w:rPr>
          <w:b/>
          <w:bCs/>
          <w:sz w:val="40"/>
          <w:szCs w:val="40"/>
        </w:rPr>
        <w:t>:</w:t>
      </w:r>
    </w:p>
    <w:p w14:paraId="7AF43BED" w14:textId="77777777" w:rsidR="008D1401" w:rsidRPr="008D1401" w:rsidRDefault="008D1401" w:rsidP="008D1401">
      <w:pPr>
        <w:pStyle w:val="NormalWeb"/>
      </w:pPr>
      <w:r w:rsidRPr="008D1401">
        <w:t>SAP FI and SAP CO are closely connected components of SAP FICO. FI focuses primarily on financial accounting and external reporting, whereas CO focuses on internal management accounting and cost control.</w:t>
      </w:r>
    </w:p>
    <w:p w14:paraId="06ABED3C" w14:textId="77777777" w:rsidR="008D1401" w:rsidRPr="008D1401" w:rsidRDefault="008D1401" w:rsidP="008D1401">
      <w:pPr>
        <w:pStyle w:val="NormalWeb"/>
      </w:pPr>
      <w:r w:rsidRPr="008D1401">
        <w:t>Financial transactions recorded in FI can provide information that is relevant for controlling activities in CO. This integration allows organizations to connect financial accounting information with internal cost and profitability analysis.</w:t>
      </w:r>
    </w:p>
    <w:p w14:paraId="0CB8CD46" w14:textId="77777777" w:rsidR="008D1401" w:rsidRPr="008D1401" w:rsidRDefault="008D1401" w:rsidP="008D1401">
      <w:pPr>
        <w:pStyle w:val="NormalWeb"/>
      </w:pPr>
      <w:r w:rsidRPr="008D1401">
        <w:t>For example, when an organization incurs an expense, the financial transaction can be recorded in FI while the related cost can be analyzed through CO based on the relevant cost center or other controlling objects.</w:t>
      </w:r>
    </w:p>
    <w:p w14:paraId="28A7ABEE" w14:textId="77777777" w:rsidR="008D1401" w:rsidRDefault="008D1401" w:rsidP="008D1401">
      <w:pPr>
        <w:pStyle w:val="NormalWeb"/>
      </w:pPr>
      <w:r w:rsidRPr="008D1401">
        <w:t>Therefore, the integration of FI and CO provides organizations with a more comprehensive understanding of their financial performance and internal costs.</w:t>
      </w:r>
    </w:p>
    <w:p w14:paraId="5F660FA9" w14:textId="77777777" w:rsidR="008D1401" w:rsidRDefault="008D1401" w:rsidP="008D1401">
      <w:pPr>
        <w:pStyle w:val="NormalWeb"/>
      </w:pPr>
    </w:p>
    <w:p w14:paraId="13FF2DA9" w14:textId="754C47A8" w:rsidR="008D1401" w:rsidRDefault="00811B67" w:rsidP="008D1401">
      <w:pPr>
        <w:pStyle w:val="NormalWeb"/>
        <w:rPr>
          <w:b/>
          <w:bCs/>
          <w:sz w:val="40"/>
          <w:szCs w:val="40"/>
        </w:rPr>
      </w:pPr>
      <w:r w:rsidRPr="00811B67">
        <w:rPr>
          <w:b/>
          <w:bCs/>
          <w:sz w:val="40"/>
          <w:szCs w:val="40"/>
        </w:rPr>
        <w:t>7. Integration of SAP FICO with Other SAP Modules</w:t>
      </w:r>
      <w:r>
        <w:rPr>
          <w:b/>
          <w:bCs/>
          <w:sz w:val="40"/>
          <w:szCs w:val="40"/>
        </w:rPr>
        <w:t>:</w:t>
      </w:r>
    </w:p>
    <w:p w14:paraId="3224C643" w14:textId="77777777" w:rsidR="00811B67" w:rsidRPr="00811B67" w:rsidRDefault="00811B67" w:rsidP="00811B67">
      <w:pPr>
        <w:pStyle w:val="NormalWeb"/>
      </w:pPr>
      <w:r w:rsidRPr="00811B67">
        <w:t>One of the important features of SAP FICO is its integration with other SAP modules. Business processes usually involve multiple departments, so financial information needs to flow between different modules. SAP FICO can receive relevant financial information from business transactions performed in modules such as Materials Management, Sales and Distribution, Production Planning, and Human Capital Management.</w:t>
      </w:r>
    </w:p>
    <w:p w14:paraId="47D6C25E" w14:textId="77777777" w:rsidR="00811B67" w:rsidRPr="00811B67" w:rsidRDefault="00811B67" w:rsidP="00811B67">
      <w:pPr>
        <w:pStyle w:val="NormalWeb"/>
      </w:pPr>
      <w:r w:rsidRPr="00811B67">
        <w:t>This integration reduces duplicate data entry, improves consistency of information, and helps organizations obtain a more complete view of their business and financial activities.</w:t>
      </w:r>
    </w:p>
    <w:p w14:paraId="05F39BE8" w14:textId="77777777" w:rsidR="00811B67" w:rsidRPr="00811B67" w:rsidRDefault="00811B67" w:rsidP="008D1401">
      <w:pPr>
        <w:pStyle w:val="NormalWeb"/>
      </w:pPr>
    </w:p>
    <w:p w14:paraId="074B65C2" w14:textId="77777777" w:rsidR="008D1401" w:rsidRPr="00811B67" w:rsidRDefault="008D1401" w:rsidP="008D1401">
      <w:pPr>
        <w:pStyle w:val="NormalWeb"/>
      </w:pPr>
    </w:p>
    <w:p w14:paraId="32A8C71D" w14:textId="37976239" w:rsidR="00811B67" w:rsidRPr="00811B67" w:rsidRDefault="00811B67" w:rsidP="00811B67">
      <w:pPr>
        <w:pStyle w:val="NormalWeb"/>
        <w:rPr>
          <w:b/>
          <w:bCs/>
        </w:rPr>
      </w:pPr>
      <w:r w:rsidRPr="00811B67">
        <w:rPr>
          <w:b/>
          <w:bCs/>
        </w:rPr>
        <w:lastRenderedPageBreak/>
        <w:t>Integration with SAP MM</w:t>
      </w:r>
    </w:p>
    <w:p w14:paraId="0FEB7FB3" w14:textId="77777777" w:rsidR="00811B67" w:rsidRPr="00811B67" w:rsidRDefault="00811B67" w:rsidP="00811B67">
      <w:pPr>
        <w:pStyle w:val="NormalWeb"/>
      </w:pPr>
      <w:r w:rsidRPr="00811B67">
        <w:t>SAP MM (Materials Management) manages procurement, purchasing, inventory, and material-related processes. SAP MM and SAP FICO are integrated so that financial impacts of purchasing and inventory transactions can be recorded in accounting.</w:t>
      </w:r>
    </w:p>
    <w:p w14:paraId="588EB989" w14:textId="77777777" w:rsidR="00811B67" w:rsidRPr="00811B67" w:rsidRDefault="00811B67" w:rsidP="00811B67">
      <w:pPr>
        <w:pStyle w:val="NormalWeb"/>
      </w:pPr>
      <w:r w:rsidRPr="00811B67">
        <w:t>For example, when a company purchases materials from a vendor, the procurement process is handled through SAP MM while the corresponding financial transactions can be reflected in SAP FI. This allows the organization to maintain both purchasing and financial information in an integrated environment.</w:t>
      </w:r>
    </w:p>
    <w:p w14:paraId="7670AFDB" w14:textId="5FA57806" w:rsidR="00811B67" w:rsidRPr="00811B67" w:rsidRDefault="00811B67" w:rsidP="00811B67">
      <w:pPr>
        <w:pStyle w:val="NormalWeb"/>
        <w:rPr>
          <w:b/>
          <w:bCs/>
        </w:rPr>
      </w:pPr>
      <w:r w:rsidRPr="00811B67">
        <w:rPr>
          <w:b/>
          <w:bCs/>
        </w:rPr>
        <w:t>Integration with SAP SD</w:t>
      </w:r>
    </w:p>
    <w:p w14:paraId="5C1764C2" w14:textId="77777777" w:rsidR="00811B67" w:rsidRPr="00811B67" w:rsidRDefault="00811B67" w:rsidP="00811B67">
      <w:pPr>
        <w:pStyle w:val="NormalWeb"/>
      </w:pPr>
      <w:r w:rsidRPr="00811B67">
        <w:t>SAP SD (Sales and Distribution) manages sales-related processes such as customer orders, deliveries, and billing. Its integration with SAP FICO allows billing and other relevant sales transactions to have corresponding financial impacts.</w:t>
      </w:r>
    </w:p>
    <w:p w14:paraId="08815E97" w14:textId="77777777" w:rsidR="00811B67" w:rsidRPr="00811B67" w:rsidRDefault="00811B67" w:rsidP="00811B67">
      <w:pPr>
        <w:pStyle w:val="NormalWeb"/>
      </w:pPr>
      <w:r w:rsidRPr="00811B67">
        <w:t>For example, when a customer is billed for a product, the sales process is handled through SAP SD and the related accounting information can be recorded in SAP FI. This helps organizations maintain accurate customer receivables and revenue information.</w:t>
      </w:r>
    </w:p>
    <w:p w14:paraId="661680D9" w14:textId="595621DC" w:rsidR="00811B67" w:rsidRPr="00811B67" w:rsidRDefault="00811B67" w:rsidP="00811B67">
      <w:pPr>
        <w:pStyle w:val="NormalWeb"/>
        <w:rPr>
          <w:b/>
          <w:bCs/>
        </w:rPr>
      </w:pPr>
      <w:r w:rsidRPr="00811B67">
        <w:rPr>
          <w:b/>
          <w:bCs/>
        </w:rPr>
        <w:t xml:space="preserve"> Integration with SAP PP</w:t>
      </w:r>
    </w:p>
    <w:p w14:paraId="0859F54E" w14:textId="77777777" w:rsidR="00811B67" w:rsidRPr="00811B67" w:rsidRDefault="00811B67" w:rsidP="00811B67">
      <w:pPr>
        <w:pStyle w:val="NormalWeb"/>
      </w:pPr>
      <w:r w:rsidRPr="00811B67">
        <w:t>SAP PP (Production Planning) supports production planning and manufacturing processes. Its integration with SAP FICO helps organizations understand the financial and cost implications of production activities.</w:t>
      </w:r>
    </w:p>
    <w:p w14:paraId="7E245719" w14:textId="77777777" w:rsidR="00811B67" w:rsidRPr="00811B67" w:rsidRDefault="00811B67" w:rsidP="00811B67">
      <w:pPr>
        <w:pStyle w:val="NormalWeb"/>
      </w:pPr>
      <w:r w:rsidRPr="00811B67">
        <w:t>Production-related costs such as material, labor, and other manufacturing expenses can be analyzed using controlling functions. This helps management monitor production costs and evaluate the financial performance of manufacturing activities.</w:t>
      </w:r>
    </w:p>
    <w:p w14:paraId="532E48E6" w14:textId="28838F43" w:rsidR="00811B67" w:rsidRPr="00811B67" w:rsidRDefault="00811B67" w:rsidP="00811B67">
      <w:pPr>
        <w:pStyle w:val="NormalWeb"/>
        <w:rPr>
          <w:b/>
          <w:bCs/>
        </w:rPr>
      </w:pPr>
      <w:r w:rsidRPr="00811B67">
        <w:rPr>
          <w:b/>
          <w:bCs/>
        </w:rPr>
        <w:t xml:space="preserve"> Integration with SAP HCM</w:t>
      </w:r>
    </w:p>
    <w:p w14:paraId="31AF9245" w14:textId="77777777" w:rsidR="00811B67" w:rsidRPr="00811B67" w:rsidRDefault="00811B67" w:rsidP="00811B67">
      <w:pPr>
        <w:pStyle w:val="NormalWeb"/>
      </w:pPr>
      <w:r w:rsidRPr="00811B67">
        <w:t>SAP HCM (Human Capital Management) manages employee-related processes such as personnel administration and payroll. Relevant payroll and employee cost information can be connected with financial and controlling processes.</w:t>
      </w:r>
    </w:p>
    <w:p w14:paraId="378B3E6E" w14:textId="77777777" w:rsidR="00811B67" w:rsidRPr="00811B67" w:rsidRDefault="00811B67" w:rsidP="00811B67">
      <w:pPr>
        <w:pStyle w:val="NormalWeb"/>
      </w:pPr>
      <w:r w:rsidRPr="00811B67">
        <w:t>For example, employee-related costs can be analyzed through appropriate financial and controlling structures, helping organizations monitor personnel expenses.</w:t>
      </w:r>
    </w:p>
    <w:p w14:paraId="73E6C1DF" w14:textId="2D65BE41" w:rsidR="00811B67" w:rsidRPr="00811B67" w:rsidRDefault="00811B67" w:rsidP="00811B67">
      <w:pPr>
        <w:pStyle w:val="NormalWeb"/>
        <w:rPr>
          <w:b/>
          <w:bCs/>
        </w:rPr>
      </w:pPr>
      <w:r w:rsidRPr="00811B67">
        <w:rPr>
          <w:b/>
          <w:bCs/>
        </w:rPr>
        <w:t xml:space="preserve"> Importance of Module Integration</w:t>
      </w:r>
    </w:p>
    <w:p w14:paraId="76A885E3" w14:textId="77777777" w:rsidR="00811B67" w:rsidRPr="00811B67" w:rsidRDefault="00811B67" w:rsidP="00811B67">
      <w:pPr>
        <w:pStyle w:val="NormalWeb"/>
      </w:pPr>
      <w:r w:rsidRPr="00811B67">
        <w:t>Integration between SAP FICO and other SAP modules provides a connected view of business operations. It allows financial information to be generated from business transactions and reduces the need for repeated manual data entry.</w:t>
      </w:r>
    </w:p>
    <w:p w14:paraId="3A255BA9" w14:textId="77777777" w:rsidR="00811B67" w:rsidRPr="00811B67" w:rsidRDefault="00811B67" w:rsidP="00811B67">
      <w:pPr>
        <w:pStyle w:val="NormalWeb"/>
      </w:pPr>
      <w:r w:rsidRPr="00811B67">
        <w:t>This integration can improve data consistency, support timely reporting, help organizations monitor costs, and provide management with information for financial and operational decision-making.</w:t>
      </w:r>
    </w:p>
    <w:p w14:paraId="40E0F771" w14:textId="027B5C3D" w:rsidR="008D1401" w:rsidRDefault="00811B67" w:rsidP="008D1401">
      <w:pPr>
        <w:pStyle w:val="NormalWeb"/>
        <w:rPr>
          <w:b/>
          <w:bCs/>
          <w:sz w:val="40"/>
          <w:szCs w:val="40"/>
        </w:rPr>
      </w:pPr>
      <w:r w:rsidRPr="00811B67">
        <w:rPr>
          <w:b/>
          <w:bCs/>
          <w:sz w:val="40"/>
          <w:szCs w:val="40"/>
        </w:rPr>
        <w:lastRenderedPageBreak/>
        <w:t>8. Real-World Use Cases of SAP FICO</w:t>
      </w:r>
      <w:r>
        <w:rPr>
          <w:b/>
          <w:bCs/>
          <w:sz w:val="40"/>
          <w:szCs w:val="40"/>
        </w:rPr>
        <w:t>:</w:t>
      </w:r>
    </w:p>
    <w:p w14:paraId="799C691F" w14:textId="77777777" w:rsidR="00811B67" w:rsidRPr="00811B67" w:rsidRDefault="00811B67" w:rsidP="00811B67">
      <w:pPr>
        <w:pStyle w:val="NormalWeb"/>
      </w:pPr>
      <w:r w:rsidRPr="00811B67">
        <w:t>SAP FICO is used across different industries and organizations to manage financial transactions, accounting processes, costs, and profitability. Some common use cases are described below.</w:t>
      </w:r>
    </w:p>
    <w:p w14:paraId="0079C2FA" w14:textId="44653EBD" w:rsidR="00811B67" w:rsidRPr="00811B67" w:rsidRDefault="00811B67" w:rsidP="00811B67">
      <w:pPr>
        <w:pStyle w:val="NormalWeb"/>
        <w:rPr>
          <w:b/>
          <w:bCs/>
        </w:rPr>
      </w:pPr>
      <w:r w:rsidRPr="00811B67">
        <w:t xml:space="preserve"> </w:t>
      </w:r>
      <w:r w:rsidRPr="00811B67">
        <w:rPr>
          <w:b/>
          <w:bCs/>
        </w:rPr>
        <w:t>Vendor Invoice and Payment</w:t>
      </w:r>
    </w:p>
    <w:p w14:paraId="5A3995E9" w14:textId="77777777" w:rsidR="00811B67" w:rsidRPr="00811B67" w:rsidRDefault="00811B67" w:rsidP="00811B67">
      <w:pPr>
        <w:pStyle w:val="NormalWeb"/>
      </w:pPr>
      <w:r w:rsidRPr="00811B67">
        <w:t>Organizations can use SAP FI to record vendor invoices and track amounts payable to suppliers. Payments can then be recorded against the relevant vendor accounts.</w:t>
      </w:r>
    </w:p>
    <w:p w14:paraId="6E38E21C" w14:textId="010567A0" w:rsidR="00811B67" w:rsidRPr="00811B67" w:rsidRDefault="00811B67" w:rsidP="00811B67">
      <w:pPr>
        <w:pStyle w:val="NormalWeb"/>
        <w:rPr>
          <w:b/>
          <w:bCs/>
        </w:rPr>
      </w:pPr>
      <w:r w:rsidRPr="00811B67">
        <w:rPr>
          <w:b/>
          <w:bCs/>
        </w:rPr>
        <w:t>Customer Billing and Receivables</w:t>
      </w:r>
    </w:p>
    <w:p w14:paraId="17474901" w14:textId="77777777" w:rsidR="00811B67" w:rsidRPr="00811B67" w:rsidRDefault="00811B67" w:rsidP="00811B67">
      <w:pPr>
        <w:pStyle w:val="NormalWeb"/>
      </w:pPr>
      <w:r w:rsidRPr="00811B67">
        <w:t>SAP FI can be used to maintain customer receivables generated from business transactions. Organizations can monitor invoices, incoming payments, and outstanding customer balances.</w:t>
      </w:r>
    </w:p>
    <w:p w14:paraId="24C87685" w14:textId="24A69A16" w:rsidR="00811B67" w:rsidRPr="00811B67" w:rsidRDefault="00811B67" w:rsidP="00811B67">
      <w:pPr>
        <w:pStyle w:val="NormalWeb"/>
        <w:rPr>
          <w:b/>
          <w:bCs/>
        </w:rPr>
      </w:pPr>
      <w:r w:rsidRPr="00811B67">
        <w:rPr>
          <w:b/>
          <w:bCs/>
        </w:rPr>
        <w:t>Financial Reporting</w:t>
      </w:r>
    </w:p>
    <w:p w14:paraId="397786E9" w14:textId="77777777" w:rsidR="00811B67" w:rsidRPr="00811B67" w:rsidRDefault="00811B67" w:rsidP="00811B67">
      <w:pPr>
        <w:pStyle w:val="NormalWeb"/>
      </w:pPr>
      <w:r w:rsidRPr="00811B67">
        <w:t>Organizations can use financial accounting information to prepare reports that help management and other authorized stakeholders understand the financial position and performance of the business.</w:t>
      </w:r>
    </w:p>
    <w:p w14:paraId="397F7422" w14:textId="16EEB3E6" w:rsidR="00811B67" w:rsidRPr="00811B67" w:rsidRDefault="00811B67" w:rsidP="00811B67">
      <w:pPr>
        <w:pStyle w:val="NormalWeb"/>
        <w:rPr>
          <w:b/>
          <w:bCs/>
        </w:rPr>
      </w:pPr>
      <w:r w:rsidRPr="00811B67">
        <w:rPr>
          <w:b/>
          <w:bCs/>
        </w:rPr>
        <w:t xml:space="preserve"> Cost Monitoring</w:t>
      </w:r>
    </w:p>
    <w:p w14:paraId="69970DDF" w14:textId="77777777" w:rsidR="00811B67" w:rsidRPr="00811B67" w:rsidRDefault="00811B67" w:rsidP="00811B67">
      <w:pPr>
        <w:pStyle w:val="NormalWeb"/>
      </w:pPr>
      <w:r w:rsidRPr="00811B67">
        <w:t>SAP CO can help organizations monitor costs associated with departments, activities, projects, or other organizational areas. This allows management to identify where costs are being incurred.</w:t>
      </w:r>
    </w:p>
    <w:p w14:paraId="62FC15D3" w14:textId="22D3AF1C" w:rsidR="00811B67" w:rsidRPr="00811B67" w:rsidRDefault="00811B67" w:rsidP="00811B67">
      <w:pPr>
        <w:pStyle w:val="NormalWeb"/>
        <w:rPr>
          <w:b/>
          <w:bCs/>
        </w:rPr>
      </w:pPr>
      <w:r w:rsidRPr="00811B67">
        <w:rPr>
          <w:b/>
          <w:bCs/>
        </w:rPr>
        <w:t xml:space="preserve"> Profitability Analysis</w:t>
      </w:r>
    </w:p>
    <w:p w14:paraId="7BDE3C7B" w14:textId="77777777" w:rsidR="00811B67" w:rsidRPr="00811B67" w:rsidRDefault="00811B67" w:rsidP="00811B67">
      <w:pPr>
        <w:pStyle w:val="NormalWeb"/>
      </w:pPr>
      <w:r w:rsidRPr="00811B67">
        <w:t>Organizations can analyze profitability across products, customers, markets, or business segments. Such analysis can provide useful information for business planning and decision-making.</w:t>
      </w:r>
    </w:p>
    <w:p w14:paraId="17C32C0E" w14:textId="0BD319DB" w:rsidR="00811B67" w:rsidRPr="00811B67" w:rsidRDefault="00811B67" w:rsidP="00811B67">
      <w:pPr>
        <w:pStyle w:val="NormalWeb"/>
        <w:rPr>
          <w:b/>
          <w:bCs/>
        </w:rPr>
      </w:pPr>
      <w:r w:rsidRPr="00811B67">
        <w:rPr>
          <w:b/>
          <w:bCs/>
        </w:rPr>
        <w:t xml:space="preserve"> Asset Management</w:t>
      </w:r>
    </w:p>
    <w:p w14:paraId="357DC1D2" w14:textId="69C16F33" w:rsidR="00811B67" w:rsidRDefault="00811B67" w:rsidP="00811B67">
      <w:pPr>
        <w:pStyle w:val="NormalWeb"/>
      </w:pPr>
      <w:r w:rsidRPr="00811B67">
        <w:t>Companies with significant fixed assets can use Asset Accounting to maintain information about assets, depreciation, acquisitions, transfers, and disposals</w:t>
      </w:r>
    </w:p>
    <w:p w14:paraId="3CD3F21C" w14:textId="77777777" w:rsidR="00811B67" w:rsidRDefault="00811B67">
      <w:pPr>
        <w:rPr>
          <w:rFonts w:ascii="Times New Roman" w:eastAsia="Times New Roman" w:hAnsi="Times New Roman" w:cs="Times New Roman"/>
          <w:kern w:val="0"/>
          <w:szCs w:val="24"/>
          <w14:ligatures w14:val="none"/>
        </w:rPr>
      </w:pPr>
      <w:r>
        <w:br w:type="page"/>
      </w:r>
    </w:p>
    <w:p w14:paraId="51133ABE" w14:textId="77777777" w:rsidR="00811B67" w:rsidRPr="00811B67" w:rsidRDefault="00811B67" w:rsidP="00811B67">
      <w:pPr>
        <w:pStyle w:val="NormalWeb"/>
      </w:pPr>
    </w:p>
    <w:p w14:paraId="5A890D18" w14:textId="41D38F46" w:rsidR="00811B67" w:rsidRDefault="00811B67" w:rsidP="008D1401">
      <w:pPr>
        <w:pStyle w:val="NormalWeb"/>
        <w:rPr>
          <w:b/>
          <w:bCs/>
          <w:sz w:val="40"/>
          <w:szCs w:val="40"/>
        </w:rPr>
      </w:pPr>
      <w:r w:rsidRPr="00811B67">
        <w:rPr>
          <w:b/>
          <w:bCs/>
          <w:sz w:val="40"/>
          <w:szCs w:val="40"/>
        </w:rPr>
        <w:t>9. Benefits of SAP FICO</w:t>
      </w:r>
      <w:r>
        <w:rPr>
          <w:b/>
          <w:bCs/>
          <w:sz w:val="40"/>
          <w:szCs w:val="40"/>
        </w:rPr>
        <w:t>:</w:t>
      </w:r>
    </w:p>
    <w:p w14:paraId="59357C68" w14:textId="77777777" w:rsidR="00811B67" w:rsidRPr="00811B67" w:rsidRDefault="00811B67" w:rsidP="00811B67">
      <w:pPr>
        <w:pStyle w:val="NormalWeb"/>
        <w:rPr>
          <w:b/>
          <w:bCs/>
        </w:rPr>
      </w:pPr>
      <w:r w:rsidRPr="00811B67">
        <w:rPr>
          <w:b/>
          <w:bCs/>
        </w:rPr>
        <w:t>SAP FICO provides organizations with an integrated platform for managing financial accounting and controlling activities. It can help organizations improve financial visibility, maintain accounting records, monitor costs, and support business decision-making. The major benefits of SAP FICO are described below.</w:t>
      </w:r>
    </w:p>
    <w:p w14:paraId="73F27BD8" w14:textId="431D95FD" w:rsidR="00811B67" w:rsidRPr="00811B67" w:rsidRDefault="00811B67" w:rsidP="00811B67">
      <w:pPr>
        <w:pStyle w:val="NormalWeb"/>
        <w:rPr>
          <w:b/>
          <w:bCs/>
        </w:rPr>
      </w:pPr>
      <w:r w:rsidRPr="00811B67">
        <w:rPr>
          <w:b/>
          <w:bCs/>
        </w:rPr>
        <w:t>Centralized Financial Information</w:t>
      </w:r>
    </w:p>
    <w:p w14:paraId="3885F40C" w14:textId="77777777" w:rsidR="00811B67" w:rsidRPr="00811B67" w:rsidRDefault="00811B67" w:rsidP="00811B67">
      <w:pPr>
        <w:pStyle w:val="NormalWeb"/>
        <w:rPr>
          <w:b/>
          <w:bCs/>
        </w:rPr>
      </w:pPr>
      <w:r w:rsidRPr="00811B67">
        <w:rPr>
          <w:b/>
          <w:bCs/>
        </w:rPr>
        <w:t>SAP FICO allows organizations to maintain financial information within an integrated system. This can make it easier for authorized users to access relevant financial data and reports.</w:t>
      </w:r>
    </w:p>
    <w:p w14:paraId="05F03D77" w14:textId="6DEDE7AD" w:rsidR="00811B67" w:rsidRPr="00811B67" w:rsidRDefault="00811B67" w:rsidP="00811B67">
      <w:pPr>
        <w:pStyle w:val="NormalWeb"/>
        <w:rPr>
          <w:b/>
          <w:bCs/>
        </w:rPr>
      </w:pPr>
      <w:r w:rsidRPr="00811B67">
        <w:rPr>
          <w:b/>
          <w:bCs/>
        </w:rPr>
        <w:t xml:space="preserve"> Improved Financial Reporting</w:t>
      </w:r>
    </w:p>
    <w:p w14:paraId="6C72AE2F" w14:textId="77777777" w:rsidR="00811B67" w:rsidRPr="00811B67" w:rsidRDefault="00811B67" w:rsidP="00811B67">
      <w:pPr>
        <w:pStyle w:val="NormalWeb"/>
        <w:rPr>
          <w:b/>
          <w:bCs/>
        </w:rPr>
      </w:pPr>
      <w:r w:rsidRPr="00811B67">
        <w:rPr>
          <w:b/>
          <w:bCs/>
        </w:rPr>
        <w:t>SAP FICO supports financial reporting by organizing accounting transactions and providing information that can be used to prepare financial reports. This can help management understand the organization's financial position and performance.</w:t>
      </w:r>
    </w:p>
    <w:p w14:paraId="06912482" w14:textId="67AE3B56" w:rsidR="00811B67" w:rsidRPr="00811B67" w:rsidRDefault="00811B67" w:rsidP="00811B67">
      <w:pPr>
        <w:pStyle w:val="NormalWeb"/>
        <w:rPr>
          <w:b/>
          <w:bCs/>
        </w:rPr>
      </w:pPr>
      <w:r w:rsidRPr="00811B67">
        <w:rPr>
          <w:b/>
          <w:bCs/>
        </w:rPr>
        <w:t xml:space="preserve"> Better Cost Control</w:t>
      </w:r>
    </w:p>
    <w:p w14:paraId="09324434" w14:textId="77777777" w:rsidR="00811B67" w:rsidRPr="00811B67" w:rsidRDefault="00811B67" w:rsidP="00811B67">
      <w:pPr>
        <w:pStyle w:val="NormalWeb"/>
        <w:rPr>
          <w:b/>
          <w:bCs/>
        </w:rPr>
      </w:pPr>
      <w:r w:rsidRPr="00811B67">
        <w:rPr>
          <w:b/>
          <w:bCs/>
        </w:rPr>
        <w:t>SAP CO provides tools for monitoring and analyzing costs. Organizations can track expenses by cost centers, activities, projects, or other controlling objects.</w:t>
      </w:r>
    </w:p>
    <w:p w14:paraId="686F4279" w14:textId="38F625A7" w:rsidR="00811B67" w:rsidRPr="00811B67" w:rsidRDefault="00811B67" w:rsidP="00811B67">
      <w:pPr>
        <w:pStyle w:val="NormalWeb"/>
        <w:rPr>
          <w:b/>
          <w:bCs/>
        </w:rPr>
      </w:pPr>
      <w:r w:rsidRPr="00811B67">
        <w:rPr>
          <w:b/>
          <w:bCs/>
        </w:rPr>
        <w:t xml:space="preserve"> Integration with Business Processes</w:t>
      </w:r>
    </w:p>
    <w:p w14:paraId="0F561605" w14:textId="77777777" w:rsidR="00811B67" w:rsidRPr="00811B67" w:rsidRDefault="00811B67" w:rsidP="00811B67">
      <w:pPr>
        <w:pStyle w:val="NormalWeb"/>
        <w:rPr>
          <w:b/>
          <w:bCs/>
        </w:rPr>
      </w:pPr>
      <w:r w:rsidRPr="00811B67">
        <w:rPr>
          <w:b/>
          <w:bCs/>
        </w:rPr>
        <w:t>Integration with modules such as SAP MM, SAP SD, and SAP PP allows financial information to be connected with purchasing, sales, inventory, and production activities.</w:t>
      </w:r>
    </w:p>
    <w:p w14:paraId="74976D2B" w14:textId="758C414C" w:rsidR="00811B67" w:rsidRPr="00811B67" w:rsidRDefault="00811B67" w:rsidP="00811B67">
      <w:pPr>
        <w:pStyle w:val="NormalWeb"/>
        <w:rPr>
          <w:b/>
          <w:bCs/>
        </w:rPr>
      </w:pPr>
      <w:r w:rsidRPr="00811B67">
        <w:rPr>
          <w:b/>
          <w:bCs/>
        </w:rPr>
        <w:t xml:space="preserve"> Reduced Manual Data Entry</w:t>
      </w:r>
    </w:p>
    <w:p w14:paraId="70440307" w14:textId="77777777" w:rsidR="00811B67" w:rsidRPr="00811B67" w:rsidRDefault="00811B67" w:rsidP="00811B67">
      <w:pPr>
        <w:pStyle w:val="NormalWeb"/>
        <w:rPr>
          <w:b/>
          <w:bCs/>
        </w:rPr>
      </w:pPr>
      <w:r w:rsidRPr="00811B67">
        <w:rPr>
          <w:b/>
          <w:bCs/>
        </w:rPr>
        <w:t>Integrated business processes can reduce the need to enter the same information into multiple systems. This can help improve consistency and reduce certain types of manual errors.</w:t>
      </w:r>
    </w:p>
    <w:p w14:paraId="7C351FD8" w14:textId="5631F3CF" w:rsidR="00811B67" w:rsidRPr="00811B67" w:rsidRDefault="00811B67" w:rsidP="00811B67">
      <w:pPr>
        <w:pStyle w:val="NormalWeb"/>
        <w:rPr>
          <w:b/>
          <w:bCs/>
        </w:rPr>
      </w:pPr>
      <w:r w:rsidRPr="00811B67">
        <w:rPr>
          <w:b/>
          <w:bCs/>
        </w:rPr>
        <w:t xml:space="preserve"> Improved Decision Support</w:t>
      </w:r>
    </w:p>
    <w:p w14:paraId="1D13AEDC" w14:textId="77777777" w:rsidR="00811B67" w:rsidRPr="00811B67" w:rsidRDefault="00811B67" w:rsidP="00811B67">
      <w:pPr>
        <w:pStyle w:val="NormalWeb"/>
        <w:rPr>
          <w:b/>
          <w:bCs/>
        </w:rPr>
      </w:pPr>
      <w:r w:rsidRPr="00811B67">
        <w:rPr>
          <w:b/>
          <w:bCs/>
        </w:rPr>
        <w:t>Financial and controlling information can provide management with useful insights into costs, revenues, and profitability. This information can support planning and business decision-making.</w:t>
      </w:r>
    </w:p>
    <w:p w14:paraId="1727FE79" w14:textId="6B7D9275" w:rsidR="00811B67" w:rsidRPr="00811B67" w:rsidRDefault="00811B67" w:rsidP="00811B67">
      <w:pPr>
        <w:pStyle w:val="NormalWeb"/>
        <w:rPr>
          <w:b/>
          <w:bCs/>
        </w:rPr>
      </w:pPr>
      <w:r w:rsidRPr="00811B67">
        <w:rPr>
          <w:b/>
          <w:bCs/>
        </w:rPr>
        <w:t xml:space="preserve"> Scalability</w:t>
      </w:r>
    </w:p>
    <w:p w14:paraId="745A258C" w14:textId="77777777" w:rsidR="00811B67" w:rsidRPr="00811B67" w:rsidRDefault="00811B67" w:rsidP="00811B67">
      <w:pPr>
        <w:pStyle w:val="NormalWeb"/>
        <w:rPr>
          <w:b/>
          <w:bCs/>
        </w:rPr>
      </w:pPr>
      <w:r w:rsidRPr="00811B67">
        <w:rPr>
          <w:b/>
          <w:bCs/>
        </w:rPr>
        <w:t>SAP solutions can support organizations as their business operations grow. The system can be configured according to organizational structures, business processes, and reporting requirements.</w:t>
      </w:r>
    </w:p>
    <w:p w14:paraId="7BE796B0" w14:textId="28471C0A" w:rsidR="00811B67" w:rsidRDefault="006530FC" w:rsidP="008D1401">
      <w:pPr>
        <w:pStyle w:val="NormalWeb"/>
        <w:rPr>
          <w:b/>
          <w:bCs/>
          <w:sz w:val="40"/>
          <w:szCs w:val="40"/>
        </w:rPr>
      </w:pPr>
      <w:r w:rsidRPr="006530FC">
        <w:rPr>
          <w:b/>
          <w:bCs/>
          <w:sz w:val="40"/>
          <w:szCs w:val="40"/>
        </w:rPr>
        <w:lastRenderedPageBreak/>
        <w:t>10. Challenges of SAP FICO</w:t>
      </w:r>
      <w:r>
        <w:rPr>
          <w:b/>
          <w:bCs/>
          <w:sz w:val="40"/>
          <w:szCs w:val="40"/>
        </w:rPr>
        <w:t>:</w:t>
      </w:r>
    </w:p>
    <w:p w14:paraId="5A22C711" w14:textId="77777777" w:rsidR="006530FC" w:rsidRPr="006530FC" w:rsidRDefault="006530FC" w:rsidP="006530FC">
      <w:pPr>
        <w:pStyle w:val="NormalWeb"/>
      </w:pPr>
      <w:r w:rsidRPr="006530FC">
        <w:t xml:space="preserve">       </w:t>
      </w:r>
      <w:r w:rsidRPr="006530FC">
        <w:t>Although SAP FICO provides many capabilities, implementing and managing an SAP FICO environment can also involve several challenges. These challenges can vary depending on the organization's size, processes, implementation approach, and available resources.</w:t>
      </w:r>
    </w:p>
    <w:p w14:paraId="033BCFAA" w14:textId="63A0C129" w:rsidR="006530FC" w:rsidRPr="006530FC" w:rsidRDefault="006530FC" w:rsidP="006530FC">
      <w:pPr>
        <w:pStyle w:val="NormalWeb"/>
      </w:pPr>
      <w:r w:rsidRPr="006530FC">
        <w:t xml:space="preserve"> Implementation Cost</w:t>
      </w:r>
    </w:p>
    <w:p w14:paraId="289A633C" w14:textId="77777777" w:rsidR="006530FC" w:rsidRPr="006530FC" w:rsidRDefault="006530FC" w:rsidP="006530FC">
      <w:pPr>
        <w:pStyle w:val="NormalWeb"/>
      </w:pPr>
      <w:r w:rsidRPr="006530FC">
        <w:t>SAP implementation can require significant investment in software, infrastructure, consulting, customization, training, and maintenance. The overall cost depends on the organization's requirements and implementation scope.</w:t>
      </w:r>
    </w:p>
    <w:p w14:paraId="45DDAA4C" w14:textId="589A1142" w:rsidR="006530FC" w:rsidRPr="006530FC" w:rsidRDefault="006530FC" w:rsidP="006530FC">
      <w:pPr>
        <w:pStyle w:val="NormalWeb"/>
      </w:pPr>
      <w:r w:rsidRPr="006530FC">
        <w:t xml:space="preserve"> Complexity</w:t>
      </w:r>
    </w:p>
    <w:p w14:paraId="63DB0A9C" w14:textId="77777777" w:rsidR="006530FC" w:rsidRPr="006530FC" w:rsidRDefault="006530FC" w:rsidP="006530FC">
      <w:pPr>
        <w:pStyle w:val="NormalWeb"/>
      </w:pPr>
      <w:r w:rsidRPr="006530FC">
        <w:t>SAP FICO contains many functions and configuration options. Understanding how different financial and controlling processes work together can require considerable learning and practical experience.</w:t>
      </w:r>
    </w:p>
    <w:p w14:paraId="6532FD2D" w14:textId="73D3ABBE" w:rsidR="006530FC" w:rsidRPr="006530FC" w:rsidRDefault="006530FC" w:rsidP="006530FC">
      <w:pPr>
        <w:pStyle w:val="NormalWeb"/>
      </w:pPr>
      <w:r w:rsidRPr="006530FC">
        <w:t xml:space="preserve"> Training Requirements</w:t>
      </w:r>
    </w:p>
    <w:p w14:paraId="7027A6DF" w14:textId="77777777" w:rsidR="006530FC" w:rsidRPr="006530FC" w:rsidRDefault="006530FC" w:rsidP="006530FC">
      <w:pPr>
        <w:pStyle w:val="NormalWeb"/>
      </w:pPr>
      <w:r w:rsidRPr="006530FC">
        <w:t>Employees need appropriate training to use SAP FICO effectively. Organizations may need to provide training for finance teams, controlling teams, business users, and technical or support personnel.</w:t>
      </w:r>
    </w:p>
    <w:p w14:paraId="3C39BF0F" w14:textId="7607AB86" w:rsidR="006530FC" w:rsidRPr="006530FC" w:rsidRDefault="006530FC" w:rsidP="006530FC">
      <w:pPr>
        <w:pStyle w:val="NormalWeb"/>
      </w:pPr>
      <w:r w:rsidRPr="006530FC">
        <w:t xml:space="preserve"> Data Migration</w:t>
      </w:r>
    </w:p>
    <w:p w14:paraId="0E637AA5" w14:textId="77777777" w:rsidR="006530FC" w:rsidRPr="006530FC" w:rsidRDefault="006530FC" w:rsidP="006530FC">
      <w:pPr>
        <w:pStyle w:val="NormalWeb"/>
      </w:pPr>
      <w:r w:rsidRPr="006530FC">
        <w:t>During implementation or system changes, existing financial data may need to be transferred into the SAP environment. Data migration requires proper planning, validation, and testing to maintain data accuracy.</w:t>
      </w:r>
    </w:p>
    <w:p w14:paraId="1964B767" w14:textId="0FB71848" w:rsidR="006530FC" w:rsidRPr="006530FC" w:rsidRDefault="006530FC" w:rsidP="006530FC">
      <w:pPr>
        <w:pStyle w:val="NormalWeb"/>
      </w:pPr>
      <w:r w:rsidRPr="006530FC">
        <w:t>Customization and Configuration</w:t>
      </w:r>
    </w:p>
    <w:p w14:paraId="47DCAB61" w14:textId="77777777" w:rsidR="006530FC" w:rsidRPr="006530FC" w:rsidRDefault="006530FC" w:rsidP="006530FC">
      <w:pPr>
        <w:pStyle w:val="NormalWeb"/>
      </w:pPr>
      <w:r w:rsidRPr="006530FC">
        <w:t>Organizations may have different business processes and reporting requirements. Configuring SAP FICO to meet these requirements can require specialized knowledge and careful testing.</w:t>
      </w:r>
    </w:p>
    <w:p w14:paraId="77A79495" w14:textId="307F7737" w:rsidR="006530FC" w:rsidRPr="006530FC" w:rsidRDefault="006530FC" w:rsidP="006530FC">
      <w:pPr>
        <w:pStyle w:val="NormalWeb"/>
      </w:pPr>
      <w:r w:rsidRPr="006530FC">
        <w:t>Change Management</w:t>
      </w:r>
    </w:p>
    <w:p w14:paraId="72FC0AFE" w14:textId="0913CB34" w:rsidR="006530FC" w:rsidRDefault="006530FC" w:rsidP="006530FC">
      <w:pPr>
        <w:pStyle w:val="NormalWeb"/>
      </w:pPr>
      <w:r w:rsidRPr="006530FC">
        <w:t>Introducing a new ERP system can change existing business processes and working methods. Organizations need to manage these changes properly and ensure that users understand the new processes.</w:t>
      </w:r>
    </w:p>
    <w:p w14:paraId="576746CE" w14:textId="77777777" w:rsidR="006530FC" w:rsidRDefault="006530FC">
      <w:pPr>
        <w:rPr>
          <w:rFonts w:ascii="Times New Roman" w:eastAsia="Times New Roman" w:hAnsi="Times New Roman" w:cs="Times New Roman"/>
          <w:kern w:val="0"/>
          <w:szCs w:val="24"/>
          <w14:ligatures w14:val="none"/>
        </w:rPr>
      </w:pPr>
      <w:r>
        <w:br w:type="page"/>
      </w:r>
    </w:p>
    <w:p w14:paraId="0BBC9B6D" w14:textId="77777777" w:rsidR="006530FC" w:rsidRPr="006530FC" w:rsidRDefault="006530FC" w:rsidP="006530FC">
      <w:pPr>
        <w:pStyle w:val="NormalWeb"/>
      </w:pPr>
      <w:r w:rsidRPr="006530FC">
        <w:lastRenderedPageBreak/>
        <w:t>Although SAP FICO provides many capabilities, implementing and managing an SAP FICO environment can also involve several challenges. These challenges can vary depending on the organization's size, processes, implementation approach, and available resources.</w:t>
      </w:r>
    </w:p>
    <w:p w14:paraId="5DA3590C" w14:textId="77777777" w:rsidR="006530FC" w:rsidRPr="006530FC" w:rsidRDefault="006530FC" w:rsidP="006530FC">
      <w:pPr>
        <w:pStyle w:val="NormalWeb"/>
        <w:rPr>
          <w:b/>
          <w:bCs/>
        </w:rPr>
      </w:pPr>
      <w:r w:rsidRPr="006530FC">
        <w:rPr>
          <w:b/>
          <w:bCs/>
        </w:rPr>
        <w:t>10.1 Implementation Cost</w:t>
      </w:r>
    </w:p>
    <w:p w14:paraId="5E9C00E4" w14:textId="77777777" w:rsidR="006530FC" w:rsidRPr="006530FC" w:rsidRDefault="006530FC" w:rsidP="006530FC">
      <w:pPr>
        <w:pStyle w:val="NormalWeb"/>
      </w:pPr>
      <w:r w:rsidRPr="006530FC">
        <w:t>SAP implementation can require significant investment in software, infrastructure, consulting, customization, training, and maintenance. The overall cost depends on the organization's requirements and implementation scope.</w:t>
      </w:r>
    </w:p>
    <w:p w14:paraId="21DB1B5F" w14:textId="77777777" w:rsidR="006530FC" w:rsidRPr="006530FC" w:rsidRDefault="006530FC" w:rsidP="006530FC">
      <w:pPr>
        <w:pStyle w:val="NormalWeb"/>
        <w:rPr>
          <w:b/>
          <w:bCs/>
        </w:rPr>
      </w:pPr>
      <w:r w:rsidRPr="006530FC">
        <w:rPr>
          <w:b/>
          <w:bCs/>
        </w:rPr>
        <w:t>10.2 Complexity</w:t>
      </w:r>
    </w:p>
    <w:p w14:paraId="6DB5DE9B" w14:textId="77777777" w:rsidR="006530FC" w:rsidRPr="006530FC" w:rsidRDefault="006530FC" w:rsidP="006530FC">
      <w:pPr>
        <w:pStyle w:val="NormalWeb"/>
      </w:pPr>
      <w:r w:rsidRPr="006530FC">
        <w:t>SAP FICO contains many functions and configuration options. Understanding how different financial and controlling processes work together can require considerable learning and practical experience.</w:t>
      </w:r>
    </w:p>
    <w:p w14:paraId="7529CB01" w14:textId="77777777" w:rsidR="006530FC" w:rsidRPr="006530FC" w:rsidRDefault="006530FC" w:rsidP="006530FC">
      <w:pPr>
        <w:pStyle w:val="NormalWeb"/>
        <w:rPr>
          <w:b/>
          <w:bCs/>
        </w:rPr>
      </w:pPr>
      <w:r w:rsidRPr="006530FC">
        <w:rPr>
          <w:b/>
          <w:bCs/>
        </w:rPr>
        <w:t>10.3 Training Requirements</w:t>
      </w:r>
    </w:p>
    <w:p w14:paraId="5F5DD860" w14:textId="77777777" w:rsidR="006530FC" w:rsidRPr="006530FC" w:rsidRDefault="006530FC" w:rsidP="006530FC">
      <w:pPr>
        <w:pStyle w:val="NormalWeb"/>
      </w:pPr>
      <w:r w:rsidRPr="006530FC">
        <w:t>Employees need appropriate training to use SAP FICO effectively. Organizations may need to provide training for finance teams, controlling teams, business users, and technical or support personnel.</w:t>
      </w:r>
    </w:p>
    <w:p w14:paraId="2E42D42F" w14:textId="77777777" w:rsidR="006530FC" w:rsidRPr="006530FC" w:rsidRDefault="006530FC" w:rsidP="006530FC">
      <w:pPr>
        <w:pStyle w:val="NormalWeb"/>
        <w:rPr>
          <w:b/>
          <w:bCs/>
        </w:rPr>
      </w:pPr>
      <w:r w:rsidRPr="006530FC">
        <w:rPr>
          <w:b/>
          <w:bCs/>
        </w:rPr>
        <w:t>10.4 Data Migration</w:t>
      </w:r>
    </w:p>
    <w:p w14:paraId="54D2EBD6" w14:textId="77777777" w:rsidR="006530FC" w:rsidRPr="006530FC" w:rsidRDefault="006530FC" w:rsidP="006530FC">
      <w:pPr>
        <w:pStyle w:val="NormalWeb"/>
      </w:pPr>
      <w:r w:rsidRPr="006530FC">
        <w:t>During implementation or system changes, existing financial data may need to be transferred into the SAP environment. Data migration requires proper planning, validation, and testing to maintain data accuracy.</w:t>
      </w:r>
    </w:p>
    <w:p w14:paraId="3AAE45A3" w14:textId="77777777" w:rsidR="006530FC" w:rsidRPr="006530FC" w:rsidRDefault="006530FC" w:rsidP="006530FC">
      <w:pPr>
        <w:pStyle w:val="NormalWeb"/>
        <w:rPr>
          <w:b/>
          <w:bCs/>
        </w:rPr>
      </w:pPr>
      <w:r w:rsidRPr="006530FC">
        <w:rPr>
          <w:b/>
          <w:bCs/>
        </w:rPr>
        <w:t>10.5 Customization and Configuration</w:t>
      </w:r>
    </w:p>
    <w:p w14:paraId="4AB25056" w14:textId="77777777" w:rsidR="006530FC" w:rsidRPr="006530FC" w:rsidRDefault="006530FC" w:rsidP="006530FC">
      <w:pPr>
        <w:pStyle w:val="NormalWeb"/>
      </w:pPr>
      <w:r w:rsidRPr="006530FC">
        <w:t>Organizations may have different business processes and reporting requirements. Configuring SAP FICO to meet these requirements can require specialized knowledge and careful testing.</w:t>
      </w:r>
    </w:p>
    <w:p w14:paraId="35C0D014" w14:textId="77777777" w:rsidR="006530FC" w:rsidRPr="006530FC" w:rsidRDefault="006530FC" w:rsidP="006530FC">
      <w:pPr>
        <w:pStyle w:val="NormalWeb"/>
        <w:rPr>
          <w:b/>
          <w:bCs/>
        </w:rPr>
      </w:pPr>
      <w:r w:rsidRPr="006530FC">
        <w:rPr>
          <w:b/>
          <w:bCs/>
        </w:rPr>
        <w:t>10.6 Change Management</w:t>
      </w:r>
    </w:p>
    <w:p w14:paraId="40FB6B21" w14:textId="77777777" w:rsidR="006530FC" w:rsidRPr="006530FC" w:rsidRDefault="006530FC" w:rsidP="006530FC">
      <w:pPr>
        <w:pStyle w:val="NormalWeb"/>
      </w:pPr>
      <w:r w:rsidRPr="006530FC">
        <w:t>Introducing a new ERP system can change existing business processes and working methods. Organizations need to manage these changes properly and ensure that users understand the new processes.</w:t>
      </w:r>
    </w:p>
    <w:p w14:paraId="08499EFE" w14:textId="4CEF2C9A" w:rsidR="006530FC" w:rsidRPr="006530FC" w:rsidRDefault="006530FC" w:rsidP="006530FC">
      <w:pPr>
        <w:pStyle w:val="NormalWeb"/>
      </w:pPr>
    </w:p>
    <w:p w14:paraId="031F6AD5" w14:textId="630860A7" w:rsidR="006530FC" w:rsidRDefault="006530FC" w:rsidP="006530FC">
      <w:pPr>
        <w:pStyle w:val="NormalWeb"/>
        <w:rPr>
          <w:sz w:val="40"/>
          <w:szCs w:val="40"/>
        </w:rPr>
      </w:pPr>
      <w:r w:rsidRPr="006530FC">
        <w:rPr>
          <w:sz w:val="40"/>
          <w:szCs w:val="40"/>
        </w:rPr>
        <w:t>11. Real-World Case Study: SAP FICO in a Manufacturing Company</w:t>
      </w:r>
      <w:r>
        <w:rPr>
          <w:sz w:val="40"/>
          <w:szCs w:val="40"/>
        </w:rPr>
        <w:t>:</w:t>
      </w:r>
    </w:p>
    <w:p w14:paraId="214A1A78" w14:textId="77777777" w:rsidR="006530FC" w:rsidRPr="006530FC" w:rsidRDefault="006530FC" w:rsidP="006530FC">
      <w:pPr>
        <w:pStyle w:val="NormalWeb"/>
      </w:pPr>
      <w:r w:rsidRPr="006530FC">
        <w:t>Consider a manufacturing company that purchases raw materials from suppliers and sells finished products to customers. The company needs to manage purchasing, inventory, production, sales, vendor payments, customer receivables, and financial reporting.</w:t>
      </w:r>
    </w:p>
    <w:p w14:paraId="32E62914" w14:textId="77777777" w:rsidR="006530FC" w:rsidRPr="006530FC" w:rsidRDefault="006530FC" w:rsidP="006530FC">
      <w:pPr>
        <w:pStyle w:val="NormalWeb"/>
      </w:pPr>
      <w:r w:rsidRPr="006530FC">
        <w:lastRenderedPageBreak/>
        <w:t>When the company purchases raw materials, the purchasing and inventory activities can be managed through SAP MM, while the corresponding financial impact can be reflected in SAP FI. During production, SAP PP can support production planning and relevant costs can be analyzed through SAP CO. When finished products are sold, SAP SD can manage the sales process and the related financial information can be reflected in SAP FI.</w:t>
      </w:r>
    </w:p>
    <w:p w14:paraId="42C2B766" w14:textId="77777777" w:rsidR="006530FC" w:rsidRPr="006530FC" w:rsidRDefault="006530FC" w:rsidP="006530FC">
      <w:pPr>
        <w:pStyle w:val="NormalWeb"/>
      </w:pPr>
      <w:r w:rsidRPr="006530FC">
        <w:t>The finance department can then use SAP FI to manage accounting information, vendor liabilities, customer receivables, and financial reporting. Management can use SAP CO to analyze costs and profitability.</w:t>
      </w:r>
    </w:p>
    <w:p w14:paraId="43029F0E" w14:textId="77777777" w:rsidR="006530FC" w:rsidRPr="006530FC" w:rsidRDefault="006530FC" w:rsidP="006530FC">
      <w:pPr>
        <w:pStyle w:val="NormalWeb"/>
      </w:pPr>
      <w:r w:rsidRPr="006530FC">
        <w:t>This example demonstrates how SAP FICO can work together with other SAP modules to provide an integrated view of business operations and financial performance.</w:t>
      </w:r>
    </w:p>
    <w:p w14:paraId="27BE4B17" w14:textId="77777777" w:rsidR="006530FC" w:rsidRPr="006530FC" w:rsidRDefault="006530FC" w:rsidP="006530FC">
      <w:pPr>
        <w:pStyle w:val="NormalWeb"/>
      </w:pPr>
    </w:p>
    <w:p w14:paraId="01730FF5" w14:textId="6D785B20" w:rsidR="008D1401" w:rsidRDefault="006530FC" w:rsidP="008D1401">
      <w:pPr>
        <w:pStyle w:val="NormalWeb"/>
        <w:rPr>
          <w:b/>
          <w:bCs/>
          <w:sz w:val="40"/>
          <w:szCs w:val="40"/>
        </w:rPr>
      </w:pPr>
      <w:r w:rsidRPr="006530FC">
        <w:rPr>
          <w:b/>
          <w:bCs/>
          <w:sz w:val="40"/>
          <w:szCs w:val="40"/>
        </w:rPr>
        <w:t>12. Key SAP FICO Concepts</w:t>
      </w:r>
      <w:r>
        <w:rPr>
          <w:b/>
          <w:bCs/>
          <w:sz w:val="40"/>
          <w:szCs w:val="40"/>
        </w:rPr>
        <w:t>:</w:t>
      </w:r>
    </w:p>
    <w:p w14:paraId="12960E89" w14:textId="77777777" w:rsidR="006530FC" w:rsidRPr="006530FC" w:rsidRDefault="006530FC" w:rsidP="006530FC">
      <w:pPr>
        <w:pStyle w:val="NormalWeb"/>
      </w:pPr>
      <w:r w:rsidRPr="006530FC">
        <w:t>SAP FICO includes several important concepts that are commonly used in financial and management accounting processes. Understanding these concepts is important for working with SAP FICO.</w:t>
      </w:r>
    </w:p>
    <w:p w14:paraId="21B8675A" w14:textId="77777777" w:rsidR="006530FC" w:rsidRPr="006530FC" w:rsidRDefault="006530FC" w:rsidP="006530FC">
      <w:pPr>
        <w:pStyle w:val="NormalWeb"/>
      </w:pPr>
      <w:r w:rsidRPr="006530FC">
        <w:t>12.1 Company Code</w:t>
      </w:r>
    </w:p>
    <w:p w14:paraId="3A61A968" w14:textId="77777777" w:rsidR="006530FC" w:rsidRPr="006530FC" w:rsidRDefault="006530FC" w:rsidP="006530FC">
      <w:pPr>
        <w:pStyle w:val="NormalWeb"/>
      </w:pPr>
      <w:r w:rsidRPr="006530FC">
        <w:t>A Company Code is an organizational unit in SAP used for maintaining financial accounting information and preparing financial statements. Financial transactions are recorded at the company code level.</w:t>
      </w:r>
    </w:p>
    <w:p w14:paraId="4FACE015" w14:textId="77777777" w:rsidR="006530FC" w:rsidRPr="006530FC" w:rsidRDefault="006530FC" w:rsidP="006530FC">
      <w:pPr>
        <w:pStyle w:val="NormalWeb"/>
      </w:pPr>
      <w:r w:rsidRPr="006530FC">
        <w:t>12.2 Chart of Accounts</w:t>
      </w:r>
    </w:p>
    <w:p w14:paraId="361D75A6" w14:textId="77777777" w:rsidR="006530FC" w:rsidRPr="006530FC" w:rsidRDefault="006530FC" w:rsidP="006530FC">
      <w:pPr>
        <w:pStyle w:val="NormalWeb"/>
      </w:pPr>
      <w:r w:rsidRPr="006530FC">
        <w:t>A Chart of Accounts is a structured list of General Ledger accounts used by an organization for recording financial transactions. It provides a framework for classifying financial information.</w:t>
      </w:r>
    </w:p>
    <w:p w14:paraId="233729FD" w14:textId="77777777" w:rsidR="006530FC" w:rsidRPr="006530FC" w:rsidRDefault="006530FC" w:rsidP="006530FC">
      <w:pPr>
        <w:pStyle w:val="NormalWeb"/>
      </w:pPr>
      <w:r w:rsidRPr="006530FC">
        <w:t>12.3 General Ledger Account</w:t>
      </w:r>
    </w:p>
    <w:p w14:paraId="165289BB" w14:textId="77777777" w:rsidR="006530FC" w:rsidRPr="006530FC" w:rsidRDefault="006530FC" w:rsidP="006530FC">
      <w:pPr>
        <w:pStyle w:val="NormalWeb"/>
      </w:pPr>
      <w:r w:rsidRPr="006530FC">
        <w:t>A General Ledger account is used to record transactions related to a specific financial category, such as cash, revenue, expenses, assets, or liabilities.</w:t>
      </w:r>
    </w:p>
    <w:p w14:paraId="777A94F6" w14:textId="77777777" w:rsidR="006530FC" w:rsidRPr="006530FC" w:rsidRDefault="006530FC" w:rsidP="006530FC">
      <w:pPr>
        <w:pStyle w:val="NormalWeb"/>
      </w:pPr>
      <w:r w:rsidRPr="006530FC">
        <w:t>12.4 Cost Center</w:t>
      </w:r>
    </w:p>
    <w:p w14:paraId="34B18CE4" w14:textId="77777777" w:rsidR="006530FC" w:rsidRPr="006530FC" w:rsidRDefault="006530FC" w:rsidP="006530FC">
      <w:pPr>
        <w:pStyle w:val="NormalWeb"/>
      </w:pPr>
      <w:r w:rsidRPr="006530FC">
        <w:t>A Cost Center is used to collect and monitor costs associated with a particular department, activity, or organizational area.</w:t>
      </w:r>
    </w:p>
    <w:p w14:paraId="1A76D37B" w14:textId="77777777" w:rsidR="006530FC" w:rsidRPr="006530FC" w:rsidRDefault="006530FC" w:rsidP="006530FC">
      <w:pPr>
        <w:pStyle w:val="NormalWeb"/>
      </w:pPr>
      <w:r w:rsidRPr="006530FC">
        <w:t>12.5 Profit Center</w:t>
      </w:r>
    </w:p>
    <w:p w14:paraId="5B9BE88E" w14:textId="77777777" w:rsidR="006530FC" w:rsidRPr="006530FC" w:rsidRDefault="006530FC" w:rsidP="006530FC">
      <w:pPr>
        <w:pStyle w:val="NormalWeb"/>
      </w:pPr>
      <w:r w:rsidRPr="006530FC">
        <w:t>A Profit Center is used to analyze the profitability and financial performance of a particular business unit, division, or responsibility area.</w:t>
      </w:r>
    </w:p>
    <w:p w14:paraId="07356562" w14:textId="77777777" w:rsidR="006530FC" w:rsidRPr="006530FC" w:rsidRDefault="006530FC" w:rsidP="006530FC">
      <w:pPr>
        <w:pStyle w:val="NormalWeb"/>
      </w:pPr>
      <w:r w:rsidRPr="006530FC">
        <w:t>12.6 Fiscal Year</w:t>
      </w:r>
    </w:p>
    <w:p w14:paraId="267F1341" w14:textId="77777777" w:rsidR="006530FC" w:rsidRPr="006530FC" w:rsidRDefault="006530FC" w:rsidP="006530FC">
      <w:pPr>
        <w:pStyle w:val="NormalWeb"/>
      </w:pPr>
      <w:r w:rsidRPr="006530FC">
        <w:lastRenderedPageBreak/>
        <w:t>A Fiscal Year is the accounting period used by an organization for recording and reporting financial transactions. The fiscal year can be configured according to organizational and legal requirements.</w:t>
      </w:r>
    </w:p>
    <w:p w14:paraId="44B693E7" w14:textId="5368B003" w:rsidR="006530FC" w:rsidRDefault="006530FC" w:rsidP="008D1401">
      <w:pPr>
        <w:pStyle w:val="NormalWeb"/>
      </w:pPr>
      <w:r>
        <w:t xml:space="preserve">   </w:t>
      </w:r>
    </w:p>
    <w:p w14:paraId="035D5ADF" w14:textId="77777777" w:rsidR="006530FC" w:rsidRDefault="006530FC" w:rsidP="008D1401">
      <w:pPr>
        <w:pStyle w:val="NormalWeb"/>
      </w:pPr>
    </w:p>
    <w:p w14:paraId="0B510338" w14:textId="06C23009" w:rsidR="006530FC" w:rsidRDefault="006530FC" w:rsidP="008D1401">
      <w:pPr>
        <w:pStyle w:val="NormalWeb"/>
        <w:rPr>
          <w:b/>
          <w:bCs/>
          <w:sz w:val="40"/>
          <w:szCs w:val="40"/>
        </w:rPr>
      </w:pPr>
      <w:r w:rsidRPr="006530FC">
        <w:rPr>
          <w:b/>
          <w:bCs/>
          <w:sz w:val="40"/>
          <w:szCs w:val="40"/>
        </w:rPr>
        <w:t>13. SAP FICO Process Overview</w:t>
      </w:r>
      <w:r>
        <w:rPr>
          <w:b/>
          <w:bCs/>
          <w:sz w:val="40"/>
          <w:szCs w:val="40"/>
        </w:rPr>
        <w:t>:</w:t>
      </w:r>
    </w:p>
    <w:p w14:paraId="47A929FC" w14:textId="77777777" w:rsidR="00C75085" w:rsidRPr="00C75085" w:rsidRDefault="00C75085" w:rsidP="00C75085">
      <w:pPr>
        <w:pStyle w:val="NormalWeb"/>
      </w:pPr>
      <w:r w:rsidRPr="00C75085">
        <w:t>A typical SAP FICO process starts when a business transaction takes place. The relevant transaction is recorded in the appropriate SAP module and the financial impact is transferred to SAP Financial Accounting. Controlling information can also be generated for internal cost and profitability analysis.</w:t>
      </w:r>
    </w:p>
    <w:p w14:paraId="3FBC9019" w14:textId="77777777" w:rsidR="00C75085" w:rsidRPr="00C75085" w:rsidRDefault="00C75085" w:rsidP="00C75085">
      <w:pPr>
        <w:pStyle w:val="NormalWeb"/>
      </w:pPr>
      <w:r w:rsidRPr="00C75085">
        <w:t>For example, when a company purchases materials, the procurement process can be handled through SAP MM. The financial impact of the transaction can be reflected in SAP FI. The related costs can then be analyzed using SAP CO.</w:t>
      </w:r>
    </w:p>
    <w:p w14:paraId="3FF0E9F8" w14:textId="77777777" w:rsidR="00C75085" w:rsidRPr="00C75085" w:rsidRDefault="00C75085" w:rsidP="00C75085">
      <w:pPr>
        <w:pStyle w:val="NormalWeb"/>
      </w:pPr>
      <w:r w:rsidRPr="00C75085">
        <w:t>Similarly, during a sales process, SAP SD can manage sales and billing activities while the corresponding financial information can be reflected in SAP FI.</w:t>
      </w:r>
    </w:p>
    <w:p w14:paraId="184CB599" w14:textId="77777777" w:rsidR="00C75085" w:rsidRPr="00C75085" w:rsidRDefault="00C75085" w:rsidP="00C75085">
      <w:pPr>
        <w:pStyle w:val="NormalWeb"/>
      </w:pPr>
      <w:r w:rsidRPr="00C75085">
        <w:t>Simplified Process</w:t>
      </w:r>
    </w:p>
    <w:p w14:paraId="51DF74A4" w14:textId="77777777" w:rsidR="00C75085" w:rsidRDefault="00C75085" w:rsidP="00C75085">
      <w:pPr>
        <w:pStyle w:val="NormalWeb"/>
      </w:pPr>
      <w:r w:rsidRPr="00C75085">
        <w:t>Business Transaction</w:t>
      </w:r>
      <w:r w:rsidRPr="00C75085">
        <w:br/>
        <w:t>↓</w:t>
      </w:r>
      <w:r w:rsidRPr="00C75085">
        <w:br/>
        <w:t>Relevant SAP Module</w:t>
      </w:r>
      <w:r w:rsidRPr="00C75085">
        <w:br/>
        <w:t>↓</w:t>
      </w:r>
      <w:r w:rsidRPr="00C75085">
        <w:br/>
        <w:t>Financial Impact → SAP FI</w:t>
      </w:r>
      <w:r w:rsidRPr="00C75085">
        <w:br/>
        <w:t>↓</w:t>
      </w:r>
      <w:r w:rsidRPr="00C75085">
        <w:br/>
        <w:t>Cost/Profitability Analysis → SAP CO</w:t>
      </w:r>
      <w:r w:rsidRPr="00C75085">
        <w:br/>
        <w:t>↓</w:t>
      </w:r>
      <w:r w:rsidRPr="00C75085">
        <w:br/>
        <w:t>Reports &amp; Management Analysis</w:t>
      </w:r>
    </w:p>
    <w:p w14:paraId="3BDFDA79" w14:textId="77777777" w:rsidR="00C75085" w:rsidRDefault="00C75085" w:rsidP="00C75085">
      <w:pPr>
        <w:pStyle w:val="NormalWeb"/>
      </w:pPr>
    </w:p>
    <w:p w14:paraId="7CBBAD42" w14:textId="77777777" w:rsidR="00C75085" w:rsidRDefault="00C75085" w:rsidP="00C75085">
      <w:pPr>
        <w:pStyle w:val="NormalWeb"/>
      </w:pPr>
    </w:p>
    <w:p w14:paraId="69E018FD" w14:textId="5153B313" w:rsidR="00C75085" w:rsidRDefault="00C75085" w:rsidP="00C75085">
      <w:pPr>
        <w:pStyle w:val="NormalWeb"/>
        <w:rPr>
          <w:b/>
          <w:bCs/>
          <w:sz w:val="40"/>
          <w:szCs w:val="40"/>
        </w:rPr>
      </w:pPr>
      <w:r w:rsidRPr="00C75085">
        <w:rPr>
          <w:b/>
          <w:bCs/>
          <w:sz w:val="40"/>
          <w:szCs w:val="40"/>
        </w:rPr>
        <w:t>14. Conclusion</w:t>
      </w:r>
      <w:r>
        <w:rPr>
          <w:b/>
          <w:bCs/>
          <w:sz w:val="40"/>
          <w:szCs w:val="40"/>
        </w:rPr>
        <w:t>:</w:t>
      </w:r>
    </w:p>
    <w:p w14:paraId="04A0AA6B" w14:textId="77777777" w:rsidR="00C75085" w:rsidRPr="00C75085" w:rsidRDefault="00C75085" w:rsidP="00C75085">
      <w:pPr>
        <w:pStyle w:val="NormalWeb"/>
        <w:rPr>
          <w:b/>
          <w:bCs/>
        </w:rPr>
      </w:pPr>
      <w:r w:rsidRPr="00C75085">
        <w:rPr>
          <w:b/>
          <w:bCs/>
        </w:rPr>
        <w:t>SAP FICO is an important area of SAP ERP that combines Financial Accounting and Controlling to support an organization's financial management and internal cost analysis. SAP FI helps organizations record financial transactions and maintain accounting information, while SAP CO provides tools for monitoring costs, analyzing profitability, and supporting internal management decisions.</w:t>
      </w:r>
    </w:p>
    <w:p w14:paraId="22B66C11" w14:textId="77777777" w:rsidR="00C75085" w:rsidRPr="00C75085" w:rsidRDefault="00C75085" w:rsidP="00C75085">
      <w:pPr>
        <w:pStyle w:val="NormalWeb"/>
        <w:rPr>
          <w:b/>
          <w:bCs/>
        </w:rPr>
      </w:pPr>
      <w:r w:rsidRPr="00C75085">
        <w:rPr>
          <w:b/>
          <w:bCs/>
        </w:rPr>
        <w:t xml:space="preserve">One of the major strengths of SAP FICO is its integration with other SAP modules. Integration with modules such as SAP MM, SAP SD, SAP PP, and SAP HCM allows </w:t>
      </w:r>
      <w:r w:rsidRPr="00C75085">
        <w:rPr>
          <w:b/>
          <w:bCs/>
        </w:rPr>
        <w:lastRenderedPageBreak/>
        <w:t>financial information to be connected with purchasing, sales, production, and employee-related processes.</w:t>
      </w:r>
    </w:p>
    <w:p w14:paraId="4B5C8D8F" w14:textId="77777777" w:rsidR="00C75085" w:rsidRDefault="00C75085" w:rsidP="00C75085">
      <w:pPr>
        <w:pStyle w:val="NormalWeb"/>
        <w:rPr>
          <w:b/>
          <w:bCs/>
        </w:rPr>
      </w:pPr>
      <w:r w:rsidRPr="00C75085">
        <w:rPr>
          <w:b/>
          <w:bCs/>
        </w:rPr>
        <w:t>Through this research, I developed an understanding of the basic concepts, functionalities, integrations, use cases, benefits, and challenges of SAP FICO. This foundation will help me understand more advanced SAP FICO concepts and practical business processes during the remaining internship tasks.</w:t>
      </w:r>
    </w:p>
    <w:p w14:paraId="34FA2F70" w14:textId="77777777" w:rsidR="00C75085" w:rsidRDefault="00C75085" w:rsidP="00C75085">
      <w:pPr>
        <w:pStyle w:val="NormalWeb"/>
        <w:rPr>
          <w:b/>
          <w:bCs/>
        </w:rPr>
      </w:pPr>
    </w:p>
    <w:p w14:paraId="35867695" w14:textId="77777777" w:rsidR="00C75085" w:rsidRPr="00C75085" w:rsidRDefault="00C75085" w:rsidP="00C75085">
      <w:pPr>
        <w:pStyle w:val="NormalWeb"/>
        <w:rPr>
          <w:b/>
          <w:bCs/>
        </w:rPr>
      </w:pPr>
    </w:p>
    <w:p w14:paraId="569FB47D" w14:textId="3C49AFC2" w:rsidR="00C75085" w:rsidRDefault="00C75085" w:rsidP="00C75085">
      <w:pPr>
        <w:pStyle w:val="NormalWeb"/>
        <w:rPr>
          <w:b/>
          <w:bCs/>
          <w:sz w:val="40"/>
          <w:szCs w:val="40"/>
        </w:rPr>
      </w:pPr>
      <w:r w:rsidRPr="00C75085">
        <w:rPr>
          <w:b/>
          <w:bCs/>
          <w:sz w:val="40"/>
          <w:szCs w:val="40"/>
        </w:rPr>
        <w:t>15. References</w:t>
      </w:r>
      <w:r>
        <w:rPr>
          <w:b/>
          <w:bCs/>
          <w:sz w:val="40"/>
          <w:szCs w:val="40"/>
        </w:rPr>
        <w:t>:</w:t>
      </w:r>
    </w:p>
    <w:p w14:paraId="014642A2" w14:textId="77777777" w:rsidR="00C75085" w:rsidRDefault="00C75085" w:rsidP="00C75085">
      <w:pPr>
        <w:pStyle w:val="NormalWeb"/>
        <w:rPr>
          <w:b/>
          <w:bCs/>
          <w:sz w:val="40"/>
          <w:szCs w:val="40"/>
        </w:rPr>
      </w:pPr>
    </w:p>
    <w:p w14:paraId="75728414" w14:textId="06AF86F8" w:rsidR="00C75085" w:rsidRPr="00C75085" w:rsidRDefault="00C75085" w:rsidP="00C75085">
      <w:pPr>
        <w:pStyle w:val="NormalWeb"/>
        <w:rPr>
          <w:b/>
          <w:bCs/>
        </w:rPr>
      </w:pPr>
      <w:r w:rsidRPr="00C75085">
        <w:rPr>
          <w:b/>
          <w:bCs/>
        </w:rPr>
        <w:t xml:space="preserve">  SAP SE. SAP Official Website – Enterprise Resource Planning and SAP Solutions.</w:t>
      </w:r>
      <w:r w:rsidRPr="00C75085">
        <w:rPr>
          <w:b/>
          <w:bCs/>
        </w:rPr>
        <w:br/>
      </w:r>
      <w:hyperlink r:id="rId5" w:tgtFrame="_new" w:history="1">
        <w:r w:rsidRPr="00C75085">
          <w:rPr>
            <w:rStyle w:val="Hyperlink"/>
            <w:b/>
            <w:bCs/>
          </w:rPr>
          <w:t>https://www.sap.com/</w:t>
        </w:r>
      </w:hyperlink>
      <w:r w:rsidRPr="00C75085">
        <w:rPr>
          <w:b/>
          <w:bCs/>
        </w:rPr>
        <w:t xml:space="preserve"> </w:t>
      </w:r>
    </w:p>
    <w:p w14:paraId="4541FCD5" w14:textId="16D99CE1" w:rsidR="00C75085" w:rsidRPr="00C75085" w:rsidRDefault="00C75085" w:rsidP="00C75085">
      <w:pPr>
        <w:pStyle w:val="NormalWeb"/>
        <w:rPr>
          <w:b/>
          <w:bCs/>
        </w:rPr>
      </w:pPr>
      <w:r w:rsidRPr="00C75085">
        <w:rPr>
          <w:b/>
          <w:bCs/>
        </w:rPr>
        <w:t xml:space="preserve">  SAP Help Portal. SAP Documentation – Financial Accounting (FI) and Controlling (CO).</w:t>
      </w:r>
      <w:r w:rsidRPr="00C75085">
        <w:rPr>
          <w:b/>
          <w:bCs/>
        </w:rPr>
        <w:br/>
      </w:r>
      <w:hyperlink r:id="rId6" w:tgtFrame="_new" w:history="1">
        <w:r w:rsidRPr="00C75085">
          <w:rPr>
            <w:rStyle w:val="Hyperlink"/>
            <w:b/>
            <w:bCs/>
          </w:rPr>
          <w:t>https://help.sap.com/</w:t>
        </w:r>
      </w:hyperlink>
      <w:r w:rsidRPr="00C75085">
        <w:rPr>
          <w:b/>
          <w:bCs/>
        </w:rPr>
        <w:t xml:space="preserve"> </w:t>
      </w:r>
    </w:p>
    <w:p w14:paraId="0F8D641A" w14:textId="356433D6" w:rsidR="00C75085" w:rsidRPr="00C75085" w:rsidRDefault="00C75085" w:rsidP="00C75085">
      <w:pPr>
        <w:pStyle w:val="NormalWeb"/>
        <w:rPr>
          <w:b/>
          <w:bCs/>
        </w:rPr>
      </w:pPr>
      <w:r w:rsidRPr="00C75085">
        <w:rPr>
          <w:b/>
          <w:bCs/>
        </w:rPr>
        <w:t xml:space="preserve">  SAP Learning. SAP Learning Resources – Financial Accounting and Controlling.</w:t>
      </w:r>
      <w:r w:rsidRPr="00C75085">
        <w:rPr>
          <w:b/>
          <w:bCs/>
        </w:rPr>
        <w:br/>
      </w:r>
      <w:hyperlink r:id="rId7" w:tgtFrame="_new" w:history="1">
        <w:r w:rsidRPr="00C75085">
          <w:rPr>
            <w:rStyle w:val="Hyperlink"/>
            <w:b/>
            <w:bCs/>
          </w:rPr>
          <w:t>https://learning.sap.com/</w:t>
        </w:r>
      </w:hyperlink>
      <w:r w:rsidRPr="00C75085">
        <w:rPr>
          <w:b/>
          <w:bCs/>
        </w:rPr>
        <w:t xml:space="preserve"> </w:t>
      </w:r>
    </w:p>
    <w:p w14:paraId="3E46026D" w14:textId="60257940" w:rsidR="00C75085" w:rsidRPr="00C75085" w:rsidRDefault="00C75085" w:rsidP="00C75085">
      <w:pPr>
        <w:pStyle w:val="NormalWeb"/>
        <w:rPr>
          <w:b/>
          <w:bCs/>
        </w:rPr>
      </w:pPr>
      <w:r w:rsidRPr="00C75085">
        <w:rPr>
          <w:b/>
          <w:bCs/>
        </w:rPr>
        <w:t xml:space="preserve">  </w:t>
      </w:r>
      <w:proofErr w:type="spellStart"/>
      <w:r w:rsidRPr="00C75085">
        <w:rPr>
          <w:b/>
          <w:bCs/>
        </w:rPr>
        <w:t>YuvaIntern</w:t>
      </w:r>
      <w:proofErr w:type="spellEnd"/>
      <w:r w:rsidRPr="00C75085">
        <w:rPr>
          <w:b/>
          <w:bCs/>
        </w:rPr>
        <w:t>. SAP FICO Internship Program and Learning Resources.</w:t>
      </w:r>
      <w:r w:rsidRPr="00C75085">
        <w:rPr>
          <w:b/>
          <w:bCs/>
        </w:rPr>
        <w:br/>
      </w:r>
      <w:hyperlink r:id="rId8" w:tgtFrame="_new" w:history="1">
        <w:r w:rsidRPr="00C75085">
          <w:rPr>
            <w:rStyle w:val="Hyperlink"/>
            <w:b/>
            <w:bCs/>
          </w:rPr>
          <w:t>https://yuvaintern.com/</w:t>
        </w:r>
      </w:hyperlink>
      <w:r w:rsidRPr="00C75085">
        <w:rPr>
          <w:b/>
          <w:bCs/>
        </w:rPr>
        <w:t xml:space="preserve"> </w:t>
      </w:r>
    </w:p>
    <w:p w14:paraId="126E01D8" w14:textId="0AC3C28F" w:rsidR="00C75085" w:rsidRPr="00C75085" w:rsidRDefault="00C75085" w:rsidP="00C75085">
      <w:pPr>
        <w:pStyle w:val="NormalWeb"/>
        <w:rPr>
          <w:b/>
          <w:bCs/>
        </w:rPr>
      </w:pPr>
      <w:r w:rsidRPr="00C75085">
        <w:rPr>
          <w:b/>
          <w:bCs/>
        </w:rPr>
        <w:t>Henry Harvin Education. SAP and Professional Learning Resources.</w:t>
      </w:r>
      <w:r w:rsidRPr="00C75085">
        <w:rPr>
          <w:b/>
          <w:bCs/>
        </w:rPr>
        <w:br/>
      </w:r>
      <w:hyperlink r:id="rId9" w:tgtFrame="_new" w:history="1">
        <w:r w:rsidRPr="00C75085">
          <w:rPr>
            <w:rStyle w:val="Hyperlink"/>
            <w:b/>
            <w:bCs/>
          </w:rPr>
          <w:t>https://www.henryharvin.com/</w:t>
        </w:r>
      </w:hyperlink>
    </w:p>
    <w:sectPr w:rsidR="00C75085" w:rsidRPr="00C75085" w:rsidSect="00DA5A4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17AEA"/>
    <w:multiLevelType w:val="hybridMultilevel"/>
    <w:tmpl w:val="5D5E489A"/>
    <w:lvl w:ilvl="0" w:tplc="3328023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163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A41"/>
    <w:rsid w:val="001779A5"/>
    <w:rsid w:val="006530FC"/>
    <w:rsid w:val="00811B67"/>
    <w:rsid w:val="008D1401"/>
    <w:rsid w:val="00A21C67"/>
    <w:rsid w:val="00C75085"/>
    <w:rsid w:val="00DA5A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E63FB"/>
  <w15:chartTrackingRefBased/>
  <w15:docId w15:val="{C7218AC1-242A-4469-AD84-000D461D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A4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A5A4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DA5A4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A5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4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A5A4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DA5A4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A5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A41"/>
    <w:rPr>
      <w:rFonts w:eastAsiaTheme="majorEastAsia" w:cstheme="majorBidi"/>
      <w:color w:val="272727" w:themeColor="text1" w:themeTint="D8"/>
    </w:rPr>
  </w:style>
  <w:style w:type="paragraph" w:styleId="Title">
    <w:name w:val="Title"/>
    <w:basedOn w:val="Normal"/>
    <w:next w:val="Normal"/>
    <w:link w:val="TitleChar"/>
    <w:uiPriority w:val="10"/>
    <w:qFormat/>
    <w:rsid w:val="00DA5A4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5A4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5A4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5A4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5A41"/>
    <w:pPr>
      <w:spacing w:before="160"/>
      <w:jc w:val="center"/>
    </w:pPr>
    <w:rPr>
      <w:i/>
      <w:iCs/>
      <w:color w:val="404040" w:themeColor="text1" w:themeTint="BF"/>
    </w:rPr>
  </w:style>
  <w:style w:type="character" w:customStyle="1" w:styleId="QuoteChar">
    <w:name w:val="Quote Char"/>
    <w:basedOn w:val="DefaultParagraphFont"/>
    <w:link w:val="Quote"/>
    <w:uiPriority w:val="29"/>
    <w:rsid w:val="00DA5A41"/>
    <w:rPr>
      <w:i/>
      <w:iCs/>
      <w:color w:val="404040" w:themeColor="text1" w:themeTint="BF"/>
    </w:rPr>
  </w:style>
  <w:style w:type="paragraph" w:styleId="ListParagraph">
    <w:name w:val="List Paragraph"/>
    <w:basedOn w:val="Normal"/>
    <w:uiPriority w:val="34"/>
    <w:qFormat/>
    <w:rsid w:val="00DA5A41"/>
    <w:pPr>
      <w:ind w:left="720"/>
      <w:contextualSpacing/>
    </w:pPr>
  </w:style>
  <w:style w:type="character" w:styleId="IntenseEmphasis">
    <w:name w:val="Intense Emphasis"/>
    <w:basedOn w:val="DefaultParagraphFont"/>
    <w:uiPriority w:val="21"/>
    <w:qFormat/>
    <w:rsid w:val="00DA5A41"/>
    <w:rPr>
      <w:i/>
      <w:iCs/>
      <w:color w:val="2F5496" w:themeColor="accent1" w:themeShade="BF"/>
    </w:rPr>
  </w:style>
  <w:style w:type="paragraph" w:styleId="IntenseQuote">
    <w:name w:val="Intense Quote"/>
    <w:basedOn w:val="Normal"/>
    <w:next w:val="Normal"/>
    <w:link w:val="IntenseQuoteChar"/>
    <w:uiPriority w:val="30"/>
    <w:qFormat/>
    <w:rsid w:val="00DA5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A41"/>
    <w:rPr>
      <w:i/>
      <w:iCs/>
      <w:color w:val="2F5496" w:themeColor="accent1" w:themeShade="BF"/>
    </w:rPr>
  </w:style>
  <w:style w:type="character" w:styleId="IntenseReference">
    <w:name w:val="Intense Reference"/>
    <w:basedOn w:val="DefaultParagraphFont"/>
    <w:uiPriority w:val="32"/>
    <w:qFormat/>
    <w:rsid w:val="00DA5A41"/>
    <w:rPr>
      <w:b/>
      <w:bCs/>
      <w:smallCaps/>
      <w:color w:val="2F5496" w:themeColor="accent1" w:themeShade="BF"/>
      <w:spacing w:val="5"/>
    </w:rPr>
  </w:style>
  <w:style w:type="paragraph" w:customStyle="1" w:styleId="Heading15">
    <w:name w:val="Heading 15"/>
    <w:basedOn w:val="Heading2"/>
    <w:qFormat/>
    <w:rsid w:val="00DA5A41"/>
    <w:rPr>
      <w:rFonts w:ascii="Times New Roman" w:hAnsi="Times New Roman" w:cs="Times New Roman"/>
      <w:b/>
      <w:bCs/>
      <w:sz w:val="24"/>
      <w:szCs w:val="24"/>
    </w:rPr>
  </w:style>
  <w:style w:type="paragraph" w:customStyle="1" w:styleId="pdq2pgselectionanchorcontainer">
    <w:name w:val="pdq2pg_selectionanchorcontainer"/>
    <w:basedOn w:val="Normal"/>
    <w:rsid w:val="001779A5"/>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unhideWhenUsed/>
    <w:rsid w:val="001779A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1779A5"/>
    <w:rPr>
      <w:b/>
      <w:bCs/>
    </w:rPr>
  </w:style>
  <w:style w:type="character" w:styleId="Hyperlink">
    <w:name w:val="Hyperlink"/>
    <w:basedOn w:val="DefaultParagraphFont"/>
    <w:uiPriority w:val="99"/>
    <w:unhideWhenUsed/>
    <w:rsid w:val="00C75085"/>
    <w:rPr>
      <w:color w:val="0563C1" w:themeColor="hyperlink"/>
      <w:u w:val="single"/>
    </w:rPr>
  </w:style>
  <w:style w:type="character" w:styleId="UnresolvedMention">
    <w:name w:val="Unresolved Mention"/>
    <w:basedOn w:val="DefaultParagraphFont"/>
    <w:uiPriority w:val="99"/>
    <w:semiHidden/>
    <w:unhideWhenUsed/>
    <w:rsid w:val="00C75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uvaintern.com/?utm_source=chatgpt.com" TargetMode="External"/><Relationship Id="rId3" Type="http://schemas.openxmlformats.org/officeDocument/2006/relationships/settings" Target="settings.xml"/><Relationship Id="rId7" Type="http://schemas.openxmlformats.org/officeDocument/2006/relationships/hyperlink" Target="https://learning.sa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sap.com/" TargetMode="External"/><Relationship Id="rId11" Type="http://schemas.openxmlformats.org/officeDocument/2006/relationships/theme" Target="theme/theme1.xml"/><Relationship Id="rId5" Type="http://schemas.openxmlformats.org/officeDocument/2006/relationships/hyperlink" Target="https://www.sap.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enryharv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13</Pages>
  <Words>3363</Words>
  <Characters>19170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Ritesh</dc:creator>
  <cp:keywords/>
  <dc:description/>
  <cp:lastModifiedBy>R Ritesh</cp:lastModifiedBy>
  <cp:revision>1</cp:revision>
  <dcterms:created xsi:type="dcterms:W3CDTF">2026-10-02T03:44:00Z</dcterms:created>
  <dcterms:modified xsi:type="dcterms:W3CDTF">2026-10-02T04:48:00Z</dcterms:modified>
</cp:coreProperties>
</file>