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C6E" w:rsidRPr="00330E40" w:rsidRDefault="00330E40" w:rsidP="00330E40">
      <w:pPr>
        <w:jc w:val="center"/>
        <w:rPr>
          <w:b/>
          <w:sz w:val="36"/>
          <w:u w:val="single"/>
        </w:rPr>
      </w:pPr>
      <w:r w:rsidRPr="00330E40">
        <w:rPr>
          <w:b/>
          <w:sz w:val="36"/>
          <w:u w:val="single"/>
        </w:rPr>
        <w:t>MARKETING &amp; SALES</w:t>
      </w:r>
    </w:p>
    <w:p w:rsidR="00330E40" w:rsidRPr="00577E3F" w:rsidRDefault="00577E3F">
      <w:pPr>
        <w:rPr>
          <w:rFonts w:ascii="Times New Roman" w:hAnsi="Times New Roman" w:cs="Times New Roman"/>
          <w:b/>
          <w:sz w:val="32"/>
          <w:u w:val="single"/>
        </w:rPr>
      </w:pPr>
      <w:r w:rsidRPr="00577E3F">
        <w:rPr>
          <w:rFonts w:ascii="Times New Roman" w:hAnsi="Times New Roman" w:cs="Times New Roman"/>
          <w:b/>
          <w:sz w:val="32"/>
          <w:u w:val="single"/>
        </w:rPr>
        <w:t>Differences between Marketing and Sales:</w:t>
      </w:r>
    </w:p>
    <w:p w:rsidR="00577E3F" w:rsidRDefault="00577E3F" w:rsidP="00577E3F">
      <w:pPr>
        <w:rPr>
          <w:rFonts w:ascii="Times New Roman" w:hAnsi="Times New Roman" w:cs="Times New Roman"/>
          <w:sz w:val="24"/>
        </w:rPr>
      </w:pPr>
      <w:r w:rsidRPr="00577E3F">
        <w:rPr>
          <w:rFonts w:ascii="Times New Roman" w:hAnsi="Times New Roman" w:cs="Times New Roman"/>
          <w:b/>
          <w:sz w:val="24"/>
        </w:rPr>
        <w:t>Marketing</w:t>
      </w:r>
      <w:r w:rsidRPr="00577E3F">
        <w:rPr>
          <w:rFonts w:ascii="Times New Roman" w:hAnsi="Times New Roman" w:cs="Times New Roman"/>
          <w:sz w:val="24"/>
        </w:rPr>
        <w:t xml:space="preserve"> focuses on creating awareness and attracting potential customers by building brand recognition and interest in products/services. </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b/>
          <w:sz w:val="24"/>
        </w:rPr>
        <w:t>Sales</w:t>
      </w:r>
      <w:r w:rsidRPr="00577E3F">
        <w:rPr>
          <w:rFonts w:ascii="Times New Roman" w:hAnsi="Times New Roman" w:cs="Times New Roman"/>
          <w:sz w:val="24"/>
        </w:rPr>
        <w:t>, on the other hand, involves directly engaging with potential customers to close deals and generate revenue, transforming interest into purchases. </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Here's a more detailed breakdown:</w:t>
      </w:r>
    </w:p>
    <w:p w:rsidR="00577E3F" w:rsidRPr="00577E3F" w:rsidRDefault="00577E3F" w:rsidP="00577E3F">
      <w:pPr>
        <w:rPr>
          <w:rFonts w:ascii="Times New Roman" w:hAnsi="Times New Roman" w:cs="Times New Roman"/>
          <w:b/>
          <w:sz w:val="28"/>
          <w:u w:val="single"/>
        </w:rPr>
      </w:pPr>
      <w:r w:rsidRPr="00577E3F">
        <w:rPr>
          <w:rFonts w:ascii="Times New Roman" w:hAnsi="Times New Roman" w:cs="Times New Roman"/>
          <w:b/>
          <w:sz w:val="28"/>
          <w:u w:val="single"/>
        </w:rPr>
        <w:t>Marketing:</w:t>
      </w:r>
    </w:p>
    <w:p w:rsidR="00577E3F" w:rsidRPr="00577E3F" w:rsidRDefault="00577E3F" w:rsidP="00577E3F">
      <w:pPr>
        <w:numPr>
          <w:ilvl w:val="0"/>
          <w:numId w:val="22"/>
        </w:numPr>
        <w:rPr>
          <w:rFonts w:ascii="Times New Roman" w:hAnsi="Times New Roman" w:cs="Times New Roman"/>
          <w:sz w:val="24"/>
        </w:rPr>
      </w:pPr>
      <w:r w:rsidRPr="00577E3F">
        <w:rPr>
          <w:rFonts w:ascii="Times New Roman" w:hAnsi="Times New Roman" w:cs="Times New Roman"/>
          <w:b/>
          <w:bCs/>
          <w:sz w:val="24"/>
        </w:rPr>
        <w:t>Goal:</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To build brand awareness, generate leads, and position a product/service in the market. </w:t>
      </w:r>
    </w:p>
    <w:p w:rsidR="00577E3F" w:rsidRPr="00577E3F" w:rsidRDefault="00577E3F" w:rsidP="00577E3F">
      <w:pPr>
        <w:numPr>
          <w:ilvl w:val="0"/>
          <w:numId w:val="22"/>
        </w:numPr>
        <w:rPr>
          <w:rFonts w:ascii="Times New Roman" w:hAnsi="Times New Roman" w:cs="Times New Roman"/>
          <w:sz w:val="24"/>
        </w:rPr>
      </w:pPr>
      <w:r w:rsidRPr="00577E3F">
        <w:rPr>
          <w:rFonts w:ascii="Times New Roman" w:hAnsi="Times New Roman" w:cs="Times New Roman"/>
          <w:b/>
          <w:bCs/>
          <w:sz w:val="24"/>
        </w:rPr>
        <w:t>Focus:</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On the broader strategy of communication, ensuring the product/service is visible, understood, and valued by the target audience. </w:t>
      </w:r>
    </w:p>
    <w:p w:rsidR="00577E3F" w:rsidRPr="00577E3F" w:rsidRDefault="00577E3F" w:rsidP="00577E3F">
      <w:pPr>
        <w:numPr>
          <w:ilvl w:val="0"/>
          <w:numId w:val="22"/>
        </w:numPr>
        <w:rPr>
          <w:rFonts w:ascii="Times New Roman" w:hAnsi="Times New Roman" w:cs="Times New Roman"/>
          <w:sz w:val="24"/>
        </w:rPr>
      </w:pPr>
      <w:r w:rsidRPr="00577E3F">
        <w:rPr>
          <w:rFonts w:ascii="Times New Roman" w:hAnsi="Times New Roman" w:cs="Times New Roman"/>
          <w:b/>
          <w:bCs/>
          <w:sz w:val="24"/>
        </w:rPr>
        <w:t>Activities:</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Advertising, content creation, SEO, social media marketing, email campaigns, etc. </w:t>
      </w:r>
    </w:p>
    <w:p w:rsidR="00577E3F" w:rsidRPr="00577E3F" w:rsidRDefault="00577E3F" w:rsidP="00577E3F">
      <w:pPr>
        <w:numPr>
          <w:ilvl w:val="0"/>
          <w:numId w:val="22"/>
        </w:numPr>
        <w:rPr>
          <w:rFonts w:ascii="Times New Roman" w:hAnsi="Times New Roman" w:cs="Times New Roman"/>
          <w:sz w:val="24"/>
        </w:rPr>
      </w:pPr>
      <w:r w:rsidRPr="00577E3F">
        <w:rPr>
          <w:rFonts w:ascii="Times New Roman" w:hAnsi="Times New Roman" w:cs="Times New Roman"/>
          <w:b/>
          <w:bCs/>
          <w:sz w:val="24"/>
        </w:rPr>
        <w:t>Example:</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Running a social media campaign to promote a new product to a wider audience. </w:t>
      </w:r>
    </w:p>
    <w:p w:rsidR="00577E3F" w:rsidRPr="00577E3F" w:rsidRDefault="00577E3F" w:rsidP="00577E3F">
      <w:pPr>
        <w:rPr>
          <w:rFonts w:ascii="Times New Roman" w:hAnsi="Times New Roman" w:cs="Times New Roman"/>
          <w:b/>
          <w:sz w:val="28"/>
          <w:u w:val="single"/>
        </w:rPr>
      </w:pPr>
      <w:r w:rsidRPr="00577E3F">
        <w:rPr>
          <w:rFonts w:ascii="Times New Roman" w:hAnsi="Times New Roman" w:cs="Times New Roman"/>
          <w:b/>
          <w:sz w:val="28"/>
          <w:u w:val="single"/>
        </w:rPr>
        <w:t>Sales:</w:t>
      </w:r>
    </w:p>
    <w:p w:rsidR="00577E3F" w:rsidRPr="00577E3F" w:rsidRDefault="00577E3F" w:rsidP="00577E3F">
      <w:pPr>
        <w:numPr>
          <w:ilvl w:val="0"/>
          <w:numId w:val="23"/>
        </w:numPr>
        <w:rPr>
          <w:rFonts w:ascii="Times New Roman" w:hAnsi="Times New Roman" w:cs="Times New Roman"/>
          <w:sz w:val="24"/>
        </w:rPr>
      </w:pPr>
      <w:r w:rsidRPr="00577E3F">
        <w:rPr>
          <w:rFonts w:ascii="Times New Roman" w:hAnsi="Times New Roman" w:cs="Times New Roman"/>
          <w:b/>
          <w:bCs/>
          <w:sz w:val="24"/>
        </w:rPr>
        <w:t>Goal:</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To convert leads into customers and generate revenue through direct interaction and sales efforts. </w:t>
      </w:r>
    </w:p>
    <w:p w:rsidR="00577E3F" w:rsidRPr="00577E3F" w:rsidRDefault="00577E3F" w:rsidP="00577E3F">
      <w:pPr>
        <w:numPr>
          <w:ilvl w:val="0"/>
          <w:numId w:val="23"/>
        </w:numPr>
        <w:rPr>
          <w:rFonts w:ascii="Times New Roman" w:hAnsi="Times New Roman" w:cs="Times New Roman"/>
          <w:sz w:val="24"/>
        </w:rPr>
      </w:pPr>
      <w:r w:rsidRPr="00577E3F">
        <w:rPr>
          <w:rFonts w:ascii="Times New Roman" w:hAnsi="Times New Roman" w:cs="Times New Roman"/>
          <w:b/>
          <w:bCs/>
          <w:sz w:val="24"/>
        </w:rPr>
        <w:t>Focus:</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On the direct exchange of goods/services for money and building strong customer relationships. </w:t>
      </w:r>
    </w:p>
    <w:p w:rsidR="00577E3F" w:rsidRPr="00577E3F" w:rsidRDefault="00577E3F" w:rsidP="00577E3F">
      <w:pPr>
        <w:numPr>
          <w:ilvl w:val="0"/>
          <w:numId w:val="23"/>
        </w:numPr>
        <w:rPr>
          <w:rFonts w:ascii="Times New Roman" w:hAnsi="Times New Roman" w:cs="Times New Roman"/>
          <w:sz w:val="24"/>
        </w:rPr>
      </w:pPr>
      <w:r w:rsidRPr="00577E3F">
        <w:rPr>
          <w:rFonts w:ascii="Times New Roman" w:hAnsi="Times New Roman" w:cs="Times New Roman"/>
          <w:b/>
          <w:bCs/>
          <w:sz w:val="24"/>
        </w:rPr>
        <w:t>Activities:</w:t>
      </w:r>
    </w:p>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Lead qualification, prospecting, presentations, negotiations, closing deals, and after-sales support. </w:t>
      </w:r>
    </w:p>
    <w:p w:rsidR="00577E3F" w:rsidRPr="00577E3F" w:rsidRDefault="00577E3F" w:rsidP="00577E3F">
      <w:pPr>
        <w:numPr>
          <w:ilvl w:val="0"/>
          <w:numId w:val="23"/>
        </w:numPr>
        <w:rPr>
          <w:rFonts w:ascii="Times New Roman" w:hAnsi="Times New Roman" w:cs="Times New Roman"/>
          <w:sz w:val="24"/>
        </w:rPr>
      </w:pPr>
      <w:r w:rsidRPr="00577E3F">
        <w:rPr>
          <w:rFonts w:ascii="Times New Roman" w:hAnsi="Times New Roman" w:cs="Times New Roman"/>
          <w:b/>
          <w:bCs/>
          <w:sz w:val="24"/>
        </w:rPr>
        <w:t>Example:</w:t>
      </w:r>
    </w:p>
    <w:p w:rsidR="00577E3F" w:rsidRDefault="00577E3F" w:rsidP="00577E3F">
      <w:pPr>
        <w:rPr>
          <w:rFonts w:ascii="Times New Roman" w:hAnsi="Times New Roman" w:cs="Times New Roman"/>
          <w:sz w:val="24"/>
        </w:rPr>
      </w:pPr>
      <w:r w:rsidRPr="00577E3F">
        <w:rPr>
          <w:rFonts w:ascii="Times New Roman" w:hAnsi="Times New Roman" w:cs="Times New Roman"/>
          <w:sz w:val="24"/>
        </w:rPr>
        <w:t>A sales representative making a phone call to a potential customer to present a product and close a deal. </w:t>
      </w:r>
    </w:p>
    <w:p w:rsidR="00577E3F" w:rsidRDefault="00577E3F" w:rsidP="00577E3F">
      <w:pPr>
        <w:rPr>
          <w:rFonts w:ascii="Times New Roman" w:hAnsi="Times New Roman" w:cs="Times New Roman"/>
          <w:sz w:val="24"/>
        </w:rPr>
      </w:pPr>
    </w:p>
    <w:p w:rsidR="00577E3F" w:rsidRDefault="00577E3F" w:rsidP="00577E3F">
      <w:pPr>
        <w:rPr>
          <w:rFonts w:ascii="Times New Roman" w:hAnsi="Times New Roman" w:cs="Times New Roman"/>
          <w:sz w:val="24"/>
        </w:rPr>
      </w:pPr>
    </w:p>
    <w:p w:rsidR="00577E3F" w:rsidRDefault="00577E3F" w:rsidP="00577E3F">
      <w:pPr>
        <w:rPr>
          <w:rFonts w:ascii="Times New Roman" w:hAnsi="Times New Roman" w:cs="Times New Roman"/>
          <w:sz w:val="24"/>
        </w:rPr>
      </w:pPr>
    </w:p>
    <w:p w:rsidR="00577E3F" w:rsidRDefault="00577E3F" w:rsidP="00577E3F">
      <w:pPr>
        <w:rPr>
          <w:rFonts w:ascii="Times New Roman" w:hAnsi="Times New Roman" w:cs="Times New Roman"/>
          <w:sz w:val="24"/>
        </w:rPr>
      </w:pPr>
    </w:p>
    <w:p w:rsidR="00577E3F" w:rsidRDefault="00577E3F" w:rsidP="00577E3F">
      <w:pPr>
        <w:rPr>
          <w:rFonts w:ascii="Times New Roman" w:hAnsi="Times New Roman" w:cs="Times New Roman"/>
          <w:sz w:val="24"/>
        </w:rPr>
      </w:pPr>
    </w:p>
    <w:p w:rsidR="00577E3F" w:rsidRPr="00577E3F" w:rsidRDefault="00577E3F" w:rsidP="00577E3F">
      <w:pPr>
        <w:rPr>
          <w:rFonts w:ascii="Times New Roman" w:hAnsi="Times New Roman" w:cs="Times New Roman"/>
          <w:sz w:val="24"/>
        </w:rPr>
      </w:pPr>
    </w:p>
    <w:p w:rsidR="00577E3F" w:rsidRPr="00577E3F" w:rsidRDefault="00577E3F" w:rsidP="00577E3F">
      <w:pPr>
        <w:rPr>
          <w:rFonts w:ascii="Times New Roman" w:hAnsi="Times New Roman" w:cs="Times New Roman"/>
          <w:b/>
          <w:sz w:val="28"/>
          <w:u w:val="single"/>
        </w:rPr>
      </w:pPr>
      <w:r w:rsidRPr="00577E3F">
        <w:rPr>
          <w:rFonts w:ascii="Times New Roman" w:hAnsi="Times New Roman" w:cs="Times New Roman"/>
          <w:b/>
          <w:sz w:val="28"/>
          <w:u w:val="single"/>
        </w:rPr>
        <w:lastRenderedPageBreak/>
        <w:t>Key Differences Summarized:</w:t>
      </w:r>
    </w:p>
    <w:tbl>
      <w:tblPr>
        <w:tblW w:w="9477" w:type="dxa"/>
        <w:tblCellMar>
          <w:top w:w="15" w:type="dxa"/>
          <w:left w:w="15" w:type="dxa"/>
          <w:bottom w:w="15" w:type="dxa"/>
          <w:right w:w="15" w:type="dxa"/>
        </w:tblCellMar>
        <w:tblLook w:val="04A0" w:firstRow="1" w:lastRow="0" w:firstColumn="1" w:lastColumn="0" w:noHBand="0" w:noVBand="1"/>
      </w:tblPr>
      <w:tblGrid>
        <w:gridCol w:w="1112"/>
        <w:gridCol w:w="4148"/>
        <w:gridCol w:w="4217"/>
      </w:tblGrid>
      <w:tr w:rsidR="00577E3F" w:rsidRPr="00577E3F" w:rsidTr="00577E3F">
        <w:tc>
          <w:tcPr>
            <w:tcW w:w="0" w:type="auto"/>
            <w:tcBorders>
              <w:bottom w:val="single" w:sz="6" w:space="0" w:color="A3C9FF"/>
            </w:tcBorders>
            <w:tcMar>
              <w:top w:w="0" w:type="dxa"/>
              <w:left w:w="15" w:type="dxa"/>
              <w:bottom w:w="180" w:type="dxa"/>
              <w:right w:w="150" w:type="dxa"/>
            </w:tcMar>
            <w:hideMark/>
          </w:tcPr>
          <w:p w:rsidR="00577E3F" w:rsidRPr="00577E3F" w:rsidRDefault="00577E3F" w:rsidP="00577E3F">
            <w:pPr>
              <w:rPr>
                <w:rFonts w:ascii="Times New Roman" w:hAnsi="Times New Roman" w:cs="Times New Roman"/>
                <w:b/>
                <w:bCs/>
                <w:sz w:val="24"/>
              </w:rPr>
            </w:pPr>
            <w:r w:rsidRPr="00577E3F">
              <w:rPr>
                <w:rFonts w:ascii="Times New Roman" w:hAnsi="Times New Roman" w:cs="Times New Roman"/>
                <w:b/>
                <w:bCs/>
                <w:sz w:val="24"/>
              </w:rPr>
              <w:t>Feature</w:t>
            </w:r>
          </w:p>
        </w:tc>
        <w:tc>
          <w:tcPr>
            <w:tcW w:w="0" w:type="auto"/>
            <w:tcBorders>
              <w:bottom w:val="single" w:sz="6" w:space="0" w:color="A3C9FF"/>
            </w:tcBorders>
            <w:tcMar>
              <w:top w:w="0" w:type="dxa"/>
              <w:left w:w="150" w:type="dxa"/>
              <w:bottom w:w="180" w:type="dxa"/>
              <w:right w:w="150" w:type="dxa"/>
            </w:tcMar>
            <w:hideMark/>
          </w:tcPr>
          <w:p w:rsidR="00577E3F" w:rsidRPr="00577E3F" w:rsidRDefault="00577E3F" w:rsidP="00577E3F">
            <w:pPr>
              <w:rPr>
                <w:rFonts w:ascii="Times New Roman" w:hAnsi="Times New Roman" w:cs="Times New Roman"/>
                <w:b/>
                <w:bCs/>
                <w:sz w:val="24"/>
              </w:rPr>
            </w:pPr>
            <w:r w:rsidRPr="00577E3F">
              <w:rPr>
                <w:rFonts w:ascii="Times New Roman" w:hAnsi="Times New Roman" w:cs="Times New Roman"/>
                <w:b/>
                <w:bCs/>
                <w:sz w:val="24"/>
              </w:rPr>
              <w:t>Marketing</w:t>
            </w:r>
          </w:p>
        </w:tc>
        <w:tc>
          <w:tcPr>
            <w:tcW w:w="0" w:type="auto"/>
            <w:tcBorders>
              <w:bottom w:val="single" w:sz="6" w:space="0" w:color="A3C9FF"/>
            </w:tcBorders>
            <w:tcMar>
              <w:top w:w="0" w:type="dxa"/>
              <w:left w:w="150" w:type="dxa"/>
              <w:bottom w:w="180" w:type="dxa"/>
              <w:right w:w="15" w:type="dxa"/>
            </w:tcMar>
            <w:hideMark/>
          </w:tcPr>
          <w:p w:rsidR="00577E3F" w:rsidRPr="00577E3F" w:rsidRDefault="00577E3F" w:rsidP="00577E3F">
            <w:pPr>
              <w:rPr>
                <w:rFonts w:ascii="Times New Roman" w:hAnsi="Times New Roman" w:cs="Times New Roman"/>
                <w:b/>
                <w:bCs/>
                <w:sz w:val="24"/>
              </w:rPr>
            </w:pPr>
            <w:r w:rsidRPr="00577E3F">
              <w:rPr>
                <w:rFonts w:ascii="Times New Roman" w:hAnsi="Times New Roman" w:cs="Times New Roman"/>
                <w:b/>
                <w:bCs/>
                <w:sz w:val="24"/>
              </w:rPr>
              <w:t>Sales</w:t>
            </w:r>
          </w:p>
        </w:tc>
      </w:tr>
      <w:tr w:rsidR="00577E3F" w:rsidRPr="00577E3F" w:rsidTr="00577E3F">
        <w:tc>
          <w:tcPr>
            <w:tcW w:w="0" w:type="auto"/>
            <w:tcBorders>
              <w:bottom w:val="single" w:sz="6" w:space="0" w:color="A3C9FF"/>
            </w:tcBorders>
            <w:tcMar>
              <w:top w:w="180" w:type="dxa"/>
              <w:left w:w="15"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Focus</w:t>
            </w:r>
          </w:p>
        </w:tc>
        <w:tc>
          <w:tcPr>
            <w:tcW w:w="0" w:type="auto"/>
            <w:tcBorders>
              <w:bottom w:val="single" w:sz="6" w:space="0" w:color="A3C9FF"/>
            </w:tcBorders>
            <w:tcMar>
              <w:top w:w="180" w:type="dxa"/>
              <w:left w:w="150"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Building brand awareness and generating leads</w:t>
            </w:r>
          </w:p>
        </w:tc>
        <w:tc>
          <w:tcPr>
            <w:tcW w:w="0" w:type="auto"/>
            <w:tcBorders>
              <w:bottom w:val="single" w:sz="6" w:space="0" w:color="A3C9FF"/>
            </w:tcBorders>
            <w:tcMar>
              <w:top w:w="180" w:type="dxa"/>
              <w:left w:w="150" w:type="dxa"/>
              <w:bottom w:w="180" w:type="dxa"/>
              <w:right w:w="15"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Converting leads into customers and closing deals</w:t>
            </w:r>
          </w:p>
        </w:tc>
      </w:tr>
      <w:tr w:rsidR="00577E3F" w:rsidRPr="00577E3F" w:rsidTr="00577E3F">
        <w:tc>
          <w:tcPr>
            <w:tcW w:w="0" w:type="auto"/>
            <w:tcBorders>
              <w:bottom w:val="single" w:sz="6" w:space="0" w:color="A3C9FF"/>
            </w:tcBorders>
            <w:tcMar>
              <w:top w:w="180" w:type="dxa"/>
              <w:left w:w="15"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Goal</w:t>
            </w:r>
          </w:p>
        </w:tc>
        <w:tc>
          <w:tcPr>
            <w:tcW w:w="0" w:type="auto"/>
            <w:tcBorders>
              <w:bottom w:val="single" w:sz="6" w:space="0" w:color="A3C9FF"/>
            </w:tcBorders>
            <w:tcMar>
              <w:top w:w="180" w:type="dxa"/>
              <w:left w:w="150"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Long-term customer relationships, market share, and brand reputation</w:t>
            </w:r>
          </w:p>
        </w:tc>
        <w:tc>
          <w:tcPr>
            <w:tcW w:w="0" w:type="auto"/>
            <w:tcBorders>
              <w:bottom w:val="single" w:sz="6" w:space="0" w:color="A3C9FF"/>
            </w:tcBorders>
            <w:tcMar>
              <w:top w:w="180" w:type="dxa"/>
              <w:left w:w="150" w:type="dxa"/>
              <w:bottom w:w="180" w:type="dxa"/>
              <w:right w:w="15"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Short-term revenue generation and sales targets</w:t>
            </w:r>
          </w:p>
        </w:tc>
      </w:tr>
      <w:tr w:rsidR="00577E3F" w:rsidRPr="00577E3F" w:rsidTr="00577E3F">
        <w:tc>
          <w:tcPr>
            <w:tcW w:w="0" w:type="auto"/>
            <w:tcBorders>
              <w:bottom w:val="single" w:sz="6" w:space="0" w:color="A3C9FF"/>
            </w:tcBorders>
            <w:tcMar>
              <w:top w:w="180" w:type="dxa"/>
              <w:left w:w="15"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Approach</w:t>
            </w:r>
          </w:p>
        </w:tc>
        <w:tc>
          <w:tcPr>
            <w:tcW w:w="0" w:type="auto"/>
            <w:tcBorders>
              <w:bottom w:val="single" w:sz="6" w:space="0" w:color="A3C9FF"/>
            </w:tcBorders>
            <w:tcMar>
              <w:top w:w="180" w:type="dxa"/>
              <w:left w:w="150"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Broad, strategic, and focused on reaching a large audience</w:t>
            </w:r>
          </w:p>
        </w:tc>
        <w:tc>
          <w:tcPr>
            <w:tcW w:w="0" w:type="auto"/>
            <w:tcBorders>
              <w:bottom w:val="single" w:sz="6" w:space="0" w:color="A3C9FF"/>
            </w:tcBorders>
            <w:tcMar>
              <w:top w:w="180" w:type="dxa"/>
              <w:left w:w="150" w:type="dxa"/>
              <w:bottom w:w="180" w:type="dxa"/>
              <w:right w:w="15"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Direct, individual, and focused on specific customer needs and objections</w:t>
            </w:r>
          </w:p>
        </w:tc>
      </w:tr>
      <w:tr w:rsidR="00577E3F" w:rsidRPr="00577E3F" w:rsidTr="00577E3F">
        <w:tc>
          <w:tcPr>
            <w:tcW w:w="0" w:type="auto"/>
            <w:tcBorders>
              <w:bottom w:val="single" w:sz="6" w:space="0" w:color="A3C9FF"/>
            </w:tcBorders>
            <w:tcMar>
              <w:top w:w="180" w:type="dxa"/>
              <w:left w:w="15"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Activities</w:t>
            </w:r>
          </w:p>
        </w:tc>
        <w:tc>
          <w:tcPr>
            <w:tcW w:w="0" w:type="auto"/>
            <w:tcBorders>
              <w:bottom w:val="single" w:sz="6" w:space="0" w:color="A3C9FF"/>
            </w:tcBorders>
            <w:tcMar>
              <w:top w:w="180" w:type="dxa"/>
              <w:left w:w="150"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Advertising, content marketing, SEO, social media, email marketing, etc.</w:t>
            </w:r>
          </w:p>
        </w:tc>
        <w:tc>
          <w:tcPr>
            <w:tcW w:w="0" w:type="auto"/>
            <w:tcBorders>
              <w:bottom w:val="single" w:sz="6" w:space="0" w:color="A3C9FF"/>
            </w:tcBorders>
            <w:tcMar>
              <w:top w:w="180" w:type="dxa"/>
              <w:left w:w="150" w:type="dxa"/>
              <w:bottom w:w="180" w:type="dxa"/>
              <w:right w:w="15"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Prospecting, presentations, negotiations, closing deals, after-sales support, etc.</w:t>
            </w:r>
          </w:p>
        </w:tc>
      </w:tr>
      <w:tr w:rsidR="00577E3F" w:rsidRPr="00577E3F" w:rsidTr="00577E3F">
        <w:tc>
          <w:tcPr>
            <w:tcW w:w="0" w:type="auto"/>
            <w:tcBorders>
              <w:bottom w:val="single" w:sz="6" w:space="0" w:color="A3C9FF"/>
            </w:tcBorders>
            <w:tcMar>
              <w:top w:w="180" w:type="dxa"/>
              <w:left w:w="15"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Skills</w:t>
            </w:r>
          </w:p>
        </w:tc>
        <w:tc>
          <w:tcPr>
            <w:tcW w:w="0" w:type="auto"/>
            <w:tcBorders>
              <w:bottom w:val="single" w:sz="6" w:space="0" w:color="A3C9FF"/>
            </w:tcBorders>
            <w:tcMar>
              <w:top w:w="180" w:type="dxa"/>
              <w:left w:w="150" w:type="dxa"/>
              <w:bottom w:w="180" w:type="dxa"/>
              <w:right w:w="150"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Analytical, creative, communication, and relationship-building</w:t>
            </w:r>
          </w:p>
        </w:tc>
        <w:tc>
          <w:tcPr>
            <w:tcW w:w="0" w:type="auto"/>
            <w:tcBorders>
              <w:bottom w:val="single" w:sz="6" w:space="0" w:color="A3C9FF"/>
            </w:tcBorders>
            <w:tcMar>
              <w:top w:w="180" w:type="dxa"/>
              <w:left w:w="150" w:type="dxa"/>
              <w:bottom w:w="180" w:type="dxa"/>
              <w:right w:w="15" w:type="dxa"/>
            </w:tcMar>
            <w:hideMark/>
          </w:tcPr>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Persuasion, negotiation, communication, and customer service</w:t>
            </w:r>
          </w:p>
        </w:tc>
      </w:tr>
    </w:tbl>
    <w:p w:rsidR="00577E3F" w:rsidRPr="00577E3F" w:rsidRDefault="00577E3F" w:rsidP="00577E3F">
      <w:pPr>
        <w:rPr>
          <w:rFonts w:ascii="Times New Roman" w:hAnsi="Times New Roman" w:cs="Times New Roman"/>
          <w:sz w:val="24"/>
        </w:rPr>
      </w:pPr>
      <w:r w:rsidRPr="00577E3F">
        <w:rPr>
          <w:rFonts w:ascii="Times New Roman" w:hAnsi="Times New Roman" w:cs="Times New Roman"/>
          <w:sz w:val="24"/>
        </w:rPr>
        <w:t>In essence, marketing builds the foundation for sales by creating interest and generating leads, while sales converts those leads into paying customers through direct interaction and negotiation. They are both crucial and interdependent for business success. </w:t>
      </w:r>
    </w:p>
    <w:p w:rsidR="00577E3F" w:rsidRDefault="00577E3F"/>
    <w:p w:rsidR="00330E40" w:rsidRPr="00577E3F" w:rsidRDefault="00330E40" w:rsidP="00330E40">
      <w:pPr>
        <w:spacing w:before="100" w:beforeAutospacing="1" w:after="100" w:afterAutospacing="1" w:line="240" w:lineRule="auto"/>
        <w:outlineLvl w:val="2"/>
        <w:rPr>
          <w:rFonts w:ascii="Times New Roman" w:eastAsia="Times New Roman" w:hAnsi="Times New Roman" w:cs="Times New Roman"/>
          <w:b/>
          <w:bCs/>
          <w:sz w:val="32"/>
          <w:szCs w:val="27"/>
          <w:u w:val="single"/>
          <w:lang w:eastAsia="en-IN"/>
        </w:rPr>
      </w:pPr>
      <w:r w:rsidRPr="00577E3F">
        <w:rPr>
          <w:rFonts w:ascii="Times New Roman" w:eastAsia="Times New Roman" w:hAnsi="Times New Roman" w:cs="Times New Roman"/>
          <w:b/>
          <w:bCs/>
          <w:sz w:val="32"/>
          <w:szCs w:val="27"/>
          <w:u w:val="single"/>
          <w:lang w:eastAsia="en-IN"/>
        </w:rPr>
        <w:t>Positioning in Marketing &amp; Sales</w:t>
      </w:r>
    </w:p>
    <w:p w:rsidR="00330E40" w:rsidRPr="00330E40" w:rsidRDefault="00330E40" w:rsidP="00330E40">
      <w:p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Positioning</w:t>
      </w:r>
      <w:r w:rsidRPr="00330E40">
        <w:rPr>
          <w:rFonts w:ascii="Times New Roman" w:eastAsia="Times New Roman" w:hAnsi="Times New Roman" w:cs="Times New Roman"/>
          <w:sz w:val="24"/>
          <w:szCs w:val="24"/>
          <w:lang w:eastAsia="en-IN"/>
        </w:rPr>
        <w:t xml:space="preserve"> refers to how a brand, product, or service is perceived in the minds of consumers relative to competitors. It defines the </w:t>
      </w:r>
      <w:r w:rsidRPr="00330E40">
        <w:rPr>
          <w:rFonts w:ascii="Times New Roman" w:eastAsia="Times New Roman" w:hAnsi="Times New Roman" w:cs="Times New Roman"/>
          <w:b/>
          <w:bCs/>
          <w:sz w:val="24"/>
          <w:szCs w:val="24"/>
          <w:lang w:eastAsia="en-IN"/>
        </w:rPr>
        <w:t>unique value proposition (UVP)</w:t>
      </w:r>
      <w:r w:rsidRPr="00330E40">
        <w:rPr>
          <w:rFonts w:ascii="Times New Roman" w:eastAsia="Times New Roman" w:hAnsi="Times New Roman" w:cs="Times New Roman"/>
          <w:sz w:val="24"/>
          <w:szCs w:val="24"/>
          <w:lang w:eastAsia="en-IN"/>
        </w:rPr>
        <w:t xml:space="preserve"> and ensures a brand occupies a distinct, </w:t>
      </w:r>
      <w:proofErr w:type="spellStart"/>
      <w:r w:rsidRPr="00330E40">
        <w:rPr>
          <w:rFonts w:ascii="Times New Roman" w:eastAsia="Times New Roman" w:hAnsi="Times New Roman" w:cs="Times New Roman"/>
          <w:sz w:val="24"/>
          <w:szCs w:val="24"/>
          <w:lang w:eastAsia="en-IN"/>
        </w:rPr>
        <w:t>favorable</w:t>
      </w:r>
      <w:proofErr w:type="spellEnd"/>
      <w:r w:rsidRPr="00330E40">
        <w:rPr>
          <w:rFonts w:ascii="Times New Roman" w:eastAsia="Times New Roman" w:hAnsi="Times New Roman" w:cs="Times New Roman"/>
          <w:sz w:val="24"/>
          <w:szCs w:val="24"/>
          <w:lang w:eastAsia="en-IN"/>
        </w:rPr>
        <w:t xml:space="preserve"> place in the market.</w:t>
      </w:r>
    </w:p>
    <w:p w:rsidR="00330E40" w:rsidRPr="00330E40" w:rsidRDefault="00330E40" w:rsidP="00330E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0E40">
        <w:rPr>
          <w:rFonts w:ascii="Times New Roman" w:eastAsia="Times New Roman" w:hAnsi="Times New Roman" w:cs="Times New Roman"/>
          <w:b/>
          <w:bCs/>
          <w:sz w:val="27"/>
          <w:szCs w:val="27"/>
          <w:lang w:eastAsia="en-IN"/>
        </w:rPr>
        <w:t>Key Elements of Positioning</w:t>
      </w:r>
    </w:p>
    <w:p w:rsidR="00330E40" w:rsidRPr="00330E40" w:rsidRDefault="00330E40" w:rsidP="00330E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Target Audience</w:t>
      </w:r>
      <w:r w:rsidRPr="00330E40">
        <w:rPr>
          <w:rFonts w:ascii="Times New Roman" w:eastAsia="Times New Roman" w:hAnsi="Times New Roman" w:cs="Times New Roman"/>
          <w:sz w:val="24"/>
          <w:szCs w:val="24"/>
          <w:lang w:eastAsia="en-IN"/>
        </w:rPr>
        <w:t xml:space="preserve"> – Who the product is for.</w:t>
      </w:r>
    </w:p>
    <w:p w:rsidR="00330E40" w:rsidRPr="00330E40" w:rsidRDefault="00330E40" w:rsidP="00330E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Differentiation</w:t>
      </w:r>
      <w:r w:rsidRPr="00330E40">
        <w:rPr>
          <w:rFonts w:ascii="Times New Roman" w:eastAsia="Times New Roman" w:hAnsi="Times New Roman" w:cs="Times New Roman"/>
          <w:sz w:val="24"/>
          <w:szCs w:val="24"/>
          <w:lang w:eastAsia="en-IN"/>
        </w:rPr>
        <w:t xml:space="preserve"> – What makes the product unique from </w:t>
      </w:r>
      <w:r w:rsidR="00814B38" w:rsidRPr="00330E40">
        <w:rPr>
          <w:rFonts w:ascii="Times New Roman" w:eastAsia="Times New Roman" w:hAnsi="Times New Roman" w:cs="Times New Roman"/>
          <w:sz w:val="24"/>
          <w:szCs w:val="24"/>
          <w:lang w:eastAsia="en-IN"/>
        </w:rPr>
        <w:t>competitors?</w:t>
      </w:r>
    </w:p>
    <w:p w:rsidR="00330E40" w:rsidRPr="00330E40" w:rsidRDefault="00330E40" w:rsidP="00330E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Value Proposition</w:t>
      </w:r>
      <w:r w:rsidRPr="00330E40">
        <w:rPr>
          <w:rFonts w:ascii="Times New Roman" w:eastAsia="Times New Roman" w:hAnsi="Times New Roman" w:cs="Times New Roman"/>
          <w:sz w:val="24"/>
          <w:szCs w:val="24"/>
          <w:lang w:eastAsia="en-IN"/>
        </w:rPr>
        <w:t xml:space="preserve"> – The core benefit offered to customers.</w:t>
      </w:r>
    </w:p>
    <w:p w:rsidR="00330E40" w:rsidRPr="00330E40" w:rsidRDefault="00330E40" w:rsidP="00330E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Brand Perception</w:t>
      </w:r>
      <w:r w:rsidRPr="00330E40">
        <w:rPr>
          <w:rFonts w:ascii="Times New Roman" w:eastAsia="Times New Roman" w:hAnsi="Times New Roman" w:cs="Times New Roman"/>
          <w:sz w:val="24"/>
          <w:szCs w:val="24"/>
          <w:lang w:eastAsia="en-IN"/>
        </w:rPr>
        <w:t xml:space="preserve"> – How consumers think and feel about the brand.</w:t>
      </w:r>
    </w:p>
    <w:p w:rsidR="00330E40" w:rsidRPr="00330E40" w:rsidRDefault="00330E40" w:rsidP="00330E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0E40">
        <w:rPr>
          <w:rFonts w:ascii="Times New Roman" w:eastAsia="Times New Roman" w:hAnsi="Times New Roman" w:cs="Times New Roman"/>
          <w:b/>
          <w:bCs/>
          <w:sz w:val="27"/>
          <w:szCs w:val="27"/>
          <w:lang w:eastAsia="en-IN"/>
        </w:rPr>
        <w:t>Types of Positioning Strategies</w:t>
      </w:r>
    </w:p>
    <w:p w:rsidR="00330E40" w:rsidRPr="00330E40" w:rsidRDefault="00330E40" w:rsidP="00330E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Price-Based Positioning</w:t>
      </w:r>
      <w:r w:rsidRPr="00330E40">
        <w:rPr>
          <w:rFonts w:ascii="Times New Roman" w:eastAsia="Times New Roman" w:hAnsi="Times New Roman" w:cs="Times New Roman"/>
          <w:sz w:val="24"/>
          <w:szCs w:val="24"/>
          <w:lang w:eastAsia="en-IN"/>
        </w:rPr>
        <w:t xml:space="preserve"> – Competing on affordability (e.g., Walmart).</w:t>
      </w:r>
    </w:p>
    <w:p w:rsidR="00330E40" w:rsidRPr="00330E40" w:rsidRDefault="00330E40" w:rsidP="00330E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Quality-Based Positioning</w:t>
      </w:r>
      <w:r w:rsidRPr="00330E40">
        <w:rPr>
          <w:rFonts w:ascii="Times New Roman" w:eastAsia="Times New Roman" w:hAnsi="Times New Roman" w:cs="Times New Roman"/>
          <w:sz w:val="24"/>
          <w:szCs w:val="24"/>
          <w:lang w:eastAsia="en-IN"/>
        </w:rPr>
        <w:t xml:space="preserve"> – Emphasizing premium quality (e.g., Apple).</w:t>
      </w:r>
    </w:p>
    <w:p w:rsidR="00330E40" w:rsidRPr="00330E40" w:rsidRDefault="00330E40" w:rsidP="00330E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Benefit-Based Positioning</w:t>
      </w:r>
      <w:r w:rsidRPr="00330E40">
        <w:rPr>
          <w:rFonts w:ascii="Times New Roman" w:eastAsia="Times New Roman" w:hAnsi="Times New Roman" w:cs="Times New Roman"/>
          <w:sz w:val="24"/>
          <w:szCs w:val="24"/>
          <w:lang w:eastAsia="en-IN"/>
        </w:rPr>
        <w:t xml:space="preserve"> – Focusing on a specific benefit (e.g., Colgate for cavity protection).</w:t>
      </w:r>
    </w:p>
    <w:p w:rsidR="00330E40" w:rsidRPr="00330E40" w:rsidRDefault="00330E40" w:rsidP="00330E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Niche Positioning</w:t>
      </w:r>
      <w:r w:rsidRPr="00330E40">
        <w:rPr>
          <w:rFonts w:ascii="Times New Roman" w:eastAsia="Times New Roman" w:hAnsi="Times New Roman" w:cs="Times New Roman"/>
          <w:sz w:val="24"/>
          <w:szCs w:val="24"/>
          <w:lang w:eastAsia="en-IN"/>
        </w:rPr>
        <w:t xml:space="preserve"> – Targeting a specific market segment (e.g., Tesla in electric vehicles).</w:t>
      </w:r>
    </w:p>
    <w:p w:rsidR="00330E40" w:rsidRPr="00330E40" w:rsidRDefault="00330E40" w:rsidP="00330E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Problem-Solution Positioning</w:t>
      </w:r>
      <w:r w:rsidRPr="00330E40">
        <w:rPr>
          <w:rFonts w:ascii="Times New Roman" w:eastAsia="Times New Roman" w:hAnsi="Times New Roman" w:cs="Times New Roman"/>
          <w:sz w:val="24"/>
          <w:szCs w:val="24"/>
          <w:lang w:eastAsia="en-IN"/>
        </w:rPr>
        <w:t xml:space="preserve"> – Solving a particular pain point (e.g., Slack for team communication).</w:t>
      </w:r>
    </w:p>
    <w:p w:rsidR="00330E40" w:rsidRPr="00330E40" w:rsidRDefault="00330E40" w:rsidP="00330E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0E40">
        <w:rPr>
          <w:rFonts w:ascii="Times New Roman" w:eastAsia="Times New Roman" w:hAnsi="Times New Roman" w:cs="Times New Roman"/>
          <w:b/>
          <w:bCs/>
          <w:sz w:val="27"/>
          <w:szCs w:val="27"/>
          <w:lang w:eastAsia="en-IN"/>
        </w:rPr>
        <w:lastRenderedPageBreak/>
        <w:t>Example of Positioning</w:t>
      </w:r>
    </w:p>
    <w:p w:rsidR="00330E40" w:rsidRPr="00330E40" w:rsidRDefault="00330E40" w:rsidP="00330E40">
      <w:p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Tesla</w:t>
      </w:r>
      <w:r w:rsidRPr="00330E40">
        <w:rPr>
          <w:rFonts w:ascii="Times New Roman" w:eastAsia="Times New Roman" w:hAnsi="Times New Roman" w:cs="Times New Roman"/>
          <w:sz w:val="24"/>
          <w:szCs w:val="24"/>
          <w:lang w:eastAsia="en-IN"/>
        </w:rPr>
        <w:t xml:space="preserve"> → Positioned as a </w:t>
      </w:r>
      <w:r w:rsidRPr="00330E40">
        <w:rPr>
          <w:rFonts w:ascii="Times New Roman" w:eastAsia="Times New Roman" w:hAnsi="Times New Roman" w:cs="Times New Roman"/>
          <w:b/>
          <w:bCs/>
          <w:sz w:val="24"/>
          <w:szCs w:val="24"/>
          <w:lang w:eastAsia="en-IN"/>
        </w:rPr>
        <w:t>luxury, high-performance, eco-friendly</w:t>
      </w:r>
      <w:r w:rsidRPr="00330E40">
        <w:rPr>
          <w:rFonts w:ascii="Times New Roman" w:eastAsia="Times New Roman" w:hAnsi="Times New Roman" w:cs="Times New Roman"/>
          <w:sz w:val="24"/>
          <w:szCs w:val="24"/>
          <w:lang w:eastAsia="en-IN"/>
        </w:rPr>
        <w:t xml:space="preserve"> electric car brand.</w:t>
      </w:r>
      <w:r w:rsidRPr="00330E40">
        <w:rPr>
          <w:rFonts w:ascii="Times New Roman" w:eastAsia="Times New Roman" w:hAnsi="Times New Roman" w:cs="Times New Roman"/>
          <w:sz w:val="24"/>
          <w:szCs w:val="24"/>
          <w:lang w:eastAsia="en-IN"/>
        </w:rPr>
        <w:br/>
      </w:r>
      <w:r w:rsidRPr="00330E40">
        <w:rPr>
          <w:rFonts w:ascii="Times New Roman" w:eastAsia="Times New Roman" w:hAnsi="Times New Roman" w:cs="Times New Roman"/>
          <w:b/>
          <w:bCs/>
          <w:sz w:val="24"/>
          <w:szCs w:val="24"/>
          <w:lang w:eastAsia="en-IN"/>
        </w:rPr>
        <w:t>McDonald's</w:t>
      </w:r>
      <w:r w:rsidRPr="00330E40">
        <w:rPr>
          <w:rFonts w:ascii="Times New Roman" w:eastAsia="Times New Roman" w:hAnsi="Times New Roman" w:cs="Times New Roman"/>
          <w:sz w:val="24"/>
          <w:szCs w:val="24"/>
          <w:lang w:eastAsia="en-IN"/>
        </w:rPr>
        <w:t xml:space="preserve"> → Positioned as </w:t>
      </w:r>
      <w:r w:rsidRPr="00330E40">
        <w:rPr>
          <w:rFonts w:ascii="Times New Roman" w:eastAsia="Times New Roman" w:hAnsi="Times New Roman" w:cs="Times New Roman"/>
          <w:b/>
          <w:bCs/>
          <w:sz w:val="24"/>
          <w:szCs w:val="24"/>
          <w:lang w:eastAsia="en-IN"/>
        </w:rPr>
        <w:t>affordable, fast, and convenient</w:t>
      </w:r>
      <w:r w:rsidRPr="00330E40">
        <w:rPr>
          <w:rFonts w:ascii="Times New Roman" w:eastAsia="Times New Roman" w:hAnsi="Times New Roman" w:cs="Times New Roman"/>
          <w:sz w:val="24"/>
          <w:szCs w:val="24"/>
          <w:lang w:eastAsia="en-IN"/>
        </w:rPr>
        <w:t xml:space="preserve"> fast food.</w:t>
      </w:r>
    </w:p>
    <w:p w:rsidR="00330E40" w:rsidRPr="00330E40" w:rsidRDefault="00330E40" w:rsidP="00330E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0E40">
        <w:rPr>
          <w:rFonts w:ascii="Times New Roman" w:eastAsia="Times New Roman" w:hAnsi="Times New Roman" w:cs="Times New Roman"/>
          <w:b/>
          <w:bCs/>
          <w:sz w:val="27"/>
          <w:szCs w:val="27"/>
          <w:lang w:eastAsia="en-IN"/>
        </w:rPr>
        <w:t>How to Create a Strong Positioning Strategy</w:t>
      </w:r>
    </w:p>
    <w:p w:rsidR="00330E40" w:rsidRPr="00330E40" w:rsidRDefault="00814B38" w:rsidP="00330E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Analyse</w:t>
      </w:r>
      <w:r w:rsidR="00330E40" w:rsidRPr="00330E40">
        <w:rPr>
          <w:rFonts w:ascii="Times New Roman" w:eastAsia="Times New Roman" w:hAnsi="Times New Roman" w:cs="Times New Roman"/>
          <w:b/>
          <w:bCs/>
          <w:sz w:val="24"/>
          <w:szCs w:val="24"/>
          <w:lang w:eastAsia="en-IN"/>
        </w:rPr>
        <w:t xml:space="preserve"> the Market</w:t>
      </w:r>
      <w:r w:rsidR="00330E40" w:rsidRPr="00330E40">
        <w:rPr>
          <w:rFonts w:ascii="Times New Roman" w:eastAsia="Times New Roman" w:hAnsi="Times New Roman" w:cs="Times New Roman"/>
          <w:sz w:val="24"/>
          <w:szCs w:val="24"/>
          <w:lang w:eastAsia="en-IN"/>
        </w:rPr>
        <w:t xml:space="preserve"> – Understand customer needs and competitors.</w:t>
      </w:r>
    </w:p>
    <w:p w:rsidR="00330E40" w:rsidRPr="00330E40" w:rsidRDefault="00330E40" w:rsidP="00330E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Identify Unique Selling Points (USP)</w:t>
      </w:r>
      <w:r w:rsidRPr="00330E40">
        <w:rPr>
          <w:rFonts w:ascii="Times New Roman" w:eastAsia="Times New Roman" w:hAnsi="Times New Roman" w:cs="Times New Roman"/>
          <w:sz w:val="24"/>
          <w:szCs w:val="24"/>
          <w:lang w:eastAsia="en-IN"/>
        </w:rPr>
        <w:t xml:space="preserve"> – Highlight what makes the product stand out.</w:t>
      </w:r>
    </w:p>
    <w:p w:rsidR="00330E40" w:rsidRPr="00330E40" w:rsidRDefault="00330E40" w:rsidP="00330E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Craft a Clear Message</w:t>
      </w:r>
      <w:r w:rsidRPr="00330E40">
        <w:rPr>
          <w:rFonts w:ascii="Times New Roman" w:eastAsia="Times New Roman" w:hAnsi="Times New Roman" w:cs="Times New Roman"/>
          <w:sz w:val="24"/>
          <w:szCs w:val="24"/>
          <w:lang w:eastAsia="en-IN"/>
        </w:rPr>
        <w:t xml:space="preserve"> – Communicate benefits effectively.</w:t>
      </w:r>
    </w:p>
    <w:p w:rsidR="00330E40" w:rsidRPr="00330E40" w:rsidRDefault="00330E40" w:rsidP="00330E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0E40">
        <w:rPr>
          <w:rFonts w:ascii="Times New Roman" w:eastAsia="Times New Roman" w:hAnsi="Times New Roman" w:cs="Times New Roman"/>
          <w:b/>
          <w:bCs/>
          <w:sz w:val="24"/>
          <w:szCs w:val="24"/>
          <w:lang w:eastAsia="en-IN"/>
        </w:rPr>
        <w:t>Deliver Consistently</w:t>
      </w:r>
      <w:r w:rsidRPr="00330E40">
        <w:rPr>
          <w:rFonts w:ascii="Times New Roman" w:eastAsia="Times New Roman" w:hAnsi="Times New Roman" w:cs="Times New Roman"/>
          <w:sz w:val="24"/>
          <w:szCs w:val="24"/>
          <w:lang w:eastAsia="en-IN"/>
        </w:rPr>
        <w:t xml:space="preserve"> – Ensure brand experience matches the promise.</w:t>
      </w:r>
    </w:p>
    <w:p w:rsidR="00330E40" w:rsidRDefault="00330E40"/>
    <w:p w:rsidR="00814B38" w:rsidRPr="00814B38" w:rsidRDefault="00814B38" w:rsidP="00814B38">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r w:rsidRPr="00814B38">
        <w:rPr>
          <w:rFonts w:ascii="Times New Roman" w:eastAsia="Times New Roman" w:hAnsi="Times New Roman" w:cs="Times New Roman"/>
          <w:b/>
          <w:bCs/>
          <w:sz w:val="28"/>
          <w:szCs w:val="27"/>
          <w:u w:val="single"/>
          <w:lang w:eastAsia="en-IN"/>
        </w:rPr>
        <w:t xml:space="preserve">Differences </w:t>
      </w:r>
      <w:r w:rsidR="00DC6F6C" w:rsidRPr="00814B38">
        <w:rPr>
          <w:rFonts w:ascii="Times New Roman" w:eastAsia="Times New Roman" w:hAnsi="Times New Roman" w:cs="Times New Roman"/>
          <w:b/>
          <w:bCs/>
          <w:sz w:val="28"/>
          <w:szCs w:val="27"/>
          <w:u w:val="single"/>
          <w:lang w:eastAsia="en-IN"/>
        </w:rPr>
        <w:t>between</w:t>
      </w:r>
      <w:r w:rsidRPr="00814B38">
        <w:rPr>
          <w:rFonts w:ascii="Times New Roman" w:eastAsia="Times New Roman" w:hAnsi="Times New Roman" w:cs="Times New Roman"/>
          <w:b/>
          <w:bCs/>
          <w:sz w:val="28"/>
          <w:szCs w:val="27"/>
          <w:u w:val="single"/>
          <w:lang w:eastAsia="en-IN"/>
        </w:rPr>
        <w:t xml:space="preserve"> Product and Brand</w:t>
      </w:r>
    </w:p>
    <w:tbl>
      <w:tblPr>
        <w:tblStyle w:val="GridTable4"/>
        <w:tblW w:w="0" w:type="auto"/>
        <w:tblLook w:val="04A0" w:firstRow="1" w:lastRow="0" w:firstColumn="1" w:lastColumn="0" w:noHBand="0" w:noVBand="1"/>
      </w:tblPr>
      <w:tblGrid>
        <w:gridCol w:w="1590"/>
        <w:gridCol w:w="3584"/>
        <w:gridCol w:w="4455"/>
      </w:tblGrid>
      <w:tr w:rsidR="00814B38" w:rsidRPr="00814B38" w:rsidTr="00DC6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jc w:val="center"/>
              <w:rPr>
                <w:rFonts w:ascii="Times New Roman" w:eastAsia="Times New Roman" w:hAnsi="Times New Roman" w:cs="Times New Roman"/>
                <w:b w:val="0"/>
                <w:bCs w:val="0"/>
                <w:sz w:val="24"/>
                <w:szCs w:val="24"/>
                <w:lang w:eastAsia="en-IN"/>
              </w:rPr>
            </w:pPr>
            <w:r w:rsidRPr="00814B38">
              <w:rPr>
                <w:rFonts w:ascii="Times New Roman" w:eastAsia="Times New Roman" w:hAnsi="Times New Roman" w:cs="Times New Roman"/>
                <w:sz w:val="24"/>
                <w:szCs w:val="24"/>
                <w:lang w:eastAsia="en-IN"/>
              </w:rPr>
              <w:t>Feature</w:t>
            </w:r>
          </w:p>
        </w:tc>
        <w:tc>
          <w:tcPr>
            <w:tcW w:w="0" w:type="auto"/>
            <w:hideMark/>
          </w:tcPr>
          <w:p w:rsidR="00814B38" w:rsidRPr="00814B38" w:rsidRDefault="00814B38" w:rsidP="00814B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14B38">
              <w:rPr>
                <w:rFonts w:ascii="Times New Roman" w:eastAsia="Times New Roman" w:hAnsi="Times New Roman" w:cs="Times New Roman"/>
                <w:sz w:val="24"/>
                <w:szCs w:val="24"/>
                <w:lang w:eastAsia="en-IN"/>
              </w:rPr>
              <w:t>Product</w:t>
            </w:r>
          </w:p>
        </w:tc>
        <w:tc>
          <w:tcPr>
            <w:tcW w:w="0" w:type="auto"/>
            <w:hideMark/>
          </w:tcPr>
          <w:p w:rsidR="00814B38" w:rsidRPr="00814B38" w:rsidRDefault="00814B38" w:rsidP="00814B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814B38">
              <w:rPr>
                <w:rFonts w:ascii="Times New Roman" w:eastAsia="Times New Roman" w:hAnsi="Times New Roman" w:cs="Times New Roman"/>
                <w:sz w:val="24"/>
                <w:szCs w:val="24"/>
                <w:lang w:eastAsia="en-IN"/>
              </w:rPr>
              <w:t>Brand</w:t>
            </w:r>
          </w:p>
        </w:tc>
      </w:tr>
      <w:tr w:rsidR="00814B38" w:rsidRPr="00814B38" w:rsidTr="00DC6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Definition</w:t>
            </w:r>
          </w:p>
        </w:tc>
        <w:tc>
          <w:tcPr>
            <w:tcW w:w="0" w:type="auto"/>
            <w:hideMark/>
          </w:tcPr>
          <w:p w:rsidR="00814B38" w:rsidRPr="00814B38" w:rsidRDefault="00814B38" w:rsidP="00814B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A tangible or intangible good/service designed to satisfy a need.</w:t>
            </w:r>
          </w:p>
        </w:tc>
        <w:tc>
          <w:tcPr>
            <w:tcW w:w="0" w:type="auto"/>
            <w:hideMark/>
          </w:tcPr>
          <w:p w:rsidR="00814B38" w:rsidRPr="00814B38" w:rsidRDefault="00814B38" w:rsidP="00814B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A perception, identity, or emotional connection associated with a company, product, or service.</w:t>
            </w:r>
          </w:p>
        </w:tc>
      </w:tr>
      <w:tr w:rsidR="00814B38" w:rsidRPr="00814B38" w:rsidTr="00DC6F6C">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Tangibility</w:t>
            </w:r>
          </w:p>
        </w:tc>
        <w:tc>
          <w:tcPr>
            <w:tcW w:w="0" w:type="auto"/>
            <w:hideMark/>
          </w:tcPr>
          <w:p w:rsidR="00814B38" w:rsidRPr="00814B38" w:rsidRDefault="00814B38" w:rsidP="00814B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Physical (e.g., smartphone, car) or digital (e.g., software, online service).</w:t>
            </w:r>
          </w:p>
        </w:tc>
        <w:tc>
          <w:tcPr>
            <w:tcW w:w="0" w:type="auto"/>
            <w:hideMark/>
          </w:tcPr>
          <w:p w:rsidR="00814B38" w:rsidRPr="00814B38" w:rsidRDefault="00814B38" w:rsidP="00814B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Intangible – exists in consumers’ minds through reputation, values, and emotions.</w:t>
            </w:r>
          </w:p>
        </w:tc>
      </w:tr>
      <w:tr w:rsidR="00814B38" w:rsidRPr="00814B38" w:rsidTr="00DC6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Functionality</w:t>
            </w:r>
          </w:p>
        </w:tc>
        <w:tc>
          <w:tcPr>
            <w:tcW w:w="0" w:type="auto"/>
            <w:hideMark/>
          </w:tcPr>
          <w:p w:rsidR="00814B38" w:rsidRPr="00814B38" w:rsidRDefault="00814B38" w:rsidP="00814B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Focuses on solving a problem or fulfilling a need.</w:t>
            </w:r>
          </w:p>
        </w:tc>
        <w:tc>
          <w:tcPr>
            <w:tcW w:w="0" w:type="auto"/>
            <w:hideMark/>
          </w:tcPr>
          <w:p w:rsidR="00814B38" w:rsidRPr="00814B38" w:rsidRDefault="00814B38" w:rsidP="00814B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Creates an emotional and psychological connection with consumers.</w:t>
            </w:r>
          </w:p>
        </w:tc>
      </w:tr>
      <w:tr w:rsidR="00814B38" w:rsidRPr="00814B38" w:rsidTr="00DC6F6C">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Lifecycle</w:t>
            </w:r>
          </w:p>
        </w:tc>
        <w:tc>
          <w:tcPr>
            <w:tcW w:w="0" w:type="auto"/>
            <w:hideMark/>
          </w:tcPr>
          <w:p w:rsidR="00814B38" w:rsidRPr="00814B38" w:rsidRDefault="00814B38" w:rsidP="00814B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Has a limited lifecycle; products can be replaced or upgraded.</w:t>
            </w:r>
          </w:p>
        </w:tc>
        <w:tc>
          <w:tcPr>
            <w:tcW w:w="0" w:type="auto"/>
            <w:hideMark/>
          </w:tcPr>
          <w:p w:rsidR="00814B38" w:rsidRPr="00814B38" w:rsidRDefault="00814B38" w:rsidP="00814B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A strong brand can last indefinitely and evolve over time.</w:t>
            </w:r>
          </w:p>
        </w:tc>
      </w:tr>
      <w:tr w:rsidR="00814B38" w:rsidRPr="00814B38" w:rsidTr="00DC6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Value</w:t>
            </w:r>
          </w:p>
        </w:tc>
        <w:tc>
          <w:tcPr>
            <w:tcW w:w="0" w:type="auto"/>
            <w:hideMark/>
          </w:tcPr>
          <w:p w:rsidR="00814B38" w:rsidRPr="00814B38" w:rsidRDefault="00814B38" w:rsidP="00814B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Value is based on features, quality, and utility.</w:t>
            </w:r>
          </w:p>
        </w:tc>
        <w:tc>
          <w:tcPr>
            <w:tcW w:w="0" w:type="auto"/>
            <w:hideMark/>
          </w:tcPr>
          <w:p w:rsidR="00814B38" w:rsidRPr="00814B38" w:rsidRDefault="00814B38" w:rsidP="00814B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Value is built through customer perception, loyalty, and trust.</w:t>
            </w:r>
          </w:p>
        </w:tc>
      </w:tr>
      <w:tr w:rsidR="00814B38" w:rsidRPr="00814B38" w:rsidTr="00DC6F6C">
        <w:tc>
          <w:tcPr>
            <w:cnfStyle w:val="001000000000" w:firstRow="0" w:lastRow="0" w:firstColumn="1" w:lastColumn="0" w:oddVBand="0" w:evenVBand="0" w:oddHBand="0" w:evenHBand="0" w:firstRowFirstColumn="0" w:firstRowLastColumn="0" w:lastRowFirstColumn="0" w:lastRowLastColumn="0"/>
            <w:tcW w:w="0" w:type="auto"/>
            <w:hideMark/>
          </w:tcPr>
          <w:p w:rsidR="00814B38" w:rsidRPr="00814B38" w:rsidRDefault="00814B38" w:rsidP="00814B38">
            <w:pPr>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Example</w:t>
            </w:r>
          </w:p>
        </w:tc>
        <w:tc>
          <w:tcPr>
            <w:tcW w:w="0" w:type="auto"/>
            <w:hideMark/>
          </w:tcPr>
          <w:p w:rsidR="00814B38" w:rsidRPr="00814B38" w:rsidRDefault="00814B38" w:rsidP="00814B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gramStart"/>
            <w:r w:rsidRPr="00814B38">
              <w:rPr>
                <w:rFonts w:ascii="Times New Roman" w:eastAsia="Times New Roman" w:hAnsi="Times New Roman" w:cs="Times New Roman"/>
                <w:sz w:val="24"/>
                <w:szCs w:val="24"/>
                <w:lang w:eastAsia="en-IN"/>
              </w:rPr>
              <w:t>iPhone</w:t>
            </w:r>
            <w:proofErr w:type="gramEnd"/>
            <w:r w:rsidRPr="00814B38">
              <w:rPr>
                <w:rFonts w:ascii="Times New Roman" w:eastAsia="Times New Roman" w:hAnsi="Times New Roman" w:cs="Times New Roman"/>
                <w:sz w:val="24"/>
                <w:szCs w:val="24"/>
                <w:lang w:eastAsia="en-IN"/>
              </w:rPr>
              <w:t xml:space="preserve"> (a specific product by Apple).</w:t>
            </w:r>
          </w:p>
        </w:tc>
        <w:tc>
          <w:tcPr>
            <w:tcW w:w="0" w:type="auto"/>
            <w:hideMark/>
          </w:tcPr>
          <w:p w:rsidR="00814B38" w:rsidRPr="00814B38" w:rsidRDefault="00814B38" w:rsidP="00814B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Apple (the brand that encompasses multiple products).</w:t>
            </w:r>
          </w:p>
        </w:tc>
      </w:tr>
    </w:tbl>
    <w:p w:rsidR="00814B38" w:rsidRPr="00814B38" w:rsidRDefault="00A93A01" w:rsidP="00814B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14B38" w:rsidRPr="00814B38" w:rsidRDefault="00814B38" w:rsidP="00814B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B38">
        <w:rPr>
          <w:rFonts w:ascii="Times New Roman" w:eastAsia="Times New Roman" w:hAnsi="Times New Roman" w:cs="Times New Roman"/>
          <w:b/>
          <w:bCs/>
          <w:sz w:val="27"/>
          <w:szCs w:val="27"/>
          <w:lang w:eastAsia="en-IN"/>
        </w:rPr>
        <w:t xml:space="preserve">Link </w:t>
      </w:r>
      <w:r w:rsidR="00DC6F6C" w:rsidRPr="00814B38">
        <w:rPr>
          <w:rFonts w:ascii="Times New Roman" w:eastAsia="Times New Roman" w:hAnsi="Times New Roman" w:cs="Times New Roman"/>
          <w:b/>
          <w:bCs/>
          <w:sz w:val="27"/>
          <w:szCs w:val="27"/>
          <w:lang w:eastAsia="en-IN"/>
        </w:rPr>
        <w:t>between</w:t>
      </w:r>
      <w:r w:rsidRPr="00814B38">
        <w:rPr>
          <w:rFonts w:ascii="Times New Roman" w:eastAsia="Times New Roman" w:hAnsi="Times New Roman" w:cs="Times New Roman"/>
          <w:b/>
          <w:bCs/>
          <w:sz w:val="27"/>
          <w:szCs w:val="27"/>
          <w:lang w:eastAsia="en-IN"/>
        </w:rPr>
        <w:t xml:space="preserve"> Product and Brand</w:t>
      </w:r>
    </w:p>
    <w:p w:rsidR="00814B38" w:rsidRPr="00814B38" w:rsidRDefault="00814B38" w:rsidP="00814B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A Product Builds a Brand</w:t>
      </w:r>
      <w:r w:rsidRPr="00814B38">
        <w:rPr>
          <w:rFonts w:ascii="Times New Roman" w:eastAsia="Times New Roman" w:hAnsi="Times New Roman" w:cs="Times New Roman"/>
          <w:sz w:val="24"/>
          <w:szCs w:val="24"/>
          <w:lang w:eastAsia="en-IN"/>
        </w:rPr>
        <w:t xml:space="preserve"> – Quality products create positive experiences that shape a brand’s reputation (e.g., Tesla’s cars reinforce Tesla’s premium brand image).</w:t>
      </w:r>
    </w:p>
    <w:p w:rsidR="00814B38" w:rsidRPr="00814B38" w:rsidRDefault="00814B38" w:rsidP="00814B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Brand Differentiates a Product</w:t>
      </w:r>
      <w:r w:rsidRPr="00814B38">
        <w:rPr>
          <w:rFonts w:ascii="Times New Roman" w:eastAsia="Times New Roman" w:hAnsi="Times New Roman" w:cs="Times New Roman"/>
          <w:sz w:val="24"/>
          <w:szCs w:val="24"/>
          <w:lang w:eastAsia="en-IN"/>
        </w:rPr>
        <w:t xml:space="preserve"> – A strong brand helps a product stand out from competitors (e.g., Coca-Cola vs. generic cola).</w:t>
      </w:r>
    </w:p>
    <w:p w:rsidR="00814B38" w:rsidRPr="00814B38" w:rsidRDefault="00814B38" w:rsidP="00814B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Products Change, Brands Endure</w:t>
      </w:r>
      <w:r w:rsidRPr="00814B38">
        <w:rPr>
          <w:rFonts w:ascii="Times New Roman" w:eastAsia="Times New Roman" w:hAnsi="Times New Roman" w:cs="Times New Roman"/>
          <w:sz w:val="24"/>
          <w:szCs w:val="24"/>
          <w:lang w:eastAsia="en-IN"/>
        </w:rPr>
        <w:t xml:space="preserve"> – Companies update or replace products, but brands maintain recognition and trust over time (e.g., Nike constantly releases new shoes, but the brand remains strong).</w:t>
      </w:r>
    </w:p>
    <w:p w:rsidR="00814B38" w:rsidRPr="00814B38" w:rsidRDefault="00814B38" w:rsidP="00814B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Emotional Connection</w:t>
      </w:r>
      <w:r w:rsidRPr="00814B38">
        <w:rPr>
          <w:rFonts w:ascii="Times New Roman" w:eastAsia="Times New Roman" w:hAnsi="Times New Roman" w:cs="Times New Roman"/>
          <w:sz w:val="24"/>
          <w:szCs w:val="24"/>
          <w:lang w:eastAsia="en-IN"/>
        </w:rPr>
        <w:t xml:space="preserve"> – While a product satisfies a functional need, a brand creates a deeper emotional bond (e.g., Starbucks sells coffee, but its brand represents experience, comfort, and quality).</w:t>
      </w:r>
    </w:p>
    <w:p w:rsidR="00330E40" w:rsidRDefault="00330E40"/>
    <w:p w:rsidR="00330E40" w:rsidRDefault="00330E40"/>
    <w:p w:rsidR="00330E40" w:rsidRDefault="00330E40"/>
    <w:p w:rsidR="00330E40" w:rsidRPr="00814B38" w:rsidRDefault="00814B38" w:rsidP="00814B38">
      <w:pPr>
        <w:jc w:val="both"/>
        <w:rPr>
          <w:b/>
          <w:sz w:val="32"/>
        </w:rPr>
      </w:pPr>
      <w:r w:rsidRPr="00814B38">
        <w:rPr>
          <w:b/>
          <w:sz w:val="32"/>
        </w:rPr>
        <w:lastRenderedPageBreak/>
        <w:t>Define the positioning statement for your product/service and how it should translate into what your customers should see about that brand in the market place.</w:t>
      </w:r>
    </w:p>
    <w:p w:rsidR="00814B38" w:rsidRDefault="00814B38"/>
    <w:p w:rsidR="00814B38" w:rsidRPr="00577E3F" w:rsidRDefault="00814B38" w:rsidP="00814B38">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577E3F">
        <w:rPr>
          <w:rFonts w:ascii="Times New Roman" w:eastAsia="Times New Roman" w:hAnsi="Times New Roman" w:cs="Times New Roman"/>
          <w:b/>
          <w:bCs/>
          <w:sz w:val="28"/>
          <w:szCs w:val="27"/>
          <w:lang w:eastAsia="en-IN"/>
        </w:rPr>
        <w:t>Defining a Positioning Statement</w:t>
      </w:r>
    </w:p>
    <w:p w:rsidR="00814B38" w:rsidRPr="00814B38" w:rsidRDefault="00814B38" w:rsidP="00814B38">
      <w:p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sz w:val="24"/>
          <w:szCs w:val="24"/>
          <w:lang w:eastAsia="en-IN"/>
        </w:rPr>
        <w:t xml:space="preserve">A </w:t>
      </w:r>
      <w:r w:rsidRPr="00814B38">
        <w:rPr>
          <w:rFonts w:ascii="Times New Roman" w:eastAsia="Times New Roman" w:hAnsi="Times New Roman" w:cs="Times New Roman"/>
          <w:b/>
          <w:bCs/>
          <w:sz w:val="24"/>
          <w:szCs w:val="24"/>
          <w:lang w:eastAsia="en-IN"/>
        </w:rPr>
        <w:t>positioning statement</w:t>
      </w:r>
      <w:r w:rsidRPr="00814B38">
        <w:rPr>
          <w:rFonts w:ascii="Times New Roman" w:eastAsia="Times New Roman" w:hAnsi="Times New Roman" w:cs="Times New Roman"/>
          <w:sz w:val="24"/>
          <w:szCs w:val="24"/>
          <w:lang w:eastAsia="en-IN"/>
        </w:rPr>
        <w:t xml:space="preserve"> clearly communicates how a product/service meets customer needs and differentiates itself from competitors. It includes:</w:t>
      </w:r>
    </w:p>
    <w:p w:rsidR="00814B38" w:rsidRPr="00814B38" w:rsidRDefault="00814B38" w:rsidP="00814B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Target Audience</w:t>
      </w:r>
      <w:r w:rsidRPr="00814B38">
        <w:rPr>
          <w:rFonts w:ascii="Times New Roman" w:eastAsia="Times New Roman" w:hAnsi="Times New Roman" w:cs="Times New Roman"/>
          <w:sz w:val="24"/>
          <w:szCs w:val="24"/>
          <w:lang w:eastAsia="en-IN"/>
        </w:rPr>
        <w:t xml:space="preserve"> – Who the product is for.</w:t>
      </w:r>
    </w:p>
    <w:p w:rsidR="00814B38" w:rsidRPr="00814B38" w:rsidRDefault="00814B38" w:rsidP="00814B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Market Category</w:t>
      </w:r>
      <w:r w:rsidRPr="00814B38">
        <w:rPr>
          <w:rFonts w:ascii="Times New Roman" w:eastAsia="Times New Roman" w:hAnsi="Times New Roman" w:cs="Times New Roman"/>
          <w:sz w:val="24"/>
          <w:szCs w:val="24"/>
          <w:lang w:eastAsia="en-IN"/>
        </w:rPr>
        <w:t xml:space="preserve"> – The industry or segment it belongs to.</w:t>
      </w:r>
    </w:p>
    <w:p w:rsidR="00814B38" w:rsidRPr="00814B38" w:rsidRDefault="00814B38" w:rsidP="00814B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Unique Value Proposition (UVP)</w:t>
      </w:r>
      <w:r w:rsidRPr="00814B38">
        <w:rPr>
          <w:rFonts w:ascii="Times New Roman" w:eastAsia="Times New Roman" w:hAnsi="Times New Roman" w:cs="Times New Roman"/>
          <w:sz w:val="24"/>
          <w:szCs w:val="24"/>
          <w:lang w:eastAsia="en-IN"/>
        </w:rPr>
        <w:t xml:space="preserve"> – The key benefit that makes it different.</w:t>
      </w:r>
    </w:p>
    <w:p w:rsidR="00814B38" w:rsidRPr="00814B38" w:rsidRDefault="00814B38" w:rsidP="00814B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Proof/Reason to Believe</w:t>
      </w:r>
      <w:r w:rsidRPr="00814B38">
        <w:rPr>
          <w:rFonts w:ascii="Times New Roman" w:eastAsia="Times New Roman" w:hAnsi="Times New Roman" w:cs="Times New Roman"/>
          <w:sz w:val="24"/>
          <w:szCs w:val="24"/>
          <w:lang w:eastAsia="en-IN"/>
        </w:rPr>
        <w:t xml:space="preserve"> – Evidence supporting the claim.</w:t>
      </w:r>
    </w:p>
    <w:p w:rsidR="00814B38" w:rsidRPr="00814B38" w:rsidRDefault="00814B38" w:rsidP="00814B38">
      <w:p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b/>
          <w:bCs/>
          <w:sz w:val="24"/>
          <w:szCs w:val="24"/>
          <w:lang w:eastAsia="en-IN"/>
        </w:rPr>
        <w:t>Template for a Positioning Statement:</w:t>
      </w:r>
      <w:r w:rsidRPr="00814B38">
        <w:rPr>
          <w:rFonts w:ascii="Times New Roman" w:eastAsia="Times New Roman" w:hAnsi="Times New Roman" w:cs="Times New Roman"/>
          <w:sz w:val="24"/>
          <w:szCs w:val="24"/>
          <w:lang w:eastAsia="en-IN"/>
        </w:rPr>
        <w:br/>
      </w:r>
      <w:r w:rsidRPr="00814B38">
        <w:rPr>
          <w:rFonts w:ascii="Times New Roman" w:eastAsia="Times New Roman" w:hAnsi="Times New Roman" w:cs="Times New Roman"/>
          <w:i/>
          <w:iCs/>
          <w:sz w:val="24"/>
          <w:szCs w:val="24"/>
          <w:lang w:eastAsia="en-IN"/>
        </w:rPr>
        <w:t>"For [target audience], [brand/product name] is the [category] that [unique benefit], because [proof/reason to believe]."</w:t>
      </w:r>
    </w:p>
    <w:p w:rsidR="00814B38" w:rsidRPr="00814B38" w:rsidRDefault="00A93A01" w:rsidP="00814B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14B38" w:rsidRPr="00814B38" w:rsidRDefault="00814B38" w:rsidP="00814B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B38">
        <w:rPr>
          <w:rFonts w:ascii="Times New Roman" w:eastAsia="Times New Roman" w:hAnsi="Times New Roman" w:cs="Times New Roman"/>
          <w:b/>
          <w:bCs/>
          <w:sz w:val="27"/>
          <w:szCs w:val="27"/>
          <w:lang w:eastAsia="en-IN"/>
        </w:rPr>
        <w:t xml:space="preserve">Example Positioning Statement for a Meal Kit Delivery Service (e.g., </w:t>
      </w:r>
      <w:proofErr w:type="spellStart"/>
      <w:r w:rsidRPr="00814B38">
        <w:rPr>
          <w:rFonts w:ascii="Times New Roman" w:eastAsia="Times New Roman" w:hAnsi="Times New Roman" w:cs="Times New Roman"/>
          <w:b/>
          <w:bCs/>
          <w:sz w:val="27"/>
          <w:szCs w:val="27"/>
          <w:lang w:eastAsia="en-IN"/>
        </w:rPr>
        <w:t>HelloFresh</w:t>
      </w:r>
      <w:proofErr w:type="spellEnd"/>
      <w:r w:rsidRPr="00814B38">
        <w:rPr>
          <w:rFonts w:ascii="Times New Roman" w:eastAsia="Times New Roman" w:hAnsi="Times New Roman" w:cs="Times New Roman"/>
          <w:b/>
          <w:bCs/>
          <w:sz w:val="27"/>
          <w:szCs w:val="27"/>
          <w:lang w:eastAsia="en-IN"/>
        </w:rPr>
        <w:t>)</w:t>
      </w:r>
    </w:p>
    <w:p w:rsidR="00814B38" w:rsidRPr="00814B38" w:rsidRDefault="00814B38" w:rsidP="00814B38">
      <w:pPr>
        <w:spacing w:before="100" w:beforeAutospacing="1" w:after="100" w:afterAutospacing="1" w:line="240" w:lineRule="auto"/>
        <w:rPr>
          <w:rFonts w:ascii="Times New Roman" w:eastAsia="Times New Roman" w:hAnsi="Times New Roman" w:cs="Times New Roman"/>
          <w:sz w:val="24"/>
          <w:szCs w:val="24"/>
          <w:lang w:eastAsia="en-IN"/>
        </w:rPr>
      </w:pPr>
      <w:r w:rsidRPr="00814B38">
        <w:rPr>
          <w:rFonts w:ascii="Times New Roman" w:eastAsia="Times New Roman" w:hAnsi="Times New Roman" w:cs="Times New Roman"/>
          <w:i/>
          <w:iCs/>
          <w:sz w:val="24"/>
          <w:szCs w:val="24"/>
          <w:lang w:eastAsia="en-IN"/>
        </w:rPr>
        <w:t xml:space="preserve">"For busy professionals and families who want convenient, healthy, and delicious home-cooked meals, </w:t>
      </w:r>
      <w:proofErr w:type="spellStart"/>
      <w:r w:rsidRPr="00814B38">
        <w:rPr>
          <w:rFonts w:ascii="Times New Roman" w:eastAsia="Times New Roman" w:hAnsi="Times New Roman" w:cs="Times New Roman"/>
          <w:i/>
          <w:iCs/>
          <w:sz w:val="24"/>
          <w:szCs w:val="24"/>
          <w:lang w:eastAsia="en-IN"/>
        </w:rPr>
        <w:t>HelloFresh</w:t>
      </w:r>
      <w:proofErr w:type="spellEnd"/>
      <w:r w:rsidRPr="00814B38">
        <w:rPr>
          <w:rFonts w:ascii="Times New Roman" w:eastAsia="Times New Roman" w:hAnsi="Times New Roman" w:cs="Times New Roman"/>
          <w:i/>
          <w:iCs/>
          <w:sz w:val="24"/>
          <w:szCs w:val="24"/>
          <w:lang w:eastAsia="en-IN"/>
        </w:rPr>
        <w:t xml:space="preserve"> is the meal kit service that delivers pre-portioned ingredients and easy-to-follow recipes, because we source fresh, high-quality ingredients and offer diverse meal options tailored to different dietary needs."</w:t>
      </w:r>
    </w:p>
    <w:p w:rsidR="00814B38" w:rsidRPr="00814B38" w:rsidRDefault="00A93A01" w:rsidP="00814B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14B38" w:rsidRPr="00814B38" w:rsidRDefault="00814B38" w:rsidP="00814B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4B38">
        <w:rPr>
          <w:rFonts w:ascii="Times New Roman" w:eastAsia="Times New Roman" w:hAnsi="Times New Roman" w:cs="Times New Roman"/>
          <w:b/>
          <w:bCs/>
          <w:sz w:val="27"/>
          <w:szCs w:val="27"/>
          <w:lang w:eastAsia="en-IN"/>
        </w:rPr>
        <w:t>How This Translates into Customer Perception in the Marketplace:</w:t>
      </w:r>
    </w:p>
    <w:p w:rsidR="00280CCF" w:rsidRPr="00280CCF" w:rsidRDefault="00280CCF" w:rsidP="00280CCF">
      <w:p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sz w:val="24"/>
          <w:szCs w:val="24"/>
          <w:lang w:eastAsia="en-IN"/>
        </w:rPr>
        <w:t xml:space="preserve">A </w:t>
      </w:r>
      <w:r w:rsidRPr="00280CCF">
        <w:rPr>
          <w:rFonts w:ascii="Times New Roman" w:eastAsia="Times New Roman" w:hAnsi="Times New Roman" w:cs="Times New Roman"/>
          <w:b/>
          <w:bCs/>
          <w:sz w:val="24"/>
          <w:szCs w:val="24"/>
          <w:lang w:eastAsia="en-IN"/>
        </w:rPr>
        <w:t>strong positioning strategy</w:t>
      </w:r>
      <w:r w:rsidRPr="00280CCF">
        <w:rPr>
          <w:rFonts w:ascii="Times New Roman" w:eastAsia="Times New Roman" w:hAnsi="Times New Roman" w:cs="Times New Roman"/>
          <w:sz w:val="24"/>
          <w:szCs w:val="24"/>
          <w:lang w:eastAsia="en-IN"/>
        </w:rPr>
        <w:t xml:space="preserve"> ensures that customers recognize and perceive a brand in a way that aligns with its intended identity. Here’s how this translates into what customers see in the marketplace:</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1. Brand Messaging &amp; Communication</w:t>
      </w:r>
    </w:p>
    <w:p w:rsidR="00280CCF" w:rsidRPr="00280CCF" w:rsidRDefault="00280CCF" w:rsidP="00280C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Clear, consistent messaging in ads, websites, and social media.</w:t>
      </w:r>
    </w:p>
    <w:p w:rsidR="00280CCF" w:rsidRPr="00280CCF" w:rsidRDefault="00280CCF" w:rsidP="00280C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Impact</w:t>
      </w:r>
      <w:r w:rsidRPr="00280CCF">
        <w:rPr>
          <w:rFonts w:ascii="Times New Roman" w:eastAsia="Times New Roman" w:hAnsi="Times New Roman" w:cs="Times New Roman"/>
          <w:sz w:val="24"/>
          <w:szCs w:val="24"/>
          <w:lang w:eastAsia="en-IN"/>
        </w:rPr>
        <w:t>: Customers understand the brand’s unique value proposition (e.g., "Nike – Just Do It" reinforces performance and empowerment).</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2. Visual Identity &amp; Branding</w:t>
      </w:r>
    </w:p>
    <w:p w:rsidR="00280CCF" w:rsidRPr="00280CCF" w:rsidRDefault="00280CCF" w:rsidP="00280C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xml:space="preserve">: A cohesive brand experience through logos, </w:t>
      </w:r>
      <w:r w:rsidR="00DC6F6C" w:rsidRPr="00280CCF">
        <w:rPr>
          <w:rFonts w:ascii="Times New Roman" w:eastAsia="Times New Roman" w:hAnsi="Times New Roman" w:cs="Times New Roman"/>
          <w:sz w:val="24"/>
          <w:szCs w:val="24"/>
          <w:lang w:eastAsia="en-IN"/>
        </w:rPr>
        <w:t>colours</w:t>
      </w:r>
      <w:r w:rsidRPr="00280CCF">
        <w:rPr>
          <w:rFonts w:ascii="Times New Roman" w:eastAsia="Times New Roman" w:hAnsi="Times New Roman" w:cs="Times New Roman"/>
          <w:sz w:val="24"/>
          <w:szCs w:val="24"/>
          <w:lang w:eastAsia="en-IN"/>
        </w:rPr>
        <w:t xml:space="preserve">, packaging, and website </w:t>
      </w:r>
      <w:proofErr w:type="gramStart"/>
      <w:r w:rsidRPr="00280CCF">
        <w:rPr>
          <w:rFonts w:ascii="Times New Roman" w:eastAsia="Times New Roman" w:hAnsi="Times New Roman" w:cs="Times New Roman"/>
          <w:sz w:val="24"/>
          <w:szCs w:val="24"/>
          <w:lang w:eastAsia="en-IN"/>
        </w:rPr>
        <w:t>design.</w:t>
      </w:r>
      <w:proofErr w:type="gramEnd"/>
    </w:p>
    <w:p w:rsidR="00280CCF" w:rsidRPr="00280CCF" w:rsidRDefault="00280CCF" w:rsidP="00280C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lastRenderedPageBreak/>
        <w:t>Impact</w:t>
      </w:r>
      <w:r w:rsidRPr="00280CCF">
        <w:rPr>
          <w:rFonts w:ascii="Times New Roman" w:eastAsia="Times New Roman" w:hAnsi="Times New Roman" w:cs="Times New Roman"/>
          <w:sz w:val="24"/>
          <w:szCs w:val="24"/>
          <w:lang w:eastAsia="en-IN"/>
        </w:rPr>
        <w:t>: Creates immediate recognition and trust (e.g., Apple’s minimalist design signifies innovation and premium quality).</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3. Customer Experience &amp; Service</w:t>
      </w:r>
    </w:p>
    <w:p w:rsidR="00280CCF" w:rsidRPr="00280CCF" w:rsidRDefault="00280CCF" w:rsidP="00280C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How easy and enjoyable it is to interact with the product/</w:t>
      </w:r>
      <w:proofErr w:type="gramStart"/>
      <w:r w:rsidRPr="00280CCF">
        <w:rPr>
          <w:rFonts w:ascii="Times New Roman" w:eastAsia="Times New Roman" w:hAnsi="Times New Roman" w:cs="Times New Roman"/>
          <w:sz w:val="24"/>
          <w:szCs w:val="24"/>
          <w:lang w:eastAsia="en-IN"/>
        </w:rPr>
        <w:t>service.</w:t>
      </w:r>
      <w:proofErr w:type="gramEnd"/>
    </w:p>
    <w:p w:rsidR="00280CCF" w:rsidRPr="00280CCF" w:rsidRDefault="00280CCF" w:rsidP="00280C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Impact</w:t>
      </w:r>
      <w:r w:rsidRPr="00280CCF">
        <w:rPr>
          <w:rFonts w:ascii="Times New Roman" w:eastAsia="Times New Roman" w:hAnsi="Times New Roman" w:cs="Times New Roman"/>
          <w:sz w:val="24"/>
          <w:szCs w:val="24"/>
          <w:lang w:eastAsia="en-IN"/>
        </w:rPr>
        <w:t>: Positive experiences reinforce brand promises (e.g., Amazon’s fast delivery strengthens its positioning as the most convenient online retailer).</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4. Competitive Differentiation</w:t>
      </w:r>
    </w:p>
    <w:p w:rsidR="00280CCF" w:rsidRPr="00280CCF" w:rsidRDefault="00280CCF" w:rsidP="00280C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xml:space="preserve">: Unique features, benefits, and value that set the brand </w:t>
      </w:r>
      <w:proofErr w:type="gramStart"/>
      <w:r w:rsidRPr="00280CCF">
        <w:rPr>
          <w:rFonts w:ascii="Times New Roman" w:eastAsia="Times New Roman" w:hAnsi="Times New Roman" w:cs="Times New Roman"/>
          <w:sz w:val="24"/>
          <w:szCs w:val="24"/>
          <w:lang w:eastAsia="en-IN"/>
        </w:rPr>
        <w:t>apart.</w:t>
      </w:r>
      <w:proofErr w:type="gramEnd"/>
    </w:p>
    <w:p w:rsidR="00280CCF" w:rsidRPr="00280CCF" w:rsidRDefault="00280CCF" w:rsidP="00280C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Impact</w:t>
      </w:r>
      <w:r w:rsidRPr="00280CCF">
        <w:rPr>
          <w:rFonts w:ascii="Times New Roman" w:eastAsia="Times New Roman" w:hAnsi="Times New Roman" w:cs="Times New Roman"/>
          <w:sz w:val="24"/>
          <w:szCs w:val="24"/>
          <w:lang w:eastAsia="en-IN"/>
        </w:rPr>
        <w:t>: Customers see a compelling reason to choose this brand over competitors (e.g., Tesla is seen as the leader in electric vehicles due to innovation and sustainability).</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5. Social Proof &amp; Reputation</w:t>
      </w:r>
    </w:p>
    <w:p w:rsidR="00280CCF" w:rsidRPr="00280CCF" w:rsidRDefault="00280CCF" w:rsidP="00280C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xml:space="preserve">: Reviews, testimonials, influencer partnerships, and word-of-mouth </w:t>
      </w:r>
      <w:proofErr w:type="gramStart"/>
      <w:r w:rsidRPr="00280CCF">
        <w:rPr>
          <w:rFonts w:ascii="Times New Roman" w:eastAsia="Times New Roman" w:hAnsi="Times New Roman" w:cs="Times New Roman"/>
          <w:sz w:val="24"/>
          <w:szCs w:val="24"/>
          <w:lang w:eastAsia="en-IN"/>
        </w:rPr>
        <w:t>recommendations.</w:t>
      </w:r>
      <w:proofErr w:type="gramEnd"/>
    </w:p>
    <w:p w:rsidR="00280CCF" w:rsidRPr="00280CCF" w:rsidRDefault="00280CCF" w:rsidP="00280C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Impact</w:t>
      </w:r>
      <w:r w:rsidRPr="00280CCF">
        <w:rPr>
          <w:rFonts w:ascii="Times New Roman" w:eastAsia="Times New Roman" w:hAnsi="Times New Roman" w:cs="Times New Roman"/>
          <w:sz w:val="24"/>
          <w:szCs w:val="24"/>
          <w:lang w:eastAsia="en-IN"/>
        </w:rPr>
        <w:t xml:space="preserve">: Builds credibility and trust, influencing purchasing decisions (e.g., </w:t>
      </w:r>
      <w:proofErr w:type="spellStart"/>
      <w:r w:rsidRPr="00280CCF">
        <w:rPr>
          <w:rFonts w:ascii="Times New Roman" w:eastAsia="Times New Roman" w:hAnsi="Times New Roman" w:cs="Times New Roman"/>
          <w:sz w:val="24"/>
          <w:szCs w:val="24"/>
          <w:lang w:eastAsia="en-IN"/>
        </w:rPr>
        <w:t>Trustpilot</w:t>
      </w:r>
      <w:proofErr w:type="spellEnd"/>
      <w:r w:rsidRPr="00280CCF">
        <w:rPr>
          <w:rFonts w:ascii="Times New Roman" w:eastAsia="Times New Roman" w:hAnsi="Times New Roman" w:cs="Times New Roman"/>
          <w:sz w:val="24"/>
          <w:szCs w:val="24"/>
          <w:lang w:eastAsia="en-IN"/>
        </w:rPr>
        <w:t xml:space="preserve"> reviews reinforce customer confidence in brands).</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6. Pricing &amp; Value Perception</w:t>
      </w:r>
    </w:p>
    <w:p w:rsidR="00280CCF" w:rsidRPr="00280CCF" w:rsidRDefault="00280CCF" w:rsidP="00280C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Pricing strategies that reflect brand positioning (premium vs. affordable).</w:t>
      </w:r>
    </w:p>
    <w:p w:rsidR="00280CCF" w:rsidRPr="00280CCF" w:rsidRDefault="00280CCF" w:rsidP="00280C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Impact</w:t>
      </w:r>
      <w:r w:rsidRPr="00280CCF">
        <w:rPr>
          <w:rFonts w:ascii="Times New Roman" w:eastAsia="Times New Roman" w:hAnsi="Times New Roman" w:cs="Times New Roman"/>
          <w:sz w:val="24"/>
          <w:szCs w:val="24"/>
          <w:lang w:eastAsia="en-IN"/>
        </w:rPr>
        <w:t>: Customers associate the price with quality and value (e.g., Rolex = exclusivity &amp; luxury, Walmart = affordability &amp; savings).</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7. Emotional Connection &amp; Brand Loyalty</w:t>
      </w:r>
    </w:p>
    <w:p w:rsidR="00280CCF" w:rsidRPr="00280CCF" w:rsidRDefault="00280CCF" w:rsidP="00280C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What Customers See</w:t>
      </w:r>
      <w:r w:rsidRPr="00280CCF">
        <w:rPr>
          <w:rFonts w:ascii="Times New Roman" w:eastAsia="Times New Roman" w:hAnsi="Times New Roman" w:cs="Times New Roman"/>
          <w:sz w:val="24"/>
          <w:szCs w:val="24"/>
          <w:lang w:eastAsia="en-IN"/>
        </w:rPr>
        <w:t xml:space="preserve">: Personalized marketing, storytelling, and community </w:t>
      </w:r>
      <w:proofErr w:type="gramStart"/>
      <w:r w:rsidRPr="00280CCF">
        <w:rPr>
          <w:rFonts w:ascii="Times New Roman" w:eastAsia="Times New Roman" w:hAnsi="Times New Roman" w:cs="Times New Roman"/>
          <w:sz w:val="24"/>
          <w:szCs w:val="24"/>
          <w:lang w:eastAsia="en-IN"/>
        </w:rPr>
        <w:t>engagement.</w:t>
      </w:r>
      <w:proofErr w:type="gramEnd"/>
    </w:p>
    <w:p w:rsidR="00280CCF" w:rsidRPr="00280CCF" w:rsidRDefault="00280CCF" w:rsidP="00280C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b/>
          <w:bCs/>
          <w:sz w:val="24"/>
          <w:szCs w:val="24"/>
          <w:lang w:eastAsia="en-IN"/>
        </w:rPr>
        <w:t>Impact</w:t>
      </w:r>
      <w:r w:rsidRPr="00280CCF">
        <w:rPr>
          <w:rFonts w:ascii="Times New Roman" w:eastAsia="Times New Roman" w:hAnsi="Times New Roman" w:cs="Times New Roman"/>
          <w:sz w:val="24"/>
          <w:szCs w:val="24"/>
          <w:lang w:eastAsia="en-IN"/>
        </w:rPr>
        <w:t>: Builds emotional loyalty, leading to long-term customer relationships (e.g., Coca-Cola’s nostalgic advertising creates a connection beyond just soda).</w:t>
      </w:r>
    </w:p>
    <w:p w:rsidR="00280CCF" w:rsidRPr="00280CCF" w:rsidRDefault="00A93A01" w:rsidP="00280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280CCF" w:rsidRPr="00280CCF" w:rsidRDefault="00280CCF" w:rsidP="00280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CCF">
        <w:rPr>
          <w:rFonts w:ascii="Times New Roman" w:eastAsia="Times New Roman" w:hAnsi="Times New Roman" w:cs="Times New Roman"/>
          <w:b/>
          <w:bCs/>
          <w:sz w:val="27"/>
          <w:szCs w:val="27"/>
          <w:lang w:eastAsia="en-IN"/>
        </w:rPr>
        <w:t>Conclusion</w:t>
      </w:r>
    </w:p>
    <w:p w:rsidR="00280CCF" w:rsidRPr="00280CCF" w:rsidRDefault="00280CCF" w:rsidP="00280CCF">
      <w:pPr>
        <w:spacing w:before="100" w:beforeAutospacing="1" w:after="100" w:afterAutospacing="1" w:line="240" w:lineRule="auto"/>
        <w:rPr>
          <w:rFonts w:ascii="Times New Roman" w:eastAsia="Times New Roman" w:hAnsi="Times New Roman" w:cs="Times New Roman"/>
          <w:sz w:val="24"/>
          <w:szCs w:val="24"/>
          <w:lang w:eastAsia="en-IN"/>
        </w:rPr>
      </w:pPr>
      <w:r w:rsidRPr="00280CCF">
        <w:rPr>
          <w:rFonts w:ascii="Times New Roman" w:eastAsia="Times New Roman" w:hAnsi="Times New Roman" w:cs="Times New Roman"/>
          <w:sz w:val="24"/>
          <w:szCs w:val="24"/>
          <w:lang w:eastAsia="en-IN"/>
        </w:rPr>
        <w:t>A well-positioned brand ensures that every touch point</w:t>
      </w:r>
      <w:r>
        <w:rPr>
          <w:rFonts w:ascii="Times New Roman" w:eastAsia="Times New Roman" w:hAnsi="Times New Roman" w:cs="Times New Roman"/>
          <w:sz w:val="24"/>
          <w:szCs w:val="24"/>
          <w:lang w:eastAsia="en-IN"/>
        </w:rPr>
        <w:t xml:space="preserve"> </w:t>
      </w:r>
      <w:r w:rsidRPr="00280CCF">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280CCF">
        <w:rPr>
          <w:rFonts w:ascii="Times New Roman" w:eastAsia="Times New Roman" w:hAnsi="Times New Roman" w:cs="Times New Roman"/>
          <w:sz w:val="24"/>
          <w:szCs w:val="24"/>
          <w:lang w:eastAsia="en-IN"/>
        </w:rPr>
        <w:t>advertising, product experience, design, pricing, and customer service</w:t>
      </w:r>
      <w:r>
        <w:rPr>
          <w:rFonts w:ascii="Times New Roman" w:eastAsia="Times New Roman" w:hAnsi="Times New Roman" w:cs="Times New Roman"/>
          <w:sz w:val="24"/>
          <w:szCs w:val="24"/>
          <w:lang w:eastAsia="en-IN"/>
        </w:rPr>
        <w:t xml:space="preserve"> </w:t>
      </w:r>
      <w:r w:rsidRPr="00280CCF">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280CCF">
        <w:rPr>
          <w:rFonts w:ascii="Times New Roman" w:eastAsia="Times New Roman" w:hAnsi="Times New Roman" w:cs="Times New Roman"/>
          <w:sz w:val="24"/>
          <w:szCs w:val="24"/>
          <w:lang w:eastAsia="en-IN"/>
        </w:rPr>
        <w:t>reinforces its intended perception. If all elements align, customers naturally associate the brand with the desired values and benefits.</w:t>
      </w:r>
    </w:p>
    <w:p w:rsidR="00814B38" w:rsidRDefault="00814B38"/>
    <w:p w:rsidR="00CA3A76" w:rsidRDefault="00CA3A76"/>
    <w:p w:rsidR="00CA3A76" w:rsidRPr="00CA3A76" w:rsidRDefault="00CA3A76" w:rsidP="00CA3A76">
      <w:pPr>
        <w:pStyle w:val="Heading3"/>
        <w:jc w:val="center"/>
        <w:rPr>
          <w:sz w:val="28"/>
          <w:u w:val="single"/>
        </w:rPr>
      </w:pPr>
      <w:r w:rsidRPr="00CA3A76">
        <w:rPr>
          <w:rStyle w:val="Strong"/>
          <w:b/>
          <w:bCs/>
          <w:sz w:val="28"/>
          <w:u w:val="single"/>
        </w:rPr>
        <w:t>Channels &amp; Strategies for Building Digital Presence and Leveraging Social Media</w:t>
      </w:r>
    </w:p>
    <w:p w:rsidR="00CA3A76" w:rsidRDefault="00CA3A76" w:rsidP="00CA3A76">
      <w:pPr>
        <w:pStyle w:val="NormalWeb"/>
      </w:pPr>
      <w:r>
        <w:t xml:space="preserve">To establish a strong </w:t>
      </w:r>
      <w:r>
        <w:rPr>
          <w:rStyle w:val="Strong"/>
        </w:rPr>
        <w:t>digital presence</w:t>
      </w:r>
      <w:r>
        <w:t xml:space="preserve">, businesses must use multiple channels strategically. Below are key </w:t>
      </w:r>
      <w:r>
        <w:rPr>
          <w:rStyle w:val="Strong"/>
        </w:rPr>
        <w:t>channels</w:t>
      </w:r>
      <w:r>
        <w:t xml:space="preserve"> and </w:t>
      </w:r>
      <w:r>
        <w:rPr>
          <w:rStyle w:val="Strong"/>
        </w:rPr>
        <w:t>strategies</w:t>
      </w:r>
      <w:r>
        <w:t xml:space="preserve"> to maximize visibility and engagement.</w:t>
      </w:r>
    </w:p>
    <w:p w:rsidR="00CA3A76" w:rsidRDefault="00A93A01" w:rsidP="00CA3A76">
      <w:r>
        <w:pict>
          <v:rect id="_x0000_i1036" style="width:0;height:1.5pt" o:hralign="center" o:hrstd="t" o:hr="t" fillcolor="#a0a0a0" stroked="f"/>
        </w:pict>
      </w:r>
    </w:p>
    <w:p w:rsidR="00CA3A76" w:rsidRPr="00A00CEA" w:rsidRDefault="00CA3A76" w:rsidP="00CA3A76">
      <w:pPr>
        <w:pStyle w:val="Heading2"/>
      </w:pPr>
      <w:r w:rsidRPr="00A00CEA">
        <w:rPr>
          <w:rStyle w:val="Strong"/>
          <w:bCs w:val="0"/>
        </w:rPr>
        <w:t>1. Website &amp; SEO (Search Engine Optimization)</w:t>
      </w:r>
    </w:p>
    <w:p w:rsidR="00CA3A76" w:rsidRDefault="00CA3A76" w:rsidP="00CA3A76">
      <w:pPr>
        <w:pStyle w:val="Heading3"/>
      </w:pPr>
      <w:r>
        <w:rPr>
          <w:rStyle w:val="Strong"/>
          <w:b/>
          <w:bCs/>
        </w:rPr>
        <w:t>Channel:</w:t>
      </w:r>
      <w:r>
        <w:t xml:space="preserve"> Business Website, Blog</w:t>
      </w:r>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Mobile-Optimized Website</w:t>
      </w:r>
      <w:r>
        <w:t xml:space="preserve"> – Ensure fast loading, user-friendly design.</w:t>
      </w:r>
      <w:r>
        <w:br/>
      </w:r>
      <w:r>
        <w:rPr>
          <w:rFonts w:ascii="Segoe UI Symbol" w:hAnsi="Segoe UI Symbol" w:cs="Segoe UI Symbol"/>
        </w:rPr>
        <w:t>✅</w:t>
      </w:r>
      <w:r>
        <w:t xml:space="preserve"> </w:t>
      </w:r>
      <w:r>
        <w:rPr>
          <w:rStyle w:val="Strong"/>
        </w:rPr>
        <w:t>SEO Best Practices</w:t>
      </w:r>
      <w:r>
        <w:t xml:space="preserve"> – Optimize content for keywords, backlinks, and metadata to improve rankings.</w:t>
      </w:r>
      <w:r>
        <w:br/>
      </w:r>
      <w:r>
        <w:rPr>
          <w:rFonts w:ascii="Segoe UI Symbol" w:hAnsi="Segoe UI Symbol" w:cs="Segoe UI Symbol"/>
        </w:rPr>
        <w:t>✅</w:t>
      </w:r>
      <w:r>
        <w:t xml:space="preserve"> </w:t>
      </w:r>
      <w:r>
        <w:rPr>
          <w:rStyle w:val="Strong"/>
        </w:rPr>
        <w:t>Content Marketing</w:t>
      </w:r>
      <w:r>
        <w:t xml:space="preserve"> – Publish blogs, guides, and case studies to attract organic traffic.</w:t>
      </w:r>
      <w:r>
        <w:br/>
      </w:r>
      <w:r>
        <w:rPr>
          <w:rFonts w:ascii="Segoe UI Symbol" w:hAnsi="Segoe UI Symbol" w:cs="Segoe UI Symbol"/>
        </w:rPr>
        <w:t>✅</w:t>
      </w:r>
      <w:r>
        <w:t xml:space="preserve"> </w:t>
      </w:r>
      <w:r>
        <w:rPr>
          <w:rStyle w:val="Strong"/>
        </w:rPr>
        <w:t>Landing Pages &amp; CTAs</w:t>
      </w:r>
      <w:r>
        <w:t xml:space="preserve"> – Use conversion-focused landing pages to generate leads.</w:t>
      </w:r>
    </w:p>
    <w:p w:rsidR="00CA3A76" w:rsidRDefault="00CA3A76" w:rsidP="00CA3A76">
      <w:pPr>
        <w:pStyle w:val="NormalWeb"/>
      </w:pPr>
      <w:r>
        <w:rPr>
          <w:rFonts w:ascii="Segoe UI Symbol" w:hAnsi="Segoe UI Symbol" w:cs="Segoe UI Symbol"/>
        </w:rPr>
        <w:t>🔹</w:t>
      </w:r>
      <w:r>
        <w:t xml:space="preserve"> </w:t>
      </w:r>
      <w:r>
        <w:rPr>
          <w:rStyle w:val="Emphasis"/>
        </w:rPr>
        <w:t xml:space="preserve">Example: A tech </w:t>
      </w:r>
      <w:proofErr w:type="spellStart"/>
      <w:r>
        <w:rPr>
          <w:rStyle w:val="Emphasis"/>
        </w:rPr>
        <w:t>startup</w:t>
      </w:r>
      <w:proofErr w:type="spellEnd"/>
      <w:r>
        <w:rPr>
          <w:rStyle w:val="Emphasis"/>
        </w:rPr>
        <w:t xml:space="preserve"> maintains a blog with industry insights to boost organic reach.</w:t>
      </w:r>
    </w:p>
    <w:p w:rsidR="00CA3A76" w:rsidRDefault="00A93A01" w:rsidP="00CA3A76">
      <w:r>
        <w:pict>
          <v:rect id="_x0000_i1037" style="width:0;height:1.5pt" o:hralign="center" o:hrstd="t" o:hr="t" fillcolor="#a0a0a0" stroked="f"/>
        </w:pict>
      </w:r>
    </w:p>
    <w:p w:rsidR="00CA3A76" w:rsidRPr="00A00CEA" w:rsidRDefault="00CA3A76" w:rsidP="00CA3A76">
      <w:pPr>
        <w:pStyle w:val="Heading2"/>
      </w:pPr>
      <w:r w:rsidRPr="00A00CEA">
        <w:rPr>
          <w:rStyle w:val="Strong"/>
          <w:bCs w:val="0"/>
        </w:rPr>
        <w:t>2. Social Media Platforms</w:t>
      </w:r>
    </w:p>
    <w:p w:rsidR="00CA3A76" w:rsidRDefault="00CA3A76" w:rsidP="00CA3A76">
      <w:pPr>
        <w:pStyle w:val="Heading3"/>
      </w:pPr>
      <w:r>
        <w:rPr>
          <w:rStyle w:val="Strong"/>
          <w:b/>
          <w:bCs/>
        </w:rPr>
        <w:t>Channel:</w:t>
      </w:r>
      <w:r>
        <w:t xml:space="preserve"> Facebook, </w:t>
      </w:r>
      <w:proofErr w:type="spellStart"/>
      <w:r>
        <w:t>Instagram</w:t>
      </w:r>
      <w:proofErr w:type="spellEnd"/>
      <w:r>
        <w:t xml:space="preserve">, LinkedIn, Twitter, </w:t>
      </w:r>
      <w:proofErr w:type="spellStart"/>
      <w:r>
        <w:t>TikTok</w:t>
      </w:r>
      <w:proofErr w:type="spellEnd"/>
      <w:r>
        <w:t xml:space="preserve">, </w:t>
      </w:r>
      <w:proofErr w:type="spellStart"/>
      <w:r>
        <w:t>Pinterest</w:t>
      </w:r>
      <w:proofErr w:type="spellEnd"/>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Platform-Specific Content</w:t>
      </w:r>
      <w:r>
        <w:t xml:space="preserve"> – Tailor content for each platform (e.g., professional insights on LinkedIn, visual storytelling on </w:t>
      </w:r>
      <w:proofErr w:type="spellStart"/>
      <w:r>
        <w:t>Instagram</w:t>
      </w:r>
      <w:proofErr w:type="spellEnd"/>
      <w:r>
        <w:t>).</w:t>
      </w:r>
      <w:r>
        <w:br/>
      </w:r>
      <w:r>
        <w:rPr>
          <w:rFonts w:ascii="Segoe UI Symbol" w:hAnsi="Segoe UI Symbol" w:cs="Segoe UI Symbol"/>
        </w:rPr>
        <w:t>✅</w:t>
      </w:r>
      <w:r>
        <w:t xml:space="preserve"> </w:t>
      </w:r>
      <w:r>
        <w:rPr>
          <w:rStyle w:val="Strong"/>
        </w:rPr>
        <w:t>Engagement &amp; Community Building</w:t>
      </w:r>
      <w:r>
        <w:t xml:space="preserve"> – Respond to comments, run polls, and host Q&amp;A sessions.</w:t>
      </w:r>
      <w:r>
        <w:br/>
      </w:r>
      <w:r>
        <w:rPr>
          <w:rFonts w:ascii="Segoe UI Symbol" w:hAnsi="Segoe UI Symbol" w:cs="Segoe UI Symbol"/>
        </w:rPr>
        <w:t>✅</w:t>
      </w:r>
      <w:r>
        <w:t xml:space="preserve"> </w:t>
      </w:r>
      <w:r>
        <w:rPr>
          <w:rStyle w:val="Strong"/>
        </w:rPr>
        <w:t>Influencer &amp; User-Generated Content (UGC)</w:t>
      </w:r>
      <w:r>
        <w:t xml:space="preserve"> – Collaborate with influencers and encourage customer testimonials.</w:t>
      </w:r>
      <w:r>
        <w:br/>
      </w:r>
      <w:r>
        <w:rPr>
          <w:rFonts w:ascii="Segoe UI Symbol" w:hAnsi="Segoe UI Symbol" w:cs="Segoe UI Symbol"/>
        </w:rPr>
        <w:t>✅</w:t>
      </w:r>
      <w:r>
        <w:t xml:space="preserve"> </w:t>
      </w:r>
      <w:r>
        <w:rPr>
          <w:rStyle w:val="Strong"/>
        </w:rPr>
        <w:t>Paid Social Advertising</w:t>
      </w:r>
      <w:r>
        <w:t xml:space="preserve"> – Use targeted ads for brand awareness, lead generation, and sales.</w:t>
      </w:r>
    </w:p>
    <w:p w:rsidR="00CA3A76" w:rsidRDefault="00CA3A76" w:rsidP="00CA3A76">
      <w:pPr>
        <w:pStyle w:val="NormalWeb"/>
      </w:pPr>
      <w:r>
        <w:rPr>
          <w:rFonts w:ascii="Segoe UI Symbol" w:hAnsi="Segoe UI Symbol" w:cs="Segoe UI Symbol"/>
        </w:rPr>
        <w:t>🔹</w:t>
      </w:r>
      <w:r>
        <w:t xml:space="preserve"> </w:t>
      </w:r>
      <w:r>
        <w:rPr>
          <w:rStyle w:val="Emphasis"/>
        </w:rPr>
        <w:t xml:space="preserve">Example: A fashion brand partners with micro-influencers on </w:t>
      </w:r>
      <w:proofErr w:type="spellStart"/>
      <w:r>
        <w:rPr>
          <w:rStyle w:val="Emphasis"/>
        </w:rPr>
        <w:t>Instagram</w:t>
      </w:r>
      <w:proofErr w:type="spellEnd"/>
      <w:r>
        <w:rPr>
          <w:rStyle w:val="Emphasis"/>
        </w:rPr>
        <w:t xml:space="preserve"> to showcase new collections.</w:t>
      </w:r>
    </w:p>
    <w:p w:rsidR="00CA3A76" w:rsidRDefault="00A93A01" w:rsidP="00CA3A76">
      <w:r>
        <w:pict>
          <v:rect id="_x0000_i1038" style="width:0;height:1.5pt" o:hralign="center" o:hrstd="t" o:hr="t" fillcolor="#a0a0a0" stroked="f"/>
        </w:pict>
      </w:r>
    </w:p>
    <w:p w:rsidR="00CA3A76" w:rsidRPr="00A00CEA" w:rsidRDefault="00CA3A76" w:rsidP="00CA3A76">
      <w:pPr>
        <w:pStyle w:val="Heading2"/>
      </w:pPr>
      <w:r w:rsidRPr="00A00CEA">
        <w:rPr>
          <w:rStyle w:val="Strong"/>
          <w:bCs w:val="0"/>
        </w:rPr>
        <w:t>3. Email Marketing &amp; CRM</w:t>
      </w:r>
    </w:p>
    <w:p w:rsidR="00CA3A76" w:rsidRDefault="00CA3A76" w:rsidP="00CA3A76">
      <w:pPr>
        <w:pStyle w:val="Heading3"/>
      </w:pPr>
      <w:r>
        <w:rPr>
          <w:rStyle w:val="Strong"/>
          <w:b/>
          <w:bCs/>
        </w:rPr>
        <w:t>Channel:</w:t>
      </w:r>
      <w:r>
        <w:t xml:space="preserve"> Email Campaigns, Newsletters</w:t>
      </w:r>
    </w:p>
    <w:p w:rsidR="00CA3A76" w:rsidRDefault="00CA3A76" w:rsidP="00CA3A76">
      <w:pPr>
        <w:pStyle w:val="Heading3"/>
      </w:pPr>
      <w:r>
        <w:rPr>
          <w:rStyle w:val="Strong"/>
          <w:b/>
          <w:bCs/>
        </w:rPr>
        <w:lastRenderedPageBreak/>
        <w:t>Strategy:</w:t>
      </w:r>
    </w:p>
    <w:p w:rsidR="00CA3A76" w:rsidRDefault="00CA3A76" w:rsidP="00CA3A76">
      <w:pPr>
        <w:pStyle w:val="NormalWeb"/>
      </w:pPr>
      <w:r>
        <w:rPr>
          <w:rFonts w:ascii="Segoe UI Symbol" w:hAnsi="Segoe UI Symbol" w:cs="Segoe UI Symbol"/>
        </w:rPr>
        <w:t>✅</w:t>
      </w:r>
      <w:r>
        <w:t xml:space="preserve"> </w:t>
      </w:r>
      <w:r>
        <w:rPr>
          <w:rStyle w:val="Strong"/>
        </w:rPr>
        <w:t>Personalized Campaigns</w:t>
      </w:r>
      <w:r>
        <w:t xml:space="preserve"> – Segment audience and send tailored content.</w:t>
      </w:r>
      <w:r>
        <w:br/>
      </w:r>
      <w:r>
        <w:rPr>
          <w:rFonts w:ascii="Segoe UI Symbol" w:hAnsi="Segoe UI Symbol" w:cs="Segoe UI Symbol"/>
        </w:rPr>
        <w:t>✅</w:t>
      </w:r>
      <w:r>
        <w:t xml:space="preserve"> </w:t>
      </w:r>
      <w:r>
        <w:rPr>
          <w:rStyle w:val="Strong"/>
        </w:rPr>
        <w:t>Drip Campaigns</w:t>
      </w:r>
      <w:r>
        <w:t xml:space="preserve"> – Automate follow-ups based on user actions.</w:t>
      </w:r>
      <w:r>
        <w:br/>
      </w:r>
      <w:r>
        <w:rPr>
          <w:rFonts w:ascii="Segoe UI Symbol" w:hAnsi="Segoe UI Symbol" w:cs="Segoe UI Symbol"/>
        </w:rPr>
        <w:t>✅</w:t>
      </w:r>
      <w:r>
        <w:t xml:space="preserve"> </w:t>
      </w:r>
      <w:r>
        <w:rPr>
          <w:rStyle w:val="Strong"/>
        </w:rPr>
        <w:t>Exclusive Offers &amp; Loyalty Programs</w:t>
      </w:r>
      <w:r>
        <w:t xml:space="preserve"> – Encourage repeat purchases with discounts.</w:t>
      </w:r>
    </w:p>
    <w:p w:rsidR="00CA3A76" w:rsidRDefault="00CA3A76" w:rsidP="00CA3A76">
      <w:pPr>
        <w:pStyle w:val="NormalWeb"/>
      </w:pPr>
      <w:r>
        <w:rPr>
          <w:rFonts w:ascii="Segoe UI Symbol" w:hAnsi="Segoe UI Symbol" w:cs="Segoe UI Symbol"/>
        </w:rPr>
        <w:t>🔹</w:t>
      </w:r>
      <w:r>
        <w:t xml:space="preserve"> </w:t>
      </w:r>
      <w:r>
        <w:rPr>
          <w:rStyle w:val="Emphasis"/>
        </w:rPr>
        <w:t>Example: An e-commerce brand sends personalized product recommendations based on past purchases.</w:t>
      </w:r>
    </w:p>
    <w:p w:rsidR="00CA3A76" w:rsidRDefault="00A93A01" w:rsidP="00CA3A76">
      <w:r>
        <w:pict>
          <v:rect id="_x0000_i1039" style="width:0;height:1.5pt" o:hralign="center" o:hrstd="t" o:hr="t" fillcolor="#a0a0a0" stroked="f"/>
        </w:pict>
      </w:r>
    </w:p>
    <w:p w:rsidR="00CA3A76" w:rsidRPr="00A00CEA" w:rsidRDefault="00CA3A76" w:rsidP="00CA3A76">
      <w:pPr>
        <w:pStyle w:val="Heading2"/>
      </w:pPr>
      <w:r w:rsidRPr="00A00CEA">
        <w:rPr>
          <w:rStyle w:val="Strong"/>
          <w:bCs w:val="0"/>
        </w:rPr>
        <w:t>4. Content Marketing &amp; Video Marketing</w:t>
      </w:r>
    </w:p>
    <w:p w:rsidR="00CA3A76" w:rsidRDefault="00CA3A76" w:rsidP="00CA3A76">
      <w:pPr>
        <w:pStyle w:val="Heading3"/>
      </w:pPr>
      <w:r>
        <w:rPr>
          <w:rStyle w:val="Strong"/>
          <w:b/>
          <w:bCs/>
        </w:rPr>
        <w:t>Channel:</w:t>
      </w:r>
      <w:r>
        <w:t xml:space="preserve"> Blog, YouTube, Podcasts, Webinars</w:t>
      </w:r>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Educational Content</w:t>
      </w:r>
      <w:r>
        <w:t xml:space="preserve"> – Create how-to guides, industry reports, and expert interviews.</w:t>
      </w:r>
      <w:r>
        <w:br/>
      </w:r>
      <w:r>
        <w:rPr>
          <w:rFonts w:ascii="Segoe UI Symbol" w:hAnsi="Segoe UI Symbol" w:cs="Segoe UI Symbol"/>
        </w:rPr>
        <w:t>✅</w:t>
      </w:r>
      <w:r>
        <w:t xml:space="preserve"> </w:t>
      </w:r>
      <w:r>
        <w:rPr>
          <w:rStyle w:val="Strong"/>
        </w:rPr>
        <w:t>Video Marketing</w:t>
      </w:r>
      <w:r>
        <w:t xml:space="preserve"> – Leverage YouTube Shorts, </w:t>
      </w:r>
      <w:proofErr w:type="spellStart"/>
      <w:r>
        <w:t>TikTok</w:t>
      </w:r>
      <w:proofErr w:type="spellEnd"/>
      <w:r>
        <w:t xml:space="preserve"> videos, and live streaming.</w:t>
      </w:r>
      <w:r>
        <w:br/>
      </w:r>
      <w:r>
        <w:rPr>
          <w:rFonts w:ascii="Segoe UI Symbol" w:hAnsi="Segoe UI Symbol" w:cs="Segoe UI Symbol"/>
        </w:rPr>
        <w:t>✅</w:t>
      </w:r>
      <w:r>
        <w:t xml:space="preserve"> </w:t>
      </w:r>
      <w:r>
        <w:rPr>
          <w:rStyle w:val="Strong"/>
        </w:rPr>
        <w:t>Podcasting &amp; Webinars</w:t>
      </w:r>
      <w:r>
        <w:t xml:space="preserve"> – Engage professionals through thought leadership.</w:t>
      </w:r>
    </w:p>
    <w:p w:rsidR="00CA3A76" w:rsidRDefault="00CA3A76" w:rsidP="00CA3A76">
      <w:pPr>
        <w:pStyle w:val="NormalWeb"/>
      </w:pPr>
      <w:r>
        <w:rPr>
          <w:rFonts w:ascii="Segoe UI Symbol" w:hAnsi="Segoe UI Symbol" w:cs="Segoe UI Symbol"/>
        </w:rPr>
        <w:t>🔹</w:t>
      </w:r>
      <w:r>
        <w:t xml:space="preserve"> </w:t>
      </w:r>
      <w:r>
        <w:rPr>
          <w:rStyle w:val="Emphasis"/>
        </w:rPr>
        <w:t xml:space="preserve">Example: A </w:t>
      </w:r>
      <w:proofErr w:type="spellStart"/>
      <w:r>
        <w:rPr>
          <w:rStyle w:val="Emphasis"/>
        </w:rPr>
        <w:t>SaaS</w:t>
      </w:r>
      <w:proofErr w:type="spellEnd"/>
      <w:r>
        <w:rPr>
          <w:rStyle w:val="Emphasis"/>
        </w:rPr>
        <w:t xml:space="preserve"> company runs a YouTube series explaining how to use its software effectively.</w:t>
      </w:r>
    </w:p>
    <w:p w:rsidR="00CA3A76" w:rsidRDefault="00A93A01" w:rsidP="00CA3A76">
      <w:r>
        <w:pict>
          <v:rect id="_x0000_i1040" style="width:0;height:1.5pt" o:hralign="center" o:hrstd="t" o:hr="t" fillcolor="#a0a0a0" stroked="f"/>
        </w:pict>
      </w:r>
    </w:p>
    <w:p w:rsidR="00CA3A76" w:rsidRPr="00A00CEA" w:rsidRDefault="00CA3A76" w:rsidP="00CA3A76">
      <w:pPr>
        <w:pStyle w:val="Heading2"/>
      </w:pPr>
      <w:r w:rsidRPr="00A00CEA">
        <w:rPr>
          <w:rStyle w:val="Strong"/>
          <w:bCs w:val="0"/>
        </w:rPr>
        <w:t>5. Paid Advertising &amp; PPC (Pay-Per-Click)</w:t>
      </w:r>
    </w:p>
    <w:p w:rsidR="00CA3A76" w:rsidRDefault="00CA3A76" w:rsidP="00CA3A76">
      <w:pPr>
        <w:pStyle w:val="Heading3"/>
      </w:pPr>
      <w:r>
        <w:rPr>
          <w:rStyle w:val="Strong"/>
          <w:b/>
          <w:bCs/>
        </w:rPr>
        <w:t>Channel:</w:t>
      </w:r>
      <w:r>
        <w:t xml:space="preserve"> Google Ads, Facebook Ads, LinkedIn Ads</w:t>
      </w:r>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Retargeting Ads</w:t>
      </w:r>
      <w:r>
        <w:t xml:space="preserve"> – Target users who visited your website but didn’t convert.</w:t>
      </w:r>
      <w:r>
        <w:br/>
      </w:r>
      <w:r>
        <w:rPr>
          <w:rFonts w:ascii="Segoe UI Symbol" w:hAnsi="Segoe UI Symbol" w:cs="Segoe UI Symbol"/>
        </w:rPr>
        <w:t>✅</w:t>
      </w:r>
      <w:r>
        <w:t xml:space="preserve"> </w:t>
      </w:r>
      <w:r>
        <w:rPr>
          <w:rStyle w:val="Strong"/>
        </w:rPr>
        <w:t>Lookalike Audiences</w:t>
      </w:r>
      <w:r>
        <w:t xml:space="preserve"> – Use AI-driven targeting to find potential customers.</w:t>
      </w:r>
      <w:r>
        <w:br/>
      </w:r>
      <w:r>
        <w:rPr>
          <w:rFonts w:ascii="Segoe UI Symbol" w:hAnsi="Segoe UI Symbol" w:cs="Segoe UI Symbol"/>
        </w:rPr>
        <w:t>✅</w:t>
      </w:r>
      <w:r>
        <w:t xml:space="preserve"> </w:t>
      </w:r>
      <w:r>
        <w:rPr>
          <w:rStyle w:val="Strong"/>
        </w:rPr>
        <w:t>A/B Testing</w:t>
      </w:r>
      <w:r>
        <w:t xml:space="preserve"> – Optimize ad </w:t>
      </w:r>
      <w:proofErr w:type="spellStart"/>
      <w:r>
        <w:t>creatives</w:t>
      </w:r>
      <w:proofErr w:type="spellEnd"/>
      <w:r>
        <w:t xml:space="preserve"> and copy for better results.</w:t>
      </w:r>
    </w:p>
    <w:p w:rsidR="00CA3A76" w:rsidRDefault="00CA3A76" w:rsidP="00CA3A76">
      <w:pPr>
        <w:pStyle w:val="NormalWeb"/>
      </w:pPr>
      <w:r>
        <w:rPr>
          <w:rFonts w:ascii="Segoe UI Symbol" w:hAnsi="Segoe UI Symbol" w:cs="Segoe UI Symbol"/>
        </w:rPr>
        <w:t>🔹</w:t>
      </w:r>
      <w:r>
        <w:t xml:space="preserve"> </w:t>
      </w:r>
      <w:r>
        <w:rPr>
          <w:rStyle w:val="Emphasis"/>
        </w:rPr>
        <w:t>Example: A local restaurant runs Facebook ads with special discounts for new customers.</w:t>
      </w:r>
    </w:p>
    <w:p w:rsidR="00CA3A76" w:rsidRDefault="00A93A01" w:rsidP="00CA3A76">
      <w:r>
        <w:pict>
          <v:rect id="_x0000_i1041" style="width:0;height:1.5pt" o:hralign="center" o:hrstd="t" o:hr="t" fillcolor="#a0a0a0" stroked="f"/>
        </w:pict>
      </w:r>
    </w:p>
    <w:p w:rsidR="00CA3A76" w:rsidRPr="00A00CEA" w:rsidRDefault="00CA3A76" w:rsidP="00CA3A76">
      <w:pPr>
        <w:pStyle w:val="Heading2"/>
      </w:pPr>
      <w:r w:rsidRPr="00A00CEA">
        <w:rPr>
          <w:rStyle w:val="Strong"/>
          <w:bCs w:val="0"/>
        </w:rPr>
        <w:t>6. Online Reviews &amp; Reputation Management</w:t>
      </w:r>
    </w:p>
    <w:p w:rsidR="00CA3A76" w:rsidRDefault="00CA3A76" w:rsidP="00CA3A76">
      <w:pPr>
        <w:pStyle w:val="Heading3"/>
      </w:pPr>
      <w:r>
        <w:rPr>
          <w:rStyle w:val="Strong"/>
          <w:b/>
          <w:bCs/>
        </w:rPr>
        <w:t>Channel:</w:t>
      </w:r>
      <w:r>
        <w:t xml:space="preserve"> Google My Business, </w:t>
      </w:r>
      <w:proofErr w:type="spellStart"/>
      <w:r>
        <w:t>Trustpilot</w:t>
      </w:r>
      <w:proofErr w:type="spellEnd"/>
      <w:r>
        <w:t xml:space="preserve">, Yelp, </w:t>
      </w:r>
      <w:proofErr w:type="spellStart"/>
      <w:r>
        <w:t>Glassdoor</w:t>
      </w:r>
      <w:proofErr w:type="spellEnd"/>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Encourage Positive Reviews</w:t>
      </w:r>
      <w:r>
        <w:t xml:space="preserve"> – Ask satisfied customers to leave feedback.</w:t>
      </w:r>
      <w:r>
        <w:br/>
      </w:r>
      <w:r>
        <w:rPr>
          <w:rFonts w:ascii="Segoe UI Symbol" w:hAnsi="Segoe UI Symbol" w:cs="Segoe UI Symbol"/>
        </w:rPr>
        <w:t>✅</w:t>
      </w:r>
      <w:r>
        <w:t xml:space="preserve"> </w:t>
      </w:r>
      <w:r>
        <w:rPr>
          <w:rStyle w:val="Strong"/>
        </w:rPr>
        <w:t>Respond to Feedback</w:t>
      </w:r>
      <w:r>
        <w:t xml:space="preserve"> – Address negative reviews professionally to build trust.</w:t>
      </w:r>
      <w:r>
        <w:br/>
      </w:r>
      <w:r>
        <w:rPr>
          <w:rFonts w:ascii="Segoe UI Symbol" w:hAnsi="Segoe UI Symbol" w:cs="Segoe UI Symbol"/>
        </w:rPr>
        <w:t>✅</w:t>
      </w:r>
      <w:r>
        <w:t xml:space="preserve"> </w:t>
      </w:r>
      <w:r>
        <w:rPr>
          <w:rStyle w:val="Strong"/>
        </w:rPr>
        <w:t>Showcase Testimonials</w:t>
      </w:r>
      <w:r>
        <w:t xml:space="preserve"> – Use real customer experiences on social media &amp; websites.</w:t>
      </w:r>
    </w:p>
    <w:p w:rsidR="00CA3A76" w:rsidRDefault="00CA3A76" w:rsidP="00CA3A76">
      <w:pPr>
        <w:pStyle w:val="NormalWeb"/>
      </w:pPr>
      <w:r>
        <w:rPr>
          <w:rFonts w:ascii="Segoe UI Symbol" w:hAnsi="Segoe UI Symbol" w:cs="Segoe UI Symbol"/>
        </w:rPr>
        <w:t>🔹</w:t>
      </w:r>
      <w:r>
        <w:t xml:space="preserve"> </w:t>
      </w:r>
      <w:r>
        <w:rPr>
          <w:rStyle w:val="Emphasis"/>
        </w:rPr>
        <w:t xml:space="preserve">Example: A hotel actively responds to </w:t>
      </w:r>
      <w:proofErr w:type="spellStart"/>
      <w:r>
        <w:rPr>
          <w:rStyle w:val="Emphasis"/>
        </w:rPr>
        <w:t>TripAdvisor</w:t>
      </w:r>
      <w:proofErr w:type="spellEnd"/>
      <w:r>
        <w:rPr>
          <w:rStyle w:val="Emphasis"/>
        </w:rPr>
        <w:t xml:space="preserve"> reviews, improving its credibility.</w:t>
      </w:r>
    </w:p>
    <w:p w:rsidR="00CA3A76" w:rsidRDefault="00A93A01" w:rsidP="00CA3A76">
      <w:r>
        <w:lastRenderedPageBreak/>
        <w:pict>
          <v:rect id="_x0000_i1042" style="width:0;height:1.5pt" o:hralign="center" o:hrstd="t" o:hr="t" fillcolor="#a0a0a0" stroked="f"/>
        </w:pict>
      </w:r>
    </w:p>
    <w:p w:rsidR="00CA3A76" w:rsidRPr="00A00CEA" w:rsidRDefault="00CA3A76" w:rsidP="00CA3A76">
      <w:pPr>
        <w:pStyle w:val="Heading2"/>
      </w:pPr>
      <w:r w:rsidRPr="00A00CEA">
        <w:rPr>
          <w:rStyle w:val="Strong"/>
          <w:bCs w:val="0"/>
        </w:rPr>
        <w:t>7. Affiliate &amp; Influencer Marketing</w:t>
      </w:r>
    </w:p>
    <w:p w:rsidR="00CA3A76" w:rsidRDefault="00CA3A76" w:rsidP="00CA3A76">
      <w:pPr>
        <w:pStyle w:val="Heading3"/>
      </w:pPr>
      <w:r>
        <w:rPr>
          <w:rStyle w:val="Strong"/>
          <w:b/>
          <w:bCs/>
        </w:rPr>
        <w:t>Channel:</w:t>
      </w:r>
      <w:r>
        <w:t xml:space="preserve"> Influencers, Bloggers, Affiliate Networks</w:t>
      </w:r>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Partnerships with Relevant Influencers</w:t>
      </w:r>
      <w:r>
        <w:t xml:space="preserve"> – Collaborate with industry-specific influencers.</w:t>
      </w:r>
      <w:r>
        <w:br/>
      </w:r>
      <w:r>
        <w:rPr>
          <w:rFonts w:ascii="Segoe UI Symbol" w:hAnsi="Segoe UI Symbol" w:cs="Segoe UI Symbol"/>
        </w:rPr>
        <w:t>✅</w:t>
      </w:r>
      <w:r>
        <w:t xml:space="preserve"> </w:t>
      </w:r>
      <w:r>
        <w:rPr>
          <w:rStyle w:val="Strong"/>
        </w:rPr>
        <w:t>Affiliate Programs</w:t>
      </w:r>
      <w:r>
        <w:t xml:space="preserve"> – Offer commission-based partnerships to content creators.</w:t>
      </w:r>
      <w:r>
        <w:br/>
      </w:r>
      <w:r>
        <w:rPr>
          <w:rFonts w:ascii="Segoe UI Symbol" w:hAnsi="Segoe UI Symbol" w:cs="Segoe UI Symbol"/>
        </w:rPr>
        <w:t>✅</w:t>
      </w:r>
      <w:r>
        <w:t xml:space="preserve"> </w:t>
      </w:r>
      <w:r>
        <w:rPr>
          <w:rStyle w:val="Strong"/>
        </w:rPr>
        <w:t>Hashtag &amp; Viral Challenges</w:t>
      </w:r>
      <w:r>
        <w:t xml:space="preserve"> – Leverage </w:t>
      </w:r>
      <w:proofErr w:type="spellStart"/>
      <w:r>
        <w:t>TikTok</w:t>
      </w:r>
      <w:proofErr w:type="spellEnd"/>
      <w:r>
        <w:t xml:space="preserve"> and </w:t>
      </w:r>
      <w:proofErr w:type="spellStart"/>
      <w:r>
        <w:t>Instagram</w:t>
      </w:r>
      <w:proofErr w:type="spellEnd"/>
      <w:r>
        <w:t xml:space="preserve"> trends.</w:t>
      </w:r>
    </w:p>
    <w:p w:rsidR="00CA3A76" w:rsidRDefault="00CA3A76" w:rsidP="00CA3A76">
      <w:pPr>
        <w:pStyle w:val="NormalWeb"/>
      </w:pPr>
      <w:r>
        <w:rPr>
          <w:rFonts w:ascii="Segoe UI Symbol" w:hAnsi="Segoe UI Symbol" w:cs="Segoe UI Symbol"/>
        </w:rPr>
        <w:t>🔹</w:t>
      </w:r>
      <w:r>
        <w:t xml:space="preserve"> </w:t>
      </w:r>
      <w:r>
        <w:rPr>
          <w:rStyle w:val="Emphasis"/>
        </w:rPr>
        <w:t xml:space="preserve">Example: A fitness brand partners with </w:t>
      </w:r>
      <w:proofErr w:type="spellStart"/>
      <w:r>
        <w:rPr>
          <w:rStyle w:val="Emphasis"/>
        </w:rPr>
        <w:t>YouTubers</w:t>
      </w:r>
      <w:proofErr w:type="spellEnd"/>
      <w:r>
        <w:rPr>
          <w:rStyle w:val="Emphasis"/>
        </w:rPr>
        <w:t xml:space="preserve"> who review workout gear.</w:t>
      </w:r>
    </w:p>
    <w:p w:rsidR="00CA3A76" w:rsidRDefault="00A93A01" w:rsidP="00CA3A76">
      <w:r>
        <w:pict>
          <v:rect id="_x0000_i1043" style="width:0;height:1.5pt" o:hralign="center" o:hrstd="t" o:hr="t" fillcolor="#a0a0a0" stroked="f"/>
        </w:pict>
      </w:r>
    </w:p>
    <w:p w:rsidR="00CA3A76" w:rsidRPr="00A00CEA" w:rsidRDefault="00CA3A76" w:rsidP="00CA3A76">
      <w:pPr>
        <w:pStyle w:val="Heading2"/>
      </w:pPr>
      <w:r w:rsidRPr="00A00CEA">
        <w:rPr>
          <w:rStyle w:val="Strong"/>
          <w:bCs w:val="0"/>
        </w:rPr>
        <w:t>8. Community Building &amp; Engagement</w:t>
      </w:r>
    </w:p>
    <w:p w:rsidR="00CA3A76" w:rsidRDefault="00CA3A76" w:rsidP="00CA3A76">
      <w:pPr>
        <w:pStyle w:val="Heading3"/>
      </w:pPr>
      <w:r>
        <w:rPr>
          <w:rStyle w:val="Strong"/>
          <w:b/>
          <w:bCs/>
        </w:rPr>
        <w:t>Channel:</w:t>
      </w:r>
      <w:r>
        <w:t xml:space="preserve"> Facebook Groups, </w:t>
      </w:r>
      <w:proofErr w:type="spellStart"/>
      <w:r>
        <w:t>Reddit</w:t>
      </w:r>
      <w:proofErr w:type="spellEnd"/>
      <w:r>
        <w:t>, Discord, Telegram</w:t>
      </w:r>
    </w:p>
    <w:p w:rsidR="00CA3A76" w:rsidRDefault="00CA3A76" w:rsidP="00CA3A76">
      <w:pPr>
        <w:pStyle w:val="Heading3"/>
      </w:pPr>
      <w:r>
        <w:rPr>
          <w:rStyle w:val="Strong"/>
          <w:b/>
          <w:bCs/>
        </w:rPr>
        <w:t>Strategy:</w:t>
      </w:r>
    </w:p>
    <w:p w:rsidR="00CA3A76" w:rsidRDefault="00CA3A76" w:rsidP="00CA3A76">
      <w:pPr>
        <w:pStyle w:val="NormalWeb"/>
      </w:pPr>
      <w:r>
        <w:rPr>
          <w:rFonts w:ascii="Segoe UI Symbol" w:hAnsi="Segoe UI Symbol" w:cs="Segoe UI Symbol"/>
        </w:rPr>
        <w:t>✅</w:t>
      </w:r>
      <w:r>
        <w:t xml:space="preserve"> </w:t>
      </w:r>
      <w:r>
        <w:rPr>
          <w:rStyle w:val="Strong"/>
        </w:rPr>
        <w:t>Create a Niche Community</w:t>
      </w:r>
      <w:r>
        <w:t xml:space="preserve"> – Build a private group for discussions.</w:t>
      </w:r>
      <w:r>
        <w:br/>
      </w:r>
      <w:r>
        <w:rPr>
          <w:rFonts w:ascii="Segoe UI Symbol" w:hAnsi="Segoe UI Symbol" w:cs="Segoe UI Symbol"/>
        </w:rPr>
        <w:t>✅</w:t>
      </w:r>
      <w:r>
        <w:t xml:space="preserve"> </w:t>
      </w:r>
      <w:r>
        <w:rPr>
          <w:rStyle w:val="Strong"/>
        </w:rPr>
        <w:t>User-Generated Content</w:t>
      </w:r>
      <w:r>
        <w:t xml:space="preserve"> – Feature customer experiences &amp; testimonials.</w:t>
      </w:r>
      <w:r>
        <w:br/>
      </w:r>
      <w:r>
        <w:rPr>
          <w:rFonts w:ascii="Segoe UI Symbol" w:hAnsi="Segoe UI Symbol" w:cs="Segoe UI Symbol"/>
        </w:rPr>
        <w:t>✅</w:t>
      </w:r>
      <w:r>
        <w:t xml:space="preserve"> </w:t>
      </w:r>
      <w:r>
        <w:rPr>
          <w:rStyle w:val="Strong"/>
        </w:rPr>
        <w:t>Live Interactions</w:t>
      </w:r>
      <w:r>
        <w:t xml:space="preserve"> – Host AMAs (Ask Me Anything) and live chats.</w:t>
      </w:r>
    </w:p>
    <w:p w:rsidR="00CA3A76" w:rsidRDefault="00CA3A76" w:rsidP="00CA3A76">
      <w:pPr>
        <w:pStyle w:val="NormalWeb"/>
      </w:pPr>
      <w:r>
        <w:rPr>
          <w:rFonts w:ascii="Segoe UI Symbol" w:hAnsi="Segoe UI Symbol" w:cs="Segoe UI Symbol"/>
        </w:rPr>
        <w:t>🔹</w:t>
      </w:r>
      <w:r>
        <w:t xml:space="preserve"> </w:t>
      </w:r>
      <w:r>
        <w:rPr>
          <w:rStyle w:val="Emphasis"/>
        </w:rPr>
        <w:t xml:space="preserve">Example: A crypto </w:t>
      </w:r>
      <w:proofErr w:type="spellStart"/>
      <w:r>
        <w:rPr>
          <w:rStyle w:val="Emphasis"/>
        </w:rPr>
        <w:t>startup</w:t>
      </w:r>
      <w:proofErr w:type="spellEnd"/>
      <w:r>
        <w:rPr>
          <w:rStyle w:val="Emphasis"/>
        </w:rPr>
        <w:t xml:space="preserve"> runs a Telegram community for early adopters and investors.</w:t>
      </w:r>
    </w:p>
    <w:p w:rsidR="00CA3A76" w:rsidRDefault="00A93A01" w:rsidP="00CA3A76">
      <w:r>
        <w:pict>
          <v:rect id="_x0000_i1044" style="width:0;height:1.5pt" o:hralign="center" o:hrstd="t" o:hr="t" fillcolor="#a0a0a0" stroked="f"/>
        </w:pict>
      </w:r>
    </w:p>
    <w:p w:rsidR="00CA3A76" w:rsidRPr="00A00CEA" w:rsidRDefault="00CA3A76" w:rsidP="00CA3A76">
      <w:pPr>
        <w:pStyle w:val="Heading2"/>
      </w:pPr>
      <w:r w:rsidRPr="00A00CEA">
        <w:rPr>
          <w:rStyle w:val="Strong"/>
          <w:bCs w:val="0"/>
        </w:rPr>
        <w:t>Conclusion</w:t>
      </w:r>
    </w:p>
    <w:p w:rsidR="00CA3A76" w:rsidRDefault="00CA3A76" w:rsidP="00CA3A76">
      <w:pPr>
        <w:pStyle w:val="NormalWeb"/>
      </w:pPr>
      <w:r>
        <w:t xml:space="preserve">A strong </w:t>
      </w:r>
      <w:r>
        <w:rPr>
          <w:rStyle w:val="Strong"/>
        </w:rPr>
        <w:t>digital presence</w:t>
      </w:r>
      <w:r>
        <w:t xml:space="preserve"> requires a mix of </w:t>
      </w:r>
      <w:r>
        <w:rPr>
          <w:rStyle w:val="Strong"/>
        </w:rPr>
        <w:t>organic and paid strategies</w:t>
      </w:r>
      <w:r>
        <w:t xml:space="preserve"> across multiple channels. The key is </w:t>
      </w:r>
      <w:r>
        <w:rPr>
          <w:rStyle w:val="Strong"/>
        </w:rPr>
        <w:t>consistency, engagement, and data-driven optimization</w:t>
      </w:r>
      <w:r>
        <w:t xml:space="preserve"> to ensure long-term success.</w:t>
      </w:r>
    </w:p>
    <w:p w:rsidR="00814B38" w:rsidRDefault="00814B38"/>
    <w:p w:rsidR="00F06A14" w:rsidRPr="00F06A14" w:rsidRDefault="00F06A14">
      <w:pPr>
        <w:rPr>
          <w:rFonts w:ascii="Times New Roman" w:hAnsi="Times New Roman" w:cs="Times New Roman"/>
          <w:b/>
          <w:sz w:val="32"/>
          <w:u w:val="single"/>
        </w:rPr>
      </w:pPr>
      <w:r w:rsidRPr="00F06A14">
        <w:rPr>
          <w:rFonts w:ascii="Times New Roman" w:hAnsi="Times New Roman" w:cs="Times New Roman"/>
          <w:b/>
          <w:sz w:val="32"/>
          <w:u w:val="single"/>
        </w:rPr>
        <w:t>Creating your company profile page</w:t>
      </w:r>
    </w:p>
    <w:p w:rsidR="00F06A14" w:rsidRDefault="00F06A14" w:rsidP="00F06A14">
      <w:pPr>
        <w:pStyle w:val="NormalWeb"/>
      </w:pPr>
      <w:r>
        <w:t xml:space="preserve">A well-crafted </w:t>
      </w:r>
      <w:r>
        <w:rPr>
          <w:rStyle w:val="Strong"/>
        </w:rPr>
        <w:t>company profile</w:t>
      </w:r>
      <w:r>
        <w:t xml:space="preserve"> helps establish credibility, attract customers, and communicate your brand’s identity. Here’s what you should focus on:</w:t>
      </w:r>
    </w:p>
    <w:p w:rsidR="00F06A14" w:rsidRDefault="00A93A01" w:rsidP="00F06A14">
      <w:r>
        <w:pict>
          <v:rect id="_x0000_i1045" style="width:0;height:1.5pt" o:hralign="center" o:hrstd="t" o:hr="t" fillcolor="#a0a0a0" stroked="f"/>
        </w:pict>
      </w:r>
    </w:p>
    <w:p w:rsidR="00F06A14" w:rsidRDefault="00F06A14" w:rsidP="00F06A14">
      <w:pPr>
        <w:pStyle w:val="Heading3"/>
      </w:pPr>
      <w:r>
        <w:rPr>
          <w:rStyle w:val="Strong"/>
          <w:b/>
          <w:bCs/>
        </w:rPr>
        <w:t>1. Clarity &amp; Conciseness</w:t>
      </w:r>
    </w:p>
    <w:p w:rsidR="00F06A14" w:rsidRDefault="00F06A14" w:rsidP="00F06A14">
      <w:pPr>
        <w:pStyle w:val="NormalWeb"/>
      </w:pPr>
      <w:r>
        <w:rPr>
          <w:rFonts w:ascii="Segoe UI Symbol" w:hAnsi="Segoe UI Symbol" w:cs="Segoe UI Symbol"/>
        </w:rPr>
        <w:t>✔</w:t>
      </w:r>
      <w:r>
        <w:t xml:space="preserve"> Keep it clear, professional, and to the point.</w:t>
      </w:r>
      <w:r>
        <w:br/>
      </w:r>
      <w:r>
        <w:rPr>
          <w:rFonts w:ascii="Segoe UI Symbol" w:hAnsi="Segoe UI Symbol" w:cs="Segoe UI Symbol"/>
        </w:rPr>
        <w:t>✔</w:t>
      </w:r>
      <w:r>
        <w:t xml:space="preserve"> Avoid jargon—make it easy to understand for all audiences.</w:t>
      </w:r>
    </w:p>
    <w:p w:rsidR="00F06A14" w:rsidRDefault="00A93A01" w:rsidP="00F06A14">
      <w:r>
        <w:pict>
          <v:rect id="_x0000_i1046" style="width:0;height:1.5pt" o:hralign="center" o:hrstd="t" o:hr="t" fillcolor="#a0a0a0" stroked="f"/>
        </w:pict>
      </w:r>
    </w:p>
    <w:p w:rsidR="00F06A14" w:rsidRDefault="00F06A14" w:rsidP="00F06A14">
      <w:pPr>
        <w:pStyle w:val="Heading3"/>
      </w:pPr>
      <w:r>
        <w:rPr>
          <w:rStyle w:val="Strong"/>
          <w:b/>
          <w:bCs/>
        </w:rPr>
        <w:lastRenderedPageBreak/>
        <w:t>2. Strong Brand Identity</w:t>
      </w:r>
    </w:p>
    <w:p w:rsidR="00F06A14" w:rsidRDefault="00F06A14" w:rsidP="00F06A14">
      <w:pPr>
        <w:pStyle w:val="NormalWeb"/>
      </w:pPr>
      <w:r>
        <w:rPr>
          <w:rFonts w:ascii="Segoe UI Symbol" w:hAnsi="Segoe UI Symbol" w:cs="Segoe UI Symbol"/>
        </w:rPr>
        <w:t>✔</w:t>
      </w:r>
      <w:r>
        <w:t xml:space="preserve"> Use a consistent </w:t>
      </w:r>
      <w:r>
        <w:rPr>
          <w:rStyle w:val="Strong"/>
        </w:rPr>
        <w:t xml:space="preserve">logo, brand </w:t>
      </w:r>
      <w:proofErr w:type="spellStart"/>
      <w:r>
        <w:rPr>
          <w:rStyle w:val="Strong"/>
        </w:rPr>
        <w:t>colors</w:t>
      </w:r>
      <w:proofErr w:type="spellEnd"/>
      <w:r>
        <w:rPr>
          <w:rStyle w:val="Strong"/>
        </w:rPr>
        <w:t>, and typography</w:t>
      </w:r>
      <w:r>
        <w:t>.</w:t>
      </w:r>
      <w:r>
        <w:br/>
      </w:r>
      <w:r>
        <w:rPr>
          <w:rFonts w:ascii="Segoe UI Symbol" w:hAnsi="Segoe UI Symbol" w:cs="Segoe UI Symbol"/>
        </w:rPr>
        <w:t>✔</w:t>
      </w:r>
      <w:r>
        <w:t xml:space="preserve"> Ensure the tone aligns with your brand (formal, friendly, innovative, etc.).</w:t>
      </w:r>
    </w:p>
    <w:p w:rsidR="00F06A14" w:rsidRDefault="00A93A01" w:rsidP="00F06A14">
      <w:r>
        <w:pict>
          <v:rect id="_x0000_i1047" style="width:0;height:1.5pt" o:hralign="center" o:hrstd="t" o:hr="t" fillcolor="#a0a0a0" stroked="f"/>
        </w:pict>
      </w:r>
    </w:p>
    <w:p w:rsidR="00F06A14" w:rsidRDefault="00F06A14" w:rsidP="00F06A14">
      <w:pPr>
        <w:pStyle w:val="Heading3"/>
      </w:pPr>
      <w:r>
        <w:rPr>
          <w:rStyle w:val="Strong"/>
          <w:b/>
          <w:bCs/>
        </w:rPr>
        <w:t>3. Essential Sections to Include</w:t>
      </w:r>
    </w:p>
    <w:p w:rsidR="00F06A14" w:rsidRDefault="00F06A14" w:rsidP="00F06A14">
      <w:pPr>
        <w:pStyle w:val="NormalWeb"/>
      </w:pPr>
      <w:r>
        <w:rPr>
          <w:rFonts w:ascii="Segoe UI Symbol" w:hAnsi="Segoe UI Symbol" w:cs="Segoe UI Symbol"/>
        </w:rPr>
        <w:t>✅</w:t>
      </w:r>
      <w:r>
        <w:t xml:space="preserve"> </w:t>
      </w:r>
      <w:r>
        <w:rPr>
          <w:rStyle w:val="Strong"/>
        </w:rPr>
        <w:t>Company Overview</w:t>
      </w:r>
      <w:r>
        <w:t xml:space="preserve"> – Basic details (Name, Location, Industry, Website).</w:t>
      </w:r>
      <w:r>
        <w:br/>
      </w:r>
      <w:r>
        <w:rPr>
          <w:rFonts w:ascii="Segoe UI Symbol" w:hAnsi="Segoe UI Symbol" w:cs="Segoe UI Symbol"/>
        </w:rPr>
        <w:t>✅</w:t>
      </w:r>
      <w:r>
        <w:t xml:space="preserve"> </w:t>
      </w:r>
      <w:r>
        <w:rPr>
          <w:rStyle w:val="Strong"/>
        </w:rPr>
        <w:t>About Us</w:t>
      </w:r>
      <w:r>
        <w:t xml:space="preserve"> – A brief introduction about what your company does.</w:t>
      </w:r>
      <w:r>
        <w:br/>
      </w:r>
      <w:r>
        <w:rPr>
          <w:rFonts w:ascii="Segoe UI Symbol" w:hAnsi="Segoe UI Symbol" w:cs="Segoe UI Symbol"/>
        </w:rPr>
        <w:t>✅</w:t>
      </w:r>
      <w:r>
        <w:t xml:space="preserve"> </w:t>
      </w:r>
      <w:r>
        <w:rPr>
          <w:rStyle w:val="Strong"/>
        </w:rPr>
        <w:t>Mission &amp; Vision</w:t>
      </w:r>
      <w:r>
        <w:t xml:space="preserve"> – The purpose and long-term goals of the company.</w:t>
      </w:r>
      <w:r>
        <w:br/>
      </w:r>
      <w:r>
        <w:rPr>
          <w:rFonts w:ascii="Segoe UI Symbol" w:hAnsi="Segoe UI Symbol" w:cs="Segoe UI Symbol"/>
        </w:rPr>
        <w:t>✅</w:t>
      </w:r>
      <w:r>
        <w:t xml:space="preserve"> </w:t>
      </w:r>
      <w:r>
        <w:rPr>
          <w:rStyle w:val="Strong"/>
        </w:rPr>
        <w:t>Products &amp; Services</w:t>
      </w:r>
      <w:r>
        <w:t xml:space="preserve"> – Highlight key offerings with brief descriptions.</w:t>
      </w:r>
      <w:r>
        <w:br/>
      </w:r>
      <w:r>
        <w:rPr>
          <w:rFonts w:ascii="Segoe UI Symbol" w:hAnsi="Segoe UI Symbol" w:cs="Segoe UI Symbol"/>
        </w:rPr>
        <w:t>✅</w:t>
      </w:r>
      <w:r>
        <w:t xml:space="preserve"> </w:t>
      </w:r>
      <w:r>
        <w:rPr>
          <w:rStyle w:val="Strong"/>
        </w:rPr>
        <w:t>Unique Selling Proposition (USP)</w:t>
      </w:r>
      <w:r>
        <w:t xml:space="preserve"> – What makes you different from competitors?</w:t>
      </w:r>
      <w:r>
        <w:br/>
      </w:r>
      <w:r>
        <w:rPr>
          <w:rFonts w:ascii="Segoe UI Symbol" w:hAnsi="Segoe UI Symbol" w:cs="Segoe UI Symbol"/>
        </w:rPr>
        <w:t>✅</w:t>
      </w:r>
      <w:r>
        <w:t xml:space="preserve"> </w:t>
      </w:r>
      <w:r>
        <w:rPr>
          <w:rStyle w:val="Strong"/>
        </w:rPr>
        <w:t>Clients &amp; Partnerships</w:t>
      </w:r>
      <w:r>
        <w:t xml:space="preserve"> – Showcase notable clients or collaborations (if applicable).</w:t>
      </w:r>
      <w:r>
        <w:br/>
      </w:r>
      <w:r>
        <w:rPr>
          <w:rFonts w:ascii="Segoe UI Symbol" w:hAnsi="Segoe UI Symbol" w:cs="Segoe UI Symbol"/>
        </w:rPr>
        <w:t>✅</w:t>
      </w:r>
      <w:r>
        <w:t xml:space="preserve"> </w:t>
      </w:r>
      <w:r>
        <w:rPr>
          <w:rStyle w:val="Strong"/>
        </w:rPr>
        <w:t>Company Culture &amp; Values</w:t>
      </w:r>
      <w:r>
        <w:t xml:space="preserve"> – Describe your work culture and ethics.</w:t>
      </w:r>
      <w:r>
        <w:br/>
      </w:r>
      <w:r>
        <w:rPr>
          <w:rFonts w:ascii="Segoe UI Symbol" w:hAnsi="Segoe UI Symbol" w:cs="Segoe UI Symbol"/>
        </w:rPr>
        <w:t>✅</w:t>
      </w:r>
      <w:r>
        <w:t xml:space="preserve"> </w:t>
      </w:r>
      <w:r>
        <w:rPr>
          <w:rStyle w:val="Strong"/>
        </w:rPr>
        <w:t>Achievements &amp; Awards</w:t>
      </w:r>
      <w:r>
        <w:t xml:space="preserve"> – Any recognitions that boost credibility.</w:t>
      </w:r>
      <w:r>
        <w:br/>
      </w:r>
      <w:r>
        <w:rPr>
          <w:rFonts w:ascii="Segoe UI Symbol" w:hAnsi="Segoe UI Symbol" w:cs="Segoe UI Symbol"/>
        </w:rPr>
        <w:t>✅</w:t>
      </w:r>
      <w:r>
        <w:t xml:space="preserve"> </w:t>
      </w:r>
      <w:r>
        <w:rPr>
          <w:rStyle w:val="Strong"/>
        </w:rPr>
        <w:t>Contact Information</w:t>
      </w:r>
      <w:r>
        <w:t xml:space="preserve"> – Provide address, phone, email, and social media links.</w:t>
      </w:r>
    </w:p>
    <w:p w:rsidR="00F06A14" w:rsidRDefault="00A93A01" w:rsidP="00F06A14">
      <w:r>
        <w:pict>
          <v:rect id="_x0000_i1048" style="width:0;height:1.5pt" o:hralign="center" o:hrstd="t" o:hr="t" fillcolor="#a0a0a0" stroked="f"/>
        </w:pict>
      </w:r>
    </w:p>
    <w:p w:rsidR="00F06A14" w:rsidRDefault="00F06A14" w:rsidP="00F06A14">
      <w:pPr>
        <w:pStyle w:val="Heading3"/>
      </w:pPr>
      <w:r>
        <w:rPr>
          <w:rStyle w:val="Strong"/>
          <w:b/>
          <w:bCs/>
        </w:rPr>
        <w:t>4. Visual Appeal &amp; Design</w:t>
      </w:r>
    </w:p>
    <w:p w:rsidR="00F06A14" w:rsidRDefault="00F06A14" w:rsidP="00F06A14">
      <w:pPr>
        <w:pStyle w:val="NormalWeb"/>
      </w:pPr>
      <w:r>
        <w:rPr>
          <w:rFonts w:ascii="Segoe UI Symbol" w:hAnsi="Segoe UI Symbol" w:cs="Segoe UI Symbol"/>
        </w:rPr>
        <w:t>✔</w:t>
      </w:r>
      <w:r>
        <w:t xml:space="preserve"> Use </w:t>
      </w:r>
      <w:r>
        <w:rPr>
          <w:rStyle w:val="Strong"/>
        </w:rPr>
        <w:t>high-quality images and graphics</w:t>
      </w:r>
      <w:r>
        <w:t xml:space="preserve"> to enhance readability.</w:t>
      </w:r>
      <w:r>
        <w:br/>
      </w:r>
      <w:r>
        <w:rPr>
          <w:rFonts w:ascii="Segoe UI Symbol" w:hAnsi="Segoe UI Symbol" w:cs="Segoe UI Symbol"/>
        </w:rPr>
        <w:t>✔</w:t>
      </w:r>
      <w:r>
        <w:t xml:space="preserve"> Ensure a </w:t>
      </w:r>
      <w:r>
        <w:rPr>
          <w:rStyle w:val="Strong"/>
        </w:rPr>
        <w:t>mobile-friendly layout</w:t>
      </w:r>
      <w:r>
        <w:t xml:space="preserve"> for easy access across devices.</w:t>
      </w:r>
      <w:r>
        <w:br/>
      </w:r>
      <w:r>
        <w:rPr>
          <w:rFonts w:ascii="Segoe UI Symbol" w:hAnsi="Segoe UI Symbol" w:cs="Segoe UI Symbol"/>
        </w:rPr>
        <w:t>✔</w:t>
      </w:r>
      <w:r>
        <w:t xml:space="preserve"> Use </w:t>
      </w:r>
      <w:r>
        <w:rPr>
          <w:rStyle w:val="Strong"/>
        </w:rPr>
        <w:t>icons and bullet points</w:t>
      </w:r>
      <w:r>
        <w:t xml:space="preserve"> to break up text-heavy sections.</w:t>
      </w:r>
    </w:p>
    <w:p w:rsidR="00F06A14" w:rsidRDefault="00A93A01" w:rsidP="00F06A14">
      <w:r>
        <w:pict>
          <v:rect id="_x0000_i1049" style="width:0;height:1.5pt" o:hralign="center" o:hrstd="t" o:hr="t" fillcolor="#a0a0a0" stroked="f"/>
        </w:pict>
      </w:r>
    </w:p>
    <w:p w:rsidR="00F06A14" w:rsidRDefault="00F06A14" w:rsidP="00F06A14">
      <w:pPr>
        <w:pStyle w:val="Heading3"/>
      </w:pPr>
      <w:r>
        <w:rPr>
          <w:rStyle w:val="Strong"/>
          <w:b/>
          <w:bCs/>
        </w:rPr>
        <w:t>5. SEO &amp; Social Media Integration</w:t>
      </w:r>
    </w:p>
    <w:p w:rsidR="00F06A14" w:rsidRDefault="00F06A14" w:rsidP="00F06A14">
      <w:pPr>
        <w:pStyle w:val="NormalWeb"/>
      </w:pPr>
      <w:r>
        <w:rPr>
          <w:rFonts w:ascii="Segoe UI Symbol" w:hAnsi="Segoe UI Symbol" w:cs="Segoe UI Symbol"/>
        </w:rPr>
        <w:t>✔</w:t>
      </w:r>
      <w:r>
        <w:t xml:space="preserve"> Optimize for search engines by using relevant keywords.</w:t>
      </w:r>
      <w:r>
        <w:br/>
      </w:r>
      <w:r>
        <w:rPr>
          <w:rFonts w:ascii="Segoe UI Symbol" w:hAnsi="Segoe UI Symbol" w:cs="Segoe UI Symbol"/>
        </w:rPr>
        <w:t>✔</w:t>
      </w:r>
      <w:r>
        <w:t xml:space="preserve"> Link to your </w:t>
      </w:r>
      <w:r>
        <w:rPr>
          <w:rStyle w:val="Strong"/>
        </w:rPr>
        <w:t>website, social media, and portfolio</w:t>
      </w:r>
      <w:r>
        <w:t>.</w:t>
      </w:r>
      <w:r>
        <w:br/>
      </w:r>
      <w:r>
        <w:rPr>
          <w:rFonts w:ascii="Segoe UI Symbol" w:hAnsi="Segoe UI Symbol" w:cs="Segoe UI Symbol"/>
        </w:rPr>
        <w:t>✔</w:t>
      </w:r>
      <w:r>
        <w:t xml:space="preserve"> Add </w:t>
      </w:r>
      <w:r>
        <w:rPr>
          <w:rStyle w:val="Strong"/>
        </w:rPr>
        <w:t>call-to-action (CTA)</w:t>
      </w:r>
      <w:r>
        <w:t xml:space="preserve"> buttons (e.g., "Contact </w:t>
      </w:r>
      <w:proofErr w:type="gramStart"/>
      <w:r>
        <w:t>Us</w:t>
      </w:r>
      <w:proofErr w:type="gramEnd"/>
      <w:r>
        <w:t>" or "Learn More").</w:t>
      </w:r>
    </w:p>
    <w:p w:rsidR="00F06A14" w:rsidRDefault="00A93A01" w:rsidP="00F06A14">
      <w:r>
        <w:pict>
          <v:rect id="_x0000_i1050" style="width:0;height:1.5pt" o:hralign="center" o:hrstd="t" o:hr="t" fillcolor="#a0a0a0" stroked="f"/>
        </w:pict>
      </w:r>
    </w:p>
    <w:p w:rsidR="00F06A14" w:rsidRDefault="00F06A14" w:rsidP="00F06A14">
      <w:pPr>
        <w:pStyle w:val="Heading3"/>
      </w:pPr>
      <w:r>
        <w:rPr>
          <w:rStyle w:val="Strong"/>
          <w:b/>
          <w:bCs/>
        </w:rPr>
        <w:t>6. Customer Testimonials &amp; Case Studies (Optional but Recommended)</w:t>
      </w:r>
    </w:p>
    <w:p w:rsidR="00F06A14" w:rsidRDefault="00F06A14" w:rsidP="00F06A14">
      <w:pPr>
        <w:pStyle w:val="NormalWeb"/>
      </w:pPr>
      <w:r>
        <w:rPr>
          <w:rFonts w:ascii="Segoe UI Symbol" w:hAnsi="Segoe UI Symbol" w:cs="Segoe UI Symbol"/>
        </w:rPr>
        <w:t>✔</w:t>
      </w:r>
      <w:r>
        <w:t xml:space="preserve"> Include </w:t>
      </w:r>
      <w:r>
        <w:rPr>
          <w:rStyle w:val="Strong"/>
        </w:rPr>
        <w:t>real success stories</w:t>
      </w:r>
      <w:r>
        <w:t xml:space="preserve"> from happy customers.</w:t>
      </w:r>
      <w:r>
        <w:br/>
      </w:r>
      <w:r>
        <w:rPr>
          <w:rFonts w:ascii="Segoe UI Symbol" w:hAnsi="Segoe UI Symbol" w:cs="Segoe UI Symbol"/>
        </w:rPr>
        <w:t>✔</w:t>
      </w:r>
      <w:r>
        <w:t xml:space="preserve"> Showcase </w:t>
      </w:r>
      <w:r>
        <w:rPr>
          <w:rStyle w:val="Strong"/>
        </w:rPr>
        <w:t>case studies or statistics</w:t>
      </w:r>
      <w:r>
        <w:t xml:space="preserve"> proving your impact.</w:t>
      </w:r>
    </w:p>
    <w:p w:rsidR="00F06A14" w:rsidRDefault="00A93A01" w:rsidP="00F06A14">
      <w:r>
        <w:pict>
          <v:rect id="_x0000_i1051" style="width:0;height:1.5pt" o:hralign="center" o:hrstd="t" o:hr="t" fillcolor="#a0a0a0" stroked="f"/>
        </w:pict>
      </w:r>
    </w:p>
    <w:p w:rsidR="00F06A14" w:rsidRDefault="00F06A14" w:rsidP="00F06A14">
      <w:pPr>
        <w:pStyle w:val="Heading3"/>
      </w:pPr>
      <w:r>
        <w:rPr>
          <w:rStyle w:val="Strong"/>
          <w:b/>
          <w:bCs/>
        </w:rPr>
        <w:t>7. Keep It Updated</w:t>
      </w:r>
    </w:p>
    <w:p w:rsidR="00F06A14" w:rsidRDefault="00F06A14" w:rsidP="00F06A14">
      <w:pPr>
        <w:pStyle w:val="NormalWeb"/>
      </w:pPr>
      <w:r>
        <w:rPr>
          <w:rFonts w:ascii="Segoe UI Symbol" w:hAnsi="Segoe UI Symbol" w:cs="Segoe UI Symbol"/>
        </w:rPr>
        <w:t>✔</w:t>
      </w:r>
      <w:r>
        <w:t xml:space="preserve"> </w:t>
      </w:r>
      <w:proofErr w:type="gramStart"/>
      <w:r>
        <w:t>Regularly</w:t>
      </w:r>
      <w:proofErr w:type="gramEnd"/>
      <w:r>
        <w:t xml:space="preserve"> refresh content to reflect company growth and new achievements.</w:t>
      </w:r>
      <w:r>
        <w:br/>
      </w:r>
      <w:r>
        <w:rPr>
          <w:rFonts w:ascii="Segoe UI Symbol" w:hAnsi="Segoe UI Symbol" w:cs="Segoe UI Symbol"/>
        </w:rPr>
        <w:t>✔</w:t>
      </w:r>
      <w:r>
        <w:t xml:space="preserve"> Update services, team members, and milestones as needed.</w:t>
      </w:r>
    </w:p>
    <w:p w:rsidR="00F06A14" w:rsidRPr="00F06A14" w:rsidRDefault="00F06A14">
      <w:pPr>
        <w:rPr>
          <w:u w:val="single"/>
        </w:rPr>
      </w:pPr>
    </w:p>
    <w:p w:rsidR="00F06A14" w:rsidRPr="00F06A14" w:rsidRDefault="00F06A14">
      <w:pPr>
        <w:rPr>
          <w:sz w:val="28"/>
          <w:u w:val="single"/>
        </w:rPr>
      </w:pPr>
      <w:r w:rsidRPr="00F06A14">
        <w:rPr>
          <w:rFonts w:ascii="Times New Roman" w:eastAsia="Times New Roman" w:hAnsi="Times New Roman" w:cs="Times New Roman"/>
          <w:b/>
          <w:bCs/>
          <w:sz w:val="32"/>
          <w:szCs w:val="24"/>
          <w:u w:val="single"/>
          <w:lang w:eastAsia="en-IN"/>
        </w:rPr>
        <w:t>Company</w:t>
      </w:r>
      <w:r w:rsidRPr="00EF3A75">
        <w:rPr>
          <w:rFonts w:ascii="Times New Roman" w:eastAsia="Times New Roman" w:hAnsi="Times New Roman" w:cs="Times New Roman"/>
          <w:b/>
          <w:bCs/>
          <w:sz w:val="32"/>
          <w:szCs w:val="24"/>
          <w:u w:val="single"/>
          <w:lang w:eastAsia="en-IN"/>
        </w:rPr>
        <w:t xml:space="preserve"> profile template</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sz w:val="24"/>
          <w:szCs w:val="24"/>
          <w:lang w:eastAsia="en-IN"/>
        </w:rPr>
        <w:t xml:space="preserve">Here's a </w:t>
      </w:r>
      <w:r w:rsidRPr="00EF3A75">
        <w:rPr>
          <w:rFonts w:ascii="Times New Roman" w:eastAsia="Times New Roman" w:hAnsi="Times New Roman" w:cs="Times New Roman"/>
          <w:b/>
          <w:bCs/>
          <w:sz w:val="24"/>
          <w:szCs w:val="24"/>
          <w:lang w:eastAsia="en-IN"/>
        </w:rPr>
        <w:t>company profile template</w:t>
      </w:r>
      <w:r w:rsidRPr="00EF3A75">
        <w:rPr>
          <w:rFonts w:ascii="Times New Roman" w:eastAsia="Times New Roman" w:hAnsi="Times New Roman" w:cs="Times New Roman"/>
          <w:sz w:val="24"/>
          <w:szCs w:val="24"/>
          <w:lang w:eastAsia="en-IN"/>
        </w:rPr>
        <w:t xml:space="preserve"> to showcase your brand’s identity, values, and offerings professionally. Let me know if you’d like a customized version!</w:t>
      </w:r>
    </w:p>
    <w:p w:rsidR="00EF3A75" w:rsidRPr="00EF3A75" w:rsidRDefault="00A93A01" w:rsidP="00EF3A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EF3A75" w:rsidRPr="00EF3A75" w:rsidRDefault="00EF3A75" w:rsidP="00EF3A75">
      <w:pPr>
        <w:spacing w:before="100" w:beforeAutospacing="1" w:after="100" w:afterAutospacing="1" w:line="240" w:lineRule="auto"/>
        <w:outlineLvl w:val="0"/>
        <w:rPr>
          <w:rFonts w:ascii="Times New Roman" w:eastAsia="Times New Roman" w:hAnsi="Times New Roman" w:cs="Times New Roman"/>
          <w:b/>
          <w:bCs/>
          <w:kern w:val="36"/>
          <w:sz w:val="32"/>
          <w:szCs w:val="48"/>
          <w:lang w:eastAsia="en-IN"/>
        </w:rPr>
      </w:pPr>
      <w:r w:rsidRPr="00EF3A75">
        <w:rPr>
          <w:rFonts w:ascii="Times New Roman" w:eastAsia="Times New Roman" w:hAnsi="Times New Roman" w:cs="Times New Roman"/>
          <w:b/>
          <w:bCs/>
          <w:kern w:val="36"/>
          <w:sz w:val="32"/>
          <w:szCs w:val="48"/>
          <w:lang w:eastAsia="en-IN"/>
        </w:rPr>
        <w:t>[</w:t>
      </w:r>
      <w:proofErr w:type="gramStart"/>
      <w:r w:rsidRPr="00EF3A75">
        <w:rPr>
          <w:rFonts w:ascii="Times New Roman" w:eastAsia="Times New Roman" w:hAnsi="Times New Roman" w:cs="Times New Roman"/>
          <w:b/>
          <w:bCs/>
          <w:kern w:val="36"/>
          <w:sz w:val="32"/>
          <w:szCs w:val="48"/>
          <w:lang w:eastAsia="en-IN"/>
        </w:rPr>
        <w:t>Your</w:t>
      </w:r>
      <w:proofErr w:type="gramEnd"/>
      <w:r w:rsidRPr="00EF3A75">
        <w:rPr>
          <w:rFonts w:ascii="Times New Roman" w:eastAsia="Times New Roman" w:hAnsi="Times New Roman" w:cs="Times New Roman"/>
          <w:b/>
          <w:bCs/>
          <w:kern w:val="36"/>
          <w:sz w:val="32"/>
          <w:szCs w:val="48"/>
          <w:lang w:eastAsia="en-IN"/>
        </w:rPr>
        <w:t xml:space="preserve"> Company Name] – Company Profile</w:t>
      </w: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t>1. Company Overview</w:t>
      </w:r>
    </w:p>
    <w:p w:rsidR="00EF3A75" w:rsidRPr="00EF3A75" w:rsidRDefault="00EF3A75" w:rsidP="00EF3A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Name:</w:t>
      </w:r>
      <w:r w:rsidRPr="00EF3A75">
        <w:rPr>
          <w:rFonts w:ascii="Times New Roman" w:eastAsia="Times New Roman" w:hAnsi="Times New Roman" w:cs="Times New Roman"/>
          <w:sz w:val="24"/>
          <w:szCs w:val="24"/>
          <w:lang w:eastAsia="en-IN"/>
        </w:rPr>
        <w:t xml:space="preserve"> [Your Company Name]</w:t>
      </w:r>
    </w:p>
    <w:p w:rsidR="00EF3A75" w:rsidRPr="00EF3A75" w:rsidRDefault="00EF3A75" w:rsidP="00EF3A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Founded:</w:t>
      </w:r>
      <w:r w:rsidRPr="00EF3A75">
        <w:rPr>
          <w:rFonts w:ascii="Times New Roman" w:eastAsia="Times New Roman" w:hAnsi="Times New Roman" w:cs="Times New Roman"/>
          <w:sz w:val="24"/>
          <w:szCs w:val="24"/>
          <w:lang w:eastAsia="en-IN"/>
        </w:rPr>
        <w:t xml:space="preserve"> [Year]</w:t>
      </w:r>
    </w:p>
    <w:p w:rsidR="00EF3A75" w:rsidRPr="00EF3A75" w:rsidRDefault="00EF3A75" w:rsidP="00EF3A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Headquarters:</w:t>
      </w:r>
      <w:r w:rsidRPr="00EF3A75">
        <w:rPr>
          <w:rFonts w:ascii="Times New Roman" w:eastAsia="Times New Roman" w:hAnsi="Times New Roman" w:cs="Times New Roman"/>
          <w:sz w:val="24"/>
          <w:szCs w:val="24"/>
          <w:lang w:eastAsia="en-IN"/>
        </w:rPr>
        <w:t xml:space="preserve"> [Location]</w:t>
      </w:r>
    </w:p>
    <w:p w:rsidR="00EF3A75" w:rsidRPr="00EF3A75" w:rsidRDefault="00EF3A75" w:rsidP="00EF3A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Industry:</w:t>
      </w:r>
      <w:r w:rsidRPr="00EF3A75">
        <w:rPr>
          <w:rFonts w:ascii="Times New Roman" w:eastAsia="Times New Roman" w:hAnsi="Times New Roman" w:cs="Times New Roman"/>
          <w:sz w:val="24"/>
          <w:szCs w:val="24"/>
          <w:lang w:eastAsia="en-IN"/>
        </w:rPr>
        <w:t xml:space="preserve"> [Your Industry]</w:t>
      </w:r>
    </w:p>
    <w:p w:rsidR="00EF3A75" w:rsidRPr="00EF3A75" w:rsidRDefault="00EF3A75" w:rsidP="00EF3A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Website:</w:t>
      </w:r>
      <w:r w:rsidRPr="00EF3A75">
        <w:rPr>
          <w:rFonts w:ascii="Times New Roman" w:eastAsia="Times New Roman" w:hAnsi="Times New Roman" w:cs="Times New Roman"/>
          <w:sz w:val="24"/>
          <w:szCs w:val="24"/>
          <w:lang w:eastAsia="en-IN"/>
        </w:rPr>
        <w:t xml:space="preserve"> [Your Website URL]</w:t>
      </w: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t xml:space="preserve">2. </w:t>
      </w:r>
      <w:proofErr w:type="gramStart"/>
      <w:r w:rsidRPr="00EF3A75">
        <w:rPr>
          <w:rFonts w:ascii="Times New Roman" w:eastAsia="Times New Roman" w:hAnsi="Times New Roman" w:cs="Times New Roman"/>
          <w:b/>
          <w:bCs/>
          <w:sz w:val="32"/>
          <w:szCs w:val="36"/>
          <w:lang w:eastAsia="en-IN"/>
        </w:rPr>
        <w:t>About</w:t>
      </w:r>
      <w:proofErr w:type="gramEnd"/>
      <w:r w:rsidRPr="00EF3A75">
        <w:rPr>
          <w:rFonts w:ascii="Times New Roman" w:eastAsia="Times New Roman" w:hAnsi="Times New Roman" w:cs="Times New Roman"/>
          <w:b/>
          <w:bCs/>
          <w:sz w:val="32"/>
          <w:szCs w:val="36"/>
          <w:lang w:eastAsia="en-IN"/>
        </w:rPr>
        <w:t xml:space="preserve"> Us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sz w:val="24"/>
          <w:szCs w:val="24"/>
          <w:lang w:eastAsia="en-IN"/>
        </w:rPr>
        <w:t>[Provide a brief introduction about your company, its mission, and vision. Mention what makes your brand unique and your core values.]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Example:</w:t>
      </w:r>
      <w:r w:rsidRPr="00EF3A75">
        <w:rPr>
          <w:rFonts w:ascii="Times New Roman" w:eastAsia="Times New Roman" w:hAnsi="Times New Roman" w:cs="Times New Roman"/>
          <w:sz w:val="24"/>
          <w:szCs w:val="24"/>
          <w:lang w:eastAsia="en-IN"/>
        </w:rPr>
        <w:br/>
      </w:r>
      <w:r w:rsidRPr="00EF3A75">
        <w:rPr>
          <w:rFonts w:ascii="Times New Roman" w:eastAsia="Times New Roman" w:hAnsi="Times New Roman" w:cs="Times New Roman"/>
          <w:i/>
          <w:iCs/>
          <w:sz w:val="24"/>
          <w:szCs w:val="24"/>
          <w:lang w:eastAsia="en-IN"/>
        </w:rPr>
        <w:t>"At [Your Company Name], we specialize in [your main product/service] to help [target audience] achieve [key benefit]. Our commitment to [core value] drives everything we do, ensuring [customer promise]."</w:t>
      </w: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t>3. Our Mission &amp; Vision</w:t>
      </w:r>
    </w:p>
    <w:p w:rsidR="00EF3A75" w:rsidRPr="00EF3A75" w:rsidRDefault="00EF3A75" w:rsidP="00EF3A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Mission:</w:t>
      </w:r>
      <w:r w:rsidRPr="00EF3A75">
        <w:rPr>
          <w:rFonts w:ascii="Times New Roman" w:eastAsia="Times New Roman" w:hAnsi="Times New Roman" w:cs="Times New Roman"/>
          <w:sz w:val="24"/>
          <w:szCs w:val="24"/>
          <w:lang w:eastAsia="en-IN"/>
        </w:rPr>
        <w:t xml:space="preserve"> [What your company aims to achieve and how it helps customers.]</w:t>
      </w:r>
    </w:p>
    <w:p w:rsidR="00EF3A75" w:rsidRPr="00EF3A75" w:rsidRDefault="00EF3A75" w:rsidP="00EF3A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Vision:</w:t>
      </w:r>
      <w:r w:rsidRPr="00EF3A75">
        <w:rPr>
          <w:rFonts w:ascii="Times New Roman" w:eastAsia="Times New Roman" w:hAnsi="Times New Roman" w:cs="Times New Roman"/>
          <w:sz w:val="24"/>
          <w:szCs w:val="24"/>
          <w:lang w:eastAsia="en-IN"/>
        </w:rPr>
        <w:t xml:space="preserve"> [</w:t>
      </w:r>
      <w:proofErr w:type="gramStart"/>
      <w:r w:rsidRPr="00EF3A75">
        <w:rPr>
          <w:rFonts w:ascii="Times New Roman" w:eastAsia="Times New Roman" w:hAnsi="Times New Roman" w:cs="Times New Roman"/>
          <w:sz w:val="24"/>
          <w:szCs w:val="24"/>
          <w:lang w:eastAsia="en-IN"/>
        </w:rPr>
        <w:t>Your</w:t>
      </w:r>
      <w:proofErr w:type="gramEnd"/>
      <w:r w:rsidRPr="00EF3A75">
        <w:rPr>
          <w:rFonts w:ascii="Times New Roman" w:eastAsia="Times New Roman" w:hAnsi="Times New Roman" w:cs="Times New Roman"/>
          <w:sz w:val="24"/>
          <w:szCs w:val="24"/>
          <w:lang w:eastAsia="en-IN"/>
        </w:rPr>
        <w:t xml:space="preserve"> long-term goal and the impact you aspire to make.]</w:t>
      </w: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t>4. Products &amp; Services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sz w:val="24"/>
          <w:szCs w:val="24"/>
          <w:lang w:eastAsia="en-IN"/>
        </w:rPr>
        <w:t>[Provide an overview of your products or services.]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Example:</w:t>
      </w:r>
    </w:p>
    <w:p w:rsidR="00EF3A75" w:rsidRPr="00EF3A75" w:rsidRDefault="00EF3A75" w:rsidP="00EF3A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Product/Service 1</w:t>
      </w:r>
      <w:r w:rsidRPr="00EF3A75">
        <w:rPr>
          <w:rFonts w:ascii="Times New Roman" w:eastAsia="Times New Roman" w:hAnsi="Times New Roman" w:cs="Times New Roman"/>
          <w:sz w:val="24"/>
          <w:szCs w:val="24"/>
          <w:lang w:eastAsia="en-IN"/>
        </w:rPr>
        <w:t xml:space="preserve"> – [Brief description]</w:t>
      </w:r>
    </w:p>
    <w:p w:rsidR="00EF3A75" w:rsidRPr="00EF3A75" w:rsidRDefault="00EF3A75" w:rsidP="00EF3A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Product/Service 2</w:t>
      </w:r>
      <w:r w:rsidRPr="00EF3A75">
        <w:rPr>
          <w:rFonts w:ascii="Times New Roman" w:eastAsia="Times New Roman" w:hAnsi="Times New Roman" w:cs="Times New Roman"/>
          <w:sz w:val="24"/>
          <w:szCs w:val="24"/>
          <w:lang w:eastAsia="en-IN"/>
        </w:rPr>
        <w:t xml:space="preserve"> – [Brief description]</w:t>
      </w:r>
    </w:p>
    <w:p w:rsidR="00EF3A75" w:rsidRPr="00EF3A75" w:rsidRDefault="00EF3A75" w:rsidP="00EF3A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b/>
          <w:bCs/>
          <w:sz w:val="24"/>
          <w:szCs w:val="24"/>
          <w:lang w:eastAsia="en-IN"/>
        </w:rPr>
        <w:t>Product/Service 3</w:t>
      </w:r>
      <w:r w:rsidRPr="00EF3A75">
        <w:rPr>
          <w:rFonts w:ascii="Times New Roman" w:eastAsia="Times New Roman" w:hAnsi="Times New Roman" w:cs="Times New Roman"/>
          <w:sz w:val="24"/>
          <w:szCs w:val="24"/>
          <w:lang w:eastAsia="en-IN"/>
        </w:rPr>
        <w:t xml:space="preserve"> – [Brief description]</w:t>
      </w:r>
    </w:p>
    <w:p w:rsidR="00577E3F" w:rsidRDefault="00577E3F"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577E3F" w:rsidRDefault="00577E3F"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577E3F" w:rsidRDefault="00577E3F"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lastRenderedPageBreak/>
        <w:t>5. Why Choose Us?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sz w:val="24"/>
          <w:szCs w:val="24"/>
          <w:lang w:eastAsia="en-IN"/>
        </w:rPr>
        <w:t>[List 3-5 key differentiators that set your company apart.]</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[Key Benefit 1</w:t>
      </w:r>
      <w:proofErr w:type="gramStart"/>
      <w:r w:rsidRPr="00EF3A75">
        <w:rPr>
          <w:rFonts w:ascii="Times New Roman" w:eastAsia="Times New Roman" w:hAnsi="Times New Roman" w:cs="Times New Roman"/>
          <w:sz w:val="24"/>
          <w:szCs w:val="24"/>
          <w:lang w:eastAsia="en-IN"/>
        </w:rPr>
        <w:t>]</w:t>
      </w:r>
      <w:proofErr w:type="gramEnd"/>
      <w:r w:rsidRPr="00EF3A75">
        <w:rPr>
          <w:rFonts w:ascii="Times New Roman" w:eastAsia="Times New Roman" w:hAnsi="Times New Roman" w:cs="Times New Roman"/>
          <w:sz w:val="24"/>
          <w:szCs w:val="24"/>
          <w:lang w:eastAsia="en-IN"/>
        </w:rPr>
        <w:br/>
      </w: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[Key Benefit 2]</w:t>
      </w:r>
      <w:r w:rsidRPr="00EF3A75">
        <w:rPr>
          <w:rFonts w:ascii="Times New Roman" w:eastAsia="Times New Roman" w:hAnsi="Times New Roman" w:cs="Times New Roman"/>
          <w:sz w:val="24"/>
          <w:szCs w:val="24"/>
          <w:lang w:eastAsia="en-IN"/>
        </w:rPr>
        <w:br/>
      </w: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[Key Benefit 3]</w:t>
      </w: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t>6. Our Clients &amp; Partnerships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Times New Roman" w:eastAsia="Times New Roman" w:hAnsi="Times New Roman" w:cs="Times New Roman"/>
          <w:sz w:val="24"/>
          <w:szCs w:val="24"/>
          <w:lang w:eastAsia="en-IN"/>
        </w:rPr>
        <w:t>[Mention notable clients, industries served, or partnerships, if applicable.]</w:t>
      </w:r>
    </w:p>
    <w:p w:rsidR="00EF3A75" w:rsidRPr="00EF3A75" w:rsidRDefault="00EF3A75" w:rsidP="00EF3A75">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EF3A75">
        <w:rPr>
          <w:rFonts w:ascii="Times New Roman" w:eastAsia="Times New Roman" w:hAnsi="Times New Roman" w:cs="Times New Roman"/>
          <w:b/>
          <w:bCs/>
          <w:sz w:val="32"/>
          <w:szCs w:val="36"/>
          <w:lang w:eastAsia="en-IN"/>
        </w:rPr>
        <w:t>7. Contact Us</w:t>
      </w:r>
    </w:p>
    <w:p w:rsidR="00EF3A75" w:rsidRPr="00EF3A75" w:rsidRDefault="00EF3A75" w:rsidP="00EF3A75">
      <w:pPr>
        <w:spacing w:before="100" w:beforeAutospacing="1" w:after="100" w:afterAutospacing="1" w:line="240" w:lineRule="auto"/>
        <w:rPr>
          <w:rFonts w:ascii="Times New Roman" w:eastAsia="Times New Roman" w:hAnsi="Times New Roman" w:cs="Times New Roman"/>
          <w:sz w:val="24"/>
          <w:szCs w:val="24"/>
          <w:lang w:eastAsia="en-IN"/>
        </w:rPr>
      </w:pP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w:t>
      </w:r>
      <w:r w:rsidRPr="00EF3A75">
        <w:rPr>
          <w:rFonts w:ascii="Times New Roman" w:eastAsia="Times New Roman" w:hAnsi="Times New Roman" w:cs="Times New Roman"/>
          <w:b/>
          <w:bCs/>
          <w:sz w:val="24"/>
          <w:szCs w:val="24"/>
          <w:lang w:eastAsia="en-IN"/>
        </w:rPr>
        <w:t>Address:</w:t>
      </w:r>
      <w:r w:rsidRPr="00EF3A75">
        <w:rPr>
          <w:rFonts w:ascii="Times New Roman" w:eastAsia="Times New Roman" w:hAnsi="Times New Roman" w:cs="Times New Roman"/>
          <w:sz w:val="24"/>
          <w:szCs w:val="24"/>
          <w:lang w:eastAsia="en-IN"/>
        </w:rPr>
        <w:t xml:space="preserve"> [Your Office Location</w:t>
      </w:r>
      <w:proofErr w:type="gramStart"/>
      <w:r w:rsidRPr="00EF3A75">
        <w:rPr>
          <w:rFonts w:ascii="Times New Roman" w:eastAsia="Times New Roman" w:hAnsi="Times New Roman" w:cs="Times New Roman"/>
          <w:sz w:val="24"/>
          <w:szCs w:val="24"/>
          <w:lang w:eastAsia="en-IN"/>
        </w:rPr>
        <w:t>]</w:t>
      </w:r>
      <w:proofErr w:type="gramEnd"/>
      <w:r w:rsidRPr="00EF3A75">
        <w:rPr>
          <w:rFonts w:ascii="Times New Roman" w:eastAsia="Times New Roman" w:hAnsi="Times New Roman" w:cs="Times New Roman"/>
          <w:sz w:val="24"/>
          <w:szCs w:val="24"/>
          <w:lang w:eastAsia="en-IN"/>
        </w:rPr>
        <w:br/>
      </w: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w:t>
      </w:r>
      <w:r w:rsidRPr="00EF3A75">
        <w:rPr>
          <w:rFonts w:ascii="Times New Roman" w:eastAsia="Times New Roman" w:hAnsi="Times New Roman" w:cs="Times New Roman"/>
          <w:b/>
          <w:bCs/>
          <w:sz w:val="24"/>
          <w:szCs w:val="24"/>
          <w:lang w:eastAsia="en-IN"/>
        </w:rPr>
        <w:t>Phone:</w:t>
      </w:r>
      <w:r w:rsidRPr="00EF3A75">
        <w:rPr>
          <w:rFonts w:ascii="Times New Roman" w:eastAsia="Times New Roman" w:hAnsi="Times New Roman" w:cs="Times New Roman"/>
          <w:sz w:val="24"/>
          <w:szCs w:val="24"/>
          <w:lang w:eastAsia="en-IN"/>
        </w:rPr>
        <w:t xml:space="preserve"> [Your Contact Number]</w:t>
      </w:r>
      <w:r w:rsidRPr="00EF3A75">
        <w:rPr>
          <w:rFonts w:ascii="Times New Roman" w:eastAsia="Times New Roman" w:hAnsi="Times New Roman" w:cs="Times New Roman"/>
          <w:sz w:val="24"/>
          <w:szCs w:val="24"/>
          <w:lang w:eastAsia="en-IN"/>
        </w:rPr>
        <w:br/>
      </w: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w:t>
      </w:r>
      <w:r w:rsidRPr="00EF3A75">
        <w:rPr>
          <w:rFonts w:ascii="Times New Roman" w:eastAsia="Times New Roman" w:hAnsi="Times New Roman" w:cs="Times New Roman"/>
          <w:b/>
          <w:bCs/>
          <w:sz w:val="24"/>
          <w:szCs w:val="24"/>
          <w:lang w:eastAsia="en-IN"/>
        </w:rPr>
        <w:t>Email:</w:t>
      </w:r>
      <w:r w:rsidRPr="00EF3A75">
        <w:rPr>
          <w:rFonts w:ascii="Times New Roman" w:eastAsia="Times New Roman" w:hAnsi="Times New Roman" w:cs="Times New Roman"/>
          <w:sz w:val="24"/>
          <w:szCs w:val="24"/>
          <w:lang w:eastAsia="en-IN"/>
        </w:rPr>
        <w:t xml:space="preserve"> [Your Email Address]</w:t>
      </w:r>
      <w:r w:rsidRPr="00EF3A75">
        <w:rPr>
          <w:rFonts w:ascii="Times New Roman" w:eastAsia="Times New Roman" w:hAnsi="Times New Roman" w:cs="Times New Roman"/>
          <w:sz w:val="24"/>
          <w:szCs w:val="24"/>
          <w:lang w:eastAsia="en-IN"/>
        </w:rPr>
        <w:br/>
      </w: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w:t>
      </w:r>
      <w:r w:rsidRPr="00EF3A75">
        <w:rPr>
          <w:rFonts w:ascii="Times New Roman" w:eastAsia="Times New Roman" w:hAnsi="Times New Roman" w:cs="Times New Roman"/>
          <w:b/>
          <w:bCs/>
          <w:sz w:val="24"/>
          <w:szCs w:val="24"/>
          <w:lang w:eastAsia="en-IN"/>
        </w:rPr>
        <w:t>Website:</w:t>
      </w:r>
      <w:r w:rsidRPr="00EF3A75">
        <w:rPr>
          <w:rFonts w:ascii="Times New Roman" w:eastAsia="Times New Roman" w:hAnsi="Times New Roman" w:cs="Times New Roman"/>
          <w:sz w:val="24"/>
          <w:szCs w:val="24"/>
          <w:lang w:eastAsia="en-IN"/>
        </w:rPr>
        <w:t xml:space="preserve"> [Your Website]</w:t>
      </w:r>
      <w:r w:rsidRPr="00EF3A75">
        <w:rPr>
          <w:rFonts w:ascii="Times New Roman" w:eastAsia="Times New Roman" w:hAnsi="Times New Roman" w:cs="Times New Roman"/>
          <w:sz w:val="24"/>
          <w:szCs w:val="24"/>
          <w:lang w:eastAsia="en-IN"/>
        </w:rPr>
        <w:br/>
      </w:r>
      <w:r w:rsidRPr="00EF3A75">
        <w:rPr>
          <w:rFonts w:ascii="Segoe UI Symbol" w:eastAsia="Times New Roman" w:hAnsi="Segoe UI Symbol" w:cs="Segoe UI Symbol"/>
          <w:sz w:val="24"/>
          <w:szCs w:val="24"/>
          <w:lang w:eastAsia="en-IN"/>
        </w:rPr>
        <w:t>📱</w:t>
      </w:r>
      <w:r w:rsidRPr="00EF3A75">
        <w:rPr>
          <w:rFonts w:ascii="Times New Roman" w:eastAsia="Times New Roman" w:hAnsi="Times New Roman" w:cs="Times New Roman"/>
          <w:sz w:val="24"/>
          <w:szCs w:val="24"/>
          <w:lang w:eastAsia="en-IN"/>
        </w:rPr>
        <w:t xml:space="preserve"> </w:t>
      </w:r>
      <w:r w:rsidRPr="00EF3A75">
        <w:rPr>
          <w:rFonts w:ascii="Times New Roman" w:eastAsia="Times New Roman" w:hAnsi="Times New Roman" w:cs="Times New Roman"/>
          <w:b/>
          <w:bCs/>
          <w:sz w:val="24"/>
          <w:szCs w:val="24"/>
          <w:lang w:eastAsia="en-IN"/>
        </w:rPr>
        <w:t>Social Media:</w:t>
      </w:r>
      <w:r w:rsidRPr="00EF3A75">
        <w:rPr>
          <w:rFonts w:ascii="Times New Roman" w:eastAsia="Times New Roman" w:hAnsi="Times New Roman" w:cs="Times New Roman"/>
          <w:sz w:val="24"/>
          <w:szCs w:val="24"/>
          <w:lang w:eastAsia="en-IN"/>
        </w:rPr>
        <w:t xml:space="preserve"> [LinkedIn, </w:t>
      </w:r>
      <w:proofErr w:type="spellStart"/>
      <w:r w:rsidRPr="00EF3A75">
        <w:rPr>
          <w:rFonts w:ascii="Times New Roman" w:eastAsia="Times New Roman" w:hAnsi="Times New Roman" w:cs="Times New Roman"/>
          <w:sz w:val="24"/>
          <w:szCs w:val="24"/>
          <w:lang w:eastAsia="en-IN"/>
        </w:rPr>
        <w:t>Instagram</w:t>
      </w:r>
      <w:proofErr w:type="spellEnd"/>
      <w:r w:rsidRPr="00EF3A75">
        <w:rPr>
          <w:rFonts w:ascii="Times New Roman" w:eastAsia="Times New Roman" w:hAnsi="Times New Roman" w:cs="Times New Roman"/>
          <w:sz w:val="24"/>
          <w:szCs w:val="24"/>
          <w:lang w:eastAsia="en-IN"/>
        </w:rPr>
        <w:t>, Twitter, etc.]</w:t>
      </w:r>
    </w:p>
    <w:p w:rsidR="00EF3A75" w:rsidRDefault="00EF3A75"/>
    <w:p w:rsidR="00A10C3A" w:rsidRPr="00577E3F" w:rsidRDefault="00A10C3A" w:rsidP="00A10C3A">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r w:rsidRPr="00577E3F">
        <w:rPr>
          <w:rFonts w:ascii="Times New Roman" w:eastAsia="Times New Roman" w:hAnsi="Times New Roman" w:cs="Times New Roman"/>
          <w:b/>
          <w:bCs/>
          <w:sz w:val="28"/>
          <w:szCs w:val="27"/>
          <w:u w:val="single"/>
          <w:lang w:eastAsia="en-IN"/>
        </w:rPr>
        <w:t>Measure the Effectiveness of Selected Channels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Times New Roman" w:eastAsia="Times New Roman" w:hAnsi="Times New Roman" w:cs="Times New Roman"/>
          <w:sz w:val="24"/>
          <w:szCs w:val="24"/>
          <w:lang w:eastAsia="en-IN"/>
        </w:rPr>
        <w:t xml:space="preserve">To ensure your marketing and digital presence strategies are working, you need to track and analyse the performance of each </w:t>
      </w:r>
      <w:r w:rsidRPr="00A10C3A">
        <w:rPr>
          <w:rFonts w:ascii="Times New Roman" w:eastAsia="Times New Roman" w:hAnsi="Times New Roman" w:cs="Times New Roman"/>
          <w:b/>
          <w:bCs/>
          <w:sz w:val="24"/>
          <w:szCs w:val="24"/>
          <w:lang w:eastAsia="en-IN"/>
        </w:rPr>
        <w:t>channel</w:t>
      </w:r>
      <w:r w:rsidRPr="00A10C3A">
        <w:rPr>
          <w:rFonts w:ascii="Times New Roman" w:eastAsia="Times New Roman" w:hAnsi="Times New Roman" w:cs="Times New Roman"/>
          <w:sz w:val="24"/>
          <w:szCs w:val="24"/>
          <w:lang w:eastAsia="en-IN"/>
        </w:rPr>
        <w:t>. Here’s how to measure effectiveness across different platforms:</w:t>
      </w:r>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t>1. Website &amp; SEO Performance</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Key Metrics: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Website Traffic</w:t>
      </w:r>
      <w:r w:rsidRPr="00A10C3A">
        <w:rPr>
          <w:rFonts w:ascii="Times New Roman" w:eastAsia="Times New Roman" w:hAnsi="Times New Roman" w:cs="Times New Roman"/>
          <w:sz w:val="24"/>
          <w:szCs w:val="24"/>
          <w:lang w:eastAsia="en-IN"/>
        </w:rPr>
        <w:t xml:space="preserve"> – Track visitors using Google Analytics.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Bounce Rate</w:t>
      </w:r>
      <w:r w:rsidRPr="00A10C3A">
        <w:rPr>
          <w:rFonts w:ascii="Times New Roman" w:eastAsia="Times New Roman" w:hAnsi="Times New Roman" w:cs="Times New Roman"/>
          <w:sz w:val="24"/>
          <w:szCs w:val="24"/>
          <w:lang w:eastAsia="en-IN"/>
        </w:rPr>
        <w:t xml:space="preserve"> – The percentage of visitors who leave without interacting.</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Conversion Rate</w:t>
      </w:r>
      <w:r w:rsidRPr="00A10C3A">
        <w:rPr>
          <w:rFonts w:ascii="Times New Roman" w:eastAsia="Times New Roman" w:hAnsi="Times New Roman" w:cs="Times New Roman"/>
          <w:sz w:val="24"/>
          <w:szCs w:val="24"/>
          <w:lang w:eastAsia="en-IN"/>
        </w:rPr>
        <w:t xml:space="preserve"> – Percentage of users who complete a desired action (e.g., purchase, sign-up).</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Average Session Duration</w:t>
      </w:r>
      <w:r w:rsidRPr="00A10C3A">
        <w:rPr>
          <w:rFonts w:ascii="Times New Roman" w:eastAsia="Times New Roman" w:hAnsi="Times New Roman" w:cs="Times New Roman"/>
          <w:sz w:val="24"/>
          <w:szCs w:val="24"/>
          <w:lang w:eastAsia="en-IN"/>
        </w:rPr>
        <w:t xml:space="preserve"> – How long visitors stay on your site.</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Keyword Rankings</w:t>
      </w:r>
      <w:r w:rsidRPr="00A10C3A">
        <w:rPr>
          <w:rFonts w:ascii="Times New Roman" w:eastAsia="Times New Roman" w:hAnsi="Times New Roman" w:cs="Times New Roman"/>
          <w:sz w:val="24"/>
          <w:szCs w:val="24"/>
          <w:lang w:eastAsia="en-IN"/>
        </w:rPr>
        <w:t xml:space="preserve"> – Track organic search ranking positions.</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Tools to Use:</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Google Analytics, Google Search Console, </w:t>
      </w:r>
      <w:proofErr w:type="spellStart"/>
      <w:r w:rsidRPr="00A10C3A">
        <w:rPr>
          <w:rFonts w:ascii="Times New Roman" w:eastAsia="Times New Roman" w:hAnsi="Times New Roman" w:cs="Times New Roman"/>
          <w:sz w:val="24"/>
          <w:szCs w:val="24"/>
          <w:lang w:eastAsia="en-IN"/>
        </w:rPr>
        <w:t>SEMrush</w:t>
      </w:r>
      <w:proofErr w:type="spellEnd"/>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Ahrefs</w:t>
      </w:r>
      <w:proofErr w:type="spellEnd"/>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577E3F" w:rsidRDefault="00577E3F"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p>
    <w:p w:rsidR="00577E3F" w:rsidRDefault="00577E3F"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lastRenderedPageBreak/>
        <w:t>2. Social Media Performance</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Key Metrics: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Engagement Rate</w:t>
      </w:r>
      <w:r w:rsidRPr="00A10C3A">
        <w:rPr>
          <w:rFonts w:ascii="Times New Roman" w:eastAsia="Times New Roman" w:hAnsi="Times New Roman" w:cs="Times New Roman"/>
          <w:sz w:val="24"/>
          <w:szCs w:val="24"/>
          <w:lang w:eastAsia="en-IN"/>
        </w:rPr>
        <w:t xml:space="preserve"> – Likes, shares, comments, and interactions.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Follower Growth</w:t>
      </w:r>
      <w:r w:rsidRPr="00A10C3A">
        <w:rPr>
          <w:rFonts w:ascii="Times New Roman" w:eastAsia="Times New Roman" w:hAnsi="Times New Roman" w:cs="Times New Roman"/>
          <w:sz w:val="24"/>
          <w:szCs w:val="24"/>
          <w:lang w:eastAsia="en-IN"/>
        </w:rPr>
        <w:t xml:space="preserve"> – Increase in your audience over time.</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Reach &amp; Impressions</w:t>
      </w:r>
      <w:r w:rsidRPr="00A10C3A">
        <w:rPr>
          <w:rFonts w:ascii="Times New Roman" w:eastAsia="Times New Roman" w:hAnsi="Times New Roman" w:cs="Times New Roman"/>
          <w:sz w:val="24"/>
          <w:szCs w:val="24"/>
          <w:lang w:eastAsia="en-IN"/>
        </w:rPr>
        <w:t xml:space="preserve"> – Number of people who see your content.</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Click-Through Rate (CTR)</w:t>
      </w:r>
      <w:r w:rsidRPr="00A10C3A">
        <w:rPr>
          <w:rFonts w:ascii="Times New Roman" w:eastAsia="Times New Roman" w:hAnsi="Times New Roman" w:cs="Times New Roman"/>
          <w:sz w:val="24"/>
          <w:szCs w:val="24"/>
          <w:lang w:eastAsia="en-IN"/>
        </w:rPr>
        <w:t xml:space="preserve"> – How many users clicked on a post </w:t>
      </w:r>
      <w:proofErr w:type="gramStart"/>
      <w:r w:rsidRPr="00A10C3A">
        <w:rPr>
          <w:rFonts w:ascii="Times New Roman" w:eastAsia="Times New Roman" w:hAnsi="Times New Roman" w:cs="Times New Roman"/>
          <w:sz w:val="24"/>
          <w:szCs w:val="24"/>
          <w:lang w:eastAsia="en-IN"/>
        </w:rPr>
        <w:t>link.</w:t>
      </w:r>
      <w:proofErr w:type="gramEnd"/>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Conversion Rate</w:t>
      </w:r>
      <w:r w:rsidRPr="00A10C3A">
        <w:rPr>
          <w:rFonts w:ascii="Times New Roman" w:eastAsia="Times New Roman" w:hAnsi="Times New Roman" w:cs="Times New Roman"/>
          <w:sz w:val="24"/>
          <w:szCs w:val="24"/>
          <w:lang w:eastAsia="en-IN"/>
        </w:rPr>
        <w:t xml:space="preserve"> – How many social media visitors take action (sign up, buy, etc.)</w:t>
      </w:r>
      <w:proofErr w:type="gramStart"/>
      <w:r w:rsidRPr="00A10C3A">
        <w:rPr>
          <w:rFonts w:ascii="Times New Roman" w:eastAsia="Times New Roman" w:hAnsi="Times New Roman" w:cs="Times New Roman"/>
          <w:sz w:val="24"/>
          <w:szCs w:val="24"/>
          <w:lang w:eastAsia="en-IN"/>
        </w:rPr>
        <w:t>.</w:t>
      </w:r>
      <w:proofErr w:type="gramEnd"/>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Tools to Use:</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Meta Business Suite (Facebook, </w:t>
      </w:r>
      <w:proofErr w:type="spellStart"/>
      <w:r w:rsidRPr="00A10C3A">
        <w:rPr>
          <w:rFonts w:ascii="Times New Roman" w:eastAsia="Times New Roman" w:hAnsi="Times New Roman" w:cs="Times New Roman"/>
          <w:sz w:val="24"/>
          <w:szCs w:val="24"/>
          <w:lang w:eastAsia="en-IN"/>
        </w:rPr>
        <w:t>Instagram</w:t>
      </w:r>
      <w:proofErr w:type="spellEnd"/>
      <w:r w:rsidRPr="00A10C3A">
        <w:rPr>
          <w:rFonts w:ascii="Times New Roman" w:eastAsia="Times New Roman" w:hAnsi="Times New Roman" w:cs="Times New Roman"/>
          <w:sz w:val="24"/>
          <w:szCs w:val="24"/>
          <w:lang w:eastAsia="en-IN"/>
        </w:rPr>
        <w:t xml:space="preserve">), LinkedIn Analytics, Twitter Analytics, </w:t>
      </w:r>
      <w:proofErr w:type="spellStart"/>
      <w:r w:rsidRPr="00A10C3A">
        <w:rPr>
          <w:rFonts w:ascii="Times New Roman" w:eastAsia="Times New Roman" w:hAnsi="Times New Roman" w:cs="Times New Roman"/>
          <w:sz w:val="24"/>
          <w:szCs w:val="24"/>
          <w:lang w:eastAsia="en-IN"/>
        </w:rPr>
        <w:t>TikTok</w:t>
      </w:r>
      <w:proofErr w:type="spellEnd"/>
      <w:r w:rsidRPr="00A10C3A">
        <w:rPr>
          <w:rFonts w:ascii="Times New Roman" w:eastAsia="Times New Roman" w:hAnsi="Times New Roman" w:cs="Times New Roman"/>
          <w:sz w:val="24"/>
          <w:szCs w:val="24"/>
          <w:lang w:eastAsia="en-IN"/>
        </w:rPr>
        <w:t xml:space="preserve"> Insights</w:t>
      </w:r>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t>3. Email Marketing Performance</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Key Metrics: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Open Rate</w:t>
      </w:r>
      <w:r w:rsidRPr="00A10C3A">
        <w:rPr>
          <w:rFonts w:ascii="Times New Roman" w:eastAsia="Times New Roman" w:hAnsi="Times New Roman" w:cs="Times New Roman"/>
          <w:sz w:val="24"/>
          <w:szCs w:val="24"/>
          <w:lang w:eastAsia="en-IN"/>
        </w:rPr>
        <w:t xml:space="preserve"> – Percentage of recipients who open emails.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Click-Through Rate (CTR)</w:t>
      </w:r>
      <w:r w:rsidRPr="00A10C3A">
        <w:rPr>
          <w:rFonts w:ascii="Times New Roman" w:eastAsia="Times New Roman" w:hAnsi="Times New Roman" w:cs="Times New Roman"/>
          <w:sz w:val="24"/>
          <w:szCs w:val="24"/>
          <w:lang w:eastAsia="en-IN"/>
        </w:rPr>
        <w:t xml:space="preserve"> – How many users clicked a link inside the email.</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Bounce Rate</w:t>
      </w:r>
      <w:r w:rsidRPr="00A10C3A">
        <w:rPr>
          <w:rFonts w:ascii="Times New Roman" w:eastAsia="Times New Roman" w:hAnsi="Times New Roman" w:cs="Times New Roman"/>
          <w:sz w:val="24"/>
          <w:szCs w:val="24"/>
          <w:lang w:eastAsia="en-IN"/>
        </w:rPr>
        <w:t xml:space="preserve"> – Percentage of emails that couldn’t be delivered.</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Unsubscribe Rate</w:t>
      </w:r>
      <w:r w:rsidRPr="00A10C3A">
        <w:rPr>
          <w:rFonts w:ascii="Times New Roman" w:eastAsia="Times New Roman" w:hAnsi="Times New Roman" w:cs="Times New Roman"/>
          <w:sz w:val="24"/>
          <w:szCs w:val="24"/>
          <w:lang w:eastAsia="en-IN"/>
        </w:rPr>
        <w:t xml:space="preserve"> – Users opting out of your mailing list.</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Conversion Rate</w:t>
      </w:r>
      <w:r w:rsidRPr="00A10C3A">
        <w:rPr>
          <w:rFonts w:ascii="Times New Roman" w:eastAsia="Times New Roman" w:hAnsi="Times New Roman" w:cs="Times New Roman"/>
          <w:sz w:val="24"/>
          <w:szCs w:val="24"/>
          <w:lang w:eastAsia="en-IN"/>
        </w:rPr>
        <w:t xml:space="preserve"> – Percentage of email recipients who complete a goal.</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Tools to Use:</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Mailchimp</w:t>
      </w:r>
      <w:proofErr w:type="spellEnd"/>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HubSpot</w:t>
      </w:r>
      <w:proofErr w:type="spellEnd"/>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ActiveCampaign</w:t>
      </w:r>
      <w:proofErr w:type="spellEnd"/>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t>4. Paid Advertising (Google Ads, Facebook Ads, etc.)</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Key Metrics: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Return on Ad Spend (ROAS)</w:t>
      </w:r>
      <w:r w:rsidRPr="00A10C3A">
        <w:rPr>
          <w:rFonts w:ascii="Times New Roman" w:eastAsia="Times New Roman" w:hAnsi="Times New Roman" w:cs="Times New Roman"/>
          <w:sz w:val="24"/>
          <w:szCs w:val="24"/>
          <w:lang w:eastAsia="en-IN"/>
        </w:rPr>
        <w:t xml:space="preserve"> – Revenue generated per dollar spent on ads.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Cost Per Click (CPC)</w:t>
      </w:r>
      <w:r w:rsidRPr="00A10C3A">
        <w:rPr>
          <w:rFonts w:ascii="Times New Roman" w:eastAsia="Times New Roman" w:hAnsi="Times New Roman" w:cs="Times New Roman"/>
          <w:sz w:val="24"/>
          <w:szCs w:val="24"/>
          <w:lang w:eastAsia="en-IN"/>
        </w:rPr>
        <w:t xml:space="preserve"> – The cost of each click on your ad.</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Conversion Rate</w:t>
      </w:r>
      <w:r w:rsidRPr="00A10C3A">
        <w:rPr>
          <w:rFonts w:ascii="Times New Roman" w:eastAsia="Times New Roman" w:hAnsi="Times New Roman" w:cs="Times New Roman"/>
          <w:sz w:val="24"/>
          <w:szCs w:val="24"/>
          <w:lang w:eastAsia="en-IN"/>
        </w:rPr>
        <w:t xml:space="preserve"> – Percentage of users who take action after clicking the ad.</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Ad Impressions &amp; Reach</w:t>
      </w:r>
      <w:r w:rsidRPr="00A10C3A">
        <w:rPr>
          <w:rFonts w:ascii="Times New Roman" w:eastAsia="Times New Roman" w:hAnsi="Times New Roman" w:cs="Times New Roman"/>
          <w:sz w:val="24"/>
          <w:szCs w:val="24"/>
          <w:lang w:eastAsia="en-IN"/>
        </w:rPr>
        <w:t xml:space="preserve"> – How many people saw your </w:t>
      </w:r>
      <w:proofErr w:type="gramStart"/>
      <w:r w:rsidRPr="00A10C3A">
        <w:rPr>
          <w:rFonts w:ascii="Times New Roman" w:eastAsia="Times New Roman" w:hAnsi="Times New Roman" w:cs="Times New Roman"/>
          <w:sz w:val="24"/>
          <w:szCs w:val="24"/>
          <w:lang w:eastAsia="en-IN"/>
        </w:rPr>
        <w:t>ad.</w:t>
      </w:r>
      <w:proofErr w:type="gramEnd"/>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Quality Score (Google Ads)</w:t>
      </w:r>
      <w:r w:rsidRPr="00A10C3A">
        <w:rPr>
          <w:rFonts w:ascii="Times New Roman" w:eastAsia="Times New Roman" w:hAnsi="Times New Roman" w:cs="Times New Roman"/>
          <w:sz w:val="24"/>
          <w:szCs w:val="24"/>
          <w:lang w:eastAsia="en-IN"/>
        </w:rPr>
        <w:t xml:space="preserve"> – Measures ad relevance and landing page experience.</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Tools to Use:</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Google Ads Manager, Facebook Ads Manager, LinkedIn Ads</w:t>
      </w:r>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lastRenderedPageBreak/>
        <w:t>5. Content Marketing &amp; Blog Performance</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Key Metrics: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Page Views &amp; Time on Page</w:t>
      </w:r>
      <w:r w:rsidRPr="00A10C3A">
        <w:rPr>
          <w:rFonts w:ascii="Times New Roman" w:eastAsia="Times New Roman" w:hAnsi="Times New Roman" w:cs="Times New Roman"/>
          <w:sz w:val="24"/>
          <w:szCs w:val="24"/>
          <w:lang w:eastAsia="en-IN"/>
        </w:rPr>
        <w:t xml:space="preserve"> – How many people read your blog and for how long.</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Social Shares &amp; Comments</w:t>
      </w:r>
      <w:r w:rsidRPr="00A10C3A">
        <w:rPr>
          <w:rFonts w:ascii="Times New Roman" w:eastAsia="Times New Roman" w:hAnsi="Times New Roman" w:cs="Times New Roman"/>
          <w:sz w:val="24"/>
          <w:szCs w:val="24"/>
          <w:lang w:eastAsia="en-IN"/>
        </w:rPr>
        <w:t xml:space="preserve"> – Engagement levels on blog content.</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Lead Generation</w:t>
      </w:r>
      <w:r w:rsidRPr="00A10C3A">
        <w:rPr>
          <w:rFonts w:ascii="Times New Roman" w:eastAsia="Times New Roman" w:hAnsi="Times New Roman" w:cs="Times New Roman"/>
          <w:sz w:val="24"/>
          <w:szCs w:val="24"/>
          <w:lang w:eastAsia="en-IN"/>
        </w:rPr>
        <w:t xml:space="preserve"> – Number of sign-ups/downloads from content.</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Backlinks</w:t>
      </w:r>
      <w:r w:rsidRPr="00A10C3A">
        <w:rPr>
          <w:rFonts w:ascii="Times New Roman" w:eastAsia="Times New Roman" w:hAnsi="Times New Roman" w:cs="Times New Roman"/>
          <w:sz w:val="24"/>
          <w:szCs w:val="24"/>
          <w:lang w:eastAsia="en-IN"/>
        </w:rPr>
        <w:t xml:space="preserve"> – How many websites link to your </w:t>
      </w:r>
      <w:proofErr w:type="gramStart"/>
      <w:r w:rsidRPr="00A10C3A">
        <w:rPr>
          <w:rFonts w:ascii="Times New Roman" w:eastAsia="Times New Roman" w:hAnsi="Times New Roman" w:cs="Times New Roman"/>
          <w:sz w:val="24"/>
          <w:szCs w:val="24"/>
          <w:lang w:eastAsia="en-IN"/>
        </w:rPr>
        <w:t>content.</w:t>
      </w:r>
      <w:proofErr w:type="gramEnd"/>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Tools to Use:</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Google Analytics, </w:t>
      </w:r>
      <w:proofErr w:type="spellStart"/>
      <w:r w:rsidRPr="00A10C3A">
        <w:rPr>
          <w:rFonts w:ascii="Times New Roman" w:eastAsia="Times New Roman" w:hAnsi="Times New Roman" w:cs="Times New Roman"/>
          <w:sz w:val="24"/>
          <w:szCs w:val="24"/>
          <w:lang w:eastAsia="en-IN"/>
        </w:rPr>
        <w:t>BuzzSumo</w:t>
      </w:r>
      <w:proofErr w:type="spellEnd"/>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SEMrush</w:t>
      </w:r>
      <w:proofErr w:type="spellEnd"/>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t>6. Customer Support &amp; Reputation Management</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Key Metrics:</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Customer Satisfaction Score (CSAT)</w:t>
      </w:r>
      <w:r w:rsidRPr="00A10C3A">
        <w:rPr>
          <w:rFonts w:ascii="Times New Roman" w:eastAsia="Times New Roman" w:hAnsi="Times New Roman" w:cs="Times New Roman"/>
          <w:sz w:val="24"/>
          <w:szCs w:val="24"/>
          <w:lang w:eastAsia="en-IN"/>
        </w:rPr>
        <w:t xml:space="preserve"> – Measures how happy customers are.</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Net Promoter Score (NPS)</w:t>
      </w:r>
      <w:r w:rsidRPr="00A10C3A">
        <w:rPr>
          <w:rFonts w:ascii="Times New Roman" w:eastAsia="Times New Roman" w:hAnsi="Times New Roman" w:cs="Times New Roman"/>
          <w:sz w:val="24"/>
          <w:szCs w:val="24"/>
          <w:lang w:eastAsia="en-IN"/>
        </w:rPr>
        <w:t xml:space="preserve"> – Measures customer loyalty and willingness to recommend.</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Response Time</w:t>
      </w:r>
      <w:r w:rsidRPr="00A10C3A">
        <w:rPr>
          <w:rFonts w:ascii="Times New Roman" w:eastAsia="Times New Roman" w:hAnsi="Times New Roman" w:cs="Times New Roman"/>
          <w:sz w:val="24"/>
          <w:szCs w:val="24"/>
          <w:lang w:eastAsia="en-IN"/>
        </w:rPr>
        <w:t xml:space="preserve"> – How quickly you respond to customer queries.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Review Ratings</w:t>
      </w:r>
      <w:r w:rsidRPr="00A10C3A">
        <w:rPr>
          <w:rFonts w:ascii="Times New Roman" w:eastAsia="Times New Roman" w:hAnsi="Times New Roman" w:cs="Times New Roman"/>
          <w:sz w:val="24"/>
          <w:szCs w:val="24"/>
          <w:lang w:eastAsia="en-IN"/>
        </w:rPr>
        <w:t xml:space="preserve"> – Average ratings on platforms like Google My Business, </w:t>
      </w:r>
      <w:proofErr w:type="spellStart"/>
      <w:r w:rsidRPr="00A10C3A">
        <w:rPr>
          <w:rFonts w:ascii="Times New Roman" w:eastAsia="Times New Roman" w:hAnsi="Times New Roman" w:cs="Times New Roman"/>
          <w:sz w:val="24"/>
          <w:szCs w:val="24"/>
          <w:lang w:eastAsia="en-IN"/>
        </w:rPr>
        <w:t>Trustpilot</w:t>
      </w:r>
      <w:proofErr w:type="spellEnd"/>
      <w:r w:rsidRPr="00A10C3A">
        <w:rPr>
          <w:rFonts w:ascii="Times New Roman" w:eastAsia="Times New Roman" w:hAnsi="Times New Roman" w:cs="Times New Roman"/>
          <w:sz w:val="24"/>
          <w:szCs w:val="24"/>
          <w:lang w:eastAsia="en-IN"/>
        </w:rPr>
        <w:t>, etc.</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Tools to Use:</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Trustpilot</w:t>
      </w:r>
      <w:proofErr w:type="spellEnd"/>
      <w:r w:rsidRPr="00A10C3A">
        <w:rPr>
          <w:rFonts w:ascii="Times New Roman" w:eastAsia="Times New Roman" w:hAnsi="Times New Roman" w:cs="Times New Roman"/>
          <w:sz w:val="24"/>
          <w:szCs w:val="24"/>
          <w:lang w:eastAsia="en-IN"/>
        </w:rPr>
        <w:t xml:space="preserve">, Google Reviews, </w:t>
      </w:r>
      <w:proofErr w:type="spellStart"/>
      <w:r w:rsidRPr="00A10C3A">
        <w:rPr>
          <w:rFonts w:ascii="Times New Roman" w:eastAsia="Times New Roman" w:hAnsi="Times New Roman" w:cs="Times New Roman"/>
          <w:sz w:val="24"/>
          <w:szCs w:val="24"/>
          <w:lang w:eastAsia="en-IN"/>
        </w:rPr>
        <w:t>Zendesk</w:t>
      </w:r>
      <w:proofErr w:type="spellEnd"/>
      <w:r w:rsidRPr="00A10C3A">
        <w:rPr>
          <w:rFonts w:ascii="Times New Roman" w:eastAsia="Times New Roman" w:hAnsi="Times New Roman" w:cs="Times New Roman"/>
          <w:sz w:val="24"/>
          <w:szCs w:val="24"/>
          <w:lang w:eastAsia="en-IN"/>
        </w:rPr>
        <w:t xml:space="preserve">, </w:t>
      </w:r>
      <w:proofErr w:type="spellStart"/>
      <w:r w:rsidRPr="00A10C3A">
        <w:rPr>
          <w:rFonts w:ascii="Times New Roman" w:eastAsia="Times New Roman" w:hAnsi="Times New Roman" w:cs="Times New Roman"/>
          <w:sz w:val="24"/>
          <w:szCs w:val="24"/>
          <w:lang w:eastAsia="en-IN"/>
        </w:rPr>
        <w:t>SurveyMonkey</w:t>
      </w:r>
      <w:proofErr w:type="spellEnd"/>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A10C3A" w:rsidRPr="00577E3F" w:rsidRDefault="00A10C3A" w:rsidP="00A10C3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577E3F">
        <w:rPr>
          <w:rFonts w:ascii="Times New Roman" w:eastAsia="Times New Roman" w:hAnsi="Times New Roman" w:cs="Times New Roman"/>
          <w:b/>
          <w:bCs/>
          <w:sz w:val="28"/>
          <w:szCs w:val="36"/>
          <w:lang w:eastAsia="en-IN"/>
        </w:rPr>
        <w:t>7. Overall Performance across Channels</w:t>
      </w:r>
    </w:p>
    <w:p w:rsidR="00A10C3A" w:rsidRPr="00A10C3A" w:rsidRDefault="00A10C3A" w:rsidP="00A10C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C3A">
        <w:rPr>
          <w:rFonts w:ascii="Times New Roman" w:eastAsia="Times New Roman" w:hAnsi="Times New Roman" w:cs="Times New Roman"/>
          <w:b/>
          <w:bCs/>
          <w:sz w:val="27"/>
          <w:szCs w:val="27"/>
          <w:lang w:eastAsia="en-IN"/>
        </w:rPr>
        <w:t>How to Measure Effectiveness Holistically:</w:t>
      </w:r>
    </w:p>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UTM Tracking Links</w:t>
      </w:r>
      <w:r w:rsidRPr="00A10C3A">
        <w:rPr>
          <w:rFonts w:ascii="Times New Roman" w:eastAsia="Times New Roman" w:hAnsi="Times New Roman" w:cs="Times New Roman"/>
          <w:sz w:val="24"/>
          <w:szCs w:val="24"/>
          <w:lang w:eastAsia="en-IN"/>
        </w:rPr>
        <w:t xml:space="preserve"> – Track the source of web traffic (Google Analytics).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Multi-Touch Attribution</w:t>
      </w:r>
      <w:r w:rsidRPr="00A10C3A">
        <w:rPr>
          <w:rFonts w:ascii="Times New Roman" w:eastAsia="Times New Roman" w:hAnsi="Times New Roman" w:cs="Times New Roman"/>
          <w:sz w:val="24"/>
          <w:szCs w:val="24"/>
          <w:lang w:eastAsia="en-IN"/>
        </w:rPr>
        <w:t xml:space="preserve"> – Identify which channels contribute most to conversions.</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Customer Lifetime Value (CLV)</w:t>
      </w:r>
      <w:r w:rsidRPr="00A10C3A">
        <w:rPr>
          <w:rFonts w:ascii="Times New Roman" w:eastAsia="Times New Roman" w:hAnsi="Times New Roman" w:cs="Times New Roman"/>
          <w:sz w:val="24"/>
          <w:szCs w:val="24"/>
          <w:lang w:eastAsia="en-IN"/>
        </w:rPr>
        <w:t xml:space="preserve"> – Measures long-term value from each channel.</w:t>
      </w:r>
      <w:r w:rsidRPr="00A10C3A">
        <w:rPr>
          <w:rFonts w:ascii="Times New Roman" w:eastAsia="Times New Roman" w:hAnsi="Times New Roman" w:cs="Times New Roman"/>
          <w:sz w:val="24"/>
          <w:szCs w:val="24"/>
          <w:lang w:eastAsia="en-IN"/>
        </w:rPr>
        <w:br/>
      </w:r>
      <w:r w:rsidRPr="00A10C3A">
        <w:rPr>
          <w:rFonts w:ascii="Segoe UI Symbol" w:eastAsia="Times New Roman" w:hAnsi="Segoe UI Symbol" w:cs="Segoe UI Symbol"/>
          <w:sz w:val="24"/>
          <w:szCs w:val="24"/>
          <w:lang w:eastAsia="en-IN"/>
        </w:rPr>
        <w:t>🔹</w:t>
      </w:r>
      <w:r w:rsidRPr="00A10C3A">
        <w:rPr>
          <w:rFonts w:ascii="Times New Roman" w:eastAsia="Times New Roman" w:hAnsi="Times New Roman" w:cs="Times New Roman"/>
          <w:sz w:val="24"/>
          <w:szCs w:val="24"/>
          <w:lang w:eastAsia="en-IN"/>
        </w:rPr>
        <w:t xml:space="preserve"> </w:t>
      </w:r>
      <w:r w:rsidRPr="00A10C3A">
        <w:rPr>
          <w:rFonts w:ascii="Times New Roman" w:eastAsia="Times New Roman" w:hAnsi="Times New Roman" w:cs="Times New Roman"/>
          <w:b/>
          <w:bCs/>
          <w:sz w:val="24"/>
          <w:szCs w:val="24"/>
          <w:lang w:eastAsia="en-IN"/>
        </w:rPr>
        <w:t>A/B Testing</w:t>
      </w:r>
      <w:r w:rsidRPr="00A10C3A">
        <w:rPr>
          <w:rFonts w:ascii="Times New Roman" w:eastAsia="Times New Roman" w:hAnsi="Times New Roman" w:cs="Times New Roman"/>
          <w:sz w:val="24"/>
          <w:szCs w:val="24"/>
          <w:lang w:eastAsia="en-IN"/>
        </w:rPr>
        <w:t xml:space="preserve"> – Compare different strategies to find the most effective.</w:t>
      </w:r>
    </w:p>
    <w:p w:rsidR="00A10C3A" w:rsidRPr="00A10C3A" w:rsidRDefault="00A93A01" w:rsidP="00A10C3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A10C3A" w:rsidRPr="00A93A01" w:rsidRDefault="00A10C3A" w:rsidP="00A10C3A">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bookmarkStart w:id="0" w:name="_GoBack"/>
      <w:r w:rsidRPr="00A93A01">
        <w:rPr>
          <w:rFonts w:ascii="Times New Roman" w:eastAsia="Times New Roman" w:hAnsi="Times New Roman" w:cs="Times New Roman"/>
          <w:b/>
          <w:bCs/>
          <w:sz w:val="32"/>
          <w:szCs w:val="36"/>
          <w:lang w:eastAsia="en-IN"/>
        </w:rPr>
        <w:t>Conclusion</w:t>
      </w:r>
    </w:p>
    <w:bookmarkEnd w:id="0"/>
    <w:p w:rsidR="00A10C3A" w:rsidRPr="00A10C3A" w:rsidRDefault="00A10C3A" w:rsidP="00A10C3A">
      <w:pPr>
        <w:spacing w:before="100" w:beforeAutospacing="1" w:after="100" w:afterAutospacing="1" w:line="240" w:lineRule="auto"/>
        <w:rPr>
          <w:rFonts w:ascii="Times New Roman" w:eastAsia="Times New Roman" w:hAnsi="Times New Roman" w:cs="Times New Roman"/>
          <w:sz w:val="24"/>
          <w:szCs w:val="24"/>
          <w:lang w:eastAsia="en-IN"/>
        </w:rPr>
      </w:pPr>
      <w:r w:rsidRPr="00A10C3A">
        <w:rPr>
          <w:rFonts w:ascii="Times New Roman" w:eastAsia="Times New Roman" w:hAnsi="Times New Roman" w:cs="Times New Roman"/>
          <w:sz w:val="24"/>
          <w:szCs w:val="24"/>
          <w:lang w:eastAsia="en-IN"/>
        </w:rPr>
        <w:t xml:space="preserve">To measure effectiveness, you must </w:t>
      </w:r>
      <w:r w:rsidRPr="00A10C3A">
        <w:rPr>
          <w:rFonts w:ascii="Times New Roman" w:eastAsia="Times New Roman" w:hAnsi="Times New Roman" w:cs="Times New Roman"/>
          <w:b/>
          <w:bCs/>
          <w:sz w:val="24"/>
          <w:szCs w:val="24"/>
          <w:lang w:eastAsia="en-IN"/>
        </w:rPr>
        <w:t xml:space="preserve">track, </w:t>
      </w:r>
      <w:proofErr w:type="spellStart"/>
      <w:r w:rsidRPr="00A10C3A">
        <w:rPr>
          <w:rFonts w:ascii="Times New Roman" w:eastAsia="Times New Roman" w:hAnsi="Times New Roman" w:cs="Times New Roman"/>
          <w:b/>
          <w:bCs/>
          <w:sz w:val="24"/>
          <w:szCs w:val="24"/>
          <w:lang w:eastAsia="en-IN"/>
        </w:rPr>
        <w:t>analyze</w:t>
      </w:r>
      <w:proofErr w:type="spellEnd"/>
      <w:r w:rsidRPr="00A10C3A">
        <w:rPr>
          <w:rFonts w:ascii="Times New Roman" w:eastAsia="Times New Roman" w:hAnsi="Times New Roman" w:cs="Times New Roman"/>
          <w:b/>
          <w:bCs/>
          <w:sz w:val="24"/>
          <w:szCs w:val="24"/>
          <w:lang w:eastAsia="en-IN"/>
        </w:rPr>
        <w:t>, and optimize</w:t>
      </w:r>
      <w:r w:rsidRPr="00A10C3A">
        <w:rPr>
          <w:rFonts w:ascii="Times New Roman" w:eastAsia="Times New Roman" w:hAnsi="Times New Roman" w:cs="Times New Roman"/>
          <w:sz w:val="24"/>
          <w:szCs w:val="24"/>
          <w:lang w:eastAsia="en-IN"/>
        </w:rPr>
        <w:t xml:space="preserve"> your channels continuously. Identify what works best, cut what doesn’t, and refine your strategy based on data insights.</w:t>
      </w:r>
    </w:p>
    <w:p w:rsidR="00EF3A75" w:rsidRDefault="00EF3A75"/>
    <w:p w:rsidR="00D2447B" w:rsidRDefault="00D2447B"/>
    <w:p w:rsidR="00C75503" w:rsidRPr="00C75503" w:rsidRDefault="00C75503" w:rsidP="00C75503">
      <w:pPr>
        <w:spacing w:before="100" w:beforeAutospacing="1" w:after="100" w:afterAutospacing="1" w:line="240" w:lineRule="auto"/>
        <w:rPr>
          <w:rFonts w:ascii="Times New Roman" w:eastAsia="Times New Roman" w:hAnsi="Times New Roman" w:cs="Times New Roman"/>
          <w:sz w:val="32"/>
          <w:szCs w:val="24"/>
          <w:u w:val="single"/>
          <w:lang w:eastAsia="en-IN"/>
        </w:rPr>
      </w:pPr>
      <w:r>
        <w:rPr>
          <w:rFonts w:ascii="Times New Roman" w:eastAsia="Times New Roman" w:hAnsi="Times New Roman" w:cs="Times New Roman"/>
          <w:b/>
          <w:bCs/>
          <w:sz w:val="32"/>
          <w:szCs w:val="24"/>
          <w:u w:val="single"/>
          <w:lang w:eastAsia="en-IN"/>
        </w:rPr>
        <w:lastRenderedPageBreak/>
        <w:t>Budgeting and Planning</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t>Effective budgeting and planning are crucial for aligning marketing and sales strategies with organizational goals. They ensure optimal resource allocation, enhance decision-making, and drive business growth. Here's an in-depth look at these processes:</w:t>
      </w:r>
    </w:p>
    <w:p w:rsidR="00C75503" w:rsidRPr="00C75503" w:rsidRDefault="00C75503" w:rsidP="00C75503">
      <w:pPr>
        <w:spacing w:after="0"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pict>
          <v:rect id="_x0000_i1061" style="width:0;height:1.5pt" o:hralign="center" o:hrstd="t" o:hr="t" fillcolor="#a0a0a0" stroked="f"/>
        </w:pict>
      </w:r>
    </w:p>
    <w:p w:rsidR="00C75503" w:rsidRPr="00C75503" w:rsidRDefault="00C75503" w:rsidP="00C755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75503">
        <w:rPr>
          <w:rFonts w:ascii="Times New Roman" w:eastAsia="Times New Roman" w:hAnsi="Times New Roman" w:cs="Times New Roman"/>
          <w:b/>
          <w:bCs/>
          <w:sz w:val="27"/>
          <w:szCs w:val="27"/>
          <w:lang w:eastAsia="en-IN"/>
        </w:rPr>
        <w:t>Marketing Budgeting and Planning</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t>Marketing budgeting and planning involve allocating financial resources to various marketing activities to achieve specific business objectives. This process ensures that marketing efforts are strategically aligned and financially feasible.​</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Key Steps:</w:t>
      </w:r>
    </w:p>
    <w:p w:rsidR="00C75503" w:rsidRPr="00C75503" w:rsidRDefault="00C75503" w:rsidP="00C755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Set Clear Business Objectives:</w:t>
      </w:r>
      <w:r w:rsidRPr="00C75503">
        <w:rPr>
          <w:rFonts w:ascii="Times New Roman" w:eastAsia="Times New Roman" w:hAnsi="Times New Roman" w:cs="Times New Roman"/>
          <w:sz w:val="24"/>
          <w:szCs w:val="24"/>
          <w:lang w:eastAsia="en-IN"/>
        </w:rPr>
        <w:t xml:space="preserve"> Define what the marketing efforts aim to achieve, such as increasing brand awareness, generating leads, or boosting sales.​</w:t>
      </w:r>
    </w:p>
    <w:p w:rsidR="00C75503" w:rsidRPr="00C75503" w:rsidRDefault="00C75503" w:rsidP="00C755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Understand the Sales Cycle:</w:t>
      </w:r>
      <w:r w:rsidRPr="00C75503">
        <w:rPr>
          <w:rFonts w:ascii="Times New Roman" w:eastAsia="Times New Roman" w:hAnsi="Times New Roman" w:cs="Times New Roman"/>
          <w:sz w:val="24"/>
          <w:szCs w:val="24"/>
          <w:lang w:eastAsia="en-IN"/>
        </w:rPr>
        <w:t xml:space="preserve"> Recognize the stages a customer goes through before making a purchase to allocate resources effectively across the funnel.​</w:t>
      </w:r>
    </w:p>
    <w:p w:rsidR="00C75503" w:rsidRPr="00C75503" w:rsidRDefault="00C75503" w:rsidP="00C755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Conduct Market Research:</w:t>
      </w:r>
      <w:r w:rsidRPr="00C75503">
        <w:rPr>
          <w:rFonts w:ascii="Times New Roman" w:eastAsia="Times New Roman" w:hAnsi="Times New Roman" w:cs="Times New Roman"/>
          <w:sz w:val="24"/>
          <w:szCs w:val="24"/>
          <w:lang w:eastAsia="en-IN"/>
        </w:rPr>
        <w:t xml:space="preserve"> </w:t>
      </w:r>
      <w:proofErr w:type="spellStart"/>
      <w:r w:rsidRPr="00C75503">
        <w:rPr>
          <w:rFonts w:ascii="Times New Roman" w:eastAsia="Times New Roman" w:hAnsi="Times New Roman" w:cs="Times New Roman"/>
          <w:sz w:val="24"/>
          <w:szCs w:val="24"/>
          <w:lang w:eastAsia="en-IN"/>
        </w:rPr>
        <w:t>Analyze</w:t>
      </w:r>
      <w:proofErr w:type="spellEnd"/>
      <w:r w:rsidRPr="00C75503">
        <w:rPr>
          <w:rFonts w:ascii="Times New Roman" w:eastAsia="Times New Roman" w:hAnsi="Times New Roman" w:cs="Times New Roman"/>
          <w:sz w:val="24"/>
          <w:szCs w:val="24"/>
          <w:lang w:eastAsia="en-IN"/>
        </w:rPr>
        <w:t xml:space="preserve"> market trends, customer </w:t>
      </w:r>
      <w:proofErr w:type="spellStart"/>
      <w:r w:rsidRPr="00C75503">
        <w:rPr>
          <w:rFonts w:ascii="Times New Roman" w:eastAsia="Times New Roman" w:hAnsi="Times New Roman" w:cs="Times New Roman"/>
          <w:sz w:val="24"/>
          <w:szCs w:val="24"/>
          <w:lang w:eastAsia="en-IN"/>
        </w:rPr>
        <w:t>behavior</w:t>
      </w:r>
      <w:proofErr w:type="spellEnd"/>
      <w:r w:rsidRPr="00C75503">
        <w:rPr>
          <w:rFonts w:ascii="Times New Roman" w:eastAsia="Times New Roman" w:hAnsi="Times New Roman" w:cs="Times New Roman"/>
          <w:sz w:val="24"/>
          <w:szCs w:val="24"/>
          <w:lang w:eastAsia="en-IN"/>
        </w:rPr>
        <w:t>, and competitor strategies to inform budgeting decisions.​</w:t>
      </w:r>
    </w:p>
    <w:p w:rsidR="00C75503" w:rsidRPr="00C75503" w:rsidRDefault="00C75503" w:rsidP="00C755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Determine Marketing Strategies:</w:t>
      </w:r>
      <w:r w:rsidRPr="00C75503">
        <w:rPr>
          <w:rFonts w:ascii="Times New Roman" w:eastAsia="Times New Roman" w:hAnsi="Times New Roman" w:cs="Times New Roman"/>
          <w:sz w:val="24"/>
          <w:szCs w:val="24"/>
          <w:lang w:eastAsia="en-IN"/>
        </w:rPr>
        <w:t xml:space="preserve"> Choose appropriate marketing channels (e.g., digital, print, events) based on target audience preferences and campaign goals.​</w:t>
      </w:r>
    </w:p>
    <w:p w:rsidR="00C75503" w:rsidRPr="00C75503" w:rsidRDefault="00C75503" w:rsidP="00C755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Estimate Costs:</w:t>
      </w:r>
      <w:r w:rsidRPr="00C75503">
        <w:rPr>
          <w:rFonts w:ascii="Times New Roman" w:eastAsia="Times New Roman" w:hAnsi="Times New Roman" w:cs="Times New Roman"/>
          <w:sz w:val="24"/>
          <w:szCs w:val="24"/>
          <w:lang w:eastAsia="en-IN"/>
        </w:rPr>
        <w:t xml:space="preserve"> Calculate the expenses associated with each marketing activity, including advertising, content creation, and technology tools.​</w:t>
      </w:r>
    </w:p>
    <w:p w:rsidR="00C75503" w:rsidRPr="00C75503" w:rsidRDefault="00C75503" w:rsidP="00C755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Monitor and Adjust:</w:t>
      </w:r>
      <w:r w:rsidRPr="00C75503">
        <w:rPr>
          <w:rFonts w:ascii="Times New Roman" w:eastAsia="Times New Roman" w:hAnsi="Times New Roman" w:cs="Times New Roman"/>
          <w:sz w:val="24"/>
          <w:szCs w:val="24"/>
          <w:lang w:eastAsia="en-IN"/>
        </w:rPr>
        <w:t xml:space="preserve"> Regularly track the performance of marketing initiatives and adjust the budget as needed to optimize ROI.​</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Best Practices:</w:t>
      </w:r>
    </w:p>
    <w:p w:rsidR="00C75503" w:rsidRPr="00C75503" w:rsidRDefault="00C75503" w:rsidP="00C755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Align Budget with Strategy:</w:t>
      </w:r>
      <w:r w:rsidRPr="00C75503">
        <w:rPr>
          <w:rFonts w:ascii="Times New Roman" w:eastAsia="Times New Roman" w:hAnsi="Times New Roman" w:cs="Times New Roman"/>
          <w:sz w:val="24"/>
          <w:szCs w:val="24"/>
          <w:lang w:eastAsia="en-IN"/>
        </w:rPr>
        <w:t xml:space="preserve"> Ensure that the budget supports the overarching marketing strategy and business goals.​</w:t>
      </w:r>
    </w:p>
    <w:p w:rsidR="00C75503" w:rsidRPr="00C75503" w:rsidRDefault="00C75503" w:rsidP="00C755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Use Data-Driven Insights:</w:t>
      </w:r>
      <w:r w:rsidRPr="00C75503">
        <w:rPr>
          <w:rFonts w:ascii="Times New Roman" w:eastAsia="Times New Roman" w:hAnsi="Times New Roman" w:cs="Times New Roman"/>
          <w:sz w:val="24"/>
          <w:szCs w:val="24"/>
          <w:lang w:eastAsia="en-IN"/>
        </w:rPr>
        <w:t xml:space="preserve"> Leverage analytics to assess the effectiveness of marketing campaigns and inform future budgeting decisions.​</w:t>
      </w:r>
    </w:p>
    <w:p w:rsidR="00C75503" w:rsidRPr="00C75503" w:rsidRDefault="00C75503" w:rsidP="00C755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Flexibility:</w:t>
      </w:r>
      <w:r w:rsidRPr="00C75503">
        <w:rPr>
          <w:rFonts w:ascii="Times New Roman" w:eastAsia="Times New Roman" w:hAnsi="Times New Roman" w:cs="Times New Roman"/>
          <w:sz w:val="24"/>
          <w:szCs w:val="24"/>
          <w:lang w:eastAsia="en-IN"/>
        </w:rPr>
        <w:t xml:space="preserve"> Maintain a portion of the budget for unforeseen opportunities or market changes.​</w:t>
      </w:r>
    </w:p>
    <w:p w:rsidR="00C75503" w:rsidRPr="00C75503" w:rsidRDefault="00C75503" w:rsidP="00C75503">
      <w:pPr>
        <w:spacing w:after="0"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pict>
          <v:rect id="_x0000_i1062" style="width:0;height:1.5pt" o:hralign="center" o:hrstd="t" o:hr="t" fillcolor="#a0a0a0" stroked="f"/>
        </w:pict>
      </w:r>
    </w:p>
    <w:p w:rsidR="00C75503" w:rsidRPr="00C75503" w:rsidRDefault="00C75503" w:rsidP="00C755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577E3F">
        <w:rPr>
          <w:rFonts w:ascii="Times New Roman" w:eastAsia="Times New Roman" w:hAnsi="Times New Roman" w:cs="Times New Roman"/>
          <w:b/>
          <w:bCs/>
          <w:sz w:val="28"/>
          <w:szCs w:val="27"/>
          <w:lang w:eastAsia="en-IN"/>
        </w:rPr>
        <w:t>Sales Budgeting and Planning</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t>Sales budgeting and planning focus on forecasting future sales and allocating resources to meet sales targets. This process is vital for revenue prediction and operational planning</w:t>
      </w:r>
      <w:r w:rsidR="00577E3F">
        <w:rPr>
          <w:rFonts w:ascii="Times New Roman" w:eastAsia="Times New Roman" w:hAnsi="Times New Roman" w:cs="Times New Roman"/>
          <w:sz w:val="24"/>
          <w:szCs w:val="24"/>
          <w:lang w:eastAsia="en-IN"/>
        </w:rPr>
        <w:t>.</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Key Steps:</w:t>
      </w:r>
    </w:p>
    <w:p w:rsidR="00C75503" w:rsidRPr="00C75503" w:rsidRDefault="00C75503" w:rsidP="00C755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Set Sales Goals:</w:t>
      </w:r>
      <w:r w:rsidRPr="00C75503">
        <w:rPr>
          <w:rFonts w:ascii="Times New Roman" w:eastAsia="Times New Roman" w:hAnsi="Times New Roman" w:cs="Times New Roman"/>
          <w:sz w:val="24"/>
          <w:szCs w:val="24"/>
          <w:lang w:eastAsia="en-IN"/>
        </w:rPr>
        <w:t xml:space="preserve"> Establish clear, measurable sales objectives based on historical data and market analysis.​</w:t>
      </w:r>
    </w:p>
    <w:p w:rsidR="00C75503" w:rsidRPr="00C75503" w:rsidRDefault="00C75503" w:rsidP="00C755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75503">
        <w:rPr>
          <w:rFonts w:ascii="Times New Roman" w:eastAsia="Times New Roman" w:hAnsi="Times New Roman" w:cs="Times New Roman"/>
          <w:b/>
          <w:bCs/>
          <w:sz w:val="24"/>
          <w:szCs w:val="24"/>
          <w:lang w:eastAsia="en-IN"/>
        </w:rPr>
        <w:t>Analyze</w:t>
      </w:r>
      <w:proofErr w:type="spellEnd"/>
      <w:r w:rsidRPr="00C75503">
        <w:rPr>
          <w:rFonts w:ascii="Times New Roman" w:eastAsia="Times New Roman" w:hAnsi="Times New Roman" w:cs="Times New Roman"/>
          <w:b/>
          <w:bCs/>
          <w:sz w:val="24"/>
          <w:szCs w:val="24"/>
          <w:lang w:eastAsia="en-IN"/>
        </w:rPr>
        <w:t xml:space="preserve"> Past Performance:</w:t>
      </w:r>
      <w:r w:rsidRPr="00C75503">
        <w:rPr>
          <w:rFonts w:ascii="Times New Roman" w:eastAsia="Times New Roman" w:hAnsi="Times New Roman" w:cs="Times New Roman"/>
          <w:sz w:val="24"/>
          <w:szCs w:val="24"/>
          <w:lang w:eastAsia="en-IN"/>
        </w:rPr>
        <w:t xml:space="preserve"> Review previous sales data to identify trends and inform future projections.​</w:t>
      </w:r>
    </w:p>
    <w:p w:rsidR="00C75503" w:rsidRPr="00C75503" w:rsidRDefault="00C75503" w:rsidP="00C755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lastRenderedPageBreak/>
        <w:t>Consider Market Conditions:</w:t>
      </w:r>
      <w:r w:rsidRPr="00C75503">
        <w:rPr>
          <w:rFonts w:ascii="Times New Roman" w:eastAsia="Times New Roman" w:hAnsi="Times New Roman" w:cs="Times New Roman"/>
          <w:sz w:val="24"/>
          <w:szCs w:val="24"/>
          <w:lang w:eastAsia="en-IN"/>
        </w:rPr>
        <w:t xml:space="preserve"> Account for external factors such as economic shifts, industry trends, and competitive landscape.​</w:t>
      </w:r>
    </w:p>
    <w:p w:rsidR="00C75503" w:rsidRPr="00C75503" w:rsidRDefault="00C75503" w:rsidP="00C755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Determine Sales Strategies:</w:t>
      </w:r>
      <w:r w:rsidRPr="00C75503">
        <w:rPr>
          <w:rFonts w:ascii="Times New Roman" w:eastAsia="Times New Roman" w:hAnsi="Times New Roman" w:cs="Times New Roman"/>
          <w:sz w:val="24"/>
          <w:szCs w:val="24"/>
          <w:lang w:eastAsia="en-IN"/>
        </w:rPr>
        <w:t xml:space="preserve"> Plan sales approaches, including pricing strategies, promotional activities, and sales channels.​</w:t>
      </w:r>
    </w:p>
    <w:p w:rsidR="00C75503" w:rsidRPr="00C75503" w:rsidRDefault="00C75503" w:rsidP="00C755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Allocate Resources:</w:t>
      </w:r>
      <w:r w:rsidRPr="00C75503">
        <w:rPr>
          <w:rFonts w:ascii="Times New Roman" w:eastAsia="Times New Roman" w:hAnsi="Times New Roman" w:cs="Times New Roman"/>
          <w:sz w:val="24"/>
          <w:szCs w:val="24"/>
          <w:lang w:eastAsia="en-IN"/>
        </w:rPr>
        <w:t xml:space="preserve"> Distribute budget for sales team salaries, training, tools, and other necessary resources.​</w:t>
      </w:r>
    </w:p>
    <w:p w:rsidR="00C75503" w:rsidRPr="00C75503" w:rsidRDefault="00C75503" w:rsidP="00C755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Monitor Progress:</w:t>
      </w:r>
      <w:r w:rsidRPr="00C75503">
        <w:rPr>
          <w:rFonts w:ascii="Times New Roman" w:eastAsia="Times New Roman" w:hAnsi="Times New Roman" w:cs="Times New Roman"/>
          <w:sz w:val="24"/>
          <w:szCs w:val="24"/>
          <w:lang w:eastAsia="en-IN"/>
        </w:rPr>
        <w:t xml:space="preserve"> Track sales performance against the budget and adjust strategies as needed to stay on course.​</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Best Practices:</w:t>
      </w:r>
    </w:p>
    <w:p w:rsidR="00C75503" w:rsidRPr="00C75503" w:rsidRDefault="00C75503" w:rsidP="00C755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Realistic Forecasting:</w:t>
      </w:r>
      <w:r w:rsidRPr="00C75503">
        <w:rPr>
          <w:rFonts w:ascii="Times New Roman" w:eastAsia="Times New Roman" w:hAnsi="Times New Roman" w:cs="Times New Roman"/>
          <w:sz w:val="24"/>
          <w:szCs w:val="24"/>
          <w:lang w:eastAsia="en-IN"/>
        </w:rPr>
        <w:t xml:space="preserve"> Base sales projections on comprehensive data analysis to set achievable targets.​</w:t>
      </w:r>
    </w:p>
    <w:p w:rsidR="00C75503" w:rsidRPr="00C75503" w:rsidRDefault="00C75503" w:rsidP="00C755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Collaborative Planning:</w:t>
      </w:r>
      <w:r w:rsidRPr="00C75503">
        <w:rPr>
          <w:rFonts w:ascii="Times New Roman" w:eastAsia="Times New Roman" w:hAnsi="Times New Roman" w:cs="Times New Roman"/>
          <w:sz w:val="24"/>
          <w:szCs w:val="24"/>
          <w:lang w:eastAsia="en-IN"/>
        </w:rPr>
        <w:t xml:space="preserve"> Involve sales teams in the budgeting process to ensure buy-in and practical insights.​</w:t>
      </w:r>
    </w:p>
    <w:p w:rsidR="00C75503" w:rsidRPr="00C75503" w:rsidRDefault="00C75503" w:rsidP="00C755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Scenario Planning:</w:t>
      </w:r>
      <w:r w:rsidRPr="00C75503">
        <w:rPr>
          <w:rFonts w:ascii="Times New Roman" w:eastAsia="Times New Roman" w:hAnsi="Times New Roman" w:cs="Times New Roman"/>
          <w:sz w:val="24"/>
          <w:szCs w:val="24"/>
          <w:lang w:eastAsia="en-IN"/>
        </w:rPr>
        <w:t xml:space="preserve"> Prepare for various market scenarios to remain agile in response to changes.​</w:t>
      </w:r>
    </w:p>
    <w:p w:rsidR="00C75503" w:rsidRPr="00C75503" w:rsidRDefault="00C75503" w:rsidP="00C75503">
      <w:pPr>
        <w:spacing w:after="0"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pict>
          <v:rect id="_x0000_i1063" style="width:0;height:1.5pt" o:hralign="center" o:hrstd="t" o:hr="t" fillcolor="#a0a0a0" stroked="f"/>
        </w:pic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Integration of Marketing and Sales Budgets</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t>For cohesive business growth, it's essential to integrate marketing and sales budgets. This alignment ensures that both departments work towards common goals, optimizing resource utilization and enhancing overall performance.​</w: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Strategies for Integration:</w:t>
      </w:r>
    </w:p>
    <w:p w:rsidR="00C75503" w:rsidRPr="00C75503" w:rsidRDefault="00C75503" w:rsidP="00C755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Unified Goals:</w:t>
      </w:r>
      <w:r w:rsidRPr="00C75503">
        <w:rPr>
          <w:rFonts w:ascii="Times New Roman" w:eastAsia="Times New Roman" w:hAnsi="Times New Roman" w:cs="Times New Roman"/>
          <w:sz w:val="24"/>
          <w:szCs w:val="24"/>
          <w:lang w:eastAsia="en-IN"/>
        </w:rPr>
        <w:t xml:space="preserve"> Establish shared objectives between marketing and sales teams to foster collaboration.​</w:t>
      </w:r>
    </w:p>
    <w:p w:rsidR="00C75503" w:rsidRPr="00C75503" w:rsidRDefault="00C75503" w:rsidP="00C755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Joint Planning Sessions:</w:t>
      </w:r>
      <w:r w:rsidRPr="00C75503">
        <w:rPr>
          <w:rFonts w:ascii="Times New Roman" w:eastAsia="Times New Roman" w:hAnsi="Times New Roman" w:cs="Times New Roman"/>
          <w:sz w:val="24"/>
          <w:szCs w:val="24"/>
          <w:lang w:eastAsia="en-IN"/>
        </w:rPr>
        <w:t xml:space="preserve"> Conduct regular meetings to coordinate strategies and budget allocations.​</w:t>
      </w:r>
    </w:p>
    <w:p w:rsidR="00C75503" w:rsidRPr="00C75503" w:rsidRDefault="00C75503" w:rsidP="00C755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b/>
          <w:bCs/>
          <w:sz w:val="24"/>
          <w:szCs w:val="24"/>
          <w:lang w:eastAsia="en-IN"/>
        </w:rPr>
        <w:t>Shared Metrics:</w:t>
      </w:r>
      <w:r w:rsidRPr="00C75503">
        <w:rPr>
          <w:rFonts w:ascii="Times New Roman" w:eastAsia="Times New Roman" w:hAnsi="Times New Roman" w:cs="Times New Roman"/>
          <w:sz w:val="24"/>
          <w:szCs w:val="24"/>
          <w:lang w:eastAsia="en-IN"/>
        </w:rPr>
        <w:t xml:space="preserve"> Develop common KPIs to measure the effectiveness of combined efforts.​</w:t>
      </w:r>
    </w:p>
    <w:p w:rsidR="00C75503" w:rsidRPr="00C75503" w:rsidRDefault="00C75503" w:rsidP="00C75503">
      <w:pPr>
        <w:spacing w:after="0"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pict>
          <v:rect id="_x0000_i1064" style="width:0;height:1.5pt" o:hralign="center" o:hrstd="t" o:hr="t" fillcolor="#a0a0a0" stroked="f"/>
        </w:pict>
      </w:r>
    </w:p>
    <w:p w:rsidR="00C75503" w:rsidRPr="00C75503" w:rsidRDefault="00C75503" w:rsidP="00C75503">
      <w:pPr>
        <w:spacing w:before="100" w:beforeAutospacing="1" w:after="100" w:afterAutospacing="1" w:line="240" w:lineRule="auto"/>
        <w:rPr>
          <w:rFonts w:ascii="Times New Roman" w:eastAsia="Times New Roman" w:hAnsi="Times New Roman" w:cs="Times New Roman"/>
          <w:sz w:val="24"/>
          <w:szCs w:val="24"/>
          <w:lang w:eastAsia="en-IN"/>
        </w:rPr>
      </w:pPr>
      <w:r w:rsidRPr="00C75503">
        <w:rPr>
          <w:rFonts w:ascii="Times New Roman" w:eastAsia="Times New Roman" w:hAnsi="Times New Roman" w:cs="Times New Roman"/>
          <w:sz w:val="24"/>
          <w:szCs w:val="24"/>
          <w:lang w:eastAsia="en-IN"/>
        </w:rPr>
        <w:t>In conclusion, meticulous budgeting and planning in marketing and sales are fundamental to achieving business success. By setting clear objectives, leveraging data, and fostering interdepartmental collaboration, organizations can effectively allocate resources, adapt to market dynamics, and drive sustainable growth.</w:t>
      </w:r>
    </w:p>
    <w:p w:rsidR="00EF3A75" w:rsidRDefault="00EF3A75"/>
    <w:sectPr w:rsidR="00EF3A75" w:rsidSect="00330E40">
      <w:pgSz w:w="11906" w:h="16838"/>
      <w:pgMar w:top="1135" w:right="1133"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71E05"/>
    <w:multiLevelType w:val="multilevel"/>
    <w:tmpl w:val="99F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EE671C"/>
    <w:multiLevelType w:val="multilevel"/>
    <w:tmpl w:val="CD2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2538ED"/>
    <w:multiLevelType w:val="multilevel"/>
    <w:tmpl w:val="27E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4A4FFA"/>
    <w:multiLevelType w:val="multilevel"/>
    <w:tmpl w:val="F69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DD2F9C"/>
    <w:multiLevelType w:val="multilevel"/>
    <w:tmpl w:val="53D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0B4647"/>
    <w:multiLevelType w:val="multilevel"/>
    <w:tmpl w:val="8A9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644ED0"/>
    <w:multiLevelType w:val="multilevel"/>
    <w:tmpl w:val="729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333A43"/>
    <w:multiLevelType w:val="multilevel"/>
    <w:tmpl w:val="9EF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84619C"/>
    <w:multiLevelType w:val="multilevel"/>
    <w:tmpl w:val="DEA8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872CEB"/>
    <w:multiLevelType w:val="multilevel"/>
    <w:tmpl w:val="F9D4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BC236D"/>
    <w:multiLevelType w:val="multilevel"/>
    <w:tmpl w:val="659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3528B5"/>
    <w:multiLevelType w:val="multilevel"/>
    <w:tmpl w:val="D72C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374B6E"/>
    <w:multiLevelType w:val="multilevel"/>
    <w:tmpl w:val="1C36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4F2555"/>
    <w:multiLevelType w:val="multilevel"/>
    <w:tmpl w:val="F370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996FC1"/>
    <w:multiLevelType w:val="multilevel"/>
    <w:tmpl w:val="3E26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726E5C"/>
    <w:multiLevelType w:val="multilevel"/>
    <w:tmpl w:val="342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8E107E"/>
    <w:multiLevelType w:val="multilevel"/>
    <w:tmpl w:val="ECB8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E774A4A"/>
    <w:multiLevelType w:val="multilevel"/>
    <w:tmpl w:val="7252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3101B8"/>
    <w:multiLevelType w:val="multilevel"/>
    <w:tmpl w:val="2568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2418F3"/>
    <w:multiLevelType w:val="multilevel"/>
    <w:tmpl w:val="B25A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99136AC"/>
    <w:multiLevelType w:val="multilevel"/>
    <w:tmpl w:val="3D1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721669"/>
    <w:multiLevelType w:val="multilevel"/>
    <w:tmpl w:val="FD3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C15F93"/>
    <w:multiLevelType w:val="multilevel"/>
    <w:tmpl w:val="AB9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16"/>
  </w:num>
  <w:num w:numId="4">
    <w:abstractNumId w:val="9"/>
  </w:num>
  <w:num w:numId="5">
    <w:abstractNumId w:val="13"/>
  </w:num>
  <w:num w:numId="6">
    <w:abstractNumId w:val="12"/>
  </w:num>
  <w:num w:numId="7">
    <w:abstractNumId w:val="22"/>
  </w:num>
  <w:num w:numId="8">
    <w:abstractNumId w:val="6"/>
  </w:num>
  <w:num w:numId="9">
    <w:abstractNumId w:val="1"/>
  </w:num>
  <w:num w:numId="10">
    <w:abstractNumId w:val="10"/>
  </w:num>
  <w:num w:numId="11">
    <w:abstractNumId w:val="15"/>
  </w:num>
  <w:num w:numId="12">
    <w:abstractNumId w:val="0"/>
  </w:num>
  <w:num w:numId="13">
    <w:abstractNumId w:val="5"/>
  </w:num>
  <w:num w:numId="14">
    <w:abstractNumId w:val="7"/>
  </w:num>
  <w:num w:numId="15">
    <w:abstractNumId w:val="14"/>
  </w:num>
  <w:num w:numId="16">
    <w:abstractNumId w:val="4"/>
  </w:num>
  <w:num w:numId="17">
    <w:abstractNumId w:val="19"/>
  </w:num>
  <w:num w:numId="18">
    <w:abstractNumId w:val="2"/>
  </w:num>
  <w:num w:numId="19">
    <w:abstractNumId w:val="18"/>
  </w:num>
  <w:num w:numId="20">
    <w:abstractNumId w:val="8"/>
  </w:num>
  <w:num w:numId="21">
    <w:abstractNumId w:val="3"/>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E40"/>
    <w:rsid w:val="00280CCF"/>
    <w:rsid w:val="00330E40"/>
    <w:rsid w:val="00577E3F"/>
    <w:rsid w:val="007952C8"/>
    <w:rsid w:val="007D5C6E"/>
    <w:rsid w:val="00814B38"/>
    <w:rsid w:val="00A00CEA"/>
    <w:rsid w:val="00A10C3A"/>
    <w:rsid w:val="00A93A01"/>
    <w:rsid w:val="00C75503"/>
    <w:rsid w:val="00CA3A76"/>
    <w:rsid w:val="00D2447B"/>
    <w:rsid w:val="00DC6F6C"/>
    <w:rsid w:val="00EF3A75"/>
    <w:rsid w:val="00F06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B86E9B-F2DC-4E5D-B5FD-42F036E8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3A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3A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80CC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0CC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0C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0CCF"/>
    <w:rPr>
      <w:b/>
      <w:bCs/>
    </w:rPr>
  </w:style>
  <w:style w:type="character" w:customStyle="1" w:styleId="Heading2Char">
    <w:name w:val="Heading 2 Char"/>
    <w:basedOn w:val="DefaultParagraphFont"/>
    <w:link w:val="Heading2"/>
    <w:uiPriority w:val="9"/>
    <w:semiHidden/>
    <w:rsid w:val="00CA3A7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CA3A76"/>
    <w:rPr>
      <w:i/>
      <w:iCs/>
    </w:rPr>
  </w:style>
  <w:style w:type="character" w:customStyle="1" w:styleId="Heading1Char">
    <w:name w:val="Heading 1 Char"/>
    <w:basedOn w:val="DefaultParagraphFont"/>
    <w:link w:val="Heading1"/>
    <w:uiPriority w:val="9"/>
    <w:rsid w:val="00EF3A75"/>
    <w:rPr>
      <w:rFonts w:asciiTheme="majorHAnsi" w:eastAsiaTheme="majorEastAsia" w:hAnsiTheme="majorHAnsi" w:cstheme="majorBidi"/>
      <w:color w:val="2E74B5" w:themeColor="accent1" w:themeShade="BF"/>
      <w:sz w:val="32"/>
      <w:szCs w:val="32"/>
    </w:rPr>
  </w:style>
  <w:style w:type="table" w:styleId="GridTable4">
    <w:name w:val="Grid Table 4"/>
    <w:basedOn w:val="TableNormal"/>
    <w:uiPriority w:val="49"/>
    <w:rsid w:val="00DC6F6C"/>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relative">
    <w:name w:val="relative"/>
    <w:basedOn w:val="DefaultParagraphFont"/>
    <w:rsid w:val="00C75503"/>
  </w:style>
  <w:style w:type="character" w:customStyle="1" w:styleId="ms-1">
    <w:name w:val="ms-1"/>
    <w:basedOn w:val="DefaultParagraphFont"/>
    <w:rsid w:val="00C75503"/>
  </w:style>
  <w:style w:type="character" w:customStyle="1" w:styleId="max-w-full">
    <w:name w:val="max-w-full"/>
    <w:basedOn w:val="DefaultParagraphFont"/>
    <w:rsid w:val="00C75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93603">
      <w:bodyDiv w:val="1"/>
      <w:marLeft w:val="0"/>
      <w:marRight w:val="0"/>
      <w:marTop w:val="0"/>
      <w:marBottom w:val="0"/>
      <w:divBdr>
        <w:top w:val="none" w:sz="0" w:space="0" w:color="auto"/>
        <w:left w:val="none" w:sz="0" w:space="0" w:color="auto"/>
        <w:bottom w:val="none" w:sz="0" w:space="0" w:color="auto"/>
        <w:right w:val="none" w:sz="0" w:space="0" w:color="auto"/>
      </w:divBdr>
    </w:div>
    <w:div w:id="150953630">
      <w:bodyDiv w:val="1"/>
      <w:marLeft w:val="0"/>
      <w:marRight w:val="0"/>
      <w:marTop w:val="0"/>
      <w:marBottom w:val="0"/>
      <w:divBdr>
        <w:top w:val="none" w:sz="0" w:space="0" w:color="auto"/>
        <w:left w:val="none" w:sz="0" w:space="0" w:color="auto"/>
        <w:bottom w:val="none" w:sz="0" w:space="0" w:color="auto"/>
        <w:right w:val="none" w:sz="0" w:space="0" w:color="auto"/>
      </w:divBdr>
    </w:div>
    <w:div w:id="166480625">
      <w:bodyDiv w:val="1"/>
      <w:marLeft w:val="0"/>
      <w:marRight w:val="0"/>
      <w:marTop w:val="0"/>
      <w:marBottom w:val="0"/>
      <w:divBdr>
        <w:top w:val="none" w:sz="0" w:space="0" w:color="auto"/>
        <w:left w:val="none" w:sz="0" w:space="0" w:color="auto"/>
        <w:bottom w:val="none" w:sz="0" w:space="0" w:color="auto"/>
        <w:right w:val="none" w:sz="0" w:space="0" w:color="auto"/>
      </w:divBdr>
    </w:div>
    <w:div w:id="179319958">
      <w:bodyDiv w:val="1"/>
      <w:marLeft w:val="0"/>
      <w:marRight w:val="0"/>
      <w:marTop w:val="0"/>
      <w:marBottom w:val="0"/>
      <w:divBdr>
        <w:top w:val="none" w:sz="0" w:space="0" w:color="auto"/>
        <w:left w:val="none" w:sz="0" w:space="0" w:color="auto"/>
        <w:bottom w:val="none" w:sz="0" w:space="0" w:color="auto"/>
        <w:right w:val="none" w:sz="0" w:space="0" w:color="auto"/>
      </w:divBdr>
    </w:div>
    <w:div w:id="763306135">
      <w:bodyDiv w:val="1"/>
      <w:marLeft w:val="0"/>
      <w:marRight w:val="0"/>
      <w:marTop w:val="0"/>
      <w:marBottom w:val="0"/>
      <w:divBdr>
        <w:top w:val="none" w:sz="0" w:space="0" w:color="auto"/>
        <w:left w:val="none" w:sz="0" w:space="0" w:color="auto"/>
        <w:bottom w:val="none" w:sz="0" w:space="0" w:color="auto"/>
        <w:right w:val="none" w:sz="0" w:space="0" w:color="auto"/>
      </w:divBdr>
      <w:divsChild>
        <w:div w:id="394162175">
          <w:marLeft w:val="0"/>
          <w:marRight w:val="0"/>
          <w:marTop w:val="0"/>
          <w:marBottom w:val="0"/>
          <w:divBdr>
            <w:top w:val="none" w:sz="0" w:space="0" w:color="auto"/>
            <w:left w:val="none" w:sz="0" w:space="0" w:color="auto"/>
            <w:bottom w:val="none" w:sz="0" w:space="0" w:color="auto"/>
            <w:right w:val="none" w:sz="0" w:space="0" w:color="auto"/>
          </w:divBdr>
          <w:divsChild>
            <w:div w:id="1077171904">
              <w:marLeft w:val="0"/>
              <w:marRight w:val="0"/>
              <w:marTop w:val="0"/>
              <w:marBottom w:val="300"/>
              <w:divBdr>
                <w:top w:val="none" w:sz="0" w:space="0" w:color="auto"/>
                <w:left w:val="none" w:sz="0" w:space="0" w:color="auto"/>
                <w:bottom w:val="none" w:sz="0" w:space="0" w:color="auto"/>
                <w:right w:val="none" w:sz="0" w:space="0" w:color="auto"/>
              </w:divBdr>
            </w:div>
          </w:divsChild>
        </w:div>
        <w:div w:id="64882166">
          <w:marLeft w:val="0"/>
          <w:marRight w:val="0"/>
          <w:marTop w:val="0"/>
          <w:marBottom w:val="0"/>
          <w:divBdr>
            <w:top w:val="none" w:sz="0" w:space="0" w:color="auto"/>
            <w:left w:val="none" w:sz="0" w:space="0" w:color="auto"/>
            <w:bottom w:val="none" w:sz="0" w:space="0" w:color="auto"/>
            <w:right w:val="none" w:sz="0" w:space="0" w:color="auto"/>
          </w:divBdr>
          <w:divsChild>
            <w:div w:id="929240262">
              <w:marLeft w:val="0"/>
              <w:marRight w:val="0"/>
              <w:marTop w:val="150"/>
              <w:marBottom w:val="300"/>
              <w:divBdr>
                <w:top w:val="none" w:sz="0" w:space="0" w:color="auto"/>
                <w:left w:val="none" w:sz="0" w:space="0" w:color="auto"/>
                <w:bottom w:val="none" w:sz="0" w:space="0" w:color="auto"/>
                <w:right w:val="none" w:sz="0" w:space="0" w:color="auto"/>
              </w:divBdr>
            </w:div>
          </w:divsChild>
        </w:div>
        <w:div w:id="1588881114">
          <w:marLeft w:val="0"/>
          <w:marRight w:val="0"/>
          <w:marTop w:val="0"/>
          <w:marBottom w:val="0"/>
          <w:divBdr>
            <w:top w:val="none" w:sz="0" w:space="0" w:color="auto"/>
            <w:left w:val="none" w:sz="0" w:space="0" w:color="auto"/>
            <w:bottom w:val="none" w:sz="0" w:space="0" w:color="auto"/>
            <w:right w:val="none" w:sz="0" w:space="0" w:color="auto"/>
          </w:divBdr>
          <w:divsChild>
            <w:div w:id="645283123">
              <w:marLeft w:val="0"/>
              <w:marRight w:val="0"/>
              <w:marTop w:val="300"/>
              <w:marBottom w:val="150"/>
              <w:divBdr>
                <w:top w:val="none" w:sz="0" w:space="0" w:color="auto"/>
                <w:left w:val="none" w:sz="0" w:space="0" w:color="auto"/>
                <w:bottom w:val="none" w:sz="0" w:space="0" w:color="auto"/>
                <w:right w:val="none" w:sz="0" w:space="0" w:color="auto"/>
              </w:divBdr>
            </w:div>
          </w:divsChild>
        </w:div>
        <w:div w:id="949629894">
          <w:marLeft w:val="0"/>
          <w:marRight w:val="0"/>
          <w:marTop w:val="0"/>
          <w:marBottom w:val="0"/>
          <w:divBdr>
            <w:top w:val="none" w:sz="0" w:space="0" w:color="auto"/>
            <w:left w:val="none" w:sz="0" w:space="0" w:color="auto"/>
            <w:bottom w:val="none" w:sz="0" w:space="0" w:color="auto"/>
            <w:right w:val="none" w:sz="0" w:space="0" w:color="auto"/>
          </w:divBdr>
          <w:divsChild>
            <w:div w:id="1780024752">
              <w:marLeft w:val="-420"/>
              <w:marRight w:val="0"/>
              <w:marTop w:val="0"/>
              <w:marBottom w:val="0"/>
              <w:divBdr>
                <w:top w:val="none" w:sz="0" w:space="0" w:color="auto"/>
                <w:left w:val="none" w:sz="0" w:space="0" w:color="auto"/>
                <w:bottom w:val="none" w:sz="0" w:space="0" w:color="auto"/>
                <w:right w:val="none" w:sz="0" w:space="0" w:color="auto"/>
              </w:divBdr>
              <w:divsChild>
                <w:div w:id="1222863542">
                  <w:marLeft w:val="0"/>
                  <w:marRight w:val="0"/>
                  <w:marTop w:val="0"/>
                  <w:marBottom w:val="0"/>
                  <w:divBdr>
                    <w:top w:val="none" w:sz="0" w:space="0" w:color="auto"/>
                    <w:left w:val="none" w:sz="0" w:space="0" w:color="auto"/>
                    <w:bottom w:val="none" w:sz="0" w:space="0" w:color="auto"/>
                    <w:right w:val="none" w:sz="0" w:space="0" w:color="auto"/>
                  </w:divBdr>
                  <w:divsChild>
                    <w:div w:id="1451819951">
                      <w:marLeft w:val="0"/>
                      <w:marRight w:val="0"/>
                      <w:marTop w:val="0"/>
                      <w:marBottom w:val="0"/>
                      <w:divBdr>
                        <w:top w:val="none" w:sz="0" w:space="0" w:color="auto"/>
                        <w:left w:val="none" w:sz="0" w:space="0" w:color="auto"/>
                        <w:bottom w:val="none" w:sz="0" w:space="0" w:color="auto"/>
                        <w:right w:val="none" w:sz="0" w:space="0" w:color="auto"/>
                      </w:divBdr>
                      <w:divsChild>
                        <w:div w:id="398094655">
                          <w:marLeft w:val="0"/>
                          <w:marRight w:val="0"/>
                          <w:marTop w:val="0"/>
                          <w:marBottom w:val="0"/>
                          <w:divBdr>
                            <w:top w:val="none" w:sz="0" w:space="0" w:color="auto"/>
                            <w:left w:val="none" w:sz="0" w:space="0" w:color="auto"/>
                            <w:bottom w:val="none" w:sz="0" w:space="0" w:color="auto"/>
                            <w:right w:val="none" w:sz="0" w:space="0" w:color="auto"/>
                          </w:divBdr>
                        </w:div>
                        <w:div w:id="4132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3968">
              <w:marLeft w:val="0"/>
              <w:marRight w:val="0"/>
              <w:marTop w:val="0"/>
              <w:marBottom w:val="0"/>
              <w:divBdr>
                <w:top w:val="none" w:sz="0" w:space="0" w:color="auto"/>
                <w:left w:val="none" w:sz="0" w:space="0" w:color="auto"/>
                <w:bottom w:val="none" w:sz="0" w:space="0" w:color="auto"/>
                <w:right w:val="none" w:sz="0" w:space="0" w:color="auto"/>
              </w:divBdr>
              <w:divsChild>
                <w:div w:id="844704764">
                  <w:marLeft w:val="-420"/>
                  <w:marRight w:val="0"/>
                  <w:marTop w:val="0"/>
                  <w:marBottom w:val="0"/>
                  <w:divBdr>
                    <w:top w:val="none" w:sz="0" w:space="0" w:color="auto"/>
                    <w:left w:val="none" w:sz="0" w:space="0" w:color="auto"/>
                    <w:bottom w:val="none" w:sz="0" w:space="0" w:color="auto"/>
                    <w:right w:val="none" w:sz="0" w:space="0" w:color="auto"/>
                  </w:divBdr>
                  <w:divsChild>
                    <w:div w:id="1248810061">
                      <w:marLeft w:val="0"/>
                      <w:marRight w:val="0"/>
                      <w:marTop w:val="0"/>
                      <w:marBottom w:val="0"/>
                      <w:divBdr>
                        <w:top w:val="none" w:sz="0" w:space="0" w:color="auto"/>
                        <w:left w:val="none" w:sz="0" w:space="0" w:color="auto"/>
                        <w:bottom w:val="none" w:sz="0" w:space="0" w:color="auto"/>
                        <w:right w:val="none" w:sz="0" w:space="0" w:color="auto"/>
                      </w:divBdr>
                      <w:divsChild>
                        <w:div w:id="95102777">
                          <w:marLeft w:val="0"/>
                          <w:marRight w:val="0"/>
                          <w:marTop w:val="0"/>
                          <w:marBottom w:val="0"/>
                          <w:divBdr>
                            <w:top w:val="none" w:sz="0" w:space="0" w:color="auto"/>
                            <w:left w:val="none" w:sz="0" w:space="0" w:color="auto"/>
                            <w:bottom w:val="none" w:sz="0" w:space="0" w:color="auto"/>
                            <w:right w:val="none" w:sz="0" w:space="0" w:color="auto"/>
                          </w:divBdr>
                          <w:divsChild>
                            <w:div w:id="922570706">
                              <w:marLeft w:val="0"/>
                              <w:marRight w:val="0"/>
                              <w:marTop w:val="0"/>
                              <w:marBottom w:val="0"/>
                              <w:divBdr>
                                <w:top w:val="none" w:sz="0" w:space="0" w:color="auto"/>
                                <w:left w:val="none" w:sz="0" w:space="0" w:color="auto"/>
                                <w:bottom w:val="none" w:sz="0" w:space="0" w:color="auto"/>
                                <w:right w:val="none" w:sz="0" w:space="0" w:color="auto"/>
                              </w:divBdr>
                            </w:div>
                            <w:div w:id="11288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25892">
              <w:marLeft w:val="0"/>
              <w:marRight w:val="0"/>
              <w:marTop w:val="0"/>
              <w:marBottom w:val="0"/>
              <w:divBdr>
                <w:top w:val="none" w:sz="0" w:space="0" w:color="auto"/>
                <w:left w:val="none" w:sz="0" w:space="0" w:color="auto"/>
                <w:bottom w:val="none" w:sz="0" w:space="0" w:color="auto"/>
                <w:right w:val="none" w:sz="0" w:space="0" w:color="auto"/>
              </w:divBdr>
              <w:divsChild>
                <w:div w:id="437796773">
                  <w:marLeft w:val="-420"/>
                  <w:marRight w:val="0"/>
                  <w:marTop w:val="0"/>
                  <w:marBottom w:val="0"/>
                  <w:divBdr>
                    <w:top w:val="none" w:sz="0" w:space="0" w:color="auto"/>
                    <w:left w:val="none" w:sz="0" w:space="0" w:color="auto"/>
                    <w:bottom w:val="none" w:sz="0" w:space="0" w:color="auto"/>
                    <w:right w:val="none" w:sz="0" w:space="0" w:color="auto"/>
                  </w:divBdr>
                  <w:divsChild>
                    <w:div w:id="209926766">
                      <w:marLeft w:val="0"/>
                      <w:marRight w:val="0"/>
                      <w:marTop w:val="0"/>
                      <w:marBottom w:val="0"/>
                      <w:divBdr>
                        <w:top w:val="none" w:sz="0" w:space="0" w:color="auto"/>
                        <w:left w:val="none" w:sz="0" w:space="0" w:color="auto"/>
                        <w:bottom w:val="none" w:sz="0" w:space="0" w:color="auto"/>
                        <w:right w:val="none" w:sz="0" w:space="0" w:color="auto"/>
                      </w:divBdr>
                      <w:divsChild>
                        <w:div w:id="55276933">
                          <w:marLeft w:val="0"/>
                          <w:marRight w:val="0"/>
                          <w:marTop w:val="0"/>
                          <w:marBottom w:val="0"/>
                          <w:divBdr>
                            <w:top w:val="none" w:sz="0" w:space="0" w:color="auto"/>
                            <w:left w:val="none" w:sz="0" w:space="0" w:color="auto"/>
                            <w:bottom w:val="none" w:sz="0" w:space="0" w:color="auto"/>
                            <w:right w:val="none" w:sz="0" w:space="0" w:color="auto"/>
                          </w:divBdr>
                          <w:divsChild>
                            <w:div w:id="1807115807">
                              <w:marLeft w:val="0"/>
                              <w:marRight w:val="0"/>
                              <w:marTop w:val="0"/>
                              <w:marBottom w:val="0"/>
                              <w:divBdr>
                                <w:top w:val="none" w:sz="0" w:space="0" w:color="auto"/>
                                <w:left w:val="none" w:sz="0" w:space="0" w:color="auto"/>
                                <w:bottom w:val="none" w:sz="0" w:space="0" w:color="auto"/>
                                <w:right w:val="none" w:sz="0" w:space="0" w:color="auto"/>
                              </w:divBdr>
                            </w:div>
                            <w:div w:id="144068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000675">
              <w:marLeft w:val="0"/>
              <w:marRight w:val="0"/>
              <w:marTop w:val="0"/>
              <w:marBottom w:val="0"/>
              <w:divBdr>
                <w:top w:val="none" w:sz="0" w:space="0" w:color="auto"/>
                <w:left w:val="none" w:sz="0" w:space="0" w:color="auto"/>
                <w:bottom w:val="none" w:sz="0" w:space="0" w:color="auto"/>
                <w:right w:val="none" w:sz="0" w:space="0" w:color="auto"/>
              </w:divBdr>
              <w:divsChild>
                <w:div w:id="909734221">
                  <w:marLeft w:val="-420"/>
                  <w:marRight w:val="0"/>
                  <w:marTop w:val="0"/>
                  <w:marBottom w:val="0"/>
                  <w:divBdr>
                    <w:top w:val="none" w:sz="0" w:space="0" w:color="auto"/>
                    <w:left w:val="none" w:sz="0" w:space="0" w:color="auto"/>
                    <w:bottom w:val="none" w:sz="0" w:space="0" w:color="auto"/>
                    <w:right w:val="none" w:sz="0" w:space="0" w:color="auto"/>
                  </w:divBdr>
                  <w:divsChild>
                    <w:div w:id="1630476061">
                      <w:marLeft w:val="0"/>
                      <w:marRight w:val="0"/>
                      <w:marTop w:val="0"/>
                      <w:marBottom w:val="0"/>
                      <w:divBdr>
                        <w:top w:val="none" w:sz="0" w:space="0" w:color="auto"/>
                        <w:left w:val="none" w:sz="0" w:space="0" w:color="auto"/>
                        <w:bottom w:val="none" w:sz="0" w:space="0" w:color="auto"/>
                        <w:right w:val="none" w:sz="0" w:space="0" w:color="auto"/>
                      </w:divBdr>
                      <w:divsChild>
                        <w:div w:id="1587684701">
                          <w:marLeft w:val="0"/>
                          <w:marRight w:val="0"/>
                          <w:marTop w:val="0"/>
                          <w:marBottom w:val="0"/>
                          <w:divBdr>
                            <w:top w:val="none" w:sz="0" w:space="0" w:color="auto"/>
                            <w:left w:val="none" w:sz="0" w:space="0" w:color="auto"/>
                            <w:bottom w:val="none" w:sz="0" w:space="0" w:color="auto"/>
                            <w:right w:val="none" w:sz="0" w:space="0" w:color="auto"/>
                          </w:divBdr>
                          <w:divsChild>
                            <w:div w:id="139353096">
                              <w:marLeft w:val="0"/>
                              <w:marRight w:val="0"/>
                              <w:marTop w:val="0"/>
                              <w:marBottom w:val="0"/>
                              <w:divBdr>
                                <w:top w:val="none" w:sz="0" w:space="0" w:color="auto"/>
                                <w:left w:val="none" w:sz="0" w:space="0" w:color="auto"/>
                                <w:bottom w:val="none" w:sz="0" w:space="0" w:color="auto"/>
                                <w:right w:val="none" w:sz="0" w:space="0" w:color="auto"/>
                              </w:divBdr>
                            </w:div>
                            <w:div w:id="10371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844996">
          <w:marLeft w:val="0"/>
          <w:marRight w:val="0"/>
          <w:marTop w:val="0"/>
          <w:marBottom w:val="0"/>
          <w:divBdr>
            <w:top w:val="none" w:sz="0" w:space="0" w:color="auto"/>
            <w:left w:val="none" w:sz="0" w:space="0" w:color="auto"/>
            <w:bottom w:val="none" w:sz="0" w:space="0" w:color="auto"/>
            <w:right w:val="none" w:sz="0" w:space="0" w:color="auto"/>
          </w:divBdr>
          <w:divsChild>
            <w:div w:id="1011955669">
              <w:marLeft w:val="0"/>
              <w:marRight w:val="0"/>
              <w:marTop w:val="0"/>
              <w:marBottom w:val="0"/>
              <w:divBdr>
                <w:top w:val="none" w:sz="0" w:space="0" w:color="auto"/>
                <w:left w:val="none" w:sz="0" w:space="0" w:color="auto"/>
                <w:bottom w:val="none" w:sz="0" w:space="0" w:color="auto"/>
                <w:right w:val="none" w:sz="0" w:space="0" w:color="auto"/>
              </w:divBdr>
              <w:divsChild>
                <w:div w:id="9730991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6664863">
          <w:marLeft w:val="0"/>
          <w:marRight w:val="0"/>
          <w:marTop w:val="0"/>
          <w:marBottom w:val="0"/>
          <w:divBdr>
            <w:top w:val="none" w:sz="0" w:space="0" w:color="auto"/>
            <w:left w:val="none" w:sz="0" w:space="0" w:color="auto"/>
            <w:bottom w:val="none" w:sz="0" w:space="0" w:color="auto"/>
            <w:right w:val="none" w:sz="0" w:space="0" w:color="auto"/>
          </w:divBdr>
          <w:divsChild>
            <w:div w:id="762267372">
              <w:marLeft w:val="0"/>
              <w:marRight w:val="0"/>
              <w:marTop w:val="0"/>
              <w:marBottom w:val="0"/>
              <w:divBdr>
                <w:top w:val="none" w:sz="0" w:space="0" w:color="auto"/>
                <w:left w:val="none" w:sz="0" w:space="0" w:color="auto"/>
                <w:bottom w:val="none" w:sz="0" w:space="0" w:color="auto"/>
                <w:right w:val="none" w:sz="0" w:space="0" w:color="auto"/>
              </w:divBdr>
              <w:divsChild>
                <w:div w:id="1326782663">
                  <w:marLeft w:val="0"/>
                  <w:marRight w:val="0"/>
                  <w:marTop w:val="0"/>
                  <w:marBottom w:val="0"/>
                  <w:divBdr>
                    <w:top w:val="none" w:sz="0" w:space="0" w:color="auto"/>
                    <w:left w:val="none" w:sz="0" w:space="0" w:color="auto"/>
                    <w:bottom w:val="none" w:sz="0" w:space="0" w:color="auto"/>
                    <w:right w:val="none" w:sz="0" w:space="0" w:color="auto"/>
                  </w:divBdr>
                  <w:divsChild>
                    <w:div w:id="439842996">
                      <w:marLeft w:val="-420"/>
                      <w:marRight w:val="0"/>
                      <w:marTop w:val="0"/>
                      <w:marBottom w:val="0"/>
                      <w:divBdr>
                        <w:top w:val="none" w:sz="0" w:space="0" w:color="auto"/>
                        <w:left w:val="none" w:sz="0" w:space="0" w:color="auto"/>
                        <w:bottom w:val="none" w:sz="0" w:space="0" w:color="auto"/>
                        <w:right w:val="none" w:sz="0" w:space="0" w:color="auto"/>
                      </w:divBdr>
                      <w:divsChild>
                        <w:div w:id="1046833957">
                          <w:marLeft w:val="0"/>
                          <w:marRight w:val="0"/>
                          <w:marTop w:val="0"/>
                          <w:marBottom w:val="0"/>
                          <w:divBdr>
                            <w:top w:val="none" w:sz="0" w:space="0" w:color="auto"/>
                            <w:left w:val="none" w:sz="0" w:space="0" w:color="auto"/>
                            <w:bottom w:val="none" w:sz="0" w:space="0" w:color="auto"/>
                            <w:right w:val="none" w:sz="0" w:space="0" w:color="auto"/>
                          </w:divBdr>
                          <w:divsChild>
                            <w:div w:id="1041981612">
                              <w:marLeft w:val="0"/>
                              <w:marRight w:val="0"/>
                              <w:marTop w:val="0"/>
                              <w:marBottom w:val="0"/>
                              <w:divBdr>
                                <w:top w:val="none" w:sz="0" w:space="0" w:color="auto"/>
                                <w:left w:val="none" w:sz="0" w:space="0" w:color="auto"/>
                                <w:bottom w:val="none" w:sz="0" w:space="0" w:color="auto"/>
                                <w:right w:val="none" w:sz="0" w:space="0" w:color="auto"/>
                              </w:divBdr>
                              <w:divsChild>
                                <w:div w:id="1765759906">
                                  <w:marLeft w:val="0"/>
                                  <w:marRight w:val="0"/>
                                  <w:marTop w:val="0"/>
                                  <w:marBottom w:val="0"/>
                                  <w:divBdr>
                                    <w:top w:val="none" w:sz="0" w:space="0" w:color="auto"/>
                                    <w:left w:val="none" w:sz="0" w:space="0" w:color="auto"/>
                                    <w:bottom w:val="none" w:sz="0" w:space="0" w:color="auto"/>
                                    <w:right w:val="none" w:sz="0" w:space="0" w:color="auto"/>
                                  </w:divBdr>
                                </w:div>
                                <w:div w:id="158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184689">
                  <w:marLeft w:val="0"/>
                  <w:marRight w:val="0"/>
                  <w:marTop w:val="0"/>
                  <w:marBottom w:val="0"/>
                  <w:divBdr>
                    <w:top w:val="none" w:sz="0" w:space="0" w:color="auto"/>
                    <w:left w:val="none" w:sz="0" w:space="0" w:color="auto"/>
                    <w:bottom w:val="none" w:sz="0" w:space="0" w:color="auto"/>
                    <w:right w:val="none" w:sz="0" w:space="0" w:color="auto"/>
                  </w:divBdr>
                  <w:divsChild>
                    <w:div w:id="802845229">
                      <w:marLeft w:val="-420"/>
                      <w:marRight w:val="0"/>
                      <w:marTop w:val="0"/>
                      <w:marBottom w:val="0"/>
                      <w:divBdr>
                        <w:top w:val="none" w:sz="0" w:space="0" w:color="auto"/>
                        <w:left w:val="none" w:sz="0" w:space="0" w:color="auto"/>
                        <w:bottom w:val="none" w:sz="0" w:space="0" w:color="auto"/>
                        <w:right w:val="none" w:sz="0" w:space="0" w:color="auto"/>
                      </w:divBdr>
                      <w:divsChild>
                        <w:div w:id="143011207">
                          <w:marLeft w:val="0"/>
                          <w:marRight w:val="0"/>
                          <w:marTop w:val="0"/>
                          <w:marBottom w:val="0"/>
                          <w:divBdr>
                            <w:top w:val="none" w:sz="0" w:space="0" w:color="auto"/>
                            <w:left w:val="none" w:sz="0" w:space="0" w:color="auto"/>
                            <w:bottom w:val="none" w:sz="0" w:space="0" w:color="auto"/>
                            <w:right w:val="none" w:sz="0" w:space="0" w:color="auto"/>
                          </w:divBdr>
                          <w:divsChild>
                            <w:div w:id="1884560456">
                              <w:marLeft w:val="0"/>
                              <w:marRight w:val="0"/>
                              <w:marTop w:val="0"/>
                              <w:marBottom w:val="0"/>
                              <w:divBdr>
                                <w:top w:val="none" w:sz="0" w:space="0" w:color="auto"/>
                                <w:left w:val="none" w:sz="0" w:space="0" w:color="auto"/>
                                <w:bottom w:val="none" w:sz="0" w:space="0" w:color="auto"/>
                                <w:right w:val="none" w:sz="0" w:space="0" w:color="auto"/>
                              </w:divBdr>
                              <w:divsChild>
                                <w:div w:id="428544665">
                                  <w:marLeft w:val="0"/>
                                  <w:marRight w:val="0"/>
                                  <w:marTop w:val="0"/>
                                  <w:marBottom w:val="0"/>
                                  <w:divBdr>
                                    <w:top w:val="none" w:sz="0" w:space="0" w:color="auto"/>
                                    <w:left w:val="none" w:sz="0" w:space="0" w:color="auto"/>
                                    <w:bottom w:val="none" w:sz="0" w:space="0" w:color="auto"/>
                                    <w:right w:val="none" w:sz="0" w:space="0" w:color="auto"/>
                                  </w:divBdr>
                                </w:div>
                                <w:div w:id="2081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24031">
                  <w:marLeft w:val="0"/>
                  <w:marRight w:val="0"/>
                  <w:marTop w:val="0"/>
                  <w:marBottom w:val="0"/>
                  <w:divBdr>
                    <w:top w:val="none" w:sz="0" w:space="0" w:color="auto"/>
                    <w:left w:val="none" w:sz="0" w:space="0" w:color="auto"/>
                    <w:bottom w:val="none" w:sz="0" w:space="0" w:color="auto"/>
                    <w:right w:val="none" w:sz="0" w:space="0" w:color="auto"/>
                  </w:divBdr>
                  <w:divsChild>
                    <w:div w:id="1525901908">
                      <w:marLeft w:val="-420"/>
                      <w:marRight w:val="0"/>
                      <w:marTop w:val="0"/>
                      <w:marBottom w:val="0"/>
                      <w:divBdr>
                        <w:top w:val="none" w:sz="0" w:space="0" w:color="auto"/>
                        <w:left w:val="none" w:sz="0" w:space="0" w:color="auto"/>
                        <w:bottom w:val="none" w:sz="0" w:space="0" w:color="auto"/>
                        <w:right w:val="none" w:sz="0" w:space="0" w:color="auto"/>
                      </w:divBdr>
                      <w:divsChild>
                        <w:div w:id="229076508">
                          <w:marLeft w:val="0"/>
                          <w:marRight w:val="0"/>
                          <w:marTop w:val="0"/>
                          <w:marBottom w:val="0"/>
                          <w:divBdr>
                            <w:top w:val="none" w:sz="0" w:space="0" w:color="auto"/>
                            <w:left w:val="none" w:sz="0" w:space="0" w:color="auto"/>
                            <w:bottom w:val="none" w:sz="0" w:space="0" w:color="auto"/>
                            <w:right w:val="none" w:sz="0" w:space="0" w:color="auto"/>
                          </w:divBdr>
                          <w:divsChild>
                            <w:div w:id="2068991669">
                              <w:marLeft w:val="0"/>
                              <w:marRight w:val="0"/>
                              <w:marTop w:val="0"/>
                              <w:marBottom w:val="0"/>
                              <w:divBdr>
                                <w:top w:val="none" w:sz="0" w:space="0" w:color="auto"/>
                                <w:left w:val="none" w:sz="0" w:space="0" w:color="auto"/>
                                <w:bottom w:val="none" w:sz="0" w:space="0" w:color="auto"/>
                                <w:right w:val="none" w:sz="0" w:space="0" w:color="auto"/>
                              </w:divBdr>
                              <w:divsChild>
                                <w:div w:id="969016159">
                                  <w:marLeft w:val="0"/>
                                  <w:marRight w:val="0"/>
                                  <w:marTop w:val="0"/>
                                  <w:marBottom w:val="0"/>
                                  <w:divBdr>
                                    <w:top w:val="none" w:sz="0" w:space="0" w:color="auto"/>
                                    <w:left w:val="none" w:sz="0" w:space="0" w:color="auto"/>
                                    <w:bottom w:val="none" w:sz="0" w:space="0" w:color="auto"/>
                                    <w:right w:val="none" w:sz="0" w:space="0" w:color="auto"/>
                                  </w:divBdr>
                                </w:div>
                                <w:div w:id="16052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87004">
                  <w:marLeft w:val="0"/>
                  <w:marRight w:val="0"/>
                  <w:marTop w:val="0"/>
                  <w:marBottom w:val="0"/>
                  <w:divBdr>
                    <w:top w:val="none" w:sz="0" w:space="0" w:color="auto"/>
                    <w:left w:val="none" w:sz="0" w:space="0" w:color="auto"/>
                    <w:bottom w:val="none" w:sz="0" w:space="0" w:color="auto"/>
                    <w:right w:val="none" w:sz="0" w:space="0" w:color="auto"/>
                  </w:divBdr>
                  <w:divsChild>
                    <w:div w:id="1080638295">
                      <w:marLeft w:val="-420"/>
                      <w:marRight w:val="0"/>
                      <w:marTop w:val="0"/>
                      <w:marBottom w:val="0"/>
                      <w:divBdr>
                        <w:top w:val="none" w:sz="0" w:space="0" w:color="auto"/>
                        <w:left w:val="none" w:sz="0" w:space="0" w:color="auto"/>
                        <w:bottom w:val="none" w:sz="0" w:space="0" w:color="auto"/>
                        <w:right w:val="none" w:sz="0" w:space="0" w:color="auto"/>
                      </w:divBdr>
                      <w:divsChild>
                        <w:div w:id="1193493984">
                          <w:marLeft w:val="0"/>
                          <w:marRight w:val="0"/>
                          <w:marTop w:val="0"/>
                          <w:marBottom w:val="0"/>
                          <w:divBdr>
                            <w:top w:val="none" w:sz="0" w:space="0" w:color="auto"/>
                            <w:left w:val="none" w:sz="0" w:space="0" w:color="auto"/>
                            <w:bottom w:val="none" w:sz="0" w:space="0" w:color="auto"/>
                            <w:right w:val="none" w:sz="0" w:space="0" w:color="auto"/>
                          </w:divBdr>
                          <w:divsChild>
                            <w:div w:id="88814227">
                              <w:marLeft w:val="0"/>
                              <w:marRight w:val="0"/>
                              <w:marTop w:val="0"/>
                              <w:marBottom w:val="0"/>
                              <w:divBdr>
                                <w:top w:val="none" w:sz="0" w:space="0" w:color="auto"/>
                                <w:left w:val="none" w:sz="0" w:space="0" w:color="auto"/>
                                <w:bottom w:val="none" w:sz="0" w:space="0" w:color="auto"/>
                                <w:right w:val="none" w:sz="0" w:space="0" w:color="auto"/>
                              </w:divBdr>
                              <w:divsChild>
                                <w:div w:id="402685314">
                                  <w:marLeft w:val="0"/>
                                  <w:marRight w:val="0"/>
                                  <w:marTop w:val="0"/>
                                  <w:marBottom w:val="0"/>
                                  <w:divBdr>
                                    <w:top w:val="none" w:sz="0" w:space="0" w:color="auto"/>
                                    <w:left w:val="none" w:sz="0" w:space="0" w:color="auto"/>
                                    <w:bottom w:val="none" w:sz="0" w:space="0" w:color="auto"/>
                                    <w:right w:val="none" w:sz="0" w:space="0" w:color="auto"/>
                                  </w:divBdr>
                                </w:div>
                                <w:div w:id="2786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044917">
          <w:marLeft w:val="0"/>
          <w:marRight w:val="0"/>
          <w:marTop w:val="0"/>
          <w:marBottom w:val="0"/>
          <w:divBdr>
            <w:top w:val="none" w:sz="0" w:space="0" w:color="auto"/>
            <w:left w:val="none" w:sz="0" w:space="0" w:color="auto"/>
            <w:bottom w:val="none" w:sz="0" w:space="0" w:color="auto"/>
            <w:right w:val="none" w:sz="0" w:space="0" w:color="auto"/>
          </w:divBdr>
          <w:divsChild>
            <w:div w:id="1021317929">
              <w:marLeft w:val="0"/>
              <w:marRight w:val="0"/>
              <w:marTop w:val="0"/>
              <w:marBottom w:val="0"/>
              <w:divBdr>
                <w:top w:val="none" w:sz="0" w:space="0" w:color="auto"/>
                <w:left w:val="none" w:sz="0" w:space="0" w:color="auto"/>
                <w:bottom w:val="none" w:sz="0" w:space="0" w:color="auto"/>
                <w:right w:val="none" w:sz="0" w:space="0" w:color="auto"/>
              </w:divBdr>
              <w:divsChild>
                <w:div w:id="3374621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99839178">
          <w:marLeft w:val="0"/>
          <w:marRight w:val="0"/>
          <w:marTop w:val="0"/>
          <w:marBottom w:val="0"/>
          <w:divBdr>
            <w:top w:val="none" w:sz="0" w:space="0" w:color="auto"/>
            <w:left w:val="none" w:sz="0" w:space="0" w:color="auto"/>
            <w:bottom w:val="none" w:sz="0" w:space="0" w:color="auto"/>
            <w:right w:val="none" w:sz="0" w:space="0" w:color="auto"/>
          </w:divBdr>
          <w:divsChild>
            <w:div w:id="519005844">
              <w:marLeft w:val="0"/>
              <w:marRight w:val="0"/>
              <w:marTop w:val="0"/>
              <w:marBottom w:val="0"/>
              <w:divBdr>
                <w:top w:val="none" w:sz="0" w:space="0" w:color="auto"/>
                <w:left w:val="none" w:sz="0" w:space="0" w:color="auto"/>
                <w:bottom w:val="none" w:sz="0" w:space="0" w:color="auto"/>
                <w:right w:val="none" w:sz="0" w:space="0" w:color="auto"/>
              </w:divBdr>
              <w:divsChild>
                <w:div w:id="905455786">
                  <w:marLeft w:val="0"/>
                  <w:marRight w:val="0"/>
                  <w:marTop w:val="0"/>
                  <w:marBottom w:val="0"/>
                  <w:divBdr>
                    <w:top w:val="none" w:sz="0" w:space="0" w:color="auto"/>
                    <w:left w:val="none" w:sz="0" w:space="0" w:color="auto"/>
                    <w:bottom w:val="none" w:sz="0" w:space="0" w:color="auto"/>
                    <w:right w:val="none" w:sz="0" w:space="0" w:color="auto"/>
                  </w:divBdr>
                </w:div>
                <w:div w:id="563415553">
                  <w:marLeft w:val="0"/>
                  <w:marRight w:val="0"/>
                  <w:marTop w:val="0"/>
                  <w:marBottom w:val="0"/>
                  <w:divBdr>
                    <w:top w:val="none" w:sz="0" w:space="0" w:color="auto"/>
                    <w:left w:val="none" w:sz="0" w:space="0" w:color="auto"/>
                    <w:bottom w:val="none" w:sz="0" w:space="0" w:color="auto"/>
                    <w:right w:val="none" w:sz="0" w:space="0" w:color="auto"/>
                  </w:divBdr>
                </w:div>
                <w:div w:id="1493982517">
                  <w:marLeft w:val="0"/>
                  <w:marRight w:val="0"/>
                  <w:marTop w:val="0"/>
                  <w:marBottom w:val="0"/>
                  <w:divBdr>
                    <w:top w:val="none" w:sz="0" w:space="0" w:color="auto"/>
                    <w:left w:val="none" w:sz="0" w:space="0" w:color="auto"/>
                    <w:bottom w:val="none" w:sz="0" w:space="0" w:color="auto"/>
                    <w:right w:val="none" w:sz="0" w:space="0" w:color="auto"/>
                  </w:divBdr>
                </w:div>
                <w:div w:id="1626692985">
                  <w:marLeft w:val="0"/>
                  <w:marRight w:val="0"/>
                  <w:marTop w:val="0"/>
                  <w:marBottom w:val="0"/>
                  <w:divBdr>
                    <w:top w:val="none" w:sz="0" w:space="0" w:color="auto"/>
                    <w:left w:val="none" w:sz="0" w:space="0" w:color="auto"/>
                    <w:bottom w:val="none" w:sz="0" w:space="0" w:color="auto"/>
                    <w:right w:val="none" w:sz="0" w:space="0" w:color="auto"/>
                  </w:divBdr>
                </w:div>
                <w:div w:id="191185855">
                  <w:marLeft w:val="0"/>
                  <w:marRight w:val="0"/>
                  <w:marTop w:val="0"/>
                  <w:marBottom w:val="0"/>
                  <w:divBdr>
                    <w:top w:val="none" w:sz="0" w:space="0" w:color="auto"/>
                    <w:left w:val="none" w:sz="0" w:space="0" w:color="auto"/>
                    <w:bottom w:val="none" w:sz="0" w:space="0" w:color="auto"/>
                    <w:right w:val="none" w:sz="0" w:space="0" w:color="auto"/>
                  </w:divBdr>
                </w:div>
                <w:div w:id="308753780">
                  <w:marLeft w:val="0"/>
                  <w:marRight w:val="0"/>
                  <w:marTop w:val="0"/>
                  <w:marBottom w:val="0"/>
                  <w:divBdr>
                    <w:top w:val="none" w:sz="0" w:space="0" w:color="auto"/>
                    <w:left w:val="none" w:sz="0" w:space="0" w:color="auto"/>
                    <w:bottom w:val="none" w:sz="0" w:space="0" w:color="auto"/>
                    <w:right w:val="none" w:sz="0" w:space="0" w:color="auto"/>
                  </w:divBdr>
                </w:div>
                <w:div w:id="678509025">
                  <w:marLeft w:val="0"/>
                  <w:marRight w:val="0"/>
                  <w:marTop w:val="0"/>
                  <w:marBottom w:val="0"/>
                  <w:divBdr>
                    <w:top w:val="none" w:sz="0" w:space="0" w:color="auto"/>
                    <w:left w:val="none" w:sz="0" w:space="0" w:color="auto"/>
                    <w:bottom w:val="none" w:sz="0" w:space="0" w:color="auto"/>
                    <w:right w:val="none" w:sz="0" w:space="0" w:color="auto"/>
                  </w:divBdr>
                </w:div>
                <w:div w:id="1982223591">
                  <w:marLeft w:val="0"/>
                  <w:marRight w:val="0"/>
                  <w:marTop w:val="0"/>
                  <w:marBottom w:val="0"/>
                  <w:divBdr>
                    <w:top w:val="none" w:sz="0" w:space="0" w:color="auto"/>
                    <w:left w:val="none" w:sz="0" w:space="0" w:color="auto"/>
                    <w:bottom w:val="none" w:sz="0" w:space="0" w:color="auto"/>
                    <w:right w:val="none" w:sz="0" w:space="0" w:color="auto"/>
                  </w:divBdr>
                </w:div>
                <w:div w:id="1306592485">
                  <w:marLeft w:val="0"/>
                  <w:marRight w:val="0"/>
                  <w:marTop w:val="0"/>
                  <w:marBottom w:val="0"/>
                  <w:divBdr>
                    <w:top w:val="none" w:sz="0" w:space="0" w:color="auto"/>
                    <w:left w:val="none" w:sz="0" w:space="0" w:color="auto"/>
                    <w:bottom w:val="none" w:sz="0" w:space="0" w:color="auto"/>
                    <w:right w:val="none" w:sz="0" w:space="0" w:color="auto"/>
                  </w:divBdr>
                </w:div>
                <w:div w:id="1588811393">
                  <w:marLeft w:val="0"/>
                  <w:marRight w:val="0"/>
                  <w:marTop w:val="0"/>
                  <w:marBottom w:val="0"/>
                  <w:divBdr>
                    <w:top w:val="none" w:sz="0" w:space="0" w:color="auto"/>
                    <w:left w:val="none" w:sz="0" w:space="0" w:color="auto"/>
                    <w:bottom w:val="none" w:sz="0" w:space="0" w:color="auto"/>
                    <w:right w:val="none" w:sz="0" w:space="0" w:color="auto"/>
                  </w:divBdr>
                </w:div>
                <w:div w:id="701125567">
                  <w:marLeft w:val="0"/>
                  <w:marRight w:val="0"/>
                  <w:marTop w:val="0"/>
                  <w:marBottom w:val="0"/>
                  <w:divBdr>
                    <w:top w:val="none" w:sz="0" w:space="0" w:color="auto"/>
                    <w:left w:val="none" w:sz="0" w:space="0" w:color="auto"/>
                    <w:bottom w:val="none" w:sz="0" w:space="0" w:color="auto"/>
                    <w:right w:val="none" w:sz="0" w:space="0" w:color="auto"/>
                  </w:divBdr>
                </w:div>
                <w:div w:id="1550998618">
                  <w:marLeft w:val="0"/>
                  <w:marRight w:val="0"/>
                  <w:marTop w:val="0"/>
                  <w:marBottom w:val="0"/>
                  <w:divBdr>
                    <w:top w:val="none" w:sz="0" w:space="0" w:color="auto"/>
                    <w:left w:val="none" w:sz="0" w:space="0" w:color="auto"/>
                    <w:bottom w:val="none" w:sz="0" w:space="0" w:color="auto"/>
                    <w:right w:val="none" w:sz="0" w:space="0" w:color="auto"/>
                  </w:divBdr>
                </w:div>
                <w:div w:id="423573660">
                  <w:marLeft w:val="0"/>
                  <w:marRight w:val="0"/>
                  <w:marTop w:val="0"/>
                  <w:marBottom w:val="0"/>
                  <w:divBdr>
                    <w:top w:val="none" w:sz="0" w:space="0" w:color="auto"/>
                    <w:left w:val="none" w:sz="0" w:space="0" w:color="auto"/>
                    <w:bottom w:val="none" w:sz="0" w:space="0" w:color="auto"/>
                    <w:right w:val="none" w:sz="0" w:space="0" w:color="auto"/>
                  </w:divBdr>
                </w:div>
                <w:div w:id="1674575888">
                  <w:marLeft w:val="0"/>
                  <w:marRight w:val="0"/>
                  <w:marTop w:val="0"/>
                  <w:marBottom w:val="0"/>
                  <w:divBdr>
                    <w:top w:val="none" w:sz="0" w:space="0" w:color="auto"/>
                    <w:left w:val="none" w:sz="0" w:space="0" w:color="auto"/>
                    <w:bottom w:val="none" w:sz="0" w:space="0" w:color="auto"/>
                    <w:right w:val="none" w:sz="0" w:space="0" w:color="auto"/>
                  </w:divBdr>
                </w:div>
                <w:div w:id="2000110740">
                  <w:marLeft w:val="0"/>
                  <w:marRight w:val="0"/>
                  <w:marTop w:val="0"/>
                  <w:marBottom w:val="0"/>
                  <w:divBdr>
                    <w:top w:val="none" w:sz="0" w:space="0" w:color="auto"/>
                    <w:left w:val="none" w:sz="0" w:space="0" w:color="auto"/>
                    <w:bottom w:val="none" w:sz="0" w:space="0" w:color="auto"/>
                    <w:right w:val="none" w:sz="0" w:space="0" w:color="auto"/>
                  </w:divBdr>
                </w:div>
                <w:div w:id="2021421317">
                  <w:marLeft w:val="0"/>
                  <w:marRight w:val="0"/>
                  <w:marTop w:val="0"/>
                  <w:marBottom w:val="0"/>
                  <w:divBdr>
                    <w:top w:val="none" w:sz="0" w:space="0" w:color="auto"/>
                    <w:left w:val="none" w:sz="0" w:space="0" w:color="auto"/>
                    <w:bottom w:val="none" w:sz="0" w:space="0" w:color="auto"/>
                    <w:right w:val="none" w:sz="0" w:space="0" w:color="auto"/>
                  </w:divBdr>
                </w:div>
                <w:div w:id="1678574503">
                  <w:marLeft w:val="0"/>
                  <w:marRight w:val="0"/>
                  <w:marTop w:val="0"/>
                  <w:marBottom w:val="0"/>
                  <w:divBdr>
                    <w:top w:val="none" w:sz="0" w:space="0" w:color="auto"/>
                    <w:left w:val="none" w:sz="0" w:space="0" w:color="auto"/>
                    <w:bottom w:val="none" w:sz="0" w:space="0" w:color="auto"/>
                    <w:right w:val="none" w:sz="0" w:space="0" w:color="auto"/>
                  </w:divBdr>
                </w:div>
                <w:div w:id="87840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8735">
          <w:marLeft w:val="0"/>
          <w:marRight w:val="0"/>
          <w:marTop w:val="0"/>
          <w:marBottom w:val="0"/>
          <w:divBdr>
            <w:top w:val="none" w:sz="0" w:space="0" w:color="auto"/>
            <w:left w:val="none" w:sz="0" w:space="0" w:color="auto"/>
            <w:bottom w:val="none" w:sz="0" w:space="0" w:color="auto"/>
            <w:right w:val="none" w:sz="0" w:space="0" w:color="auto"/>
          </w:divBdr>
          <w:divsChild>
            <w:div w:id="3948084">
              <w:marLeft w:val="0"/>
              <w:marRight w:val="0"/>
              <w:marTop w:val="0"/>
              <w:marBottom w:val="0"/>
              <w:divBdr>
                <w:top w:val="none" w:sz="0" w:space="0" w:color="auto"/>
                <w:left w:val="none" w:sz="0" w:space="0" w:color="auto"/>
                <w:bottom w:val="none" w:sz="0" w:space="0" w:color="auto"/>
                <w:right w:val="none" w:sz="0" w:space="0" w:color="auto"/>
              </w:divBdr>
              <w:divsChild>
                <w:div w:id="91871251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55982788">
      <w:bodyDiv w:val="1"/>
      <w:marLeft w:val="0"/>
      <w:marRight w:val="0"/>
      <w:marTop w:val="0"/>
      <w:marBottom w:val="0"/>
      <w:divBdr>
        <w:top w:val="none" w:sz="0" w:space="0" w:color="auto"/>
        <w:left w:val="none" w:sz="0" w:space="0" w:color="auto"/>
        <w:bottom w:val="none" w:sz="0" w:space="0" w:color="auto"/>
        <w:right w:val="none" w:sz="0" w:space="0" w:color="auto"/>
      </w:divBdr>
      <w:divsChild>
        <w:div w:id="1878352313">
          <w:marLeft w:val="0"/>
          <w:marRight w:val="0"/>
          <w:marTop w:val="0"/>
          <w:marBottom w:val="0"/>
          <w:divBdr>
            <w:top w:val="none" w:sz="0" w:space="0" w:color="auto"/>
            <w:left w:val="none" w:sz="0" w:space="0" w:color="auto"/>
            <w:bottom w:val="none" w:sz="0" w:space="0" w:color="auto"/>
            <w:right w:val="none" w:sz="0" w:space="0" w:color="auto"/>
          </w:divBdr>
        </w:div>
      </w:divsChild>
    </w:div>
    <w:div w:id="1191183641">
      <w:bodyDiv w:val="1"/>
      <w:marLeft w:val="0"/>
      <w:marRight w:val="0"/>
      <w:marTop w:val="0"/>
      <w:marBottom w:val="0"/>
      <w:divBdr>
        <w:top w:val="none" w:sz="0" w:space="0" w:color="auto"/>
        <w:left w:val="none" w:sz="0" w:space="0" w:color="auto"/>
        <w:bottom w:val="none" w:sz="0" w:space="0" w:color="auto"/>
        <w:right w:val="none" w:sz="0" w:space="0" w:color="auto"/>
      </w:divBdr>
    </w:div>
    <w:div w:id="1562016375">
      <w:bodyDiv w:val="1"/>
      <w:marLeft w:val="0"/>
      <w:marRight w:val="0"/>
      <w:marTop w:val="0"/>
      <w:marBottom w:val="0"/>
      <w:divBdr>
        <w:top w:val="none" w:sz="0" w:space="0" w:color="auto"/>
        <w:left w:val="none" w:sz="0" w:space="0" w:color="auto"/>
        <w:bottom w:val="none" w:sz="0" w:space="0" w:color="auto"/>
        <w:right w:val="none" w:sz="0" w:space="0" w:color="auto"/>
      </w:divBdr>
    </w:div>
    <w:div w:id="1586038776">
      <w:bodyDiv w:val="1"/>
      <w:marLeft w:val="0"/>
      <w:marRight w:val="0"/>
      <w:marTop w:val="0"/>
      <w:marBottom w:val="0"/>
      <w:divBdr>
        <w:top w:val="none" w:sz="0" w:space="0" w:color="auto"/>
        <w:left w:val="none" w:sz="0" w:space="0" w:color="auto"/>
        <w:bottom w:val="none" w:sz="0" w:space="0" w:color="auto"/>
        <w:right w:val="none" w:sz="0" w:space="0" w:color="auto"/>
      </w:divBdr>
    </w:div>
    <w:div w:id="184157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15</Pages>
  <Words>3584</Words>
  <Characters>20432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2025-03-20T08:32:00Z</dcterms:created>
  <dcterms:modified xsi:type="dcterms:W3CDTF">2025-04-21T19:25:00Z</dcterms:modified>
</cp:coreProperties>
</file>