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A8AAAB" w14:textId="2F5FB1A2" w:rsidR="000A5DB6" w:rsidRPr="000A5DB6" w:rsidRDefault="0048555D" w:rsidP="00206D55">
      <w:pPr>
        <w:spacing w:line="240" w:lineRule="auto"/>
        <w:jc w:val="both"/>
        <w:rPr>
          <w:rStyle w:val="cursor-pointer"/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 xml:space="preserve">Progress Log </w:t>
      </w:r>
      <w:r w:rsidR="00206D55" w:rsidRPr="000A5DB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0A5DB6">
        <w:rPr>
          <w:rFonts w:ascii="Calibri" w:hAnsi="Calibri" w:cs="Calibri"/>
          <w:b/>
          <w:bCs/>
          <w:sz w:val="22"/>
          <w:szCs w:val="22"/>
        </w:rPr>
        <w:t xml:space="preserve">Weeks </w:t>
      </w:r>
      <w:r w:rsidR="000A5DB6">
        <w:rPr>
          <w:rFonts w:ascii="Calibri" w:hAnsi="Calibri" w:cs="Calibri"/>
          <w:b/>
          <w:bCs/>
          <w:sz w:val="22"/>
          <w:szCs w:val="22"/>
        </w:rPr>
        <w:t>3</w:t>
      </w:r>
      <w:r w:rsidRPr="000A5DB6">
        <w:rPr>
          <w:rFonts w:ascii="Calibri" w:hAnsi="Calibri" w:cs="Calibri"/>
          <w:b/>
          <w:bCs/>
          <w:sz w:val="22"/>
          <w:szCs w:val="22"/>
        </w:rPr>
        <w:t>–</w:t>
      </w:r>
      <w:r w:rsidR="000A5DB6">
        <w:rPr>
          <w:rFonts w:ascii="Calibri" w:hAnsi="Calibri" w:cs="Calibri"/>
          <w:b/>
          <w:bCs/>
          <w:sz w:val="22"/>
          <w:szCs w:val="22"/>
        </w:rPr>
        <w:t>4</w:t>
      </w:r>
    </w:p>
    <w:p w14:paraId="21AEDAC8" w14:textId="195ADD8E" w:rsidR="000A5DB6" w:rsidRPr="000A5DB6" w:rsidRDefault="000A5DB6" w:rsidP="000A5DB6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What I've done:</w:t>
      </w:r>
    </w:p>
    <w:p w14:paraId="4C0BED91" w14:textId="77777777" w:rsidR="000A5DB6" w:rsidRPr="000A5DB6" w:rsidRDefault="000A5DB6" w:rsidP="000A5DB6">
      <w:p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Data Collection:</w:t>
      </w:r>
    </w:p>
    <w:p w14:paraId="00A5B563" w14:textId="77777777" w:rsidR="000A5DB6" w:rsidRPr="000A5DB6" w:rsidRDefault="000A5DB6" w:rsidP="000A5DB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Narrowed the focus of the study area from the entire area to a 5km radius around the University of Strathclyde, as agreed for improved focus and feasibility within the timeframe available for the study.</w:t>
      </w:r>
    </w:p>
    <w:p w14:paraId="702C450B" w14:textId="77777777" w:rsidR="000A5DB6" w:rsidRPr="000A5DB6" w:rsidRDefault="000A5DB6" w:rsidP="000A5DB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Identified 7 SEPA potentially vulnerable areas within the study area including Glasgow City Centre, River Kelvin and Rutherglen.</w:t>
      </w:r>
    </w:p>
    <w:p w14:paraId="6D61AC08" w14:textId="77777777" w:rsidR="000A5DB6" w:rsidRPr="000A5DB6" w:rsidRDefault="000A5DB6" w:rsidP="000A5DB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Downloaded and verified OpenStreetMap data  55,638 buildings, 38,218 roads and 195 water bodies.</w:t>
      </w:r>
    </w:p>
    <w:p w14:paraId="5711B002" w14:textId="77777777" w:rsidR="000A5DB6" w:rsidRPr="000A5DB6" w:rsidRDefault="000A5DB6" w:rsidP="000A5DB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Obtained NASA SRTM elevation data  259,200 points at 30m resolution (better resolution than the original 400-point grid).</w:t>
      </w:r>
    </w:p>
    <w:p w14:paraId="1E328C6B" w14:textId="58A07A24" w:rsidR="000A5DB6" w:rsidRDefault="000A5DB6" w:rsidP="000A5DB6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Created labelled maps of the study area to show flood zones, buildings, roads, water bodies, and elevation, with maps of original vs NASA SRTM elevation data to compare.</w:t>
      </w:r>
    </w:p>
    <w:p w14:paraId="3D722965" w14:textId="77777777" w:rsidR="000A5DB6" w:rsidRPr="000A5DB6" w:rsidRDefault="000A5DB6" w:rsidP="000A5DB6">
      <w:pPr>
        <w:pStyle w:val="ListParagraph"/>
        <w:spacing w:after="0" w:line="240" w:lineRule="auto"/>
        <w:ind w:left="360"/>
        <w:contextualSpacing w:val="0"/>
        <w:rPr>
          <w:rFonts w:ascii="Calibri" w:hAnsi="Calibri" w:cs="Calibri"/>
          <w:sz w:val="22"/>
          <w:szCs w:val="22"/>
        </w:rPr>
      </w:pPr>
    </w:p>
    <w:p w14:paraId="1441B379" w14:textId="77777777" w:rsidR="000A5DB6" w:rsidRPr="000A5DB6" w:rsidRDefault="000A5DB6" w:rsidP="000A5DB6">
      <w:p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Ethics Application:</w:t>
      </w:r>
    </w:p>
    <w:p w14:paraId="01C79C2D" w14:textId="4C8F4344" w:rsidR="000A5DB6" w:rsidRDefault="000A5DB6" w:rsidP="000A5DB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 xml:space="preserve">Compiled consent form and Prepared Participant Information Sheet following the CIS Departmental Ethics Committee template which </w:t>
      </w:r>
      <w:r w:rsidR="009D498F">
        <w:rPr>
          <w:rFonts w:ascii="Calibri" w:hAnsi="Calibri" w:cs="Calibri"/>
          <w:sz w:val="22"/>
          <w:szCs w:val="22"/>
        </w:rPr>
        <w:t xml:space="preserve">is to be approved </w:t>
      </w:r>
      <w:r w:rsidRPr="000A5DB6">
        <w:rPr>
          <w:rFonts w:ascii="Calibri" w:hAnsi="Calibri" w:cs="Calibri"/>
          <w:sz w:val="22"/>
          <w:szCs w:val="22"/>
        </w:rPr>
        <w:t>by the supervisor.</w:t>
      </w:r>
    </w:p>
    <w:p w14:paraId="502C8105" w14:textId="77777777" w:rsidR="000A5DB6" w:rsidRPr="000A5DB6" w:rsidRDefault="000A5DB6" w:rsidP="000A5DB6">
      <w:pPr>
        <w:pStyle w:val="ListParagraph"/>
        <w:spacing w:after="0" w:line="240" w:lineRule="auto"/>
        <w:ind w:left="360"/>
        <w:contextualSpacing w:val="0"/>
        <w:rPr>
          <w:rFonts w:ascii="Calibri" w:hAnsi="Calibri" w:cs="Calibri"/>
          <w:sz w:val="22"/>
          <w:szCs w:val="22"/>
        </w:rPr>
      </w:pPr>
    </w:p>
    <w:p w14:paraId="61BF26BD" w14:textId="77777777" w:rsidR="000A5DB6" w:rsidRPr="000A5DB6" w:rsidRDefault="000A5DB6" w:rsidP="000A5DB6">
      <w:p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EDA and Dissertation:</w:t>
      </w:r>
    </w:p>
    <w:p w14:paraId="7D3E09EF" w14:textId="3345AFD7" w:rsidR="000A5DB6" w:rsidRPr="000A5DB6" w:rsidRDefault="000A5DB6" w:rsidP="000A5DB6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Performed</w:t>
      </w:r>
      <w:r w:rsidRPr="000A5DB6">
        <w:rPr>
          <w:rFonts w:ascii="Calibri" w:hAnsi="Calibri" w:cs="Calibri"/>
          <w:sz w:val="22"/>
          <w:szCs w:val="22"/>
        </w:rPr>
        <w:t xml:space="preserve"> exploratory data analysis (EDA) on all of the data collected, to be finished by the end of week.</w:t>
      </w:r>
    </w:p>
    <w:p w14:paraId="50100E88" w14:textId="0BCAA0C8" w:rsidR="000A5DB6" w:rsidRPr="000A5DB6" w:rsidRDefault="000A5DB6" w:rsidP="000A5DB6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Started</w:t>
      </w:r>
      <w:r w:rsidRPr="000A5DB6">
        <w:rPr>
          <w:rFonts w:ascii="Calibri" w:hAnsi="Calibri" w:cs="Calibri"/>
          <w:sz w:val="22"/>
          <w:szCs w:val="22"/>
        </w:rPr>
        <w:t xml:space="preserve"> to write introduction and data sections of dissertation report.</w:t>
      </w:r>
    </w:p>
    <w:p w14:paraId="130A693A" w14:textId="77777777" w:rsidR="000A5DB6" w:rsidRPr="000A5DB6" w:rsidRDefault="000A5DB6" w:rsidP="000A5DB6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1173862D" w14:textId="3D536FB1" w:rsidR="000A5DB6" w:rsidRPr="000A5DB6" w:rsidRDefault="000A5DB6" w:rsidP="000A5DB6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Issues or barriers:</w:t>
      </w:r>
    </w:p>
    <w:p w14:paraId="17EF375B" w14:textId="77777777" w:rsidR="000A5DB6" w:rsidRPr="000A5DB6" w:rsidRDefault="000A5DB6" w:rsidP="000A5DB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The NASA GPM rainfall data revealed no spatial variation throughout the 5km study area with the same value returned by all the grid points (3.78mm/day annual average).</w:t>
      </w:r>
    </w:p>
    <w:p w14:paraId="4F2B4AB7" w14:textId="77777777" w:rsidR="000A5DB6" w:rsidRPr="000A5DB6" w:rsidRDefault="000A5DB6" w:rsidP="000A5DB6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4ADE3236" w14:textId="7F6DD7A1" w:rsidR="000A5DB6" w:rsidRPr="000A5DB6" w:rsidRDefault="000A5DB6" w:rsidP="000A5DB6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2"/>
          <w:szCs w:val="22"/>
        </w:rPr>
      </w:pPr>
      <w:r w:rsidRPr="000A5DB6">
        <w:rPr>
          <w:rFonts w:ascii="Calibri" w:hAnsi="Calibri" w:cs="Calibri"/>
          <w:b/>
          <w:bCs/>
          <w:sz w:val="22"/>
          <w:szCs w:val="22"/>
        </w:rPr>
        <w:t>Planning for next two weeks:</w:t>
      </w:r>
    </w:p>
    <w:p w14:paraId="49391264" w14:textId="77777777" w:rsidR="000A5DB6" w:rsidRPr="000A5DB6" w:rsidRDefault="000A5DB6" w:rsidP="000A5DB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To Complete EDA and started feature engineering, such as calculating distance to nearest river from OSM water body data to extracting land use features.</w:t>
      </w:r>
    </w:p>
    <w:p w14:paraId="2D8358D3" w14:textId="77777777" w:rsidR="000A5DB6" w:rsidRPr="000A5DB6" w:rsidRDefault="000A5DB6" w:rsidP="000A5DB6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Calibri" w:hAnsi="Calibri" w:cs="Calibri"/>
          <w:sz w:val="22"/>
          <w:szCs w:val="22"/>
        </w:rPr>
      </w:pPr>
      <w:r w:rsidRPr="000A5DB6">
        <w:rPr>
          <w:rFonts w:ascii="Calibri" w:hAnsi="Calibri" w:cs="Calibri"/>
          <w:sz w:val="22"/>
          <w:szCs w:val="22"/>
        </w:rPr>
        <w:t>Perform all CRS alignment and spatial joining to generate the feature matrix with all the features labelled and ready for machine learning.</w:t>
      </w:r>
    </w:p>
    <w:p w14:paraId="6074B473" w14:textId="77777777" w:rsidR="000A5DB6" w:rsidRPr="000A5DB6" w:rsidRDefault="000A5DB6" w:rsidP="00206D55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0A5DB6" w:rsidRPr="000A5DB6" w:rsidSect="00206D55">
      <w:headerReference w:type="even" r:id="rId8"/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28AE5F" w14:textId="77777777" w:rsidR="00E2267A" w:rsidRDefault="00E2267A" w:rsidP="0048555D">
      <w:pPr>
        <w:spacing w:after="0" w:line="240" w:lineRule="auto"/>
      </w:pPr>
      <w:r>
        <w:separator/>
      </w:r>
    </w:p>
  </w:endnote>
  <w:endnote w:type="continuationSeparator" w:id="0">
    <w:p w14:paraId="0DA97040" w14:textId="77777777" w:rsidR="00E2267A" w:rsidRDefault="00E2267A" w:rsidP="0048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F0502" w14:textId="77777777" w:rsidR="0048555D" w:rsidRDefault="0048555D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F705202" w14:textId="77777777" w:rsidR="0048555D" w:rsidRDefault="00485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B1591E" w14:textId="77777777" w:rsidR="00E2267A" w:rsidRDefault="00E2267A" w:rsidP="0048555D">
      <w:pPr>
        <w:spacing w:after="0" w:line="240" w:lineRule="auto"/>
      </w:pPr>
      <w:r>
        <w:separator/>
      </w:r>
    </w:p>
  </w:footnote>
  <w:footnote w:type="continuationSeparator" w:id="0">
    <w:p w14:paraId="58D03973" w14:textId="77777777" w:rsidR="00E2267A" w:rsidRDefault="00E2267A" w:rsidP="0048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963951084"/>
      <w:docPartObj>
        <w:docPartGallery w:val="Page Numbers (Top of Page)"/>
        <w:docPartUnique/>
      </w:docPartObj>
    </w:sdtPr>
    <w:sdtContent>
      <w:p w14:paraId="2DBC4D6F" w14:textId="312B5FC0" w:rsidR="0048555D" w:rsidRDefault="0048555D" w:rsidP="00F66AB1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BDE948" w14:textId="77777777" w:rsidR="0048555D" w:rsidRDefault="00485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12CB8" w14:textId="77777777" w:rsidR="0048555D" w:rsidRDefault="0048555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D68AF" wp14:editId="728D444E">
              <wp:simplePos x="0" y="0"/>
              <wp:positionH relativeFrom="page">
                <wp:posOffset>312057</wp:posOffset>
              </wp:positionH>
              <wp:positionV relativeFrom="page">
                <wp:posOffset>319314</wp:posOffset>
              </wp:positionV>
              <wp:extent cx="6945086" cy="283464"/>
              <wp:effectExtent l="0" t="0" r="1905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5086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2E195A9" w14:textId="05B89C26" w:rsidR="0048555D" w:rsidRDefault="0048555D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Progress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D68AF" id="Rectangle 25" o:spid="_x0000_s1026" alt="Title: Document Title" style="position:absolute;margin-left:24.55pt;margin-top:25.15pt;width:546.85pt;height:2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YFjHfQIAAGEFAAAOAAAAZHJzL2Uyb0RvYy54bWysVFFv2yAQfp+0/4B4X+1kadRGdaqoVadJ&#13;&#10;VVutnfpMMNRImGNAYme/fgfYTtdVe5iWB3LAd9/dfb7j4rJvNdkL5xWYis5OSkqE4VAr81LR7083&#13;&#10;n84o8YGZmmkwoqIH4enl+uOHi86uxBwa0LVwBEmMX3W2ok0IdlUUnjeiZf4ErDB4KcG1LODWvRS1&#13;&#10;Yx2yt7qYl+Wy6MDV1gEX3uPpdb6k68QvpeDhXkovAtEVxdxCWl1at3Et1hds9eKYbRQf0mD/kEXL&#13;&#10;lMGgE9U1C4zsnPqDqlXcgQcZTji0BUipuEg1YDWz8k01jw2zItWC4ng7yeT/Hy2/2z/aB4cydNav&#13;&#10;PJqxil66Nv5jfqRPYh0msUQfCMfD5fnitDxbUsLxbn72ebFcRDWLo7d1PnwR0JJoVNThx0gasf2t&#13;&#10;Dxk6QmIwD1rVN0rrtIkNIK60I3uGny7084H8N5Q2EWsgemXCeFIcS0lWOGgRcdp8E5KoGpOfp0RS&#13;&#10;lx2DMM6FCbN81bBa5NinJf7G6GNaqdBEGJklxp+4B4IRmUlG7pzlgI+uIjXp5Fz+LbHsPHmkyGDC&#13;&#10;5NwqA+49Ao1VDZEzfhQpSxNVCv22R0g0t1AfHhxxkKfFW36j8AveMh8emMPxwEHCkQ/3uEgNXUVh&#13;&#10;sChpwP187zzisWvxlpIOx62i/seOOUGJ/mqwn89ni0Wcz7RBw70+3Y6nZtdeAbbDDB8Vy5MZsUGP&#13;&#10;pnTQPuOLsInR8IoZjjEryoMbN1chjz++KVxsNgmGs2hZuDWPlkfyKGzszKf+mTk7tG/Axr+DcSTZ&#13;&#10;6k0XZ2z0NLDZBZAqtfhRz0FynOPUO8ObEx+K1/uEOr6M618AAAD//wMAUEsDBBQABgAIAAAAIQD7&#13;&#10;gAl14wAAAA4BAAAPAAAAZHJzL2Rvd25yZXYueG1sTI/BTsMwEETvSPyDtUjcqJM2VCTNpmqouFFV&#13;&#10;hH6AG5skIl6H2G0DX8/2BJeVVjM7Oy9fT7YXZzP6zhFCPItAGKqd7qhBOLy/PDyB8EGRVr0jg/Bt&#13;&#10;PKyL25tcZdpd6M2cq9AIDiGfKYQ2hCGT0tetscrP3GCItQ83WhV4HRupR3XhcNvLeRQtpVUd8YdW&#13;&#10;Dea5NfVndbIIu0Xldsvtwe9DKAfafLWvP2WJeH83bVc8NisQwUzh7wKuDNwfCi52dCfSXvQISRqz&#13;&#10;E+ExWoC46nEyZ6AjQpqkIItc/scofgEAAP//AwBQSwECLQAUAAYACAAAACEAtoM4kv4AAADhAQAA&#13;&#10;EwAAAAAAAAAAAAAAAAAAAAAAW0NvbnRlbnRfVHlwZXNdLnhtbFBLAQItABQABgAIAAAAIQA4/SH/&#13;&#10;1gAAAJQBAAALAAAAAAAAAAAAAAAAAC8BAABfcmVscy8ucmVsc1BLAQItABQABgAIAAAAIQC/YFjH&#13;&#10;fQIAAGEFAAAOAAAAAAAAAAAAAAAAAC4CAABkcnMvZTJvRG9jLnhtbFBLAQItABQABgAIAAAAIQD7&#13;&#10;gAl14wAAAA4BAAAPAAAAAAAAAAAAAAAAANcEAABkcnMvZG93bnJldi54bWxQSwUGAAAAAAQABADz&#13;&#10;AAAA5wUAAAAA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12E195A9" w14:textId="05B89C26" w:rsidR="0048555D" w:rsidRDefault="0048555D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Progress report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2EF1C04A" w14:textId="77777777" w:rsidR="0048555D" w:rsidRDefault="00485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A6600"/>
    <w:multiLevelType w:val="hybridMultilevel"/>
    <w:tmpl w:val="717ACF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82C8F"/>
    <w:multiLevelType w:val="hybridMultilevel"/>
    <w:tmpl w:val="4D041D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0623C"/>
    <w:multiLevelType w:val="hybridMultilevel"/>
    <w:tmpl w:val="83CA4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B70596"/>
    <w:multiLevelType w:val="hybridMultilevel"/>
    <w:tmpl w:val="EC0893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B61DA0"/>
    <w:multiLevelType w:val="hybridMultilevel"/>
    <w:tmpl w:val="27C411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1B29B9"/>
    <w:multiLevelType w:val="hybridMultilevel"/>
    <w:tmpl w:val="6C08DC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985BF0"/>
    <w:multiLevelType w:val="hybridMultilevel"/>
    <w:tmpl w:val="74D451D0"/>
    <w:lvl w:ilvl="0" w:tplc="F792387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7126199">
    <w:abstractNumId w:val="6"/>
  </w:num>
  <w:num w:numId="2" w16cid:durableId="1429812212">
    <w:abstractNumId w:val="2"/>
  </w:num>
  <w:num w:numId="3" w16cid:durableId="1443920941">
    <w:abstractNumId w:val="0"/>
  </w:num>
  <w:num w:numId="4" w16cid:durableId="1106921936">
    <w:abstractNumId w:val="4"/>
  </w:num>
  <w:num w:numId="5" w16cid:durableId="161244746">
    <w:abstractNumId w:val="3"/>
  </w:num>
  <w:num w:numId="6" w16cid:durableId="770515393">
    <w:abstractNumId w:val="1"/>
  </w:num>
  <w:num w:numId="7" w16cid:durableId="18983954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5D"/>
    <w:rsid w:val="000A5DB6"/>
    <w:rsid w:val="00206D55"/>
    <w:rsid w:val="0040188B"/>
    <w:rsid w:val="0048555D"/>
    <w:rsid w:val="009D498F"/>
    <w:rsid w:val="009F3E86"/>
    <w:rsid w:val="00AF51D3"/>
    <w:rsid w:val="00D01104"/>
    <w:rsid w:val="00E2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A0DB7"/>
  <w15:chartTrackingRefBased/>
  <w15:docId w15:val="{8A05194C-0020-404C-A3B7-0560523B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5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8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5D"/>
    <w:rPr>
      <w:b/>
      <w:bCs/>
      <w:smallCaps/>
      <w:color w:val="0F4761" w:themeColor="accent1" w:themeShade="BF"/>
      <w:spacing w:val="5"/>
    </w:rPr>
  </w:style>
  <w:style w:type="character" w:customStyle="1" w:styleId="cursor-pointer">
    <w:name w:val="cursor-pointer"/>
    <w:basedOn w:val="DefaultParagraphFont"/>
    <w:rsid w:val="0048555D"/>
  </w:style>
  <w:style w:type="paragraph" w:styleId="Header">
    <w:name w:val="header"/>
    <w:basedOn w:val="Normal"/>
    <w:link w:val="HeaderChar"/>
    <w:uiPriority w:val="99"/>
    <w:unhideWhenUsed/>
    <w:rsid w:val="00485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55D"/>
  </w:style>
  <w:style w:type="paragraph" w:styleId="Footer">
    <w:name w:val="footer"/>
    <w:basedOn w:val="Normal"/>
    <w:link w:val="FooterChar"/>
    <w:uiPriority w:val="99"/>
    <w:unhideWhenUsed/>
    <w:rsid w:val="00485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55D"/>
  </w:style>
  <w:style w:type="character" w:styleId="PageNumber">
    <w:name w:val="page number"/>
    <w:basedOn w:val="DefaultParagraphFont"/>
    <w:uiPriority w:val="99"/>
    <w:semiHidden/>
    <w:unhideWhenUsed/>
    <w:rsid w:val="0048555D"/>
  </w:style>
  <w:style w:type="paragraph" w:styleId="NoSpacing">
    <w:name w:val="No Spacing"/>
    <w:uiPriority w:val="1"/>
    <w:qFormat/>
    <w:rsid w:val="0048555D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29D0B-99EA-174B-B1E4-2423D1B4D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</dc:title>
  <dc:subject/>
  <dc:creator>Ritesh Ghorpade (Student)</dc:creator>
  <cp:keywords/>
  <dc:description/>
  <cp:lastModifiedBy>ritesh.ghorpade1998@outlook.com</cp:lastModifiedBy>
  <cp:revision>3</cp:revision>
  <cp:lastPrinted>2026-07-06T00:35:00Z</cp:lastPrinted>
  <dcterms:created xsi:type="dcterms:W3CDTF">2026-07-06T00:35:00Z</dcterms:created>
  <dcterms:modified xsi:type="dcterms:W3CDTF">2026-07-06T00:35:00Z</dcterms:modified>
</cp:coreProperties>
</file>