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B1473" w14:textId="161AAA8C" w:rsidR="00BD0898" w:rsidRPr="00BD0898" w:rsidRDefault="00F92A69" w:rsidP="00BD0898">
      <w:pPr>
        <w:numPr>
          <w:ilvl w:val="0"/>
          <w:numId w:val="1"/>
        </w:numPr>
        <w:rPr>
          <w:b/>
          <w:bCs/>
        </w:rPr>
      </w:pPr>
      <w:r w:rsidRPr="00BD0898">
        <w:rPr>
          <w:b/>
          <w:bCs/>
        </w:rPr>
        <w:t>How would you describe TensorFlow in a short sentence? What are its main features? Can you name other popular Deep Learning libraries?</w:t>
      </w:r>
    </w:p>
    <w:p w14:paraId="1EB25897" w14:textId="10F7AE6D" w:rsidR="00BD0898" w:rsidRPr="00F92A69" w:rsidRDefault="00BD0898" w:rsidP="00BD0898">
      <w:pPr>
        <w:ind w:left="360"/>
      </w:pPr>
      <w:r w:rsidRPr="00BD0898">
        <w:rPr>
          <w:b/>
          <w:bCs/>
        </w:rPr>
        <w:t>Ans:</w:t>
      </w:r>
      <w:r>
        <w:t xml:space="preserve"> </w:t>
      </w:r>
      <w:r w:rsidRPr="00BD0898">
        <w:t xml:space="preserve">TensorFlow is an open-source machine learning library for numerical computation and large-scale data processing, known for its flexibility and scalability. Its main features include efficient computation on CPUs and GPUs, support for distributed computing, and a rich ecosystem for building and deploying machine learning models. Other popular deep learning libraries include </w:t>
      </w:r>
      <w:proofErr w:type="spellStart"/>
      <w:r w:rsidRPr="00BD0898">
        <w:t>PyTorch</w:t>
      </w:r>
      <w:proofErr w:type="spellEnd"/>
      <w:r w:rsidRPr="00BD0898">
        <w:t xml:space="preserve">, </w:t>
      </w:r>
      <w:proofErr w:type="spellStart"/>
      <w:r w:rsidRPr="00BD0898">
        <w:t>Keras</w:t>
      </w:r>
      <w:proofErr w:type="spellEnd"/>
      <w:r w:rsidRPr="00BD0898">
        <w:t>, and Theano.</w:t>
      </w:r>
    </w:p>
    <w:p w14:paraId="31DCF61D" w14:textId="77777777" w:rsidR="00F92A69" w:rsidRPr="00BD0898" w:rsidRDefault="00F92A69" w:rsidP="00F92A69">
      <w:pPr>
        <w:numPr>
          <w:ilvl w:val="0"/>
          <w:numId w:val="1"/>
        </w:numPr>
        <w:rPr>
          <w:b/>
          <w:bCs/>
        </w:rPr>
      </w:pPr>
      <w:r w:rsidRPr="00BD0898">
        <w:rPr>
          <w:b/>
          <w:bCs/>
        </w:rPr>
        <w:t>Is TensorFlow a drop-in replacement for NumPy? What are the main differences between the two?</w:t>
      </w:r>
    </w:p>
    <w:p w14:paraId="5ADF4FFA" w14:textId="4EB411A1" w:rsidR="00BD0898" w:rsidRPr="00F92A69" w:rsidRDefault="00BD0898" w:rsidP="00BD0898">
      <w:pPr>
        <w:ind w:left="360"/>
      </w:pPr>
      <w:r w:rsidRPr="00BD0898">
        <w:rPr>
          <w:b/>
          <w:bCs/>
        </w:rPr>
        <w:t>Ans:</w:t>
      </w:r>
      <w:r>
        <w:t xml:space="preserve"> </w:t>
      </w:r>
      <w:r w:rsidRPr="00BD0898">
        <w:t>TensorFlow is not a drop-in replacement for NumPy as it is specifically designed for deep learning tasks and is optimized for efficient computation on GPUs. While both libraries handle multidimensional arrays, TensorFlow offers additional functionalities for building and training deep learning models, such as automatic differentiation and GPU acceleration.</w:t>
      </w:r>
    </w:p>
    <w:p w14:paraId="04DA7494" w14:textId="77777777" w:rsidR="00F92A69" w:rsidRPr="00BD0898" w:rsidRDefault="00F92A69" w:rsidP="00F92A69">
      <w:pPr>
        <w:numPr>
          <w:ilvl w:val="0"/>
          <w:numId w:val="1"/>
        </w:numPr>
        <w:rPr>
          <w:b/>
          <w:bCs/>
        </w:rPr>
      </w:pPr>
      <w:r w:rsidRPr="00BD0898">
        <w:rPr>
          <w:b/>
          <w:bCs/>
        </w:rPr>
        <w:t>Do you get the same result with </w:t>
      </w:r>
      <w:proofErr w:type="spellStart"/>
      <w:proofErr w:type="gramStart"/>
      <w:r w:rsidRPr="00BD0898">
        <w:rPr>
          <w:b/>
          <w:bCs/>
        </w:rPr>
        <w:t>tf.range</w:t>
      </w:r>
      <w:proofErr w:type="spellEnd"/>
      <w:proofErr w:type="gramEnd"/>
      <w:r w:rsidRPr="00BD0898">
        <w:rPr>
          <w:b/>
          <w:bCs/>
        </w:rPr>
        <w:t>(10) and </w:t>
      </w:r>
      <w:proofErr w:type="spellStart"/>
      <w:r w:rsidRPr="00BD0898">
        <w:rPr>
          <w:b/>
          <w:bCs/>
        </w:rPr>
        <w:t>tf.constant</w:t>
      </w:r>
      <w:proofErr w:type="spellEnd"/>
      <w:r w:rsidRPr="00BD0898">
        <w:rPr>
          <w:b/>
          <w:bCs/>
        </w:rPr>
        <w:t>(</w:t>
      </w:r>
      <w:proofErr w:type="spellStart"/>
      <w:r w:rsidRPr="00BD0898">
        <w:rPr>
          <w:b/>
          <w:bCs/>
        </w:rPr>
        <w:t>np.arange</w:t>
      </w:r>
      <w:proofErr w:type="spellEnd"/>
      <w:r w:rsidRPr="00BD0898">
        <w:rPr>
          <w:b/>
          <w:bCs/>
        </w:rPr>
        <w:t>(10))?</w:t>
      </w:r>
    </w:p>
    <w:p w14:paraId="62AECF5D" w14:textId="5009CBC8" w:rsidR="00BD0898" w:rsidRPr="00F92A69" w:rsidRDefault="00BD0898" w:rsidP="00BD0898">
      <w:pPr>
        <w:ind w:left="360"/>
      </w:pPr>
      <w:r w:rsidRPr="00BD0898">
        <w:rPr>
          <w:b/>
          <w:bCs/>
        </w:rPr>
        <w:t>Ans:</w:t>
      </w:r>
      <w:r>
        <w:t xml:space="preserve"> </w:t>
      </w:r>
      <w:r w:rsidRPr="00BD0898">
        <w:t>Both operations generate a tensor of values from 0 to 9. However, the first one is a TensorFlow operation, and the second one involves NumPy operations. Although they provide the same result, they might have different data types and properties depending on their context in the code.</w:t>
      </w:r>
    </w:p>
    <w:p w14:paraId="4BB71487" w14:textId="77777777" w:rsidR="00F92A69" w:rsidRPr="00BD0898" w:rsidRDefault="00F92A69" w:rsidP="00F92A69">
      <w:pPr>
        <w:numPr>
          <w:ilvl w:val="0"/>
          <w:numId w:val="1"/>
        </w:numPr>
        <w:rPr>
          <w:b/>
          <w:bCs/>
        </w:rPr>
      </w:pPr>
      <w:r w:rsidRPr="00BD0898">
        <w:rPr>
          <w:b/>
          <w:bCs/>
        </w:rPr>
        <w:t>Can you name six other data structures available in TensorFlow, beyond regular tensors?</w:t>
      </w:r>
    </w:p>
    <w:p w14:paraId="5E6C0FA8" w14:textId="6256CA88" w:rsidR="00BD0898" w:rsidRPr="00F92A69" w:rsidRDefault="00BD0898" w:rsidP="00BD0898">
      <w:pPr>
        <w:ind w:left="360"/>
      </w:pPr>
      <w:r w:rsidRPr="00BD0898">
        <w:rPr>
          <w:b/>
          <w:bCs/>
        </w:rPr>
        <w:t>Ans:</w:t>
      </w:r>
      <w:r>
        <w:t xml:space="preserve"> </w:t>
      </w:r>
      <w:r w:rsidRPr="00BD0898">
        <w:t xml:space="preserve">Other data structures in TensorFlow include </w:t>
      </w:r>
      <w:proofErr w:type="spellStart"/>
      <w:r w:rsidRPr="00BD0898">
        <w:t>SparseTensor</w:t>
      </w:r>
      <w:proofErr w:type="spellEnd"/>
      <w:r w:rsidRPr="00BD0898">
        <w:t xml:space="preserve">, </w:t>
      </w:r>
      <w:proofErr w:type="spellStart"/>
      <w:r w:rsidRPr="00BD0898">
        <w:t>RaggedTensor</w:t>
      </w:r>
      <w:proofErr w:type="spellEnd"/>
      <w:r w:rsidRPr="00BD0898">
        <w:t xml:space="preserve">, Variable, Dataset, Queue, and </w:t>
      </w:r>
      <w:proofErr w:type="spellStart"/>
      <w:r w:rsidRPr="00BD0898">
        <w:t>FeatureColumn</w:t>
      </w:r>
      <w:proofErr w:type="spellEnd"/>
      <w:r w:rsidRPr="00BD0898">
        <w:t>, each serving specific purposes for handling various data types and formats efficiently in the TensorFlow ecosystem.</w:t>
      </w:r>
    </w:p>
    <w:p w14:paraId="499B52D0" w14:textId="77777777" w:rsidR="00F92A69" w:rsidRPr="00BD0898" w:rsidRDefault="00F92A69" w:rsidP="00F92A69">
      <w:pPr>
        <w:numPr>
          <w:ilvl w:val="0"/>
          <w:numId w:val="1"/>
        </w:numPr>
        <w:rPr>
          <w:b/>
          <w:bCs/>
        </w:rPr>
      </w:pPr>
      <w:r w:rsidRPr="00BD0898">
        <w:rPr>
          <w:b/>
          <w:bCs/>
        </w:rPr>
        <w:t>A custom loss function can be defined by writing a function or by subclassing the </w:t>
      </w:r>
      <w:proofErr w:type="spellStart"/>
      <w:proofErr w:type="gramStart"/>
      <w:r w:rsidRPr="00BD0898">
        <w:rPr>
          <w:b/>
          <w:bCs/>
        </w:rPr>
        <w:t>keras.losses</w:t>
      </w:r>
      <w:proofErr w:type="gramEnd"/>
      <w:r w:rsidRPr="00BD0898">
        <w:rPr>
          <w:b/>
          <w:bCs/>
        </w:rPr>
        <w:t>.Loss</w:t>
      </w:r>
      <w:proofErr w:type="spellEnd"/>
      <w:r w:rsidRPr="00BD0898">
        <w:rPr>
          <w:b/>
          <w:bCs/>
        </w:rPr>
        <w:t> class. When would you use each option?</w:t>
      </w:r>
    </w:p>
    <w:p w14:paraId="18E532C2" w14:textId="070C61FE" w:rsidR="00BD0898" w:rsidRPr="00F92A69" w:rsidRDefault="00BD0898" w:rsidP="00BD0898">
      <w:pPr>
        <w:ind w:left="360"/>
      </w:pPr>
      <w:r w:rsidRPr="00BD0898">
        <w:rPr>
          <w:b/>
          <w:bCs/>
        </w:rPr>
        <w:t>Ans:</w:t>
      </w:r>
      <w:r>
        <w:t xml:space="preserve"> </w:t>
      </w:r>
      <w:r w:rsidRPr="00BD0898">
        <w:t xml:space="preserve">Writing a function is suitable when the loss function is simple and does not require additional functionalities. Subclassing the </w:t>
      </w:r>
      <w:proofErr w:type="spellStart"/>
      <w:proofErr w:type="gramStart"/>
      <w:r w:rsidRPr="00BD0898">
        <w:t>keras.losses</w:t>
      </w:r>
      <w:proofErr w:type="gramEnd"/>
      <w:r w:rsidRPr="00BD0898">
        <w:t>.Loss</w:t>
      </w:r>
      <w:proofErr w:type="spellEnd"/>
      <w:r w:rsidRPr="00BD0898">
        <w:t xml:space="preserve"> class is preferable when the loss function is complex, requires additional state variables, or needs to be serialized for saving and loading with the model.</w:t>
      </w:r>
    </w:p>
    <w:p w14:paraId="66C4D23F" w14:textId="77777777" w:rsidR="00F92A69" w:rsidRPr="00BD0898" w:rsidRDefault="00F92A69" w:rsidP="00F92A69">
      <w:pPr>
        <w:numPr>
          <w:ilvl w:val="0"/>
          <w:numId w:val="1"/>
        </w:numPr>
        <w:rPr>
          <w:b/>
          <w:bCs/>
        </w:rPr>
      </w:pPr>
      <w:r w:rsidRPr="00BD0898">
        <w:rPr>
          <w:b/>
          <w:bCs/>
        </w:rPr>
        <w:t>Similarly, a custom metric can be defined in a function or a subclass of </w:t>
      </w:r>
      <w:proofErr w:type="spellStart"/>
      <w:proofErr w:type="gramStart"/>
      <w:r w:rsidRPr="00BD0898">
        <w:rPr>
          <w:b/>
          <w:bCs/>
        </w:rPr>
        <w:t>keras.metrics</w:t>
      </w:r>
      <w:proofErr w:type="gramEnd"/>
      <w:r w:rsidRPr="00BD0898">
        <w:rPr>
          <w:b/>
          <w:bCs/>
        </w:rPr>
        <w:t>.Metric</w:t>
      </w:r>
      <w:proofErr w:type="spellEnd"/>
      <w:r w:rsidRPr="00BD0898">
        <w:rPr>
          <w:b/>
          <w:bCs/>
        </w:rPr>
        <w:t>. When would you use each option?</w:t>
      </w:r>
    </w:p>
    <w:p w14:paraId="11269452" w14:textId="29D3345E" w:rsidR="00BD0898" w:rsidRPr="00F92A69" w:rsidRDefault="00BD0898" w:rsidP="00BD0898">
      <w:pPr>
        <w:ind w:left="360"/>
      </w:pPr>
      <w:r w:rsidRPr="00BD0898">
        <w:rPr>
          <w:b/>
          <w:bCs/>
        </w:rPr>
        <w:t>Ans:</w:t>
      </w:r>
      <w:r>
        <w:t xml:space="preserve"> </w:t>
      </w:r>
      <w:r w:rsidRPr="00BD0898">
        <w:t xml:space="preserve">Using a function is suitable for straightforward metrics that do not involve complex state variables. Subclassing the </w:t>
      </w:r>
      <w:proofErr w:type="spellStart"/>
      <w:proofErr w:type="gramStart"/>
      <w:r w:rsidRPr="00BD0898">
        <w:t>keras.metrics</w:t>
      </w:r>
      <w:proofErr w:type="gramEnd"/>
      <w:r w:rsidRPr="00BD0898">
        <w:t>.Metric</w:t>
      </w:r>
      <w:proofErr w:type="spellEnd"/>
      <w:r w:rsidRPr="00BD0898">
        <w:t xml:space="preserve"> class is preferable when the metric calculation requires additional state variables, custom logic, or serialization for saving and loading with the model.</w:t>
      </w:r>
    </w:p>
    <w:p w14:paraId="27C2AF2D" w14:textId="77777777" w:rsidR="00F92A69" w:rsidRPr="00BD0898" w:rsidRDefault="00F92A69" w:rsidP="00F92A69">
      <w:pPr>
        <w:numPr>
          <w:ilvl w:val="0"/>
          <w:numId w:val="1"/>
        </w:numPr>
        <w:rPr>
          <w:b/>
          <w:bCs/>
        </w:rPr>
      </w:pPr>
      <w:r w:rsidRPr="00BD0898">
        <w:rPr>
          <w:b/>
          <w:bCs/>
        </w:rPr>
        <w:t>When should you create a custom layer versus a custom model?</w:t>
      </w:r>
    </w:p>
    <w:p w14:paraId="038DC402" w14:textId="38650D12" w:rsidR="00BD0898" w:rsidRPr="00F92A69" w:rsidRDefault="00BD0898" w:rsidP="00BD0898">
      <w:pPr>
        <w:ind w:left="360"/>
      </w:pPr>
      <w:r w:rsidRPr="00BD0898">
        <w:rPr>
          <w:b/>
          <w:bCs/>
        </w:rPr>
        <w:t>Ans:</w:t>
      </w:r>
      <w:r>
        <w:t xml:space="preserve"> </w:t>
      </w:r>
      <w:r w:rsidRPr="00BD0898">
        <w:t>Creating a custom layer is suitable for adding complex operations within a layer, such as custom activation functions or custom weight initialization. Developing a custom model is preferable when the model architecture itself requires a specific configuration not readily achievable with the existing predefined models in TensorFlow.</w:t>
      </w:r>
    </w:p>
    <w:p w14:paraId="72C72796" w14:textId="77777777" w:rsidR="00F92A69" w:rsidRPr="00BD0898" w:rsidRDefault="00F92A69" w:rsidP="00F92A69">
      <w:pPr>
        <w:numPr>
          <w:ilvl w:val="0"/>
          <w:numId w:val="1"/>
        </w:numPr>
        <w:rPr>
          <w:b/>
          <w:bCs/>
        </w:rPr>
      </w:pPr>
      <w:r w:rsidRPr="00BD0898">
        <w:rPr>
          <w:b/>
          <w:bCs/>
        </w:rPr>
        <w:t>What are some use cases that require writing your own custom training loop?</w:t>
      </w:r>
    </w:p>
    <w:p w14:paraId="52401A01" w14:textId="28E01432" w:rsidR="00BD0898" w:rsidRPr="00F92A69" w:rsidRDefault="00BD0898" w:rsidP="00BD0898">
      <w:pPr>
        <w:ind w:left="360"/>
      </w:pPr>
      <w:r w:rsidRPr="00BD0898">
        <w:rPr>
          <w:b/>
          <w:bCs/>
        </w:rPr>
        <w:lastRenderedPageBreak/>
        <w:t>Ans:</w:t>
      </w:r>
      <w:r>
        <w:t xml:space="preserve"> </w:t>
      </w:r>
      <w:r w:rsidRPr="00BD0898">
        <w:t>Custom training loops are necessary for implementing advanced training procedures, such as custom gradient manipulations, learning rate schedules, or specialized optimization algorithms, that are not available in the standard TensorFlow training APIs.</w:t>
      </w:r>
    </w:p>
    <w:p w14:paraId="5D46A851" w14:textId="77777777" w:rsidR="00F92A69" w:rsidRPr="00BD0898" w:rsidRDefault="00F92A69" w:rsidP="00F92A69">
      <w:pPr>
        <w:numPr>
          <w:ilvl w:val="0"/>
          <w:numId w:val="1"/>
        </w:numPr>
        <w:rPr>
          <w:b/>
          <w:bCs/>
        </w:rPr>
      </w:pPr>
      <w:r w:rsidRPr="00BD0898">
        <w:rPr>
          <w:b/>
          <w:bCs/>
        </w:rPr>
        <w:t xml:space="preserve">Can custom </w:t>
      </w:r>
      <w:proofErr w:type="spellStart"/>
      <w:r w:rsidRPr="00BD0898">
        <w:rPr>
          <w:b/>
          <w:bCs/>
        </w:rPr>
        <w:t>Keras</w:t>
      </w:r>
      <w:proofErr w:type="spellEnd"/>
      <w:r w:rsidRPr="00BD0898">
        <w:rPr>
          <w:b/>
          <w:bCs/>
        </w:rPr>
        <w:t xml:space="preserve"> components contain arbitrary Python code, or must they be convertible to TF Functions?</w:t>
      </w:r>
    </w:p>
    <w:p w14:paraId="6737DAEC" w14:textId="080FD576" w:rsidR="00BD0898" w:rsidRPr="00F92A69" w:rsidRDefault="00BD0898" w:rsidP="00BD0898">
      <w:pPr>
        <w:ind w:left="360"/>
      </w:pPr>
      <w:r w:rsidRPr="00BD0898">
        <w:rPr>
          <w:b/>
          <w:bCs/>
        </w:rPr>
        <w:t>Ans:</w:t>
      </w:r>
      <w:r>
        <w:t xml:space="preserve"> </w:t>
      </w:r>
      <w:r w:rsidRPr="00BD0898">
        <w:t xml:space="preserve">Custom </w:t>
      </w:r>
      <w:proofErr w:type="spellStart"/>
      <w:r w:rsidRPr="00BD0898">
        <w:t>Keras</w:t>
      </w:r>
      <w:proofErr w:type="spellEnd"/>
      <w:r w:rsidRPr="00BD0898">
        <w:t xml:space="preserve"> components can contain arbitrary Python code, but for performance optimization and compatibility with TensorFlow's graph execution, they should ideally be convertible to TF Functions.</w:t>
      </w:r>
    </w:p>
    <w:p w14:paraId="7AB40AF5" w14:textId="77777777" w:rsidR="00F92A69" w:rsidRPr="00BD0898" w:rsidRDefault="00F92A69" w:rsidP="00F92A69">
      <w:pPr>
        <w:numPr>
          <w:ilvl w:val="0"/>
          <w:numId w:val="1"/>
        </w:numPr>
        <w:rPr>
          <w:b/>
          <w:bCs/>
        </w:rPr>
      </w:pPr>
      <w:r w:rsidRPr="00BD0898">
        <w:rPr>
          <w:b/>
          <w:bCs/>
        </w:rPr>
        <w:t>What are the main rules to respect if you want a function to be convertible to a TF Function?</w:t>
      </w:r>
    </w:p>
    <w:p w14:paraId="3CFA70AA" w14:textId="5C26BBB4" w:rsidR="00BD0898" w:rsidRPr="00F92A69" w:rsidRDefault="00BD0898" w:rsidP="00BD0898">
      <w:pPr>
        <w:ind w:left="360"/>
      </w:pPr>
      <w:r w:rsidRPr="00BD0898">
        <w:rPr>
          <w:b/>
          <w:bCs/>
        </w:rPr>
        <w:t>Ans:</w:t>
      </w:r>
      <w:r>
        <w:t xml:space="preserve"> </w:t>
      </w:r>
      <w:r w:rsidRPr="00BD0898">
        <w:t>Functions should avoid including operations not compatible with TensorFlow's graph execution, use TensorFlow operations wherever possible, avoid using Python data structures, and ensure that they work seamlessly with TensorFlow's autograph functionality.</w:t>
      </w:r>
    </w:p>
    <w:p w14:paraId="6815498B" w14:textId="77777777" w:rsidR="00F92A69" w:rsidRPr="00BD0898" w:rsidRDefault="00F92A69" w:rsidP="00F92A69">
      <w:pPr>
        <w:numPr>
          <w:ilvl w:val="0"/>
          <w:numId w:val="1"/>
        </w:numPr>
        <w:rPr>
          <w:b/>
          <w:bCs/>
        </w:rPr>
      </w:pPr>
      <w:r w:rsidRPr="00BD0898">
        <w:rPr>
          <w:b/>
          <w:bCs/>
        </w:rPr>
        <w:t xml:space="preserve">When would you need to create a dynamic </w:t>
      </w:r>
      <w:proofErr w:type="spellStart"/>
      <w:r w:rsidRPr="00BD0898">
        <w:rPr>
          <w:b/>
          <w:bCs/>
        </w:rPr>
        <w:t>Keras</w:t>
      </w:r>
      <w:proofErr w:type="spellEnd"/>
      <w:r w:rsidRPr="00BD0898">
        <w:rPr>
          <w:b/>
          <w:bCs/>
        </w:rPr>
        <w:t xml:space="preserve"> model? How do you do that? Why not make all your models dynamic?</w:t>
      </w:r>
    </w:p>
    <w:p w14:paraId="673C5A31" w14:textId="22B1B416" w:rsidR="00BD0898" w:rsidRPr="00F92A69" w:rsidRDefault="00BD0898" w:rsidP="00BD0898">
      <w:pPr>
        <w:ind w:left="360"/>
      </w:pPr>
      <w:r w:rsidRPr="00BD0898">
        <w:rPr>
          <w:b/>
          <w:bCs/>
        </w:rPr>
        <w:t>Ans:</w:t>
      </w:r>
      <w:r>
        <w:t xml:space="preserve"> </w:t>
      </w:r>
      <w:r w:rsidRPr="00BD0898">
        <w:t xml:space="preserve">Dynamic </w:t>
      </w:r>
      <w:proofErr w:type="spellStart"/>
      <w:r w:rsidRPr="00BD0898">
        <w:t>Keras</w:t>
      </w:r>
      <w:proofErr w:type="spellEnd"/>
      <w:r w:rsidRPr="00BD0898">
        <w:t xml:space="preserve"> models are necessary when the model architecture needs to change dynamically based on the input data or when conditional branching is required during model construction. This can be achieved by using </w:t>
      </w:r>
      <w:proofErr w:type="spellStart"/>
      <w:r w:rsidRPr="00BD0898">
        <w:t>Keras's</w:t>
      </w:r>
      <w:proofErr w:type="spellEnd"/>
      <w:r w:rsidRPr="00BD0898">
        <w:t xml:space="preserve"> functional API to create a dynamic model structure. However, not all models need to be dynamic; static models are sufficient for many tasks and can offer better performance and optimization.</w:t>
      </w:r>
    </w:p>
    <w:p w14:paraId="13B3531C"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D58AD"/>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42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A69"/>
    <w:rsid w:val="00B915EE"/>
    <w:rsid w:val="00BD0898"/>
    <w:rsid w:val="00F92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BB0A"/>
  <w15:chartTrackingRefBased/>
  <w15:docId w15:val="{95CD20FB-F022-4A29-867A-21EC5C09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A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2</cp:revision>
  <dcterms:created xsi:type="dcterms:W3CDTF">2021-03-03T17:41:00Z</dcterms:created>
  <dcterms:modified xsi:type="dcterms:W3CDTF">2023-10-19T06:26:00Z</dcterms:modified>
</cp:coreProperties>
</file>