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77777777" w:rsidR="00CF4A4A" w:rsidRPr="00E4533E" w:rsidRDefault="00CF4A4A" w:rsidP="00CF4A4A">
      <w:pPr>
        <w:rPr>
          <w:b/>
          <w:bCs/>
        </w:rPr>
      </w:pPr>
      <w:r w:rsidRPr="00E4533E">
        <w:rPr>
          <w:b/>
          <w:bCs/>
        </w:rPr>
        <w:t>1. What are the key reasons for reducing the dimensionality of a dataset? What are the major disadvantages?</w:t>
      </w:r>
    </w:p>
    <w:p w14:paraId="0F91D09B" w14:textId="51E9F913" w:rsidR="00E4533E" w:rsidRDefault="00E4533E" w:rsidP="00CF4A4A">
      <w:r w:rsidRPr="00E4533E">
        <w:rPr>
          <w:b/>
          <w:bCs/>
        </w:rPr>
        <w:t>Ans:</w:t>
      </w:r>
      <w:r>
        <w:t xml:space="preserve"> </w:t>
      </w:r>
      <w:r w:rsidRPr="00E4533E">
        <w:t>Reducing dimensionality can help in simplifying models, reducing computational costs, and overcoming the curse of dimensionality. It can also aid in visualization, feature selection, and removing multicollinearity. However, it can lead to information loss, decreased interpretability, and potentially introduce noise or distortion.</w:t>
      </w:r>
    </w:p>
    <w:p w14:paraId="1FB758B2" w14:textId="77777777" w:rsidR="00CF4A4A" w:rsidRPr="00E4533E" w:rsidRDefault="00CF4A4A" w:rsidP="00CF4A4A">
      <w:pPr>
        <w:rPr>
          <w:b/>
          <w:bCs/>
        </w:rPr>
      </w:pPr>
      <w:r w:rsidRPr="00E4533E">
        <w:rPr>
          <w:b/>
          <w:bCs/>
        </w:rPr>
        <w:t>2. What is the dimensionality curse?</w:t>
      </w:r>
    </w:p>
    <w:p w14:paraId="1B5C1878" w14:textId="06A1F5B6" w:rsidR="00E4533E" w:rsidRDefault="00E4533E" w:rsidP="00CF4A4A">
      <w:r w:rsidRPr="00E4533E">
        <w:rPr>
          <w:b/>
          <w:bCs/>
        </w:rPr>
        <w:t>Ans:</w:t>
      </w:r>
      <w:r>
        <w:t xml:space="preserve"> </w:t>
      </w:r>
      <w:r w:rsidRPr="00E4533E">
        <w:t>The dimensionality curse refers to the various issues and challenges that arise when working with high-dimensional data. It can lead to increased computational complexity, overfitting, and difficulties in data visualization and interpretation. The curse of dimensionality highlights the challenges associated with handling data in high-dimensional spaces.</w:t>
      </w:r>
    </w:p>
    <w:p w14:paraId="57D2651A" w14:textId="77777777" w:rsidR="00CF4A4A" w:rsidRPr="00E4533E" w:rsidRDefault="00CF4A4A" w:rsidP="00CF4A4A">
      <w:pPr>
        <w:rPr>
          <w:b/>
          <w:bCs/>
        </w:rPr>
      </w:pPr>
      <w:r w:rsidRPr="00E4533E">
        <w:rPr>
          <w:b/>
          <w:bCs/>
        </w:rPr>
        <w:t xml:space="preserve">3. Tell if </w:t>
      </w:r>
      <w:proofErr w:type="spellStart"/>
      <w:r w:rsidRPr="00E4533E">
        <w:rPr>
          <w:b/>
          <w:bCs/>
        </w:rPr>
        <w:t>its</w:t>
      </w:r>
      <w:proofErr w:type="spellEnd"/>
      <w:r w:rsidRPr="00E4533E">
        <w:rPr>
          <w:b/>
          <w:bCs/>
        </w:rPr>
        <w:t xml:space="preserve"> possible to reverse the process of reducing the dimensionality of a dataset? If so, how can you go about doing it? If not, what is the reason?</w:t>
      </w:r>
    </w:p>
    <w:p w14:paraId="3D7D7861" w14:textId="1A28854E" w:rsidR="00CF4A4A" w:rsidRDefault="00E4533E" w:rsidP="00CF4A4A">
      <w:r w:rsidRPr="00E4533E">
        <w:rPr>
          <w:b/>
          <w:bCs/>
        </w:rPr>
        <w:t>Ans:</w:t>
      </w:r>
      <w:r>
        <w:t xml:space="preserve"> </w:t>
      </w:r>
      <w:r w:rsidRPr="00E4533E">
        <w:t>It is not generally possible to completely reverse the process of reducing the dimensionality of a dataset. Dimensionality reduction methods like PCA or t-SNE transform the original data into a lower-dimensional space, often leading to data loss. While it may be possible to retrieve an approximation of the original data, it may not be exact.</w:t>
      </w:r>
    </w:p>
    <w:p w14:paraId="117FE43A" w14:textId="77777777" w:rsidR="00CF4A4A" w:rsidRPr="00E4533E" w:rsidRDefault="00CF4A4A" w:rsidP="00CF4A4A">
      <w:pPr>
        <w:rPr>
          <w:b/>
          <w:bCs/>
        </w:rPr>
      </w:pPr>
      <w:r w:rsidRPr="00E4533E">
        <w:rPr>
          <w:b/>
          <w:bCs/>
        </w:rPr>
        <w:t>4. Can PCA be utilized to reduce the dimensionality of a nonlinear dataset with a lot of variables?</w:t>
      </w:r>
    </w:p>
    <w:p w14:paraId="72634761" w14:textId="68BFC798" w:rsidR="00CF4A4A" w:rsidRDefault="00E4533E" w:rsidP="00CF4A4A">
      <w:r w:rsidRPr="00E4533E">
        <w:rPr>
          <w:b/>
          <w:bCs/>
        </w:rPr>
        <w:t>Ans:</w:t>
      </w:r>
      <w:r>
        <w:t xml:space="preserve"> </w:t>
      </w:r>
      <w:r w:rsidRPr="00E4533E">
        <w:t>PCA is primarily suited for linear datasets, and it may not effectively reduce the dimensionality of highly nonlinear datasets. In cases of highly nonlinear data, other techniques like kernel PCA can be more effective as they can capture the nonlinear relationships between the variables.</w:t>
      </w:r>
    </w:p>
    <w:p w14:paraId="65B64AEC" w14:textId="77777777" w:rsidR="00CF4A4A" w:rsidRPr="00E4533E" w:rsidRDefault="00CF4A4A" w:rsidP="00CF4A4A">
      <w:pPr>
        <w:rPr>
          <w:b/>
          <w:bCs/>
        </w:rPr>
      </w:pPr>
      <w:r w:rsidRPr="00E4533E">
        <w:rPr>
          <w:b/>
          <w:bCs/>
        </w:rPr>
        <w:t>5. Assume you're running PCA on a 1,000-dimensional dataset with a 95 percent explained variance ratio. What is the number of dimensions that the resulting dataset would have?</w:t>
      </w:r>
    </w:p>
    <w:p w14:paraId="1D653526" w14:textId="1FB4DD14" w:rsidR="00CF4A4A" w:rsidRDefault="00E4533E" w:rsidP="00CF4A4A">
      <w:r w:rsidRPr="00E4533E">
        <w:rPr>
          <w:b/>
          <w:bCs/>
        </w:rPr>
        <w:t>Ans:</w:t>
      </w:r>
      <w:r>
        <w:t xml:space="preserve"> </w:t>
      </w:r>
      <w:r w:rsidRPr="00E4533E">
        <w:t>If a 1,000-dimensional dataset is reduced using PCA with a 95 percent explained variance ratio, the resulting dataset would have a number of dimensions that capture at least 95 percent of the variance. The exact number of dimensions would depend on the eigenvalues and their corresponding explained variances.</w:t>
      </w:r>
    </w:p>
    <w:p w14:paraId="4EB4BE7B" w14:textId="77777777" w:rsidR="00CF4A4A" w:rsidRPr="00E4533E" w:rsidRDefault="00CF4A4A" w:rsidP="00CF4A4A">
      <w:pPr>
        <w:rPr>
          <w:b/>
          <w:bCs/>
        </w:rPr>
      </w:pPr>
      <w:r w:rsidRPr="00E4533E">
        <w:rPr>
          <w:b/>
          <w:bCs/>
        </w:rPr>
        <w:t>6. Will you use vanilla PCA, incremental PCA, randomized PCA, or kernel PCA in which situations?</w:t>
      </w:r>
    </w:p>
    <w:p w14:paraId="06FC600F" w14:textId="1E35F796" w:rsidR="00CF4A4A" w:rsidRDefault="00E4533E" w:rsidP="00CF4A4A">
      <w:r w:rsidRPr="00E4533E">
        <w:rPr>
          <w:b/>
          <w:bCs/>
        </w:rPr>
        <w:t>Ans:</w:t>
      </w:r>
      <w:r>
        <w:t xml:space="preserve"> </w:t>
      </w:r>
      <w:r w:rsidRPr="00E4533E">
        <w:t>Vanilla PCA is suitable for general linear dimensionality reduction. Incremental PCA is useful when the dataset cannot fit into memory. Randomized PCA is beneficial for large datasets. Kernel PCA is applicable when dealing with nonlinear datasets and requires mapping the data into a higher-dimensional space.</w:t>
      </w:r>
    </w:p>
    <w:p w14:paraId="1AFDDE18" w14:textId="77777777" w:rsidR="00CF4A4A" w:rsidRPr="00E4533E" w:rsidRDefault="00CF4A4A" w:rsidP="00CF4A4A">
      <w:pPr>
        <w:rPr>
          <w:b/>
          <w:bCs/>
        </w:rPr>
      </w:pPr>
      <w:r w:rsidRPr="00E4533E">
        <w:rPr>
          <w:b/>
          <w:bCs/>
        </w:rPr>
        <w:t>7. How do you assess a dimensionality reduction algorithm's success on your dataset?</w:t>
      </w:r>
    </w:p>
    <w:p w14:paraId="183DEC81" w14:textId="23125AF2" w:rsidR="00CF4A4A" w:rsidRDefault="00E4533E" w:rsidP="00CF4A4A">
      <w:r w:rsidRPr="00E4533E">
        <w:rPr>
          <w:b/>
          <w:bCs/>
        </w:rPr>
        <w:t>Ans:</w:t>
      </w:r>
      <w:r>
        <w:t xml:space="preserve"> </w:t>
      </w:r>
      <w:r w:rsidRPr="00E4533E">
        <w:t xml:space="preserve">The success of a dimensionality reduction algorithm can be assessed by evaluating the preserved variance, checking for the retention of important features, examining the computational efficiency, and </w:t>
      </w:r>
      <w:proofErr w:type="spellStart"/>
      <w:r w:rsidRPr="00E4533E">
        <w:t>analyzing</w:t>
      </w:r>
      <w:proofErr w:type="spellEnd"/>
      <w:r w:rsidRPr="00E4533E">
        <w:t xml:space="preserve"> the performance of the downstream tasks using the reduced data compared to the original data.</w:t>
      </w:r>
    </w:p>
    <w:p w14:paraId="42E90E43" w14:textId="1AA6C3AB" w:rsidR="00B915EE" w:rsidRPr="00E4533E" w:rsidRDefault="00CF4A4A" w:rsidP="00CF4A4A">
      <w:pPr>
        <w:rPr>
          <w:b/>
          <w:bCs/>
        </w:rPr>
      </w:pPr>
      <w:r w:rsidRPr="00E4533E">
        <w:rPr>
          <w:b/>
          <w:bCs/>
        </w:rPr>
        <w:t>8. Is it logical to use two different dimensionality reduction algorithms in a chain?</w:t>
      </w:r>
    </w:p>
    <w:p w14:paraId="017A98AE" w14:textId="290F90E1" w:rsidR="00E4533E" w:rsidRDefault="00E4533E" w:rsidP="00CF4A4A">
      <w:r w:rsidRPr="00E4533E">
        <w:rPr>
          <w:b/>
          <w:bCs/>
        </w:rPr>
        <w:lastRenderedPageBreak/>
        <w:t>Ans:</w:t>
      </w:r>
      <w:r>
        <w:t xml:space="preserve"> </w:t>
      </w:r>
      <w:r w:rsidRPr="00E4533E">
        <w:t>Using different dimensionality reduction algorithms in a chain can be logical if each algorithm serves a specific purpose or if one method compensates for the weaknesses of another. However, it is important to consider the impact on interpretability, computation time, and potential information loss when using multiple techniques in sequence.</w:t>
      </w:r>
    </w:p>
    <w:sectPr w:rsidR="00E45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36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84345C"/>
    <w:rsid w:val="008807E2"/>
    <w:rsid w:val="00B915EE"/>
    <w:rsid w:val="00CF4A4A"/>
    <w:rsid w:val="00E45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4</cp:revision>
  <dcterms:created xsi:type="dcterms:W3CDTF">2021-03-03T17:23:00Z</dcterms:created>
  <dcterms:modified xsi:type="dcterms:W3CDTF">2023-10-19T05:50:00Z</dcterms:modified>
</cp:coreProperties>
</file>