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BB0" w:rsidRPr="003F27BD" w:rsidRDefault="003F27BD" w:rsidP="003F27BD">
      <w:pPr>
        <w:jc w:val="center"/>
        <w:rPr>
          <w:sz w:val="36"/>
          <w:szCs w:val="36"/>
        </w:rPr>
      </w:pPr>
      <w:r w:rsidRPr="003F27BD">
        <w:rPr>
          <w:sz w:val="36"/>
          <w:szCs w:val="36"/>
        </w:rPr>
        <w:t>Outliers’ detection and treatment</w:t>
      </w:r>
    </w:p>
    <w:p w:rsidR="003F27BD" w:rsidRDefault="003F27BD">
      <w:r w:rsidRPr="00E75CA1">
        <w:rPr>
          <w:b/>
        </w:rPr>
        <w:t>Outliers:</w:t>
      </w:r>
      <w:r>
        <w:t xml:space="preserve"> </w:t>
      </w:r>
      <w:r w:rsidRPr="003F27BD">
        <w:t xml:space="preserve">An outlier is an observation that lies </w:t>
      </w:r>
      <w:r w:rsidR="005A1CD4">
        <w:t xml:space="preserve">at </w:t>
      </w:r>
      <w:r w:rsidRPr="003F27BD">
        <w:t>an abnormal distance from other values in a random sample from a population</w:t>
      </w:r>
      <w:r>
        <w:t>. These are extreme or unusual observations in the data.</w:t>
      </w:r>
    </w:p>
    <w:p w:rsidR="003F27BD" w:rsidRDefault="003F27BD">
      <w:r w:rsidRPr="00E75CA1">
        <w:rPr>
          <w:b/>
        </w:rPr>
        <w:t>Possible causes:</w:t>
      </w:r>
      <w:r>
        <w:t xml:space="preserve"> recording error, data entry/etl errors, noise.</w:t>
      </w:r>
    </w:p>
    <w:tbl>
      <w:tblPr>
        <w:tblW w:w="4340" w:type="dxa"/>
        <w:tblInd w:w="113" w:type="dxa"/>
        <w:tblLook w:val="04A0" w:firstRow="1" w:lastRow="0" w:firstColumn="1" w:lastColumn="0" w:noHBand="0" w:noVBand="1"/>
      </w:tblPr>
      <w:tblGrid>
        <w:gridCol w:w="1240"/>
        <w:gridCol w:w="1191"/>
        <w:gridCol w:w="1376"/>
        <w:gridCol w:w="960"/>
      </w:tblGrid>
      <w:tr w:rsidR="006935B4" w:rsidRPr="006935B4" w:rsidTr="006935B4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6935B4" w:rsidRPr="006935B4" w:rsidRDefault="006935B4" w:rsidP="006935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935B4">
              <w:rPr>
                <w:rFonts w:ascii="Calibri" w:eastAsia="Times New Roman" w:hAnsi="Calibri" w:cs="Times New Roman"/>
                <w:b/>
                <w:bCs/>
                <w:color w:val="000000"/>
              </w:rPr>
              <w:t>Customer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6935B4" w:rsidRPr="006935B4" w:rsidRDefault="006935B4" w:rsidP="006935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935B4">
              <w:rPr>
                <w:rFonts w:ascii="Calibri" w:eastAsia="Times New Roman" w:hAnsi="Calibri" w:cs="Times New Roman"/>
                <w:b/>
                <w:bCs/>
                <w:color w:val="000000"/>
              </w:rPr>
              <w:t>Age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6935B4" w:rsidRPr="006935B4" w:rsidRDefault="006935B4" w:rsidP="006935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935B4">
              <w:rPr>
                <w:rFonts w:ascii="Calibri" w:eastAsia="Times New Roman" w:hAnsi="Calibri" w:cs="Times New Roman"/>
                <w:b/>
                <w:bCs/>
                <w:color w:val="000000"/>
              </w:rPr>
              <w:t>Income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6935B4" w:rsidRPr="006935B4" w:rsidRDefault="006935B4" w:rsidP="006935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935B4">
              <w:rPr>
                <w:rFonts w:ascii="Calibri" w:eastAsia="Times New Roman" w:hAnsi="Calibri" w:cs="Times New Roman"/>
                <w:b/>
                <w:bCs/>
                <w:color w:val="000000"/>
              </w:rPr>
              <w:t>Gender</w:t>
            </w:r>
          </w:p>
        </w:tc>
      </w:tr>
      <w:tr w:rsidR="006935B4" w:rsidRPr="006935B4" w:rsidTr="006935B4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5B4" w:rsidRPr="006935B4" w:rsidRDefault="006935B4" w:rsidP="006935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35B4">
              <w:rPr>
                <w:rFonts w:ascii="Calibri" w:eastAsia="Times New Roman" w:hAnsi="Calibri" w:cs="Times New Roman"/>
                <w:color w:val="000000"/>
              </w:rPr>
              <w:t>Ralph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935B4" w:rsidRPr="006935B4" w:rsidRDefault="006935B4" w:rsidP="006935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35B4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5B4" w:rsidRPr="006935B4" w:rsidRDefault="006935B4" w:rsidP="006935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35B4">
              <w:rPr>
                <w:rFonts w:ascii="Calibri" w:eastAsia="Times New Roman" w:hAnsi="Calibri" w:cs="Times New Roman"/>
                <w:color w:val="000000"/>
              </w:rPr>
              <w:t>110000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5B4" w:rsidRPr="006935B4" w:rsidRDefault="006935B4" w:rsidP="006935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35B4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</w:tr>
      <w:tr w:rsidR="006935B4" w:rsidRPr="006935B4" w:rsidTr="006935B4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5B4" w:rsidRPr="006935B4" w:rsidRDefault="006935B4" w:rsidP="006935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35B4">
              <w:rPr>
                <w:rFonts w:ascii="Calibri" w:eastAsia="Times New Roman" w:hAnsi="Calibri" w:cs="Times New Roman"/>
                <w:color w:val="000000"/>
              </w:rPr>
              <w:t>Kate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35B4" w:rsidRPr="006935B4" w:rsidRDefault="006935B4" w:rsidP="006935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35B4"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5080</wp:posOffset>
                      </wp:positionV>
                      <wp:extent cx="45085" cy="1885950"/>
                      <wp:effectExtent l="38100" t="0" r="69215" b="571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885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73940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14.1pt;margin-top:.4pt;width:3.55pt;height:14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0"/>
            </w:tblGrid>
            <w:tr w:rsidR="006935B4" w:rsidRPr="006935B4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935B4" w:rsidRPr="006935B4" w:rsidRDefault="006935B4" w:rsidP="006935B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6935B4">
                    <w:rPr>
                      <w:rFonts w:ascii="Calibri" w:eastAsia="Times New Roman" w:hAnsi="Calibri" w:cs="Times New Roman"/>
                      <w:color w:val="000000"/>
                    </w:rPr>
                    <w:t>25</w:t>
                  </w:r>
                </w:p>
              </w:tc>
            </w:tr>
          </w:tbl>
          <w:p w:rsidR="006935B4" w:rsidRPr="006935B4" w:rsidRDefault="006935B4" w:rsidP="006935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5B4" w:rsidRPr="006935B4" w:rsidRDefault="006935B4" w:rsidP="006935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35B4">
              <w:rPr>
                <w:rFonts w:ascii="Calibri" w:eastAsia="Times New Roman" w:hAnsi="Calibri" w:cs="Times New Roman"/>
                <w:color w:val="000000"/>
              </w:rPr>
              <w:t>103000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5B4" w:rsidRPr="006935B4" w:rsidRDefault="006935B4" w:rsidP="006935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35B4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6935B4" w:rsidRPr="006935B4" w:rsidTr="006935B4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5B4" w:rsidRPr="006935B4" w:rsidRDefault="006935B4" w:rsidP="006935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35B4">
              <w:rPr>
                <w:rFonts w:ascii="Calibri" w:eastAsia="Times New Roman" w:hAnsi="Calibri" w:cs="Times New Roman"/>
                <w:color w:val="000000"/>
              </w:rPr>
              <w:t>Mike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5B4" w:rsidRPr="006935B4" w:rsidRDefault="006935B4" w:rsidP="006935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35B4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5B4" w:rsidRPr="006935B4" w:rsidRDefault="006935B4" w:rsidP="006935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35B4">
              <w:rPr>
                <w:rFonts w:ascii="Calibri" w:eastAsia="Times New Roman" w:hAnsi="Calibri" w:cs="Times New Roman"/>
                <w:color w:val="000000"/>
              </w:rPr>
              <w:t>96500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5B4" w:rsidRPr="006935B4" w:rsidRDefault="006935B4" w:rsidP="006935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35B4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</w:tr>
      <w:tr w:rsidR="006935B4" w:rsidRPr="006935B4" w:rsidTr="006935B4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5B4" w:rsidRPr="006935B4" w:rsidRDefault="006935B4" w:rsidP="006935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35B4">
              <w:rPr>
                <w:rFonts w:ascii="Calibri" w:eastAsia="Times New Roman" w:hAnsi="Calibri" w:cs="Times New Roman"/>
                <w:color w:val="000000"/>
              </w:rPr>
              <w:t>Kevin Young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5B4" w:rsidRPr="006935B4" w:rsidRDefault="006935B4" w:rsidP="006935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35B4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5B4" w:rsidRPr="006935B4" w:rsidRDefault="006935B4" w:rsidP="006935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35B4">
              <w:rPr>
                <w:rFonts w:ascii="Calibri" w:eastAsia="Times New Roman" w:hAnsi="Calibri" w:cs="Times New Roman"/>
                <w:color w:val="000000"/>
              </w:rPr>
              <w:t>150000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5B4" w:rsidRPr="006935B4" w:rsidRDefault="006935B4" w:rsidP="006935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35B4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</w:tr>
      <w:tr w:rsidR="006935B4" w:rsidRPr="006935B4" w:rsidTr="006935B4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5B4" w:rsidRPr="006935B4" w:rsidRDefault="006935B4" w:rsidP="006935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35B4">
              <w:rPr>
                <w:rFonts w:ascii="Calibri" w:eastAsia="Times New Roman" w:hAnsi="Calibri" w:cs="Times New Roman"/>
                <w:color w:val="000000"/>
              </w:rPr>
              <w:t>Peter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5B4" w:rsidRPr="006935B4" w:rsidRDefault="006935B4" w:rsidP="006935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35B4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5B4" w:rsidRPr="006935B4" w:rsidRDefault="006935B4" w:rsidP="006935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35B4">
              <w:rPr>
                <w:rFonts w:ascii="Calibri" w:eastAsia="Times New Roman" w:hAnsi="Calibri" w:cs="Times New Roman"/>
                <w:color w:val="000000"/>
              </w:rPr>
              <w:t>64000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5B4" w:rsidRPr="006935B4" w:rsidRDefault="006935B4" w:rsidP="006935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35B4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</w:tr>
      <w:tr w:rsidR="006935B4" w:rsidRPr="006935B4" w:rsidTr="006935B4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5B4" w:rsidRPr="006935B4" w:rsidRDefault="006935B4" w:rsidP="006935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35B4">
              <w:rPr>
                <w:rFonts w:ascii="Calibri" w:eastAsia="Times New Roman" w:hAnsi="Calibri" w:cs="Times New Roman"/>
                <w:color w:val="000000"/>
              </w:rPr>
              <w:t>Sophie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5B4" w:rsidRPr="006935B4" w:rsidRDefault="006935B4" w:rsidP="006935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35B4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5B4" w:rsidRPr="006935B4" w:rsidRDefault="006935B4" w:rsidP="006935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35B4">
              <w:rPr>
                <w:rFonts w:ascii="Calibri" w:eastAsia="Times New Roman" w:hAnsi="Calibri" w:cs="Times New Roman"/>
                <w:color w:val="000000"/>
              </w:rPr>
              <w:t>96000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5B4" w:rsidRPr="006935B4" w:rsidRDefault="006935B4" w:rsidP="006935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35B4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6935B4" w:rsidRPr="006935B4" w:rsidTr="006935B4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5B4" w:rsidRPr="006935B4" w:rsidRDefault="006935B4" w:rsidP="006935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35B4">
              <w:rPr>
                <w:rFonts w:ascii="Calibri" w:eastAsia="Times New Roman" w:hAnsi="Calibri" w:cs="Times New Roman"/>
                <w:color w:val="000000"/>
              </w:rPr>
              <w:t>Sarah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5B4" w:rsidRPr="006935B4" w:rsidRDefault="006935B4" w:rsidP="006935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35B4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935B4" w:rsidRPr="006935B4" w:rsidRDefault="000F01C2" w:rsidP="006935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1C2">
              <w:rPr>
                <w:rFonts w:ascii="Calibri" w:eastAsia="Times New Roman" w:hAnsi="Calibri" w:cs="Times New Roman"/>
                <w:color w:val="000000"/>
              </w:rPr>
              <w:t>50000000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5B4" w:rsidRPr="006935B4" w:rsidRDefault="006935B4" w:rsidP="006935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35B4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6935B4" w:rsidRPr="006935B4" w:rsidTr="006935B4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35B4" w:rsidRPr="006935B4" w:rsidRDefault="006935B4" w:rsidP="006935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35B4" w:rsidRPr="006935B4" w:rsidRDefault="006935B4" w:rsidP="00693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35B4" w:rsidRPr="006935B4" w:rsidRDefault="006935B4" w:rsidP="006935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35B4"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14605</wp:posOffset>
                      </wp:positionV>
                      <wp:extent cx="57150" cy="400050"/>
                      <wp:effectExtent l="57150" t="0" r="38100" b="571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150" cy="400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A2F1D" id="Straight Arrow Connector 2" o:spid="_x0000_s1026" type="#_x0000_t32" style="position:absolute;margin-left:11.1pt;margin-top:1.15pt;width:4.5pt;height:31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60"/>
            </w:tblGrid>
            <w:tr w:rsidR="006935B4" w:rsidRPr="006935B4">
              <w:trPr>
                <w:trHeight w:val="300"/>
                <w:tblCellSpacing w:w="0" w:type="dxa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935B4" w:rsidRPr="006935B4" w:rsidRDefault="006935B4" w:rsidP="006935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</w:tbl>
          <w:p w:rsidR="006935B4" w:rsidRPr="006935B4" w:rsidRDefault="006935B4" w:rsidP="006935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35B4" w:rsidRPr="006935B4" w:rsidRDefault="006935B4" w:rsidP="00693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35B4" w:rsidRPr="006935B4" w:rsidTr="006935B4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35B4" w:rsidRPr="006935B4" w:rsidRDefault="006935B4" w:rsidP="006935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35B4" w:rsidRPr="006935B4" w:rsidRDefault="006935B4" w:rsidP="006935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35B4">
              <w:rPr>
                <w:rFonts w:ascii="Calibri" w:eastAsia="Times New Roman" w:hAnsi="Calibri" w:cs="Times New Roman"/>
                <w:color w:val="000000"/>
              </w:rPr>
              <w:t xml:space="preserve">Invalid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35B4" w:rsidRPr="006935B4" w:rsidRDefault="006935B4" w:rsidP="006935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35B4">
              <w:rPr>
                <w:rFonts w:ascii="Calibri" w:eastAsia="Times New Roman" w:hAnsi="Calibri" w:cs="Times New Roman"/>
                <w:color w:val="000000"/>
              </w:rPr>
              <w:t>Valid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35B4" w:rsidRPr="006935B4" w:rsidRDefault="006935B4" w:rsidP="006935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6935B4" w:rsidRDefault="006935B4"/>
    <w:p w:rsidR="003F27BD" w:rsidRPr="00E75CA1" w:rsidRDefault="006935B4">
      <w:pPr>
        <w:rPr>
          <w:b/>
        </w:rPr>
      </w:pPr>
      <w:r w:rsidRPr="00E75CA1">
        <w:rPr>
          <w:b/>
        </w:rPr>
        <w:t>Detection of outliers:</w:t>
      </w:r>
    </w:p>
    <w:p w:rsidR="006935B4" w:rsidRDefault="006935B4" w:rsidP="006935B4">
      <w:pPr>
        <w:pStyle w:val="ListParagraph"/>
        <w:numPr>
          <w:ilvl w:val="0"/>
          <w:numId w:val="1"/>
        </w:numPr>
      </w:pPr>
      <w:r>
        <w:t>Univariate methods</w:t>
      </w:r>
    </w:p>
    <w:p w:rsidR="006935B4" w:rsidRDefault="006935B4" w:rsidP="006935B4">
      <w:pPr>
        <w:pStyle w:val="ListParagraph"/>
        <w:numPr>
          <w:ilvl w:val="0"/>
          <w:numId w:val="1"/>
        </w:numPr>
      </w:pPr>
      <w:r>
        <w:t>Multivariate methods</w:t>
      </w:r>
    </w:p>
    <w:p w:rsidR="006935B4" w:rsidRPr="00E75CA1" w:rsidRDefault="006935B4" w:rsidP="006935B4">
      <w:pPr>
        <w:rPr>
          <w:b/>
        </w:rPr>
      </w:pPr>
      <w:r w:rsidRPr="00E75CA1">
        <w:rPr>
          <w:b/>
        </w:rPr>
        <w:t>Univariate Methods:</w:t>
      </w:r>
    </w:p>
    <w:p w:rsidR="006935B4" w:rsidRDefault="006935B4" w:rsidP="006935B4">
      <w:pPr>
        <w:pStyle w:val="ListParagraph"/>
        <w:numPr>
          <w:ilvl w:val="0"/>
          <w:numId w:val="2"/>
        </w:numPr>
      </w:pPr>
      <w:r>
        <w:t>Statistics – simple min – max</w:t>
      </w:r>
    </w:p>
    <w:p w:rsidR="006935B4" w:rsidRDefault="0007323C" w:rsidP="006935B4">
      <w:pPr>
        <w:pStyle w:val="ListParagraph"/>
        <w:numPr>
          <w:ilvl w:val="0"/>
          <w:numId w:val="2"/>
        </w:numPr>
      </w:pPr>
      <w:r>
        <w:t>Box plots</w:t>
      </w:r>
    </w:p>
    <w:p w:rsidR="006935B4" w:rsidRDefault="0007323C" w:rsidP="006935B4">
      <w:pPr>
        <w:pStyle w:val="ListParagraph"/>
        <w:numPr>
          <w:ilvl w:val="0"/>
          <w:numId w:val="2"/>
        </w:numPr>
      </w:pPr>
      <w:r>
        <w:t>Histograms</w:t>
      </w:r>
    </w:p>
    <w:p w:rsidR="006935B4" w:rsidRDefault="006935B4" w:rsidP="006935B4">
      <w:pPr>
        <w:pStyle w:val="ListParagraph"/>
        <w:numPr>
          <w:ilvl w:val="0"/>
          <w:numId w:val="2"/>
        </w:numPr>
      </w:pPr>
      <w:r>
        <w:t>Z-scores</w:t>
      </w:r>
    </w:p>
    <w:p w:rsidR="006935B4" w:rsidRDefault="006935B4" w:rsidP="006935B4">
      <w:pPr>
        <w:ind w:left="360"/>
      </w:pPr>
    </w:p>
    <w:p w:rsidR="00E75CA1" w:rsidRDefault="0007323C">
      <w:r w:rsidRPr="00E75CA1">
        <w:rPr>
          <w:b/>
        </w:rPr>
        <w:t>Box Plots:</w:t>
      </w:r>
      <w:r>
        <w:t xml:space="preserve">  </w:t>
      </w:r>
    </w:p>
    <w:p w:rsidR="003F27BD" w:rsidRDefault="0007323C">
      <w:r>
        <w:t>Any values greater than or less th</w:t>
      </w:r>
      <w:r w:rsidR="007A6072">
        <w:t>an 1.5 times of IQR are</w:t>
      </w:r>
      <w:r>
        <w:t xml:space="preserve"> outliers.</w:t>
      </w:r>
    </w:p>
    <w:p w:rsidR="0007323C" w:rsidRDefault="0007323C">
      <w:r>
        <w:t>IQR = Q3 – Q1</w:t>
      </w:r>
    </w:p>
    <w:p w:rsidR="0007323C" w:rsidRDefault="0007323C">
      <w:r>
        <w:rPr>
          <w:noProof/>
        </w:rPr>
        <w:lastRenderedPageBreak/>
        <w:drawing>
          <wp:inline distT="0" distB="0" distL="0" distR="0">
            <wp:extent cx="4343400" cy="1607983"/>
            <wp:effectExtent l="0" t="0" r="0" b="0"/>
            <wp:docPr id="6" name="Picture 6" descr="Box Plot Diagram to identify Outliers 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x Plot Diagram to identify Outliers fig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532" cy="162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23C" w:rsidRDefault="0007323C"/>
    <w:p w:rsidR="0007323C" w:rsidRPr="00E75CA1" w:rsidRDefault="0007323C">
      <w:pPr>
        <w:rPr>
          <w:b/>
        </w:rPr>
      </w:pPr>
      <w:r w:rsidRPr="00E75CA1">
        <w:rPr>
          <w:b/>
        </w:rPr>
        <w:t>Histograms:</w:t>
      </w:r>
    </w:p>
    <w:p w:rsidR="003F27BD" w:rsidRDefault="003F27BD">
      <w:r>
        <w:rPr>
          <w:noProof/>
        </w:rPr>
        <w:drawing>
          <wp:inline distT="0" distB="0" distL="0" distR="0">
            <wp:extent cx="2733675" cy="2733675"/>
            <wp:effectExtent l="0" t="0" r="9525" b="9525"/>
            <wp:docPr id="1" name="Picture 1" descr="Histogram and box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gram and boxplo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23C" w:rsidRDefault="0007323C"/>
    <w:p w:rsidR="0007323C" w:rsidRPr="003B64BC" w:rsidRDefault="0007323C">
      <w:pPr>
        <w:rPr>
          <w:b/>
        </w:rPr>
      </w:pPr>
      <w:r w:rsidRPr="003B64BC">
        <w:rPr>
          <w:b/>
        </w:rPr>
        <w:t>Z-score method:</w:t>
      </w:r>
    </w:p>
    <w:p w:rsidR="0007323C" w:rsidRDefault="0007323C">
      <w:r>
        <w:t>The Z-score measures how many standard deviation away from the mean an observation lies for a specific variable.</w:t>
      </w:r>
    </w:p>
    <w:p w:rsidR="0007323C" w:rsidRDefault="0007323C">
      <w:pPr>
        <w:rPr>
          <w:rFonts w:ascii="Arial" w:hAnsi="Arial" w:cs="Arial"/>
          <w:color w:val="222222"/>
          <w:shd w:val="clear" w:color="auto" w:fill="FFFFFF"/>
        </w:rPr>
      </w:pPr>
      <w:r>
        <w:t xml:space="preserve">Z = (X – </w:t>
      </w:r>
      <w:r>
        <w:rPr>
          <w:rFonts w:ascii="Arial" w:hAnsi="Arial" w:cs="Arial"/>
          <w:color w:val="222222"/>
          <w:shd w:val="clear" w:color="auto" w:fill="FFFFFF"/>
        </w:rPr>
        <w:t>μ)/σ</w:t>
      </w:r>
    </w:p>
    <w:p w:rsidR="00E75CA1" w:rsidRDefault="00E75CA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Outliers are defined when Z &gt;3(sometimes 2.5)</w:t>
      </w:r>
    </w:p>
    <w:p w:rsidR="00E75CA1" w:rsidRDefault="00E75CA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Note: Mean of the Z-scores is 0 and standard deviation is 1.</w:t>
      </w:r>
    </w:p>
    <w:p w:rsidR="00E75CA1" w:rsidRDefault="00E75CA1">
      <w:pPr>
        <w:rPr>
          <w:rFonts w:ascii="Arial" w:hAnsi="Arial" w:cs="Arial"/>
          <w:color w:val="222222"/>
          <w:shd w:val="clear" w:color="auto" w:fill="FFFFFF"/>
        </w:rPr>
      </w:pPr>
    </w:p>
    <w:p w:rsidR="003B64BC" w:rsidRDefault="003B64BC">
      <w:pPr>
        <w:rPr>
          <w:rFonts w:ascii="Arial" w:hAnsi="Arial" w:cs="Arial"/>
          <w:color w:val="222222"/>
          <w:shd w:val="clear" w:color="auto" w:fill="FFFFFF"/>
        </w:rPr>
      </w:pPr>
    </w:p>
    <w:p w:rsidR="003B64BC" w:rsidRDefault="003B64BC">
      <w:pPr>
        <w:rPr>
          <w:rFonts w:ascii="Arial" w:hAnsi="Arial" w:cs="Arial"/>
          <w:color w:val="222222"/>
          <w:shd w:val="clear" w:color="auto" w:fill="FFFFFF"/>
        </w:rPr>
      </w:pPr>
    </w:p>
    <w:p w:rsidR="00C7186B" w:rsidRDefault="00C7186B" w:rsidP="00C7186B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C7186B" w:rsidRPr="00C7186B" w:rsidTr="00C7186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C7186B" w:rsidRPr="00C7186B" w:rsidRDefault="00C7186B" w:rsidP="00C718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7186B">
              <w:rPr>
                <w:rFonts w:ascii="Calibri" w:eastAsia="Times New Roman" w:hAnsi="Calibri" w:cs="Times New Roman"/>
                <w:b/>
                <w:bCs/>
                <w:color w:val="000000"/>
              </w:rPr>
              <w:t>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C7186B" w:rsidRPr="00C7186B" w:rsidRDefault="00C7186B" w:rsidP="00C718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7186B">
              <w:rPr>
                <w:rFonts w:ascii="Calibri" w:eastAsia="Times New Roman" w:hAnsi="Calibri" w:cs="Times New Roman"/>
                <w:b/>
                <w:bCs/>
                <w:color w:val="000000"/>
              </w:rPr>
              <w:t>Income</w:t>
            </w:r>
          </w:p>
        </w:tc>
      </w:tr>
      <w:tr w:rsidR="00C7186B" w:rsidRPr="00C7186B" w:rsidTr="00C7186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86B" w:rsidRPr="00C7186B" w:rsidRDefault="00C7186B" w:rsidP="00C718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86B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86B" w:rsidRPr="00C7186B" w:rsidRDefault="00C7186B" w:rsidP="00C718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86B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</w:tr>
      <w:tr w:rsidR="00C7186B" w:rsidRPr="00C7186B" w:rsidTr="00C7186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86B" w:rsidRPr="00C7186B" w:rsidRDefault="00C7186B" w:rsidP="00C718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86B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86B" w:rsidRPr="00C7186B" w:rsidRDefault="00C7186B" w:rsidP="00C718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86B">
              <w:rPr>
                <w:rFonts w:ascii="Calibri" w:eastAsia="Times New Roman" w:hAnsi="Calibri" w:cs="Times New Roman"/>
                <w:color w:val="000000"/>
              </w:rPr>
              <w:t>2200</w:t>
            </w:r>
          </w:p>
        </w:tc>
      </w:tr>
      <w:tr w:rsidR="00C7186B" w:rsidRPr="00C7186B" w:rsidTr="00C7186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86B" w:rsidRPr="00C7186B" w:rsidRDefault="00C7186B" w:rsidP="00C718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86B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86B" w:rsidRPr="00C7186B" w:rsidRDefault="00C7186B" w:rsidP="00C718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86B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</w:tr>
      <w:tr w:rsidR="00C7186B" w:rsidRPr="00C7186B" w:rsidTr="00C7186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86B" w:rsidRPr="00C7186B" w:rsidRDefault="00C7186B" w:rsidP="00C718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86B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86B" w:rsidRPr="00C7186B" w:rsidRDefault="00C7186B" w:rsidP="00C718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86B">
              <w:rPr>
                <w:rFonts w:ascii="Calibri" w:eastAsia="Times New Roman" w:hAnsi="Calibri" w:cs="Times New Roman"/>
                <w:color w:val="000000"/>
              </w:rPr>
              <w:t>1800</w:t>
            </w:r>
          </w:p>
        </w:tc>
      </w:tr>
      <w:tr w:rsidR="00C7186B" w:rsidRPr="00C7186B" w:rsidTr="00C7186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86B" w:rsidRPr="00C7186B" w:rsidRDefault="00C7186B" w:rsidP="00C718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86B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86B" w:rsidRPr="00C7186B" w:rsidRDefault="00C7186B" w:rsidP="00C718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86B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</w:tr>
      <w:tr w:rsidR="00C7186B" w:rsidRPr="00C7186B" w:rsidTr="00C7186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86B" w:rsidRPr="00C7186B" w:rsidRDefault="00C7186B" w:rsidP="00C718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86B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86B" w:rsidRPr="00C7186B" w:rsidRDefault="00C7186B" w:rsidP="00C718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86B">
              <w:rPr>
                <w:rFonts w:ascii="Calibri" w:eastAsia="Times New Roman" w:hAnsi="Calibri" w:cs="Times New Roman"/>
                <w:color w:val="000000"/>
              </w:rPr>
              <w:t>3800</w:t>
            </w:r>
          </w:p>
        </w:tc>
      </w:tr>
      <w:tr w:rsidR="00C7186B" w:rsidRPr="00C7186B" w:rsidTr="00C7186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86B" w:rsidRPr="00C7186B" w:rsidRDefault="00C7186B" w:rsidP="00C718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86B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86B" w:rsidRPr="00C7186B" w:rsidRDefault="00C7186B" w:rsidP="00C718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86B">
              <w:rPr>
                <w:rFonts w:ascii="Calibri" w:eastAsia="Times New Roman" w:hAnsi="Calibri" w:cs="Times New Roman"/>
                <w:color w:val="000000"/>
              </w:rPr>
              <w:t>2300</w:t>
            </w:r>
          </w:p>
        </w:tc>
      </w:tr>
      <w:tr w:rsidR="00C7186B" w:rsidRPr="00C7186B" w:rsidTr="00C7186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86B" w:rsidRPr="00C7186B" w:rsidRDefault="00C7186B" w:rsidP="00C718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86B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86B" w:rsidRPr="00C7186B" w:rsidRDefault="00C7186B" w:rsidP="00C718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86B">
              <w:rPr>
                <w:rFonts w:ascii="Calibri" w:eastAsia="Times New Roman" w:hAnsi="Calibri" w:cs="Times New Roman"/>
                <w:color w:val="000000"/>
              </w:rPr>
              <w:t>3600</w:t>
            </w:r>
          </w:p>
        </w:tc>
      </w:tr>
      <w:tr w:rsidR="00C7186B" w:rsidRPr="00C7186B" w:rsidTr="00C7186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86B" w:rsidRPr="00C7186B" w:rsidRDefault="00C7186B" w:rsidP="00C718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86B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86B" w:rsidRPr="00C7186B" w:rsidRDefault="00C7186B" w:rsidP="00C7186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186B">
              <w:rPr>
                <w:rFonts w:ascii="Calibri" w:eastAsia="Times New Roman" w:hAnsi="Calibri" w:cs="Times New Roman"/>
                <w:color w:val="000000"/>
              </w:rPr>
              <w:t>3750</w:t>
            </w:r>
          </w:p>
        </w:tc>
      </w:tr>
    </w:tbl>
    <w:p w:rsidR="00C7186B" w:rsidRDefault="00C7186B" w:rsidP="003B64BC">
      <w:pPr>
        <w:rPr>
          <w:rFonts w:ascii="Arial" w:hAnsi="Arial" w:cs="Arial"/>
          <w:color w:val="222222"/>
          <w:shd w:val="clear" w:color="auto" w:fill="FFFFFF"/>
        </w:rPr>
      </w:pPr>
    </w:p>
    <w:p w:rsidR="00C7186B" w:rsidRDefault="00C7186B" w:rsidP="003B64B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Outliers can be hidden in one dimensional views:</w:t>
      </w:r>
    </w:p>
    <w:p w:rsidR="003B64BC" w:rsidRDefault="00C7186B" w:rsidP="003B64BC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33D3FEAF" wp14:editId="7705981F">
            <wp:extent cx="3257550" cy="19812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7186B" w:rsidRDefault="00C7186B" w:rsidP="003B64BC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C7186B" w:rsidRDefault="00C7186B" w:rsidP="00C7186B">
      <w:pPr>
        <w:rPr>
          <w:b/>
        </w:rPr>
      </w:pPr>
      <w:r w:rsidRPr="003B64BC">
        <w:rPr>
          <w:b/>
        </w:rPr>
        <w:t>Multivariate Methods:</w:t>
      </w:r>
    </w:p>
    <w:p w:rsidR="00C7186B" w:rsidRDefault="00C7186B" w:rsidP="00C7186B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 w:rsidRPr="003B64BC">
        <w:rPr>
          <w:rFonts w:ascii="Arial" w:hAnsi="Arial" w:cs="Arial"/>
          <w:color w:val="222222"/>
          <w:shd w:val="clear" w:color="auto" w:fill="FFFFFF"/>
        </w:rPr>
        <w:t>Clust</w:t>
      </w:r>
      <w:r>
        <w:rPr>
          <w:rFonts w:ascii="Arial" w:hAnsi="Arial" w:cs="Arial"/>
          <w:color w:val="222222"/>
          <w:shd w:val="clear" w:color="auto" w:fill="FFFFFF"/>
        </w:rPr>
        <w:t>ering</w:t>
      </w:r>
    </w:p>
    <w:p w:rsidR="00C7186B" w:rsidRDefault="00C7186B" w:rsidP="00C7186B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Regression</w:t>
      </w:r>
    </w:p>
    <w:p w:rsidR="00C7186B" w:rsidRDefault="00C7186B" w:rsidP="003B64BC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C7186B" w:rsidRDefault="00C7186B" w:rsidP="003B64BC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3B64BC" w:rsidRDefault="003B64BC" w:rsidP="003B64BC">
      <w:pPr>
        <w:rPr>
          <w:rFonts w:ascii="Arial" w:hAnsi="Arial" w:cs="Arial"/>
          <w:b/>
          <w:color w:val="222222"/>
          <w:shd w:val="clear" w:color="auto" w:fill="FFFFFF"/>
        </w:rPr>
      </w:pPr>
      <w:r w:rsidRPr="003B64BC">
        <w:rPr>
          <w:rFonts w:ascii="Arial" w:hAnsi="Arial" w:cs="Arial"/>
          <w:b/>
          <w:color w:val="222222"/>
          <w:shd w:val="clear" w:color="auto" w:fill="FFFFFF"/>
        </w:rPr>
        <w:t>Clustering:</w:t>
      </w:r>
      <w:r w:rsidR="00352AFB">
        <w:rPr>
          <w:rFonts w:ascii="Arial" w:hAnsi="Arial" w:cs="Arial"/>
          <w:b/>
          <w:color w:val="222222"/>
          <w:shd w:val="clear" w:color="auto" w:fill="FFFFFF"/>
        </w:rPr>
        <w:t xml:space="preserve"> </w:t>
      </w:r>
    </w:p>
    <w:p w:rsidR="00352AFB" w:rsidRPr="00352AFB" w:rsidRDefault="00352AFB" w:rsidP="003B64BC">
      <w:pPr>
        <w:rPr>
          <w:rFonts w:ascii="Arial" w:hAnsi="Arial" w:cs="Arial"/>
          <w:color w:val="222222"/>
          <w:shd w:val="clear" w:color="auto" w:fill="FFFFFF"/>
        </w:rPr>
      </w:pPr>
      <w:r w:rsidRPr="00352AFB">
        <w:rPr>
          <w:rFonts w:ascii="Arial" w:hAnsi="Arial" w:cs="Arial"/>
          <w:color w:val="222222"/>
          <w:shd w:val="clear" w:color="auto" w:fill="FFFFFF"/>
        </w:rPr>
        <w:t>Look for the observations away from clusters</w:t>
      </w:r>
    </w:p>
    <w:p w:rsidR="003B64BC" w:rsidRDefault="003B64BC" w:rsidP="003B64BC">
      <w:pPr>
        <w:rPr>
          <w:rFonts w:ascii="Arial" w:hAnsi="Arial" w:cs="Arial"/>
          <w:color w:val="222222"/>
          <w:shd w:val="clear" w:color="auto" w:fill="FFFFFF"/>
        </w:rPr>
      </w:pPr>
    </w:p>
    <w:p w:rsidR="003B64BC" w:rsidRPr="003B64BC" w:rsidRDefault="003B64BC" w:rsidP="003B64BC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3286125" cy="2876550"/>
            <wp:effectExtent l="0" t="0" r="9525" b="0"/>
            <wp:docPr id="7" name="Picture 7" descr="Image result for outliers using clust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outliers using cluster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23C" w:rsidRDefault="0007323C"/>
    <w:p w:rsidR="003B64BC" w:rsidRDefault="003B64BC">
      <w:pPr>
        <w:rPr>
          <w:rFonts w:ascii="Arial" w:hAnsi="Arial" w:cs="Arial"/>
          <w:b/>
          <w:color w:val="222222"/>
          <w:shd w:val="clear" w:color="auto" w:fill="FFFFFF"/>
        </w:rPr>
      </w:pPr>
      <w:r w:rsidRPr="003B64BC">
        <w:rPr>
          <w:rFonts w:ascii="Arial" w:hAnsi="Arial" w:cs="Arial"/>
          <w:b/>
          <w:color w:val="222222"/>
          <w:shd w:val="clear" w:color="auto" w:fill="FFFFFF"/>
        </w:rPr>
        <w:t>Regression</w:t>
      </w:r>
    </w:p>
    <w:p w:rsidR="00352AFB" w:rsidRDefault="00352AFB">
      <w:pPr>
        <w:rPr>
          <w:rFonts w:ascii="Arial" w:hAnsi="Arial" w:cs="Arial"/>
          <w:color w:val="222222"/>
          <w:shd w:val="clear" w:color="auto" w:fill="FFFFFF"/>
        </w:rPr>
      </w:pPr>
      <w:r w:rsidRPr="00352AFB">
        <w:rPr>
          <w:rFonts w:ascii="Arial" w:hAnsi="Arial" w:cs="Arial"/>
          <w:color w:val="222222"/>
          <w:shd w:val="clear" w:color="auto" w:fill="FFFFFF"/>
        </w:rPr>
        <w:t>Fit a regression line and look for obser</w:t>
      </w:r>
      <w:r>
        <w:rPr>
          <w:rFonts w:ascii="Arial" w:hAnsi="Arial" w:cs="Arial"/>
          <w:color w:val="222222"/>
          <w:shd w:val="clear" w:color="auto" w:fill="FFFFFF"/>
        </w:rPr>
        <w:t>vations with large errors. I</w:t>
      </w:r>
      <w:r w:rsidRPr="00352AFB">
        <w:rPr>
          <w:rFonts w:ascii="Arial" w:hAnsi="Arial" w:cs="Arial"/>
          <w:color w:val="222222"/>
          <w:shd w:val="clear" w:color="auto" w:fill="FFFFFF"/>
        </w:rPr>
        <w:t>nspect residual plots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352AFB" w:rsidRDefault="00352AFB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352AFB">
        <w:rPr>
          <w:rFonts w:ascii="Arial" w:hAnsi="Arial" w:cs="Arial"/>
          <w:color w:val="222222"/>
          <w:shd w:val="clear" w:color="auto" w:fill="FFFFFF"/>
        </w:rPr>
        <w:t>r</w:t>
      </w:r>
      <w:proofErr w:type="gramEnd"/>
      <w:r w:rsidRPr="00352AFB">
        <w:rPr>
          <w:rFonts w:ascii="Arial" w:hAnsi="Arial" w:cs="Arial"/>
          <w:color w:val="222222"/>
          <w:shd w:val="clear" w:color="auto" w:fill="FFFFFF"/>
        </w:rPr>
        <w:t xml:space="preserve"> is a statistical measure of how close the data are to the fitted regression line</w:t>
      </w:r>
    </w:p>
    <w:p w:rsidR="00352AFB" w:rsidRDefault="00352AFB">
      <w:pPr>
        <w:rPr>
          <w:rFonts w:ascii="Arial" w:hAnsi="Arial" w:cs="Arial"/>
          <w:color w:val="222222"/>
          <w:shd w:val="clear" w:color="auto" w:fill="FFFFFF"/>
        </w:rPr>
      </w:pPr>
    </w:p>
    <w:p w:rsidR="00352AFB" w:rsidRDefault="00352AFB">
      <w:pPr>
        <w:rPr>
          <w:rFonts w:ascii="Arial" w:hAnsi="Arial" w:cs="Arial"/>
          <w:color w:val="222222"/>
          <w:shd w:val="clear" w:color="auto" w:fill="FFFFFF"/>
        </w:rPr>
      </w:pPr>
    </w:p>
    <w:p w:rsidR="00352AFB" w:rsidRDefault="00352AFB">
      <w:r>
        <w:rPr>
          <w:noProof/>
        </w:rPr>
        <w:drawing>
          <wp:inline distT="0" distB="0" distL="0" distR="0">
            <wp:extent cx="3914775" cy="1915416"/>
            <wp:effectExtent l="0" t="0" r="0" b="8890"/>
            <wp:docPr id="8" name="Picture 8" descr="Image result for outliers using linear reg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outliers using linear regress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652" cy="192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AFB" w:rsidRDefault="00352AFB"/>
    <w:p w:rsidR="00AB111C" w:rsidRDefault="00AB111C" w:rsidP="00AB111C">
      <w:pPr>
        <w:rPr>
          <w:rFonts w:ascii="Arial" w:hAnsi="Arial" w:cs="Arial"/>
          <w:b/>
          <w:color w:val="222222"/>
          <w:shd w:val="clear" w:color="auto" w:fill="FFFFFF"/>
        </w:rPr>
      </w:pPr>
      <w:r w:rsidRPr="00AB111C">
        <w:rPr>
          <w:rFonts w:ascii="Arial" w:hAnsi="Arial" w:cs="Arial"/>
          <w:b/>
          <w:color w:val="222222"/>
          <w:shd w:val="clear" w:color="auto" w:fill="FFFFFF"/>
        </w:rPr>
        <w:t>Treating outliers:</w:t>
      </w:r>
    </w:p>
    <w:p w:rsidR="00AB111C" w:rsidRDefault="00AB111C" w:rsidP="00AB111C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Treating invalid outliers:</w:t>
      </w:r>
    </w:p>
    <w:p w:rsidR="00AB111C" w:rsidRDefault="00AB111C" w:rsidP="00AB111C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 w:rsidRPr="00AB111C">
        <w:rPr>
          <w:rFonts w:ascii="Arial" w:hAnsi="Arial" w:cs="Arial"/>
          <w:color w:val="222222"/>
          <w:shd w:val="clear" w:color="auto" w:fill="FFFFFF"/>
        </w:rPr>
        <w:t>Keep</w:t>
      </w:r>
    </w:p>
    <w:p w:rsidR="00AB111C" w:rsidRDefault="00AB111C" w:rsidP="00AB111C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Delete</w:t>
      </w:r>
    </w:p>
    <w:p w:rsidR="00AB111C" w:rsidRDefault="00AB111C" w:rsidP="00AB111C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Replace</w:t>
      </w:r>
    </w:p>
    <w:p w:rsidR="00AB111C" w:rsidRDefault="00AB111C" w:rsidP="00AB1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AB111C" w:rsidRDefault="00AB111C" w:rsidP="00AB111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Keep: Keep the values and use some tags to identify the outliers</w:t>
      </w:r>
    </w:p>
    <w:p w:rsidR="00AB111C" w:rsidRDefault="00AB111C" w:rsidP="00AB111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Delete: Completely delete the row.</w:t>
      </w:r>
    </w:p>
    <w:p w:rsidR="00352AFB" w:rsidRDefault="00AB111C" w:rsidP="00AB111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Replace: replace with something like mean/ median for numeric variables and mode for categorical variables.</w:t>
      </w:r>
    </w:p>
    <w:p w:rsidR="00AB111C" w:rsidRDefault="00AB111C" w:rsidP="00AB111C">
      <w:pPr>
        <w:rPr>
          <w:rFonts w:ascii="Arial" w:hAnsi="Arial" w:cs="Arial"/>
          <w:color w:val="222222"/>
          <w:shd w:val="clear" w:color="auto" w:fill="FFFFFF"/>
        </w:rPr>
      </w:pPr>
    </w:p>
    <w:p w:rsidR="00AB111C" w:rsidRDefault="00AB111C" w:rsidP="00AB111C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Treating valid outliers:</w:t>
      </w:r>
    </w:p>
    <w:p w:rsidR="00754A7A" w:rsidRDefault="00754A7A" w:rsidP="00754A7A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 w:rsidRPr="00754A7A">
        <w:rPr>
          <w:rFonts w:ascii="Arial" w:hAnsi="Arial" w:cs="Arial"/>
          <w:color w:val="222222"/>
          <w:shd w:val="clear" w:color="auto" w:fill="FFFFFF"/>
        </w:rPr>
        <w:t xml:space="preserve">Truncation based on </w:t>
      </w:r>
      <w:r>
        <w:rPr>
          <w:rFonts w:ascii="Arial" w:hAnsi="Arial" w:cs="Arial"/>
          <w:color w:val="222222"/>
          <w:shd w:val="clear" w:color="auto" w:fill="FFFFFF"/>
        </w:rPr>
        <w:t>Z-scores</w:t>
      </w:r>
    </w:p>
    <w:p w:rsidR="00754A7A" w:rsidRDefault="00754A7A" w:rsidP="00754A7A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Truncation based on IQR</w:t>
      </w:r>
    </w:p>
    <w:p w:rsidR="00754A7A" w:rsidRDefault="00754A7A" w:rsidP="00754A7A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Truncation using sigmoid</w:t>
      </w:r>
    </w:p>
    <w:p w:rsidR="00754A7A" w:rsidRPr="00754A7A" w:rsidRDefault="00754A7A" w:rsidP="00754A7A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754A7A">
        <w:rPr>
          <w:rFonts w:ascii="Arial" w:hAnsi="Arial" w:cs="Arial"/>
          <w:b/>
          <w:color w:val="222222"/>
          <w:shd w:val="clear" w:color="auto" w:fill="FFFFFF"/>
        </w:rPr>
        <w:t>Truncation</w:t>
      </w:r>
      <w:r>
        <w:rPr>
          <w:rFonts w:ascii="Arial" w:hAnsi="Arial" w:cs="Arial"/>
          <w:color w:val="222222"/>
          <w:shd w:val="clear" w:color="auto" w:fill="FFFFFF"/>
        </w:rPr>
        <w:t xml:space="preserve"> is also called </w:t>
      </w:r>
      <w:r w:rsidRPr="00754A7A">
        <w:rPr>
          <w:rFonts w:ascii="Arial" w:hAnsi="Arial" w:cs="Arial"/>
          <w:b/>
          <w:color w:val="222222"/>
          <w:shd w:val="clear" w:color="auto" w:fill="FFFFFF"/>
        </w:rPr>
        <w:t>winsorizing</w:t>
      </w:r>
      <w:r>
        <w:rPr>
          <w:rFonts w:ascii="Arial" w:hAnsi="Arial" w:cs="Arial"/>
          <w:color w:val="222222"/>
          <w:shd w:val="clear" w:color="auto" w:fill="FFFFFF"/>
        </w:rPr>
        <w:t xml:space="preserve"> or </w:t>
      </w:r>
      <w:r w:rsidRPr="00754A7A">
        <w:rPr>
          <w:rFonts w:ascii="Arial" w:hAnsi="Arial" w:cs="Arial"/>
          <w:b/>
          <w:color w:val="222222"/>
          <w:shd w:val="clear" w:color="auto" w:fill="FFFFFF"/>
        </w:rPr>
        <w:t>capping</w:t>
      </w:r>
    </w:p>
    <w:p w:rsidR="00754A7A" w:rsidRDefault="00754A7A" w:rsidP="00754A7A">
      <w:pPr>
        <w:rPr>
          <w:rFonts w:ascii="Arial" w:hAnsi="Arial" w:cs="Arial"/>
          <w:b/>
          <w:color w:val="222222"/>
          <w:shd w:val="clear" w:color="auto" w:fill="FFFFFF"/>
        </w:rPr>
      </w:pPr>
      <w:r w:rsidRPr="00754A7A">
        <w:rPr>
          <w:rFonts w:ascii="Arial" w:hAnsi="Arial" w:cs="Arial"/>
          <w:b/>
          <w:color w:val="222222"/>
          <w:shd w:val="clear" w:color="auto" w:fill="FFFFFF"/>
        </w:rPr>
        <w:t>Truncation based on Z-scores:</w:t>
      </w:r>
    </w:p>
    <w:p w:rsidR="00754A7A" w:rsidRDefault="00754A7A" w:rsidP="00754A7A">
      <w:pPr>
        <w:rPr>
          <w:rFonts w:ascii="Arial" w:hAnsi="Arial" w:cs="Arial"/>
          <w:color w:val="222222"/>
          <w:shd w:val="clear" w:color="auto" w:fill="FFFFFF"/>
        </w:rPr>
      </w:pPr>
      <w:r w:rsidRPr="00754A7A">
        <w:rPr>
          <w:rFonts w:ascii="Arial" w:hAnsi="Arial" w:cs="Arial"/>
          <w:color w:val="222222"/>
          <w:shd w:val="clear" w:color="auto" w:fill="FFFFFF"/>
        </w:rPr>
        <w:t>Replace</w:t>
      </w:r>
      <w:r>
        <w:rPr>
          <w:rFonts w:ascii="Arial" w:hAnsi="Arial" w:cs="Arial"/>
          <w:color w:val="222222"/>
          <w:shd w:val="clear" w:color="auto" w:fill="FFFFFF"/>
        </w:rPr>
        <w:t xml:space="preserve"> all the variable values having Z-score of &gt;3 with the mean +3 times the standard deviation.</w:t>
      </w:r>
    </w:p>
    <w:p w:rsidR="00754A7A" w:rsidRDefault="00754A7A" w:rsidP="00754A7A">
      <w:pPr>
        <w:rPr>
          <w:rFonts w:ascii="Arial" w:hAnsi="Arial" w:cs="Arial"/>
          <w:color w:val="222222"/>
          <w:shd w:val="clear" w:color="auto" w:fill="FFFFFF"/>
        </w:rPr>
      </w:pPr>
      <w:r w:rsidRPr="00754A7A">
        <w:rPr>
          <w:rFonts w:ascii="Arial" w:hAnsi="Arial" w:cs="Arial"/>
          <w:color w:val="222222"/>
          <w:shd w:val="clear" w:color="auto" w:fill="FFFFFF"/>
        </w:rPr>
        <w:t>Replace</w:t>
      </w:r>
      <w:r>
        <w:rPr>
          <w:rFonts w:ascii="Arial" w:hAnsi="Arial" w:cs="Arial"/>
          <w:color w:val="222222"/>
          <w:shd w:val="clear" w:color="auto" w:fill="FFFFFF"/>
        </w:rPr>
        <w:t xml:space="preserve"> all the variable values having Z-score of &lt; -3 with the mean -3 times the standard deviation.</w:t>
      </w:r>
    </w:p>
    <w:p w:rsidR="009A03E4" w:rsidRDefault="009A03E4" w:rsidP="00754A7A">
      <w:pPr>
        <w:rPr>
          <w:rFonts w:ascii="Arial" w:hAnsi="Arial" w:cs="Arial"/>
          <w:color w:val="222222"/>
          <w:shd w:val="clear" w:color="auto" w:fill="FFFFFF"/>
        </w:rPr>
      </w:pPr>
    </w:p>
    <w:p w:rsidR="009A03E4" w:rsidRDefault="009A03E4" w:rsidP="009A03E4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Truncation based on IQR</w:t>
      </w:r>
      <w:r w:rsidRPr="00754A7A">
        <w:rPr>
          <w:rFonts w:ascii="Arial" w:hAnsi="Arial" w:cs="Arial"/>
          <w:b/>
          <w:color w:val="222222"/>
          <w:shd w:val="clear" w:color="auto" w:fill="FFFFFF"/>
        </w:rPr>
        <w:t>:</w:t>
      </w:r>
    </w:p>
    <w:p w:rsidR="009A03E4" w:rsidRDefault="009A03E4" w:rsidP="009A03E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Truncate to M</w:t>
      </w:r>
      <w:r w:rsidRPr="009A03E4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± 2S </w:t>
      </w:r>
    </w:p>
    <w:p w:rsidR="009A03E4" w:rsidRDefault="009A03E4" w:rsidP="009A03E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M: Median</w:t>
      </w:r>
      <w:r>
        <w:rPr>
          <w:rFonts w:ascii="Arial" w:hAnsi="Arial" w:cs="Arial"/>
          <w:color w:val="222222"/>
          <w:shd w:val="clear" w:color="auto" w:fill="FFFFFF"/>
        </w:rPr>
        <w:br/>
        <w:t>S = IQR</w:t>
      </w:r>
      <w:r w:rsidR="00321692">
        <w:rPr>
          <w:rFonts w:ascii="Arial" w:hAnsi="Arial" w:cs="Arial"/>
          <w:color w:val="222222"/>
          <w:shd w:val="clear" w:color="auto" w:fill="FFFFFF"/>
        </w:rPr>
        <w:t>/ (</w:t>
      </w:r>
      <w:r>
        <w:rPr>
          <w:rFonts w:ascii="Arial" w:hAnsi="Arial" w:cs="Arial"/>
          <w:color w:val="222222"/>
          <w:shd w:val="clear" w:color="auto" w:fill="FFFFFF"/>
        </w:rPr>
        <w:t>2*0.6745)</w:t>
      </w:r>
    </w:p>
    <w:p w:rsidR="009A03E4" w:rsidRDefault="009A03E4" w:rsidP="009A03E4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Truncation using sigmoid</w:t>
      </w:r>
      <w:r w:rsidRPr="00754A7A">
        <w:rPr>
          <w:rFonts w:ascii="Arial" w:hAnsi="Arial" w:cs="Arial"/>
          <w:b/>
          <w:color w:val="222222"/>
          <w:shd w:val="clear" w:color="auto" w:fill="FFFFFF"/>
        </w:rPr>
        <w:t>:</w:t>
      </w:r>
    </w:p>
    <w:p w:rsidR="009A03E4" w:rsidRDefault="009A03E4" w:rsidP="009A03E4">
      <w:pPr>
        <w:rPr>
          <w:rFonts w:ascii="Arial" w:hAnsi="Arial" w:cs="Arial"/>
          <w:color w:val="222222"/>
          <w:shd w:val="clear" w:color="auto" w:fill="FFFFFF"/>
        </w:rPr>
      </w:pPr>
      <w:r w:rsidRPr="009A03E4">
        <w:rPr>
          <w:rFonts w:ascii="Arial" w:hAnsi="Arial" w:cs="Arial"/>
          <w:color w:val="222222"/>
          <w:shd w:val="clear" w:color="auto" w:fill="FFFFFF"/>
        </w:rPr>
        <w:t>Sigmoid transformation f(x) = 1</w:t>
      </w:r>
      <w:r w:rsidR="00321692" w:rsidRPr="009A03E4">
        <w:rPr>
          <w:rFonts w:ascii="Arial" w:hAnsi="Arial" w:cs="Arial"/>
          <w:color w:val="222222"/>
          <w:shd w:val="clear" w:color="auto" w:fill="FFFFFF"/>
        </w:rPr>
        <w:t>/ (</w:t>
      </w:r>
      <w:r w:rsidRPr="009A03E4">
        <w:rPr>
          <w:rFonts w:ascii="Arial" w:hAnsi="Arial" w:cs="Arial"/>
          <w:color w:val="222222"/>
          <w:shd w:val="clear" w:color="auto" w:fill="FFFFFF"/>
        </w:rPr>
        <w:t>1+</w:t>
      </w:r>
      <w:r w:rsidRPr="009A03E4">
        <w:t xml:space="preserve"> </w:t>
      </w:r>
      <w:r w:rsidRPr="009A03E4">
        <w:rPr>
          <w:rFonts w:ascii="Arial" w:hAnsi="Arial" w:cs="Arial"/>
          <w:color w:val="222222"/>
          <w:shd w:val="clear" w:color="auto" w:fill="FFFFFF"/>
        </w:rPr>
        <w:t>e^​x)</w:t>
      </w:r>
    </w:p>
    <w:p w:rsidR="00C7186B" w:rsidRDefault="00C7186B" w:rsidP="009A03E4">
      <w:pPr>
        <w:rPr>
          <w:rFonts w:ascii="Arial" w:hAnsi="Arial" w:cs="Arial"/>
          <w:color w:val="222222"/>
          <w:shd w:val="clear" w:color="auto" w:fill="FFFFFF"/>
        </w:rPr>
      </w:pPr>
    </w:p>
    <w:p w:rsidR="00C7186B" w:rsidRPr="009A03E4" w:rsidRDefault="00C7186B" w:rsidP="009A03E4">
      <w:pPr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</w:p>
    <w:p w:rsidR="009A03E4" w:rsidRPr="009A03E4" w:rsidRDefault="009A03E4" w:rsidP="009A03E4">
      <w:pPr>
        <w:rPr>
          <w:rFonts w:ascii="Arial" w:hAnsi="Arial" w:cs="Arial"/>
          <w:color w:val="222222"/>
          <w:shd w:val="clear" w:color="auto" w:fill="FFFFFF"/>
        </w:rPr>
      </w:pPr>
    </w:p>
    <w:p w:rsidR="009A03E4" w:rsidRDefault="009A03E4" w:rsidP="009A03E4">
      <w:pPr>
        <w:rPr>
          <w:rFonts w:ascii="Arial" w:hAnsi="Arial" w:cs="Arial"/>
          <w:color w:val="222222"/>
          <w:shd w:val="clear" w:color="auto" w:fill="FFFFFF"/>
        </w:rPr>
      </w:pPr>
    </w:p>
    <w:p w:rsidR="009A03E4" w:rsidRDefault="009A03E4" w:rsidP="009A03E4">
      <w:pPr>
        <w:rPr>
          <w:rFonts w:ascii="Arial" w:hAnsi="Arial" w:cs="Arial"/>
          <w:color w:val="222222"/>
          <w:shd w:val="clear" w:color="auto" w:fill="FFFFFF"/>
        </w:rPr>
      </w:pPr>
    </w:p>
    <w:p w:rsidR="009A03E4" w:rsidRPr="00754A7A" w:rsidRDefault="009A03E4" w:rsidP="00754A7A">
      <w:pPr>
        <w:rPr>
          <w:rFonts w:ascii="Arial" w:hAnsi="Arial" w:cs="Arial"/>
          <w:color w:val="222222"/>
          <w:shd w:val="clear" w:color="auto" w:fill="FFFFFF"/>
        </w:rPr>
      </w:pPr>
    </w:p>
    <w:p w:rsidR="00754A7A" w:rsidRPr="00754A7A" w:rsidRDefault="00754A7A" w:rsidP="00754A7A">
      <w:pPr>
        <w:rPr>
          <w:rFonts w:ascii="Arial" w:hAnsi="Arial" w:cs="Arial"/>
          <w:color w:val="222222"/>
          <w:shd w:val="clear" w:color="auto" w:fill="FFFFFF"/>
        </w:rPr>
      </w:pPr>
    </w:p>
    <w:p w:rsidR="00754A7A" w:rsidRPr="00754A7A" w:rsidRDefault="00754A7A" w:rsidP="00754A7A">
      <w:pPr>
        <w:rPr>
          <w:rFonts w:ascii="Arial" w:hAnsi="Arial" w:cs="Arial"/>
          <w:color w:val="222222"/>
          <w:shd w:val="clear" w:color="auto" w:fill="FFFFFF"/>
        </w:rPr>
      </w:pPr>
    </w:p>
    <w:sectPr w:rsidR="00754A7A" w:rsidRPr="00754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10A5A"/>
    <w:multiLevelType w:val="hybridMultilevel"/>
    <w:tmpl w:val="DB141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05B00"/>
    <w:multiLevelType w:val="hybridMultilevel"/>
    <w:tmpl w:val="FB5EE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D77DE"/>
    <w:multiLevelType w:val="hybridMultilevel"/>
    <w:tmpl w:val="7E064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73B64"/>
    <w:multiLevelType w:val="hybridMultilevel"/>
    <w:tmpl w:val="590A4A4E"/>
    <w:lvl w:ilvl="0" w:tplc="9E6ABA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523881"/>
    <w:multiLevelType w:val="hybridMultilevel"/>
    <w:tmpl w:val="D83E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8670F"/>
    <w:multiLevelType w:val="hybridMultilevel"/>
    <w:tmpl w:val="0F044FF6"/>
    <w:lvl w:ilvl="0" w:tplc="9F3ADF3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7BD"/>
    <w:rsid w:val="0007323C"/>
    <w:rsid w:val="000E4B51"/>
    <w:rsid w:val="000F01C2"/>
    <w:rsid w:val="00144E7B"/>
    <w:rsid w:val="00267244"/>
    <w:rsid w:val="00321692"/>
    <w:rsid w:val="00352AFB"/>
    <w:rsid w:val="003B64BC"/>
    <w:rsid w:val="003F27BD"/>
    <w:rsid w:val="004315BD"/>
    <w:rsid w:val="005A1CD4"/>
    <w:rsid w:val="006935B4"/>
    <w:rsid w:val="00754A7A"/>
    <w:rsid w:val="007A6072"/>
    <w:rsid w:val="009A03E4"/>
    <w:rsid w:val="00AB111C"/>
    <w:rsid w:val="00C7186B"/>
    <w:rsid w:val="00DE0742"/>
    <w:rsid w:val="00DF34CA"/>
    <w:rsid w:val="00E75CA1"/>
    <w:rsid w:val="00FB3BB0"/>
    <w:rsid w:val="00FD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33B65-8158-4C21-A8F7-9E317AE6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6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Income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Sheet2!$A$2:$A$10</c:f>
              <c:numCache>
                <c:formatCode>General</c:formatCode>
                <c:ptCount val="9"/>
                <c:pt idx="0">
                  <c:v>22</c:v>
                </c:pt>
                <c:pt idx="1">
                  <c:v>52</c:v>
                </c:pt>
                <c:pt idx="2">
                  <c:v>48</c:v>
                </c:pt>
                <c:pt idx="3">
                  <c:v>34</c:v>
                </c:pt>
                <c:pt idx="4">
                  <c:v>64</c:v>
                </c:pt>
                <c:pt idx="5">
                  <c:v>32</c:v>
                </c:pt>
                <c:pt idx="6">
                  <c:v>46</c:v>
                </c:pt>
                <c:pt idx="7">
                  <c:v>50</c:v>
                </c:pt>
                <c:pt idx="8">
                  <c:v>52</c:v>
                </c:pt>
              </c:numCache>
            </c:numRef>
          </c:xVal>
          <c:yVal>
            <c:numRef>
              <c:f>Sheet2!$B$2:$B$10</c:f>
              <c:numCache>
                <c:formatCode>General</c:formatCode>
                <c:ptCount val="9"/>
                <c:pt idx="0">
                  <c:v>4000</c:v>
                </c:pt>
                <c:pt idx="1">
                  <c:v>2200</c:v>
                </c:pt>
                <c:pt idx="2">
                  <c:v>2000</c:v>
                </c:pt>
                <c:pt idx="3">
                  <c:v>1800</c:v>
                </c:pt>
                <c:pt idx="4">
                  <c:v>1500</c:v>
                </c:pt>
                <c:pt idx="5">
                  <c:v>3800</c:v>
                </c:pt>
                <c:pt idx="6">
                  <c:v>2300</c:v>
                </c:pt>
                <c:pt idx="7">
                  <c:v>3600</c:v>
                </c:pt>
                <c:pt idx="8">
                  <c:v>3750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8534384"/>
        <c:axId val="368532704"/>
      </c:scatterChart>
      <c:valAx>
        <c:axId val="368534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8532704"/>
        <c:crosses val="autoZero"/>
        <c:crossBetween val="midCat"/>
      </c:valAx>
      <c:valAx>
        <c:axId val="368532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85343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6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</dc:creator>
  <cp:keywords/>
  <dc:description/>
  <cp:lastModifiedBy>Arnav</cp:lastModifiedBy>
  <cp:revision>19</cp:revision>
  <dcterms:created xsi:type="dcterms:W3CDTF">2018-02-25T23:48:00Z</dcterms:created>
  <dcterms:modified xsi:type="dcterms:W3CDTF">2018-03-01T00:39:00Z</dcterms:modified>
</cp:coreProperties>
</file>