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F13" w:rsidRPr="007E0F13" w:rsidRDefault="007E0F13" w:rsidP="007E0F13">
      <w:pPr>
        <w:spacing w:before="315" w:after="158" w:line="627" w:lineRule="atLeast"/>
        <w:outlineLvl w:val="0"/>
        <w:rPr>
          <w:rFonts w:ascii="&amp;quot" w:eastAsia="Times New Roman" w:hAnsi="&amp;quot" w:cs="Times New Roman"/>
          <w:color w:val="333333"/>
          <w:kern w:val="36"/>
          <w:sz w:val="57"/>
          <w:szCs w:val="57"/>
        </w:rPr>
      </w:pPr>
      <w:r w:rsidRPr="007E0F13">
        <w:rPr>
          <w:rFonts w:ascii="&amp;quot" w:eastAsia="Times New Roman" w:hAnsi="&amp;quot" w:cs="Times New Roman"/>
          <w:color w:val="333333"/>
          <w:kern w:val="36"/>
          <w:sz w:val="57"/>
          <w:szCs w:val="57"/>
        </w:rPr>
        <w:t xml:space="preserve">Data 621: </w:t>
      </w:r>
      <w:r w:rsidR="00CD48D9">
        <w:rPr>
          <w:rFonts w:ascii="&amp;quot" w:eastAsia="Times New Roman" w:hAnsi="&amp;quot" w:cs="Times New Roman"/>
          <w:color w:val="333333"/>
          <w:kern w:val="36"/>
          <w:sz w:val="57"/>
          <w:szCs w:val="57"/>
        </w:rPr>
        <w:t>Assignment</w:t>
      </w:r>
      <w:r w:rsidRPr="007E0F13">
        <w:rPr>
          <w:rFonts w:ascii="&amp;quot" w:eastAsia="Times New Roman" w:hAnsi="&amp;quot" w:cs="Times New Roman"/>
          <w:color w:val="333333"/>
          <w:kern w:val="36"/>
          <w:sz w:val="57"/>
          <w:szCs w:val="57"/>
        </w:rPr>
        <w:t xml:space="preserve"> 3</w:t>
      </w:r>
    </w:p>
    <w:p w:rsidR="007E0F13" w:rsidRPr="007E0F13" w:rsidRDefault="007E0F13" w:rsidP="007E0F13">
      <w:pPr>
        <w:spacing w:before="315" w:after="158" w:line="396" w:lineRule="atLeast"/>
        <w:outlineLvl w:val="2"/>
        <w:rPr>
          <w:rFonts w:ascii="&amp;quot" w:eastAsia="Times New Roman" w:hAnsi="&amp;quot" w:cs="Times New Roman"/>
          <w:color w:val="333333"/>
          <w:sz w:val="36"/>
          <w:szCs w:val="36"/>
        </w:rPr>
      </w:pPr>
      <w:r w:rsidRPr="007E0F13">
        <w:rPr>
          <w:rFonts w:ascii="&amp;quot" w:eastAsia="Times New Roman" w:hAnsi="&amp;quot" w:cs="Times New Roman"/>
          <w:i/>
          <w:iCs/>
          <w:color w:val="333333"/>
          <w:sz w:val="36"/>
          <w:szCs w:val="36"/>
        </w:rPr>
        <w:t>Binary Logistic Regression</w:t>
      </w:r>
    </w:p>
    <w:p w:rsidR="007E0F13" w:rsidRPr="007E0F13" w:rsidRDefault="007E0F13" w:rsidP="007E0F13">
      <w:pPr>
        <w:spacing w:before="158" w:after="158" w:line="297" w:lineRule="atLeast"/>
        <w:outlineLvl w:val="3"/>
        <w:rPr>
          <w:rFonts w:ascii="&amp;quot" w:eastAsia="Times New Roman" w:hAnsi="&amp;quot" w:cs="Times New Roman"/>
          <w:color w:val="333333"/>
          <w:sz w:val="27"/>
          <w:szCs w:val="27"/>
        </w:rPr>
      </w:pPr>
      <w:r>
        <w:rPr>
          <w:rFonts w:ascii="&amp;quot" w:eastAsia="Times New Roman" w:hAnsi="&amp;quot" w:cs="Times New Roman"/>
          <w:i/>
          <w:iCs/>
          <w:color w:val="333333"/>
          <w:sz w:val="27"/>
          <w:szCs w:val="27"/>
        </w:rPr>
        <w:t>Ritesh Lohiya</w:t>
      </w:r>
    </w:p>
    <w:p w:rsidR="007E0F13" w:rsidRDefault="007E0F13" w:rsidP="007E0F13">
      <w:pPr>
        <w:spacing w:before="158" w:after="158" w:line="297" w:lineRule="atLeast"/>
        <w:outlineLvl w:val="3"/>
        <w:rPr>
          <w:rFonts w:ascii="&amp;quot" w:eastAsia="Times New Roman" w:hAnsi="&amp;quot" w:cs="Times New Roman"/>
          <w:i/>
          <w:iCs/>
          <w:color w:val="333333"/>
          <w:sz w:val="27"/>
          <w:szCs w:val="27"/>
        </w:rPr>
      </w:pPr>
      <w:r>
        <w:rPr>
          <w:rFonts w:ascii="&amp;quot" w:eastAsia="Times New Roman" w:hAnsi="&amp;quot" w:cs="Times New Roman"/>
          <w:i/>
          <w:iCs/>
          <w:color w:val="333333"/>
          <w:sz w:val="27"/>
          <w:szCs w:val="27"/>
        </w:rPr>
        <w:t>June 30</w:t>
      </w:r>
      <w:r w:rsidRPr="007E0F13">
        <w:rPr>
          <w:rFonts w:ascii="&amp;quot" w:eastAsia="Times New Roman" w:hAnsi="&amp;quot" w:cs="Times New Roman"/>
          <w:i/>
          <w:iCs/>
          <w:color w:val="333333"/>
          <w:sz w:val="27"/>
          <w:szCs w:val="27"/>
        </w:rPr>
        <w:t>, 2018</w:t>
      </w:r>
    </w:p>
    <w:p w:rsidR="007E0F13" w:rsidRDefault="007E0F13" w:rsidP="007E0F13">
      <w:pPr>
        <w:spacing w:before="158" w:after="158" w:line="297" w:lineRule="atLeast"/>
        <w:outlineLvl w:val="3"/>
        <w:rPr>
          <w:rFonts w:ascii="&amp;quot" w:eastAsia="Times New Roman" w:hAnsi="&amp;quot" w:cs="Times New Roman"/>
          <w:color w:val="333333"/>
          <w:sz w:val="27"/>
          <w:szCs w:val="27"/>
        </w:rPr>
      </w:pPr>
    </w:p>
    <w:p w:rsidR="007E0F13" w:rsidRPr="00CD48D9" w:rsidRDefault="007E0F13" w:rsidP="007E0F13">
      <w:pPr>
        <w:pStyle w:val="Heading2"/>
        <w:rPr>
          <w:rFonts w:ascii="&amp;quot" w:eastAsia="Times New Roman" w:hAnsi="&amp;quot" w:cs="Times New Roman"/>
          <w:i/>
          <w:iCs/>
          <w:color w:val="333333"/>
          <w:sz w:val="36"/>
          <w:szCs w:val="36"/>
        </w:rPr>
      </w:pPr>
      <w:r w:rsidRPr="00CD48D9">
        <w:rPr>
          <w:rFonts w:ascii="&amp;quot" w:eastAsia="Times New Roman" w:hAnsi="&amp;quot" w:cs="Times New Roman"/>
          <w:i/>
          <w:iCs/>
          <w:color w:val="333333"/>
          <w:sz w:val="36"/>
          <w:szCs w:val="36"/>
        </w:rPr>
        <w:t>Overview</w:t>
      </w:r>
    </w:p>
    <w:p w:rsidR="007E0F13" w:rsidRDefault="007E0F13" w:rsidP="007E0F13">
      <w:pPr>
        <w:pStyle w:val="NormalWeb"/>
        <w:rPr>
          <w:rFonts w:ascii="&amp;quot" w:hAnsi="&amp;quot"/>
          <w:sz w:val="26"/>
          <w:szCs w:val="26"/>
        </w:rPr>
      </w:pPr>
      <w:r>
        <w:rPr>
          <w:rStyle w:val="Strong"/>
          <w:rFonts w:ascii="&amp;quot" w:hAnsi="&amp;quot"/>
          <w:sz w:val="26"/>
          <w:szCs w:val="26"/>
        </w:rPr>
        <w:t>In this homework assignment, you will explore, analyze and model a data set containing information on crime for various neighborhoods of a major city. Each record has a response variable indicating whether or not the crime rate is above the median crime rate (1) or not (0).</w:t>
      </w:r>
    </w:p>
    <w:p w:rsidR="007E0F13" w:rsidRDefault="007E0F13" w:rsidP="007E0F13">
      <w:pPr>
        <w:pStyle w:val="NormalWeb"/>
        <w:rPr>
          <w:rFonts w:ascii="&amp;quot" w:hAnsi="&amp;quot"/>
          <w:sz w:val="26"/>
          <w:szCs w:val="26"/>
        </w:rPr>
      </w:pPr>
      <w:r>
        <w:rPr>
          <w:rStyle w:val="Strong"/>
          <w:rFonts w:ascii="&amp;quot" w:hAnsi="&amp;quot"/>
          <w:sz w:val="26"/>
          <w:szCs w:val="26"/>
        </w:rPr>
        <w:t>Your objective is to build a binary logistic regression model on the training data set to predict whether the neighborhood will be at risk for high crime levels. You will provide classifications and probabilities for the evaluation data set using your binary logistic regression model. You can only use the variables given to you (or variables that you derive from the variables provided). Below is a short description of the variables of interest in the data set:</w:t>
      </w:r>
    </w:p>
    <w:p w:rsidR="007E0F13" w:rsidRPr="00CD48D9" w:rsidRDefault="007E0F13" w:rsidP="007E0F13">
      <w:pPr>
        <w:spacing w:before="158" w:after="158" w:line="297" w:lineRule="atLeast"/>
        <w:outlineLvl w:val="3"/>
        <w:rPr>
          <w:rFonts w:ascii="Calibri" w:hAnsi="Calibri" w:cs="Calibri"/>
          <w:b/>
          <w:bCs/>
          <w:sz w:val="48"/>
          <w:szCs w:val="48"/>
        </w:rPr>
      </w:pPr>
      <w:r>
        <w:rPr>
          <w:rFonts w:ascii="Calibri" w:hAnsi="Calibri" w:cs="Calibri"/>
          <w:b/>
          <w:bCs/>
          <w:sz w:val="48"/>
          <w:szCs w:val="48"/>
        </w:rPr>
        <w:t>Data Exploration:</w:t>
      </w:r>
    </w:p>
    <w:p w:rsidR="007E0F13" w:rsidRDefault="007E0F13" w:rsidP="00CD48D9">
      <w:pPr>
        <w:rPr>
          <w:rFonts w:ascii="&amp;quot" w:eastAsia="Times New Roman" w:hAnsi="&amp;quot" w:cs="Times New Roman"/>
          <w:sz w:val="26"/>
          <w:szCs w:val="26"/>
        </w:rPr>
      </w:pPr>
      <w:r w:rsidRPr="007E0F13">
        <w:rPr>
          <w:rFonts w:ascii="&amp;quot" w:eastAsia="Times New Roman" w:hAnsi="&amp;quot" w:cs="Times New Roman"/>
          <w:sz w:val="26"/>
          <w:szCs w:val="26"/>
        </w:rPr>
        <w:t>Our training data comprises 466 observations and 13 variables.</w:t>
      </w:r>
      <w:r w:rsidR="00CD48D9">
        <w:rPr>
          <w:rFonts w:ascii="&amp;quot" w:eastAsia="Times New Roman" w:hAnsi="&amp;quot" w:cs="Times New Roman"/>
          <w:sz w:val="26"/>
          <w:szCs w:val="26"/>
        </w:rPr>
        <w:t xml:space="preserve"> </w:t>
      </w:r>
      <w:r w:rsidRPr="007E0F13">
        <w:rPr>
          <w:rFonts w:ascii="&amp;quot" w:eastAsia="Times New Roman" w:hAnsi="&amp;quot" w:cs="Times New Roman"/>
          <w:sz w:val="26"/>
          <w:szCs w:val="26"/>
        </w:rPr>
        <w:t>Below is a brief description of the variables in our data set:</w:t>
      </w:r>
    </w:p>
    <w:tbl>
      <w:tblPr>
        <w:tblW w:w="13650" w:type="dxa"/>
        <w:tblCellMar>
          <w:top w:w="15" w:type="dxa"/>
          <w:left w:w="15" w:type="dxa"/>
          <w:bottom w:w="15" w:type="dxa"/>
          <w:right w:w="15" w:type="dxa"/>
        </w:tblCellMar>
        <w:tblLook w:val="04A0" w:firstRow="1" w:lastRow="0" w:firstColumn="1" w:lastColumn="0" w:noHBand="0" w:noVBand="1"/>
      </w:tblPr>
      <w:tblGrid>
        <w:gridCol w:w="1749"/>
        <w:gridCol w:w="10233"/>
        <w:gridCol w:w="1668"/>
      </w:tblGrid>
      <w:tr w:rsidR="007E0F13" w:rsidRPr="007E0F13" w:rsidTr="007E0F13">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Variable Name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Description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Variable Type</w:t>
            </w:r>
          </w:p>
        </w:tc>
      </w:tr>
      <w:tr w:rsidR="007E0F13" w:rsidRPr="007E0F13" w:rsidTr="007E0F13">
        <w:trPr>
          <w:trHeight w:val="477"/>
        </w:trPr>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zn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residential land zoned for large lots (over 25000 square feet)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indus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non-retail business acres per suburb</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chas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a dummy var. for whether the suburb borders the Charles River (1) or not (0)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lastRenderedPageBreak/>
              <w:t>nox</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nitrogen oxides concentration (parts per 10 million)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rm</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average number of rooms per dwelling</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age</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owner-occupied units built prior to 1940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dis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weighted mean of distances to five Boston employment centers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rad</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index of accessibility to radial highways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tax</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full-value property-tax rate per $10,000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ptratio</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pupil-teacher ratio by town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black</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1000 (Bk−0.63)2(Bk−0.63)2 where Bk is the proportion of blacks by town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lstat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lower status of the population (percent)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medv</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median value of owner-occupied homes in $1000s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response</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target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 whether the crime rate is above the median crime rate (1) or not (0) (response variable)</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response</w:t>
            </w:r>
          </w:p>
        </w:tc>
      </w:tr>
    </w:tbl>
    <w:p w:rsidR="007E0F13" w:rsidRDefault="007E0F13" w:rsidP="007E0F13">
      <w:pPr>
        <w:spacing w:before="158" w:after="158" w:line="297" w:lineRule="atLeast"/>
        <w:outlineLvl w:val="3"/>
        <w:rPr>
          <w:rFonts w:ascii="&amp;quot" w:eastAsia="Times New Roman" w:hAnsi="&amp;quot" w:cs="Times New Roman"/>
          <w:color w:val="333333"/>
          <w:sz w:val="27"/>
          <w:szCs w:val="27"/>
        </w:rPr>
      </w:pPr>
    </w:p>
    <w:p w:rsidR="007E0F13" w:rsidRPr="007E0F13" w:rsidRDefault="007E0F13" w:rsidP="007E0F13">
      <w:pPr>
        <w:spacing w:before="158" w:after="158" w:line="297" w:lineRule="atLeast"/>
        <w:outlineLvl w:val="3"/>
        <w:rPr>
          <w:rFonts w:ascii="&amp;quot" w:eastAsia="Times New Roman" w:hAnsi="&amp;quot" w:cs="Times New Roman"/>
          <w:color w:val="333333"/>
          <w:sz w:val="27"/>
          <w:szCs w:val="27"/>
        </w:rPr>
      </w:pPr>
    </w:p>
    <w:p w:rsidR="00EF7A98" w:rsidRPr="00CD48D9" w:rsidRDefault="007E0F13">
      <w:pPr>
        <w:rPr>
          <w:rFonts w:ascii="&amp;quot" w:eastAsia="Times New Roman" w:hAnsi="&amp;quot" w:cs="Times New Roman"/>
          <w:sz w:val="26"/>
          <w:szCs w:val="26"/>
        </w:rPr>
      </w:pPr>
      <w:r w:rsidRPr="00CD48D9">
        <w:rPr>
          <w:rFonts w:ascii="&amp;quot" w:eastAsia="Times New Roman" w:hAnsi="&amp;quot" w:cs="Times New Roman"/>
          <w:sz w:val="26"/>
          <w:szCs w:val="26"/>
        </w:rPr>
        <w:t>Target is our binary response variable. For this data exploration, we will be focusing on a binary logistic regression.</w:t>
      </w:r>
    </w:p>
    <w:p w:rsidR="007E0F13" w:rsidRDefault="007E0F13"/>
    <w:p w:rsidR="007E0F13" w:rsidRDefault="007E0F13">
      <w:pPr>
        <w:rPr>
          <w:rFonts w:ascii="Calibri" w:hAnsi="Calibri" w:cs="Calibri"/>
          <w:b/>
          <w:bCs/>
          <w:sz w:val="40"/>
          <w:szCs w:val="40"/>
        </w:rPr>
      </w:pPr>
      <w:r>
        <w:rPr>
          <w:rFonts w:ascii="Calibri" w:hAnsi="Calibri" w:cs="Calibri"/>
          <w:b/>
          <w:bCs/>
          <w:sz w:val="40"/>
          <w:szCs w:val="40"/>
        </w:rPr>
        <w:t>Visual Exploration:</w:t>
      </w:r>
    </w:p>
    <w:p w:rsidR="007E0F13" w:rsidRDefault="007E0F13" w:rsidP="007E0F13">
      <w:pPr>
        <w:pStyle w:val="Heading3"/>
        <w:rPr>
          <w:rFonts w:ascii="&amp;quot" w:hAnsi="&amp;quot"/>
          <w:sz w:val="31"/>
          <w:szCs w:val="31"/>
        </w:rPr>
      </w:pPr>
      <w:r>
        <w:rPr>
          <w:rFonts w:ascii="&amp;quot" w:hAnsi="&amp;quot"/>
          <w:sz w:val="31"/>
          <w:szCs w:val="31"/>
        </w:rPr>
        <w:lastRenderedPageBreak/>
        <w:t>Missing Values</w:t>
      </w:r>
    </w:p>
    <w:p w:rsidR="007E0F13" w:rsidRDefault="00D3191E" w:rsidP="007E0F13">
      <w:pPr>
        <w:pStyle w:val="NormalWeb"/>
        <w:rPr>
          <w:rFonts w:ascii="&amp;quot" w:hAnsi="&amp;quot"/>
          <w:sz w:val="26"/>
          <w:szCs w:val="26"/>
        </w:rPr>
      </w:pPr>
      <w:r>
        <w:rPr>
          <w:rFonts w:ascii="&amp;quot" w:hAnsi="&amp;quot"/>
          <w:sz w:val="26"/>
          <w:szCs w:val="26"/>
        </w:rPr>
        <w:t>W</w:t>
      </w:r>
      <w:r w:rsidRPr="00D3191E">
        <w:rPr>
          <w:rFonts w:ascii="&amp;quot" w:hAnsi="&amp;quot"/>
          <w:sz w:val="26"/>
          <w:szCs w:val="26"/>
        </w:rPr>
        <w:t>e will see the missing values in the dataset. For this i have used Amelia package</w:t>
      </w:r>
      <w:r>
        <w:rPr>
          <w:rFonts w:ascii="Helvetica" w:hAnsi="Helvetica"/>
          <w:color w:val="333333"/>
          <w:sz w:val="21"/>
          <w:szCs w:val="21"/>
          <w:shd w:val="clear" w:color="auto" w:fill="FFFFFF"/>
        </w:rPr>
        <w:t xml:space="preserve">. </w:t>
      </w:r>
      <w:r w:rsidR="007E0F13">
        <w:rPr>
          <w:rFonts w:ascii="&amp;quot" w:hAnsi="&amp;quot"/>
          <w:sz w:val="26"/>
          <w:szCs w:val="26"/>
        </w:rPr>
        <w:t xml:space="preserve">According to the graph, the data shows no missing variables. </w:t>
      </w:r>
    </w:p>
    <w:p w:rsidR="007E0F13" w:rsidRDefault="007E0F13"/>
    <w:p w:rsidR="007E0F13" w:rsidRDefault="00D3191E">
      <w:r>
        <w:rPr>
          <w:noProof/>
        </w:rPr>
        <w:drawing>
          <wp:inline distT="0" distB="0" distL="0" distR="0" wp14:anchorId="1C344C3B" wp14:editId="51B77861">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5610"/>
                    </a:xfrm>
                    <a:prstGeom prst="rect">
                      <a:avLst/>
                    </a:prstGeom>
                  </pic:spPr>
                </pic:pic>
              </a:graphicData>
            </a:graphic>
          </wp:inline>
        </w:drawing>
      </w:r>
    </w:p>
    <w:p w:rsidR="00D3191E" w:rsidRPr="00D3191E" w:rsidRDefault="00D3191E" w:rsidP="00D3191E">
      <w:pPr>
        <w:rPr>
          <w:rFonts w:ascii="&amp;quot" w:eastAsia="Times New Roman" w:hAnsi="&amp;quot" w:cs="Times New Roman"/>
          <w:sz w:val="26"/>
          <w:szCs w:val="26"/>
        </w:rPr>
      </w:pPr>
      <w:r w:rsidRPr="00D3191E">
        <w:rPr>
          <w:rFonts w:ascii="&amp;quot" w:eastAsia="Times New Roman" w:hAnsi="&amp;quot" w:cs="Times New Roman"/>
          <w:sz w:val="26"/>
          <w:szCs w:val="26"/>
        </w:rPr>
        <w:t xml:space="preserve">Lets now dig into </w:t>
      </w:r>
      <w:r w:rsidR="00CC6567">
        <w:rPr>
          <w:rFonts w:ascii="&amp;quot" w:eastAsia="Times New Roman" w:hAnsi="&amp;quot" w:cs="Times New Roman"/>
          <w:sz w:val="26"/>
          <w:szCs w:val="26"/>
        </w:rPr>
        <w:t>available variables</w:t>
      </w:r>
      <w:r w:rsidRPr="00D3191E">
        <w:rPr>
          <w:rFonts w:ascii="&amp;quot" w:eastAsia="Times New Roman" w:hAnsi="&amp;quot" w:cs="Times New Roman"/>
          <w:sz w:val="26"/>
          <w:szCs w:val="26"/>
        </w:rPr>
        <w:t>.</w:t>
      </w:r>
    </w:p>
    <w:p w:rsidR="00D3191E" w:rsidRPr="00C4467F" w:rsidRDefault="00D3191E" w:rsidP="00C4467F">
      <w:pPr>
        <w:pStyle w:val="ListParagraph"/>
        <w:numPr>
          <w:ilvl w:val="0"/>
          <w:numId w:val="3"/>
        </w:numPr>
        <w:rPr>
          <w:rFonts w:ascii="&amp;quot" w:eastAsia="Times New Roman" w:hAnsi="&amp;quot" w:cs="Times New Roman"/>
          <w:sz w:val="26"/>
          <w:szCs w:val="26"/>
        </w:rPr>
      </w:pPr>
      <w:r w:rsidRPr="00C4467F">
        <w:rPr>
          <w:rFonts w:ascii="&amp;quot" w:eastAsia="Times New Roman" w:hAnsi="&amp;quot" w:cs="Times New Roman"/>
          <w:sz w:val="26"/>
          <w:szCs w:val="26"/>
        </w:rPr>
        <w:t>zn - proportion of residential land zoned for large lots (over 25000 square feet). We can see there are more zeros values for zn and also has positive skewness. Also there appears to be relationship between crime rates and zn.</w:t>
      </w:r>
    </w:p>
    <w:p w:rsidR="00D3191E" w:rsidRDefault="00D3191E" w:rsidP="00D3191E">
      <w:pPr>
        <w:rPr>
          <w:rFonts w:ascii="&amp;quot" w:eastAsia="Times New Roman" w:hAnsi="&amp;quot" w:cs="Times New Roman"/>
          <w:sz w:val="26"/>
          <w:szCs w:val="26"/>
        </w:rPr>
      </w:pPr>
    </w:p>
    <w:p w:rsidR="00D3191E" w:rsidRDefault="00D3191E" w:rsidP="00D3191E">
      <w:pPr>
        <w:rPr>
          <w:rFonts w:ascii="&amp;quot" w:eastAsia="Times New Roman" w:hAnsi="&amp;quot" w:cs="Times New Roman"/>
          <w:sz w:val="26"/>
          <w:szCs w:val="26"/>
        </w:rPr>
      </w:pP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Min.    1st Qu.     Median       Mean    3rd Qu.       Max.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0.000000   0.000000   0.000000  11.577253  16.250000 100.000000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SD       Skew       Kurt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lastRenderedPageBreak/>
        <w:t>##  23.364651   2.183841   6.842914</w:t>
      </w:r>
    </w:p>
    <w:p w:rsidR="00D3191E" w:rsidRDefault="00D3191E" w:rsidP="00D3191E">
      <w:pPr>
        <w:rPr>
          <w:rFonts w:ascii="&amp;quot" w:eastAsia="Times New Roman" w:hAnsi="&amp;quot" w:cs="Times New Roman"/>
          <w:sz w:val="26"/>
          <w:szCs w:val="26"/>
        </w:rPr>
      </w:pPr>
    </w:p>
    <w:p w:rsidR="00D3191E" w:rsidRDefault="00D3191E" w:rsidP="00D3191E">
      <w:pPr>
        <w:rPr>
          <w:rFonts w:ascii="&amp;quot" w:eastAsia="Times New Roman" w:hAnsi="&amp;quot" w:cs="Times New Roman"/>
          <w:sz w:val="26"/>
          <w:szCs w:val="26"/>
        </w:rPr>
      </w:pPr>
      <w:r>
        <w:rPr>
          <w:noProof/>
        </w:rPr>
        <w:drawing>
          <wp:inline distT="0" distB="0" distL="0" distR="0" wp14:anchorId="7F6D1398" wp14:editId="650E2FC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5610"/>
                    </a:xfrm>
                    <a:prstGeom prst="rect">
                      <a:avLst/>
                    </a:prstGeom>
                  </pic:spPr>
                </pic:pic>
              </a:graphicData>
            </a:graphic>
          </wp:inline>
        </w:drawing>
      </w:r>
    </w:p>
    <w:p w:rsidR="00D3191E" w:rsidRDefault="00D3191E" w:rsidP="00D3191E">
      <w:pPr>
        <w:rPr>
          <w:rFonts w:ascii="&amp;quot" w:eastAsia="Times New Roman" w:hAnsi="&amp;quot" w:cs="Times New Roman"/>
          <w:sz w:val="26"/>
          <w:szCs w:val="26"/>
        </w:rPr>
      </w:pPr>
    </w:p>
    <w:p w:rsidR="00C4467F" w:rsidRPr="00C4467F" w:rsidRDefault="00C4467F" w:rsidP="00C4467F">
      <w:pPr>
        <w:pStyle w:val="ListParagraph"/>
        <w:numPr>
          <w:ilvl w:val="0"/>
          <w:numId w:val="2"/>
        </w:numPr>
        <w:shd w:val="clear" w:color="auto" w:fill="FFFFFF"/>
        <w:spacing w:before="100" w:beforeAutospacing="1" w:after="100" w:afterAutospacing="1" w:line="250" w:lineRule="atLeast"/>
        <w:rPr>
          <w:rFonts w:ascii="&amp;quot" w:eastAsia="Times New Roman" w:hAnsi="&amp;quot" w:cs="Times New Roman"/>
          <w:sz w:val="26"/>
          <w:szCs w:val="26"/>
        </w:rPr>
      </w:pPr>
      <w:r w:rsidRPr="00C4467F">
        <w:rPr>
          <w:rFonts w:ascii="&amp;quot" w:eastAsia="Times New Roman" w:hAnsi="&amp;quot" w:cs="Times New Roman"/>
          <w:sz w:val="26"/>
          <w:szCs w:val="26"/>
        </w:rPr>
        <w:t>indus - proportion of non-retail business acres per suburb. The histogram below indicates a bi-modal quality to the variable’s distribution, with many values clustering in two ranges.</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Min.    1st Qu.     Median       Mean    3rd Qu.       Max.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0.4600000  5.1450000  9.6900000 11.1050215 18.1000000 27.7400000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SD       Skew       Kurt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6.8458549  0.2894763  1.7643510</w:t>
      </w:r>
    </w:p>
    <w:p w:rsidR="00D3191E" w:rsidRDefault="00C4467F" w:rsidP="00D3191E">
      <w:pPr>
        <w:rPr>
          <w:rFonts w:ascii="&amp;quot" w:eastAsia="Times New Roman" w:hAnsi="&amp;quot" w:cs="Times New Roman"/>
          <w:sz w:val="26"/>
          <w:szCs w:val="26"/>
        </w:rPr>
      </w:pPr>
      <w:r>
        <w:rPr>
          <w:noProof/>
        </w:rPr>
        <w:lastRenderedPageBreak/>
        <w:drawing>
          <wp:inline distT="0" distB="0" distL="0" distR="0" wp14:anchorId="7FBEEE9A" wp14:editId="1441DB15">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p w:rsidR="00C4467F" w:rsidRDefault="00C4467F" w:rsidP="00D3191E">
      <w:pPr>
        <w:rPr>
          <w:rFonts w:ascii="&amp;quot" w:eastAsia="Times New Roman" w:hAnsi="&amp;quot" w:cs="Times New Roman"/>
          <w:sz w:val="26"/>
          <w:szCs w:val="26"/>
        </w:rPr>
      </w:pPr>
    </w:p>
    <w:p w:rsidR="00C4467F" w:rsidRDefault="00C4467F" w:rsidP="00C4467F">
      <w:pPr>
        <w:pStyle w:val="ListParagraph"/>
        <w:numPr>
          <w:ilvl w:val="0"/>
          <w:numId w:val="4"/>
        </w:numPr>
        <w:shd w:val="clear" w:color="auto" w:fill="FFFFFF"/>
        <w:spacing w:before="100" w:beforeAutospacing="1" w:after="100" w:afterAutospacing="1" w:line="250" w:lineRule="atLeast"/>
        <w:rPr>
          <w:rFonts w:ascii="&amp;quot" w:eastAsia="Times New Roman" w:hAnsi="&amp;quot" w:cs="Times New Roman"/>
          <w:sz w:val="26"/>
          <w:szCs w:val="26"/>
        </w:rPr>
      </w:pPr>
      <w:r w:rsidRPr="00C4467F">
        <w:rPr>
          <w:rFonts w:ascii="&amp;quot" w:eastAsia="Times New Roman" w:hAnsi="&amp;quot" w:cs="Times New Roman"/>
          <w:sz w:val="26"/>
          <w:szCs w:val="26"/>
        </w:rPr>
        <w:t>chas - a dummy var. for whether the suburb borders the Charles River (1) or not (0). This variable tells us if the neighborhood borders the Charles River (1) or not (0). Close to 7% of the neighborhood borders the Charles River. Of the areas bordering the Charles river 21 are in high crime areas.</w:t>
      </w:r>
    </w:p>
    <w:p w:rsidR="00703A32" w:rsidRPr="00C4467F" w:rsidRDefault="00703A32" w:rsidP="00703A32">
      <w:pPr>
        <w:pStyle w:val="ListParagraph"/>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1 Sum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433  33 466</w:t>
      </w:r>
    </w:p>
    <w:p w:rsidR="00C4467F" w:rsidRDefault="00C4467F" w:rsidP="00C4467F">
      <w:pPr>
        <w:pStyle w:val="ListParagraph"/>
        <w:rPr>
          <w:rFonts w:ascii="&amp;quot" w:eastAsia="Times New Roman" w:hAnsi="&amp;quot" w:cs="Times New Roman"/>
          <w:sz w:val="26"/>
          <w:szCs w:val="26"/>
        </w:rPr>
      </w:pPr>
    </w:p>
    <w:p w:rsidR="00C4467F" w:rsidRDefault="00C4467F" w:rsidP="00C4467F">
      <w:pPr>
        <w:pStyle w:val="ListParagraph"/>
        <w:rPr>
          <w:rFonts w:ascii="&amp;quot" w:eastAsia="Times New Roman" w:hAnsi="&amp;quot" w:cs="Times New Roman"/>
          <w:sz w:val="26"/>
          <w:szCs w:val="26"/>
        </w:rPr>
      </w:pPr>
      <w:r>
        <w:rPr>
          <w:noProof/>
        </w:rPr>
        <w:lastRenderedPageBreak/>
        <w:drawing>
          <wp:inline distT="0" distB="0" distL="0" distR="0" wp14:anchorId="6C9C59AC" wp14:editId="153CB9DB">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5610"/>
                    </a:xfrm>
                    <a:prstGeom prst="rect">
                      <a:avLst/>
                    </a:prstGeom>
                  </pic:spPr>
                </pic:pic>
              </a:graphicData>
            </a:graphic>
          </wp:inline>
        </w:drawing>
      </w:r>
    </w:p>
    <w:p w:rsidR="00C4467F" w:rsidRDefault="00C4467F" w:rsidP="00C4467F">
      <w:pPr>
        <w:pStyle w:val="ListParagraph"/>
        <w:rPr>
          <w:rFonts w:ascii="&amp;quot" w:eastAsia="Times New Roman" w:hAnsi="&amp;quot" w:cs="Times New Roman"/>
          <w:sz w:val="26"/>
          <w:szCs w:val="26"/>
        </w:rPr>
      </w:pPr>
    </w:p>
    <w:p w:rsidR="00C4467F" w:rsidRPr="00C4467F" w:rsidRDefault="00C4467F" w:rsidP="00C4467F">
      <w:pPr>
        <w:shd w:val="clear" w:color="auto" w:fill="FFFFFF"/>
        <w:spacing w:before="100" w:beforeAutospacing="1" w:after="100" w:afterAutospacing="1" w:line="250" w:lineRule="atLeast"/>
        <w:ind w:left="720"/>
        <w:rPr>
          <w:rFonts w:ascii="Helvetica" w:eastAsia="Times New Roman" w:hAnsi="Helvetica" w:cs="Times New Roman"/>
          <w:color w:val="333333"/>
          <w:sz w:val="21"/>
          <w:szCs w:val="21"/>
        </w:rPr>
      </w:pPr>
    </w:p>
    <w:p w:rsidR="00C4467F" w:rsidRDefault="00C4467F" w:rsidP="00C4467F">
      <w:pPr>
        <w:pStyle w:val="ListParagraph"/>
        <w:numPr>
          <w:ilvl w:val="0"/>
          <w:numId w:val="7"/>
        </w:numPr>
        <w:shd w:val="clear" w:color="auto" w:fill="FFFFFF"/>
        <w:spacing w:before="100" w:beforeAutospacing="1" w:after="100" w:afterAutospacing="1" w:line="250" w:lineRule="atLeast"/>
        <w:rPr>
          <w:rFonts w:ascii="&amp;quot" w:eastAsia="Times New Roman" w:hAnsi="&amp;quot" w:cs="Times New Roman"/>
          <w:sz w:val="26"/>
          <w:szCs w:val="26"/>
        </w:rPr>
      </w:pPr>
      <w:r w:rsidRPr="00541FF5">
        <w:rPr>
          <w:rFonts w:ascii="&amp;quot" w:eastAsia="Times New Roman" w:hAnsi="&amp;quot" w:cs="Times New Roman"/>
          <w:sz w:val="26"/>
          <w:szCs w:val="26"/>
        </w:rPr>
        <w:t>nox - nitrogen oxides concentration (parts per 10 million). The variable nox represents the concentration of nitrogen oxide in each Boston area. There is also positive skewness. We also see moderately higher nox variance in high crime areas.</w:t>
      </w:r>
    </w:p>
    <w:p w:rsidR="00541FF5" w:rsidRDefault="00541FF5" w:rsidP="00541FF5">
      <w:pPr>
        <w:pStyle w:val="ListParagraph"/>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0.3890000 0.4480000 0.5380000 0.5543105 0.6240000 0.8710000 0.1166667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0.7487369 2.9769895</w:t>
      </w:r>
    </w:p>
    <w:p w:rsid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2FDBA02E" wp14:editId="67F57E08">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5610"/>
                    </a:xfrm>
                    <a:prstGeom prst="rect">
                      <a:avLst/>
                    </a:prstGeom>
                  </pic:spPr>
                </pic:pic>
              </a:graphicData>
            </a:graphic>
          </wp:inline>
        </w:drawing>
      </w:r>
    </w:p>
    <w:p w:rsid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5. </w:t>
      </w:r>
      <w:r w:rsidRPr="00541FF5">
        <w:rPr>
          <w:rFonts w:ascii="&amp;quot" w:eastAsia="Times New Roman" w:hAnsi="&amp;quot" w:cs="Times New Roman"/>
          <w:sz w:val="26"/>
          <w:szCs w:val="26"/>
        </w:rPr>
        <w:t xml:space="preserve">rm - </w:t>
      </w:r>
      <w:r w:rsidR="00703A32">
        <w:rPr>
          <w:rFonts w:ascii="&amp;quot" w:eastAsia="Times New Roman" w:hAnsi="&amp;quot" w:cs="Times New Roman"/>
          <w:sz w:val="26"/>
          <w:szCs w:val="26"/>
        </w:rPr>
        <w:t xml:space="preserve"> </w:t>
      </w:r>
      <w:r w:rsidR="00703A32" w:rsidRPr="00703A32">
        <w:rPr>
          <w:rFonts w:ascii="&amp;quot" w:eastAsia="Times New Roman" w:hAnsi="&amp;quot" w:cs="Times New Roman"/>
          <w:sz w:val="26"/>
          <w:szCs w:val="26"/>
        </w:rPr>
        <w:t>average number of rooms per dwelling</w:t>
      </w:r>
      <w:r w:rsidR="00703A32">
        <w:rPr>
          <w:rFonts w:ascii="&amp;quot" w:eastAsia="Times New Roman" w:hAnsi="&amp;quot" w:cs="Times New Roman"/>
          <w:sz w:val="26"/>
          <w:szCs w:val="26"/>
        </w:rPr>
        <w:t xml:space="preserve">. </w:t>
      </w:r>
      <w:r w:rsidRPr="00541FF5">
        <w:rPr>
          <w:rFonts w:ascii="&amp;quot" w:eastAsia="Times New Roman" w:hAnsi="&amp;quot" w:cs="Times New Roman"/>
          <w:sz w:val="26"/>
          <w:szCs w:val="26"/>
        </w:rPr>
        <w:t xml:space="preserve">The predictor rm </w:t>
      </w:r>
      <w:r w:rsidR="00703A32">
        <w:rPr>
          <w:rFonts w:ascii="&amp;quot" w:eastAsia="Times New Roman" w:hAnsi="&amp;quot" w:cs="Times New Roman"/>
          <w:sz w:val="26"/>
          <w:szCs w:val="26"/>
        </w:rPr>
        <w:t xml:space="preserve">  </w:t>
      </w:r>
      <w:r w:rsidRPr="00541FF5">
        <w:rPr>
          <w:rFonts w:ascii="&amp;quot" w:eastAsia="Times New Roman" w:hAnsi="&amp;quot" w:cs="Times New Roman"/>
          <w:sz w:val="26"/>
          <w:szCs w:val="26"/>
        </w:rPr>
        <w:t>is count measure describing the average number of rooms per dwelling. The distridution has heavy tail and has bell curve.</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3.8630000 5.8872500 6.2100000 6.2906738 6.6297500 8.7800000 0.7048513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0.4808673 4.5619962</w:t>
      </w: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r>
        <w:rPr>
          <w:noProof/>
        </w:rPr>
        <w:lastRenderedPageBreak/>
        <w:drawing>
          <wp:inline distT="0" distB="0" distL="0" distR="0" wp14:anchorId="0EA92903" wp14:editId="5833754D">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5610"/>
                    </a:xfrm>
                    <a:prstGeom prst="rect">
                      <a:avLst/>
                    </a:prstGeom>
                  </pic:spPr>
                </pic:pic>
              </a:graphicData>
            </a:graphic>
          </wp:inline>
        </w:drawing>
      </w: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703A32" w:rsidRDefault="00703A32" w:rsidP="00703A32">
      <w:pPr>
        <w:numPr>
          <w:ilvl w:val="0"/>
          <w:numId w:val="9"/>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age - proportion of owner-occupied units built prior to 1940</w:t>
      </w:r>
      <w:r>
        <w:rPr>
          <w:rFonts w:ascii="&amp;quot" w:eastAsia="Times New Roman" w:hAnsi="&amp;quot" w:cs="Times New Roman"/>
          <w:sz w:val="26"/>
          <w:szCs w:val="26"/>
        </w:rPr>
        <w:t xml:space="preserve">. </w:t>
      </w:r>
      <w:r w:rsidRPr="00703A32">
        <w:rPr>
          <w:rFonts w:ascii="&amp;quot" w:eastAsia="Times New Roman" w:hAnsi="&amp;quot" w:cs="Times New Roman"/>
          <w:sz w:val="26"/>
          <w:szCs w:val="26"/>
        </w:rPr>
        <w:t>The variable age indicates the proportion of owner occupied units built prior to 1940. This variable has high left skewness. Also there is significantly higher mean percentage of older homes in high crime areas.</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2.9000000  43.8750000  77.1500000  68.3675966  94.1000000 100.0000000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28.3213784  -0.5795721   1.9986874</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719D8DC0" wp14:editId="7034B33D">
            <wp:extent cx="5943600" cy="4245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5610"/>
                    </a:xfrm>
                    <a:prstGeom prst="rect">
                      <a:avLst/>
                    </a:prstGeom>
                  </pic:spPr>
                </pic:pic>
              </a:graphicData>
            </a:graphic>
          </wp:inline>
        </w:drawing>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0"/>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dis - weighted mean of distances to five Boston employment centers</w:t>
      </w:r>
      <w:r>
        <w:rPr>
          <w:rFonts w:ascii="&amp;quot" w:eastAsia="Times New Roman" w:hAnsi="&amp;quot" w:cs="Times New Roman"/>
          <w:sz w:val="26"/>
          <w:szCs w:val="26"/>
        </w:rPr>
        <w:t xml:space="preserve">. </w:t>
      </w:r>
      <w:r w:rsidRPr="00703A32">
        <w:rPr>
          <w:rFonts w:ascii="&amp;quot" w:eastAsia="Times New Roman" w:hAnsi="&amp;quot" w:cs="Times New Roman"/>
          <w:sz w:val="26"/>
          <w:szCs w:val="26"/>
        </w:rPr>
        <w:t>The predictor dist describes the average distance to Boston employment centers. The variable is moderately right skewed. Also we can see that low crime areas are associated with higher average distances to employment centers.</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1.129600  2.101425  3.190950  3.795693  5.214600 12.126500  2.106950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1.002117  3.486917</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39FF5A00" wp14:editId="0E4432C9">
            <wp:extent cx="5943600" cy="424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1"/>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rad - index of accessibility to radial highways. The rad variable is an integer-valued index measure indicating an area’s accessibility to radial highways. In the boxplots below, there appears to be a significant positive association between high crime rates and rad value.</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1.000000  4.000000  5.000000  9.530043 24.000000 24.000000  8.685927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1.013539  2.147295</w:t>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15644D70" wp14:editId="7B66998C">
            <wp:extent cx="5943600" cy="4245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2"/>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tax - full-value property-tax rate per $10,000. The tax variable refers to the the tax rate per $10k of property value. High crime areas also appear to have a strong, positive association with the tax value. This variable is densely distributed around two of the following approximate values: 300 and 700.</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187.0000000 281.0000000 334.5000000 409.5021459 666.0000000 711.0000000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167.9000887   0.6614416   1.8599284</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24B2249" wp14:editId="546A73F8">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CC6567" w:rsidP="00703A32">
      <w:pPr>
        <w:numPr>
          <w:ilvl w:val="0"/>
          <w:numId w:val="13"/>
        </w:num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 </w:t>
      </w:r>
      <w:r w:rsidR="00703A32" w:rsidRPr="00703A32">
        <w:rPr>
          <w:rFonts w:ascii="&amp;quot" w:eastAsia="Times New Roman" w:hAnsi="&amp;quot" w:cs="Times New Roman"/>
          <w:sz w:val="26"/>
          <w:szCs w:val="26"/>
        </w:rPr>
        <w:t>ptratio - ptratio: pupil-teacher ratio by town. The predictor ptratio indicates the average school, pupil-to-student ratio, and has a left skewed distribution. We can see a positive relationship between ptratio and high crime.</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12.6000000 16.9000000 18.9000000 18.3984979 20.2000000 22.0000000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2.1968447 -0.7567025  2.6108306</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41FB3289" wp14:editId="57AA94E9">
            <wp:extent cx="5943600" cy="4245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4"/>
        </w:numPr>
        <w:shd w:val="clear" w:color="auto" w:fill="FFFFFF"/>
        <w:spacing w:beforeAutospacing="1" w:after="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black - 1000 (Bk−0.63)2(Bk−0.63)2 where Bk is the proportion of blacks by town. This variable is heavily left skewed.</w:t>
      </w:r>
    </w:p>
    <w:p w:rsidR="00703A32" w:rsidRDefault="00703A32" w:rsidP="00703A32">
      <w:pPr>
        <w:shd w:val="clear" w:color="auto" w:fill="FFFFFF"/>
        <w:spacing w:beforeAutospacing="1" w:after="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0.320000 375.607500 391.340000 357.120150 396.237500 396.900000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91.321130  -2.925723  10.386460</w:t>
      </w:r>
    </w:p>
    <w:p w:rsidR="00703A32" w:rsidRPr="00703A32" w:rsidRDefault="00703A32" w:rsidP="00703A32">
      <w:pPr>
        <w:shd w:val="clear" w:color="auto" w:fill="FFFFFF"/>
        <w:spacing w:beforeAutospacing="1" w:after="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2C21F13E" wp14:editId="4B0C0A37">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5"/>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lstat - lower status of the population (percent). The variable lstat indicates the proportion of the population deemed to be of lower status. lstat is right skewed. High crime areas tend to have be associated with larger lstat values.</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1.7300000  7.0425000 11.3500000 12.6314592 16.9300000 37.9700000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7.1018907  0.9085092  3.5184532</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F4AEA62" wp14:editId="49053E77">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CC6567" w:rsidP="00703A32">
      <w:pPr>
        <w:numPr>
          <w:ilvl w:val="0"/>
          <w:numId w:val="16"/>
        </w:num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 </w:t>
      </w:r>
      <w:r w:rsidR="00703A32" w:rsidRPr="00703A32">
        <w:rPr>
          <w:rFonts w:ascii="&amp;quot" w:eastAsia="Times New Roman" w:hAnsi="&amp;quot" w:cs="Times New Roman"/>
          <w:sz w:val="26"/>
          <w:szCs w:val="26"/>
        </w:rPr>
        <w:t xml:space="preserve">medv - </w:t>
      </w:r>
      <w:r w:rsidR="00703A32" w:rsidRPr="00F45131">
        <w:rPr>
          <w:rFonts w:ascii="&amp;quot" w:eastAsia="Times New Roman" w:hAnsi="&amp;quot" w:cs="Times New Roman"/>
          <w:sz w:val="26"/>
          <w:szCs w:val="26"/>
        </w:rPr>
        <w:t xml:space="preserve">median value of owner-occupied homes in $1000s. </w:t>
      </w:r>
      <w:r w:rsidR="00F45131" w:rsidRPr="00F45131">
        <w:rPr>
          <w:rFonts w:ascii="&amp;quot" w:eastAsia="Times New Roman" w:hAnsi="&amp;quot" w:cs="Times New Roman"/>
          <w:sz w:val="26"/>
          <w:szCs w:val="26"/>
        </w:rPr>
        <w:t>T</w:t>
      </w:r>
      <w:r w:rsidR="00703A32" w:rsidRPr="00703A32">
        <w:rPr>
          <w:rFonts w:ascii="&amp;quot" w:eastAsia="Times New Roman" w:hAnsi="&amp;quot" w:cs="Times New Roman"/>
          <w:sz w:val="26"/>
          <w:szCs w:val="26"/>
        </w:rPr>
        <w:t>he median value of residential homes in a given area. The variable is slightly right skewed, and high values of medv appear to be associated with lower crime rates.</w:t>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5.000000 17.025000 21.200000 22.589270 25.000000 50.000000  9.239681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1.080167  4.392615</w:t>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4B0FCD67" wp14:editId="1B3BBCFE">
            <wp:extent cx="5943600" cy="4245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5610"/>
                    </a:xfrm>
                    <a:prstGeom prst="rect">
                      <a:avLst/>
                    </a:prstGeom>
                  </pic:spPr>
                </pic:pic>
              </a:graphicData>
            </a:graphic>
          </wp:inline>
        </w:drawing>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C94571" w:rsidRDefault="00C94571" w:rsidP="00C94571">
      <w:pPr>
        <w:pStyle w:val="Heading3"/>
        <w:rPr>
          <w:rFonts w:ascii="&amp;quot" w:hAnsi="&amp;quot"/>
          <w:sz w:val="31"/>
          <w:szCs w:val="31"/>
        </w:rPr>
      </w:pPr>
      <w:r>
        <w:rPr>
          <w:rFonts w:ascii="&amp;quot" w:hAnsi="&amp;quot"/>
          <w:sz w:val="31"/>
          <w:szCs w:val="31"/>
        </w:rPr>
        <w:t>Correlation</w:t>
      </w:r>
    </w:p>
    <w:p w:rsidR="00C94571" w:rsidRDefault="00C94571" w:rsidP="00C94571">
      <w:pPr>
        <w:pStyle w:val="NormalWeb"/>
        <w:rPr>
          <w:rFonts w:ascii="&amp;quot" w:hAnsi="&amp;quot"/>
          <w:sz w:val="26"/>
          <w:szCs w:val="26"/>
        </w:rPr>
      </w:pPr>
      <w:r>
        <w:rPr>
          <w:rFonts w:ascii="&amp;quot" w:hAnsi="&amp;quot"/>
          <w:sz w:val="26"/>
          <w:szCs w:val="26"/>
        </w:rPr>
        <w:t>The correlation plot below shows how variables in the dataset are related to each other. Looking at the plot, we can see that certain variables are more related than others.</w:t>
      </w:r>
    </w:p>
    <w:p w:rsidR="00C94571" w:rsidRDefault="00C94571" w:rsidP="00C94571">
      <w:pPr>
        <w:pStyle w:val="NormalWeb"/>
        <w:rPr>
          <w:rFonts w:ascii="&amp;quot" w:hAnsi="&amp;quot"/>
          <w:sz w:val="26"/>
          <w:szCs w:val="26"/>
        </w:rPr>
      </w:pPr>
    </w:p>
    <w:p w:rsidR="00C94571" w:rsidRDefault="00C94571" w:rsidP="00C94571">
      <w:pPr>
        <w:pStyle w:val="NormalWeb"/>
        <w:rPr>
          <w:rFonts w:ascii="&amp;quot" w:hAnsi="&amp;quot"/>
          <w:sz w:val="26"/>
          <w:szCs w:val="26"/>
        </w:rPr>
      </w:pPr>
      <w:r>
        <w:rPr>
          <w:noProof/>
        </w:rPr>
        <w:lastRenderedPageBreak/>
        <w:drawing>
          <wp:inline distT="0" distB="0" distL="0" distR="0" wp14:anchorId="2F8CD001" wp14:editId="308EA621">
            <wp:extent cx="5943600" cy="4245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45610"/>
                    </a:xfrm>
                    <a:prstGeom prst="rect">
                      <a:avLst/>
                    </a:prstGeom>
                  </pic:spPr>
                </pic:pic>
              </a:graphicData>
            </a:graphic>
          </wp:inline>
        </w:drawing>
      </w:r>
    </w:p>
    <w:p w:rsidR="00C94571" w:rsidRDefault="00C94571" w:rsidP="00C94571">
      <w:pPr>
        <w:pStyle w:val="NormalWeb"/>
        <w:rPr>
          <w:rFonts w:ascii="Calibri" w:hAnsi="Calibri" w:cs="Calibri"/>
          <w:b/>
          <w:bCs/>
          <w:sz w:val="48"/>
          <w:szCs w:val="48"/>
        </w:rPr>
      </w:pPr>
      <w:r>
        <w:rPr>
          <w:rFonts w:ascii="Calibri" w:hAnsi="Calibri" w:cs="Calibri"/>
          <w:b/>
          <w:bCs/>
          <w:sz w:val="48"/>
          <w:szCs w:val="48"/>
        </w:rPr>
        <w:t>Data Preparation</w:t>
      </w:r>
    </w:p>
    <w:p w:rsidR="005A1802" w:rsidRDefault="005A1802" w:rsidP="00C94571">
      <w:pPr>
        <w:pStyle w:val="NormalWeb"/>
        <w:rPr>
          <w:rFonts w:ascii="Calibri" w:hAnsi="Calibri" w:cs="Calibri"/>
          <w:b/>
          <w:bCs/>
          <w:sz w:val="48"/>
          <w:szCs w:val="48"/>
        </w:rPr>
      </w:pPr>
      <w:r w:rsidRPr="005A1802">
        <w:rPr>
          <w:rFonts w:ascii="&amp;quot" w:hAnsi="&amp;quot"/>
          <w:sz w:val="26"/>
          <w:szCs w:val="26"/>
        </w:rPr>
        <w:t>Data preparation or the preprocessing is the most important part in model development. We need to remove the noise in the data so as to build a good model. We may use the transformation such as log, power transformation etc</w:t>
      </w:r>
    </w:p>
    <w:p w:rsidR="00C94571" w:rsidRPr="00C94571" w:rsidRDefault="00C94571" w:rsidP="00C94571">
      <w:pPr>
        <w:numPr>
          <w:ilvl w:val="0"/>
          <w:numId w:val="17"/>
        </w:numPr>
        <w:shd w:val="clear" w:color="auto" w:fill="FFFFFF"/>
        <w:spacing w:after="150" w:line="250" w:lineRule="atLeast"/>
        <w:rPr>
          <w:rFonts w:ascii="&amp;quot" w:eastAsia="Times New Roman" w:hAnsi="&amp;quot" w:cs="Times New Roman"/>
          <w:sz w:val="26"/>
          <w:szCs w:val="26"/>
        </w:rPr>
      </w:pPr>
      <w:r w:rsidRPr="00C94571">
        <w:rPr>
          <w:rFonts w:ascii="&amp;quot" w:eastAsia="Times New Roman" w:hAnsi="&amp;quot" w:cs="Times New Roman"/>
          <w:sz w:val="26"/>
          <w:szCs w:val="26"/>
        </w:rPr>
        <w:t>Missing Values - there are no missing values, so we will not do any missing value treatment.</w:t>
      </w:r>
    </w:p>
    <w:p w:rsidR="00C94571" w:rsidRPr="00C94571" w:rsidRDefault="00C94571" w:rsidP="00C94571">
      <w:pPr>
        <w:numPr>
          <w:ilvl w:val="0"/>
          <w:numId w:val="17"/>
        </w:numPr>
        <w:shd w:val="clear" w:color="auto" w:fill="FFFFFF"/>
        <w:spacing w:after="150" w:line="250" w:lineRule="atLeast"/>
        <w:rPr>
          <w:rFonts w:ascii="&amp;quot" w:eastAsia="Times New Roman" w:hAnsi="&amp;quot" w:cs="Times New Roman"/>
          <w:sz w:val="26"/>
          <w:szCs w:val="26"/>
        </w:rPr>
      </w:pPr>
      <w:r w:rsidRPr="00C94571">
        <w:rPr>
          <w:rFonts w:ascii="&amp;quot" w:eastAsia="Times New Roman" w:hAnsi="&amp;quot" w:cs="Times New Roman"/>
          <w:sz w:val="26"/>
          <w:szCs w:val="26"/>
        </w:rPr>
        <w:t>outliers: I think we don’t have any outliers that we should be removing at this stage.</w:t>
      </w:r>
    </w:p>
    <w:p w:rsidR="00C94571" w:rsidRDefault="00C94571" w:rsidP="00C94571">
      <w:pPr>
        <w:numPr>
          <w:ilvl w:val="0"/>
          <w:numId w:val="17"/>
        </w:numPr>
        <w:shd w:val="clear" w:color="auto" w:fill="FFFFFF"/>
        <w:spacing w:after="150" w:line="250" w:lineRule="atLeast"/>
        <w:rPr>
          <w:rFonts w:ascii="&amp;quot" w:eastAsia="Times New Roman" w:hAnsi="&amp;quot" w:cs="Times New Roman"/>
          <w:sz w:val="26"/>
          <w:szCs w:val="26"/>
        </w:rPr>
      </w:pPr>
      <w:r w:rsidRPr="00C94571">
        <w:rPr>
          <w:rFonts w:ascii="&amp;quot" w:eastAsia="Times New Roman" w:hAnsi="&amp;quot" w:cs="Times New Roman"/>
          <w:sz w:val="26"/>
          <w:szCs w:val="26"/>
        </w:rPr>
        <w:t xml:space="preserve">Transformation </w:t>
      </w:r>
      <w:r w:rsidR="005A1802">
        <w:rPr>
          <w:rFonts w:ascii="&amp;quot" w:eastAsia="Times New Roman" w:hAnsi="&amp;quot" w:cs="Times New Roman"/>
          <w:sz w:val="26"/>
          <w:szCs w:val="26"/>
        </w:rPr>
        <w:t>–</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shd w:val="clear" w:color="auto" w:fill="FFFFFF"/>
        <w:spacing w:after="150"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age and lstat are both skewed, so let’s see boxcox transformation suggestions.</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1.317655   205.697942 10492.780979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0.2328042 3.2351269 1.0549878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shd w:val="clear" w:color="auto" w:fill="FFFFFF"/>
        <w:spacing w:after="150" w:line="250" w:lineRule="atLeast"/>
        <w:rPr>
          <w:rFonts w:ascii="&amp;quot" w:eastAsia="Times New Roman" w:hAnsi="&amp;quot" w:cs="Times New Roman"/>
          <w:sz w:val="26"/>
          <w:szCs w:val="26"/>
        </w:rPr>
      </w:pPr>
      <w:r>
        <w:rPr>
          <w:rFonts w:ascii="&amp;quot" w:eastAsia="Times New Roman" w:hAnsi="&amp;quot" w:cs="Times New Roman"/>
          <w:sz w:val="26"/>
          <w:szCs w:val="26"/>
        </w:rPr>
        <w:t>S</w:t>
      </w:r>
      <w:r w:rsidRPr="005A1802">
        <w:rPr>
          <w:rFonts w:ascii="&amp;quot" w:eastAsia="Times New Roman" w:hAnsi="&amp;quot" w:cs="Times New Roman"/>
          <w:sz w:val="26"/>
          <w:szCs w:val="26"/>
        </w:rPr>
        <w:t>o for age the boxcox fit suggested power transformation of 1.3 and for lstat boxcox fit suggested power transformation of 0.23. Let’s apply the same.</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crime_train$age_mod &lt;- crime_train$age^</w:t>
      </w:r>
      <w:r>
        <w:rPr>
          <w:rStyle w:val="hljs-number"/>
          <w:rFonts w:eastAsiaTheme="majorEastAsia"/>
          <w:color w:val="009999"/>
        </w:rPr>
        <w:t>1.3</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crime_train$lstat_mod &lt;- crime_train$lstat^</w:t>
      </w:r>
      <w:r>
        <w:rPr>
          <w:rStyle w:val="hljs-number"/>
          <w:rFonts w:eastAsiaTheme="majorEastAsia"/>
          <w:color w:val="009999"/>
        </w:rPr>
        <w:t>0.23</w:t>
      </w:r>
    </w:p>
    <w:p w:rsidR="005A1802" w:rsidRPr="00C94571" w:rsidRDefault="005A1802" w:rsidP="005A1802">
      <w:pPr>
        <w:shd w:val="clear" w:color="auto" w:fill="FFFFFF"/>
        <w:spacing w:after="150"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The predictor dis, rm and medv has a moderate positive skew. Let’s transform using the box-cox transformation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-0.1467279  1.0719066  0.2051234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C94571" w:rsidRDefault="00C94571" w:rsidP="00C94571">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0.20380031 2.22393623 0.02626356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C94571">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0.2348612 4.4693904 0.6926584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C94571">
      <w:pPr>
        <w:pStyle w:val="NormalWeb"/>
        <w:rPr>
          <w:rFonts w:ascii="&amp;quot" w:hAnsi="&amp;quot"/>
          <w:sz w:val="26"/>
          <w:szCs w:val="26"/>
        </w:rPr>
      </w:pPr>
      <w:r w:rsidRPr="005A1802">
        <w:rPr>
          <w:rFonts w:ascii="&amp;quot" w:hAnsi="&amp;quot"/>
          <w:sz w:val="26"/>
          <w:szCs w:val="26"/>
        </w:rPr>
        <w:t>For medv and rm the boxcox fit suggested power transformation of .23. Let’s apply the same</w:t>
      </w:r>
      <w:r>
        <w:rPr>
          <w:rFonts w:ascii="&amp;quot" w:hAnsi="&amp;quot"/>
          <w:sz w:val="26"/>
          <w:szCs w:val="26"/>
        </w:rPr>
        <w:t>.</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crime_train$medv_mod &lt;- crime_train$medv^</w:t>
      </w:r>
      <w:r>
        <w:rPr>
          <w:rStyle w:val="hljs-number"/>
          <w:rFonts w:eastAsiaTheme="majorEastAsia"/>
          <w:color w:val="009999"/>
        </w:rPr>
        <w:t>0.23</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crime_train$rm_mod &lt;- crime_train$rm^</w:t>
      </w:r>
      <w:r>
        <w:rPr>
          <w:rStyle w:val="hljs-number"/>
          <w:rFonts w:eastAsiaTheme="majorEastAsia"/>
          <w:color w:val="009999"/>
        </w:rPr>
        <w:t>0.23</w:t>
      </w:r>
    </w:p>
    <w:p w:rsidR="005A1802" w:rsidRDefault="005A1802" w:rsidP="00C94571">
      <w:pPr>
        <w:pStyle w:val="NormalWeb"/>
        <w:rPr>
          <w:rFonts w:ascii="&amp;quot" w:hAnsi="&amp;quot"/>
          <w:sz w:val="26"/>
          <w:szCs w:val="26"/>
        </w:rPr>
      </w:pPr>
      <w:r w:rsidRPr="005A1802">
        <w:rPr>
          <w:rFonts w:ascii="&amp;quot" w:hAnsi="&amp;quot"/>
          <w:sz w:val="26"/>
          <w:szCs w:val="26"/>
        </w:rPr>
        <w:t>The lamda for the boxcoxfit for is dis is alose to 0, so we can apply log transformation.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crime_train$dis_mod &lt;- log(crime_train$dis)</w:t>
      </w:r>
    </w:p>
    <w:p w:rsidR="005A1802" w:rsidRDefault="005A1802"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F45131" w:rsidRDefault="005A1802" w:rsidP="00F45131">
      <w:pPr>
        <w:shd w:val="clear" w:color="auto" w:fill="FFFFFF"/>
        <w:spacing w:before="100" w:beforeAutospacing="1" w:after="100" w:afterAutospacing="1"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Let’s plot to see the status of the variables after transformation:</w:t>
      </w:r>
    </w:p>
    <w:p w:rsidR="005A1802" w:rsidRPr="00703A32" w:rsidRDefault="005A1802" w:rsidP="00F45131">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1EBAD60C" wp14:editId="461A669A">
            <wp:extent cx="5943600" cy="4245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45610"/>
                    </a:xfrm>
                    <a:prstGeom prst="rect">
                      <a:avLst/>
                    </a:prstGeom>
                  </pic:spPr>
                </pic:pic>
              </a:graphicData>
            </a:graphic>
          </wp:inline>
        </w:drawing>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We can see that the skewness of the transformed variables improved.</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703A32">
      <w:pPr>
        <w:shd w:val="clear" w:color="auto" w:fill="FFFFFF"/>
        <w:spacing w:before="100" w:beforeAutospacing="1" w:after="100" w:afterAutospacing="1" w:line="250" w:lineRule="atLeast"/>
        <w:rPr>
          <w:rFonts w:ascii="Calibri" w:hAnsi="Calibri" w:cs="Calibri"/>
          <w:b/>
          <w:bCs/>
          <w:sz w:val="48"/>
          <w:szCs w:val="48"/>
        </w:rPr>
      </w:pPr>
      <w:r>
        <w:rPr>
          <w:rFonts w:ascii="Calibri" w:hAnsi="Calibri" w:cs="Calibri"/>
          <w:b/>
          <w:bCs/>
          <w:sz w:val="48"/>
          <w:szCs w:val="48"/>
        </w:rPr>
        <w:t>Build Models</w:t>
      </w:r>
    </w:p>
    <w:p w:rsidR="005A1802" w:rsidRDefault="005A1802" w:rsidP="005A1802">
      <w:pPr>
        <w:pStyle w:val="NormalWeb"/>
        <w:rPr>
          <w:rFonts w:ascii="&amp;quot" w:hAnsi="&amp;quot"/>
          <w:sz w:val="26"/>
          <w:szCs w:val="26"/>
        </w:rPr>
      </w:pPr>
      <w:r>
        <w:rPr>
          <w:rFonts w:ascii="&amp;quot" w:hAnsi="&amp;quot"/>
          <w:sz w:val="26"/>
          <w:szCs w:val="26"/>
        </w:rPr>
        <w:t>We will build 4 models and see which one is a good fit model.</w:t>
      </w:r>
    </w:p>
    <w:p w:rsidR="005A1802" w:rsidRDefault="005A1802" w:rsidP="005A1802">
      <w:pPr>
        <w:pStyle w:val="NormalWeb"/>
        <w:rPr>
          <w:rFonts w:ascii="&amp;quot" w:hAnsi="&amp;quot"/>
          <w:sz w:val="26"/>
          <w:szCs w:val="26"/>
        </w:rPr>
      </w:pPr>
      <w:r>
        <w:rPr>
          <w:rFonts w:ascii="Calibri" w:hAnsi="Calibri" w:cs="Calibri"/>
          <w:b/>
          <w:bCs/>
          <w:sz w:val="40"/>
          <w:szCs w:val="40"/>
        </w:rPr>
        <w:t xml:space="preserve">Model 1 - </w:t>
      </w:r>
      <w:r w:rsidRPr="005A1802">
        <w:rPr>
          <w:rFonts w:ascii="Calibri" w:hAnsi="Calibri" w:cs="Calibri"/>
          <w:b/>
          <w:bCs/>
          <w:sz w:val="40"/>
          <w:szCs w:val="40"/>
        </w:rPr>
        <w:t>All original variables model</w:t>
      </w:r>
      <w:r>
        <w:rPr>
          <w:rStyle w:val="apple-converted-space"/>
          <w:rFonts w:ascii="Helvetica" w:hAnsi="Helvetica"/>
          <w:color w:val="333333"/>
          <w:sz w:val="21"/>
          <w:szCs w:val="21"/>
          <w:shd w:val="clear" w:color="auto" w:fill="FFFFFF"/>
        </w:rPr>
        <w:t> </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rStyle w:val="apple-converted-space"/>
          <w:rFonts w:ascii="Helvetica" w:hAnsi="Helvetica"/>
          <w:color w:val="333333"/>
          <w:sz w:val="21"/>
          <w:szCs w:val="21"/>
          <w:shd w:val="clear" w:color="auto" w:fill="FFFFFF"/>
        </w:rPr>
        <w:t> </w:t>
      </w:r>
      <w:r w:rsidRPr="005A1802">
        <w:rPr>
          <w:rFonts w:ascii="&amp;quot" w:eastAsia="Times New Roman" w:hAnsi="&amp;quot" w:cs="Times New Roman"/>
          <w:sz w:val="26"/>
          <w:szCs w:val="26"/>
        </w:rPr>
        <w:t>In this model we will use all the variables. This can be our base model and this model will not include any transformations. We can see which variables are significant. This will help us in looking at the P-Values and removing the non-significant variables.</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model1 &lt;- glm(target ~ zn + indus + chas + nox + rm + age + dis + rad + tax + ptratio + black + lstat + medv , family=</w:t>
      </w:r>
      <w:r>
        <w:rPr>
          <w:rStyle w:val="hljs-string"/>
          <w:rFonts w:eastAsiaTheme="majorEastAsia"/>
          <w:color w:val="DD1144"/>
        </w:rPr>
        <w:t>"binomial"</w:t>
      </w:r>
      <w:r>
        <w:rPr>
          <w:rStyle w:val="HTMLCode"/>
          <w:color w:val="333333"/>
        </w:rPr>
        <w:t xml:space="preserve">, data=crime_train)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summary(model1)</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zn + indus + chas + nox + rm + age + dis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rad + tax + ptratio + black + lstat + medv, family = "binomial",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 = crime_train)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-2.2854  -0.1372  -0.0017   0.0020   3.4721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-36.839521   7.028726  -5.241 1.59e-07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zn           -0.061720   0.034410  -1.794 0.072868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indus        -0.072580   0.048546  -1.495 0.134894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chas          1.032352   0.759627   1.359 0.174139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50.159513   8.049503   6.231 4.62e-10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rm           -0.692145   0.741431  -0.934 0.350548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0.034522   0.013883   2.487 0.012895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dis           0.765795   0.234407   3.267 0.001087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           0.663015   0.165135   4.015 5.94e-05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tax          -0.006593   0.003064  -2.152 0.031422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0.442217   0.132234   3.344 0.000825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black        -0.013094   0.006680  -1.960 0.049974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lstat         0.047571   0.054508   0.873 0.382802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medv          0.199734   0.071022   2.812 0.004919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(Dispersion parameter for binomial family taken to be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186.15  on 452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214.15</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5A1802">
      <w:pPr>
        <w:pStyle w:val="NormalWeb"/>
        <w:rPr>
          <w:rFonts w:ascii="Calibri" w:hAnsi="Calibri" w:cs="Calibri"/>
          <w:b/>
          <w:bCs/>
          <w:sz w:val="40"/>
          <w:szCs w:val="40"/>
        </w:rPr>
      </w:pPr>
      <w:r w:rsidRPr="005A1802">
        <w:rPr>
          <w:rFonts w:ascii="Calibri" w:hAnsi="Calibri" w:cs="Calibri"/>
          <w:b/>
          <w:bCs/>
          <w:sz w:val="40"/>
          <w:szCs w:val="40"/>
        </w:rPr>
        <w:t>Model 2: - All significant original variables model. </w:t>
      </w:r>
    </w:p>
    <w:p w:rsidR="005A1802" w:rsidRDefault="005A1802" w:rsidP="005A1802">
      <w:pPr>
        <w:pStyle w:val="NormalWeb"/>
        <w:rPr>
          <w:rFonts w:ascii="&amp;quot" w:hAnsi="&amp;quot"/>
          <w:sz w:val="26"/>
          <w:szCs w:val="26"/>
        </w:rPr>
      </w:pPr>
      <w:r w:rsidRPr="005A1802">
        <w:rPr>
          <w:rFonts w:ascii="&amp;quot" w:hAnsi="&amp;quot"/>
          <w:sz w:val="26"/>
          <w:szCs w:val="26"/>
        </w:rPr>
        <w:t>I came up with this models after analyzing the output of model1. I removed all the variables that are not significant after seeing their P-Value.</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model2 &lt;- glm(target ~ nox + age + dis + rad + tax + ptratio + black +  medv , family=</w:t>
      </w:r>
      <w:r>
        <w:rPr>
          <w:rStyle w:val="hljs-string"/>
          <w:rFonts w:eastAsiaTheme="majorEastAsia"/>
          <w:color w:val="DD1144"/>
        </w:rPr>
        <w:t>"binomial"</w:t>
      </w:r>
      <w:r>
        <w:rPr>
          <w:rStyle w:val="HTMLCode"/>
          <w:color w:val="333333"/>
        </w:rPr>
        <w:t xml:space="preserve">, data=crime_train)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summary(model2)</w:t>
      </w:r>
    </w:p>
    <w:p w:rsidR="005A1802" w:rsidRDefault="005A1802" w:rsidP="005A1802">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nox + age + dis + rad + tax + ptratio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black + medv, family = "binomial", data = crime_train)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-2.42422  -0.19292  -0.01400   0.00279   3.06740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-32.301655   6.382694  -5.061 4.17e-07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42.160350   6.674149   6.317 2.67e-10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0.031017   0.010681   2.904 0.003684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dis           0.437803   0.172533   2.538 0.011165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rad           0.703446   0.140296   5.014 5.33e-07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tax          -0.008744   0.002611  -3.348 0.000813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0.395580   0.112482   3.517 0.000437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black        -0.012490   0.006760  -1.848 0.064662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medv          0.101177   0.034116   2.966 0.003020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198.28  on 457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216.28</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5A1802" w:rsidRDefault="005A1802" w:rsidP="005A1802">
      <w:pPr>
        <w:pStyle w:val="NormalWeb"/>
        <w:rPr>
          <w:rFonts w:ascii="&amp;quot" w:hAnsi="&amp;quot"/>
          <w:sz w:val="26"/>
          <w:szCs w:val="26"/>
        </w:rPr>
      </w:pPr>
    </w:p>
    <w:p w:rsidR="005A1802" w:rsidRPr="005A1802" w:rsidRDefault="005A1802" w:rsidP="005A1802">
      <w:pPr>
        <w:pStyle w:val="NormalWeb"/>
        <w:rPr>
          <w:rFonts w:ascii="Calibri" w:hAnsi="Calibri" w:cs="Calibri"/>
          <w:b/>
          <w:bCs/>
          <w:sz w:val="40"/>
          <w:szCs w:val="40"/>
        </w:rPr>
      </w:pPr>
      <w:r w:rsidRPr="005A1802">
        <w:rPr>
          <w:rFonts w:ascii="Calibri" w:hAnsi="Calibri" w:cs="Calibri"/>
          <w:b/>
          <w:bCs/>
          <w:sz w:val="40"/>
          <w:szCs w:val="40"/>
        </w:rPr>
        <w:t>Model 3: - All variables with transformations(will keep variables that were not transformed)</w:t>
      </w:r>
    </w:p>
    <w:p w:rsidR="005A1802" w:rsidRPr="005A1802" w:rsidRDefault="005A1802" w:rsidP="005A1802">
      <w:pPr>
        <w:pStyle w:val="NormalWeb"/>
        <w:shd w:val="clear" w:color="auto" w:fill="FFFFFF"/>
        <w:spacing w:before="0" w:beforeAutospacing="0" w:after="150" w:afterAutospacing="0" w:line="250" w:lineRule="atLeast"/>
        <w:rPr>
          <w:rFonts w:ascii="&amp;quot" w:hAnsi="&amp;quot"/>
          <w:sz w:val="26"/>
          <w:szCs w:val="26"/>
        </w:rPr>
      </w:pPr>
      <w:r w:rsidRPr="005A1802">
        <w:rPr>
          <w:rFonts w:ascii="&amp;quot" w:hAnsi="&amp;quot"/>
          <w:sz w:val="26"/>
          <w:szCs w:val="26"/>
        </w:rPr>
        <w:t>Model 3 includes original variables, plus the transformed variables from the transformations like power transformation and log transformations. This transformation should help in reducing the skewness in the data or help them to become more normalized. This will help us in looking at the P-Values and removing the non-significant variables.</w:t>
      </w:r>
    </w:p>
    <w:p w:rsidR="005A1802" w:rsidRDefault="005A1802" w:rsidP="005A1802">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model3 &lt;- glm(target ~ zn + indus + chas + nox + rm_mod + age_mod + dis_mod + rad + tax + ptratio + black + lstat_mod + medv_mod , family=</w:t>
      </w:r>
      <w:r>
        <w:rPr>
          <w:rStyle w:val="hljs-string"/>
          <w:rFonts w:eastAsiaTheme="majorEastAsia"/>
          <w:color w:val="DD1144"/>
        </w:rPr>
        <w:t>"binomial"</w:t>
      </w:r>
      <w:r>
        <w:rPr>
          <w:rStyle w:val="HTMLCode"/>
          <w:color w:val="333333"/>
        </w:rPr>
        <w:t xml:space="preserve">, data=crime_train)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summary(model3)</w:t>
      </w:r>
    </w:p>
    <w:p w:rsidR="005A1802" w:rsidRDefault="005A1802" w:rsidP="005A1802">
      <w:pPr>
        <w:pStyle w:val="NormalWeb"/>
        <w:rPr>
          <w:rFonts w:ascii="&amp;quot" w:hAnsi="&amp;quot"/>
          <w:sz w:val="26"/>
          <w:szCs w:val="26"/>
        </w:rPr>
      </w:pPr>
    </w:p>
    <w:p w:rsidR="005A1802" w:rsidRDefault="005A1802" w:rsidP="005A1802">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zn + indus + chas + nox + rm_mod + age_mod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dis_mod + rad + tax + ptratio + black + lstat_mod + medv_mod,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family = "binomial", data = crime_train)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-2.4018  -0.1416  -0.0029   0.0032   3.4233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-42.515655  17.813038  -2.387 0.016997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zn           -0.037515   0.029842  -1.257 0.208703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indus        -0.051749   0.049379  -1.048 0.294636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chas          0.970813   0.768970   1.262 0.206774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54.149495   8.472349   6.391 1.64e-10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rm_mod      -15.802136  12.885763  -1.226 0.220076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age_mod       0.010277   0.003204   3.208 0.001336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dis_mod       3.824093   0.986732   3.876 0.000106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           0.634929   0.164849   3.852 0.000117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tax          -0.004892   0.003173  -1.542 0.123132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0.500107   0.141497   3.534 0.000409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black        -0.013934   0.007189  -1.938 0.052588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lstat_mod     0.363908   1.824782   0.199 0.841930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medv_mod     11.900134   4.008860   2.968 0.002993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182.76  on 452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210.76</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5A1802" w:rsidRDefault="005A1802" w:rsidP="005A1802">
      <w:pPr>
        <w:pStyle w:val="NormalWeb"/>
        <w:rPr>
          <w:rFonts w:ascii="&amp;quot" w:hAnsi="&amp;quot"/>
          <w:sz w:val="26"/>
          <w:szCs w:val="26"/>
        </w:rPr>
      </w:pPr>
    </w:p>
    <w:p w:rsidR="00F52F2B" w:rsidRPr="00F52F2B" w:rsidRDefault="00F52F2B" w:rsidP="005A1802">
      <w:pPr>
        <w:pStyle w:val="NormalWeb"/>
        <w:rPr>
          <w:rFonts w:ascii="Calibri" w:hAnsi="Calibri" w:cs="Calibri"/>
          <w:b/>
          <w:bCs/>
          <w:sz w:val="40"/>
          <w:szCs w:val="40"/>
        </w:rPr>
      </w:pPr>
      <w:r w:rsidRPr="00F52F2B">
        <w:rPr>
          <w:rFonts w:ascii="Calibri" w:hAnsi="Calibri" w:cs="Calibri"/>
          <w:b/>
          <w:bCs/>
          <w:sz w:val="40"/>
          <w:szCs w:val="40"/>
        </w:rPr>
        <w:t>Model 4: - Only the significant variables from model3 are used in this model.</w:t>
      </w:r>
    </w:p>
    <w:p w:rsidR="00F52F2B" w:rsidRDefault="00F52F2B" w:rsidP="005A1802">
      <w:pPr>
        <w:pStyle w:val="NormalWeb"/>
        <w:rPr>
          <w:rFonts w:ascii="&amp;quot" w:hAnsi="&amp;quot"/>
          <w:sz w:val="26"/>
          <w:szCs w:val="26"/>
        </w:rPr>
      </w:pPr>
      <w:r>
        <w:rPr>
          <w:rFonts w:ascii="Helvetica" w:hAnsi="Helvetica"/>
          <w:color w:val="333333"/>
          <w:sz w:val="21"/>
          <w:szCs w:val="21"/>
          <w:shd w:val="clear" w:color="auto" w:fill="FFFFFF"/>
        </w:rPr>
        <w:t xml:space="preserve"> </w:t>
      </w:r>
      <w:r w:rsidRPr="00F52F2B">
        <w:rPr>
          <w:rFonts w:ascii="&amp;quot" w:hAnsi="&amp;quot"/>
          <w:sz w:val="26"/>
          <w:szCs w:val="26"/>
        </w:rPr>
        <w:t>I removed all the variables that are not significant after seeing their P-Value.</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model4 &lt;- glm(target ~ nox + age_mod + dis_mod + rad + ptratio + medv_mod , family=</w:t>
      </w:r>
      <w:r>
        <w:rPr>
          <w:rStyle w:val="hljs-string"/>
          <w:rFonts w:eastAsiaTheme="majorEastAsia"/>
          <w:color w:val="DD1144"/>
        </w:rPr>
        <w:t>"binomial"</w:t>
      </w:r>
      <w:r>
        <w:rPr>
          <w:rStyle w:val="HTMLCode"/>
          <w:color w:val="333333"/>
        </w:rPr>
        <w:t xml:space="preserve">, data=crime_train)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summary(model4)</w:t>
      </w:r>
    </w:p>
    <w:p w:rsidR="00F52F2B" w:rsidRDefault="00F52F2B" w:rsidP="005A1802">
      <w:pPr>
        <w:pStyle w:val="NormalWeb"/>
        <w:rPr>
          <w:rFonts w:ascii="&amp;quot" w:hAnsi="&amp;quot"/>
          <w:sz w:val="26"/>
          <w:szCs w:val="26"/>
        </w:rPr>
      </w:pP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nox + age_mod + dis_mod + rad + ptratio +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medv_mod, family = "binomial", data = crime_train)</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-1.8866  -0.2127  -0.0217   0.0064   3.2168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-57.955389   9.233814  -6.276 3.46e-10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46.172648   7.022160   6.575 4.86e-11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age_mod       0.009192   0.002487   3.695 0.000220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dis_mod       3.488834   0.807859   4.319 1.57e-05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           0.529064   0.123587   4.281 1.86e-05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0.398295   0.110069   3.619 0.000296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medv_mod      7.928413   1.927376   4.114 3.90e-05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Signif. codes:  0 '***' 0.001 '**' 0.01 '*' 0.05 '.' 0.1 ' ' 1</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203.43  on 459  degrees of freedom</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217.43</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F52F2B" w:rsidRPr="00703A32" w:rsidRDefault="00F52F2B" w:rsidP="005A1802">
      <w:pPr>
        <w:pStyle w:val="NormalWeb"/>
        <w:rPr>
          <w:rFonts w:ascii="&amp;quot" w:hAnsi="&amp;quot"/>
          <w:sz w:val="26"/>
          <w:szCs w:val="26"/>
        </w:rPr>
      </w:pPr>
    </w:p>
    <w:p w:rsidR="00F52F2B" w:rsidRDefault="00F52F2B" w:rsidP="00F52F2B">
      <w:pPr>
        <w:pStyle w:val="Heading1"/>
        <w:rPr>
          <w:rFonts w:ascii="&amp;quot" w:hAnsi="&amp;quot"/>
        </w:rPr>
      </w:pPr>
      <w:r>
        <w:rPr>
          <w:rFonts w:ascii="&amp;quot" w:hAnsi="&amp;quot"/>
        </w:rPr>
        <w:t>Model Selection.</w:t>
      </w:r>
    </w:p>
    <w:p w:rsidR="00703A32"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I would like to select Model3. The AIC and residual deviance for this model seemed to give the best values that would be suited for the prediction. Below is the ROC curve for model3 and to me it looks good. So i would like to proceed with model3</w:t>
      </w:r>
      <w:r>
        <w:rPr>
          <w:rFonts w:ascii="&amp;quot" w:eastAsia="Times New Roman" w:hAnsi="&amp;quot" w:cs="Times New Roman"/>
          <w:sz w:val="26"/>
          <w:szCs w:val="26"/>
        </w:rPr>
        <w:t>.</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b/>
          <w:bCs/>
          <w:kern w:val="36"/>
          <w:sz w:val="48"/>
          <w:szCs w:val="48"/>
        </w:rPr>
      </w:pPr>
      <w:r w:rsidRPr="00F52F2B">
        <w:rPr>
          <w:rFonts w:ascii="&amp;quot" w:eastAsia="Times New Roman" w:hAnsi="&amp;quot" w:cs="Times New Roman"/>
          <w:b/>
          <w:bCs/>
          <w:kern w:val="36"/>
          <w:sz w:val="48"/>
          <w:szCs w:val="48"/>
        </w:rPr>
        <w:t>Validating the model:</w:t>
      </w:r>
    </w:p>
    <w:p w:rsidR="00F52F2B" w:rsidRP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 xml:space="preserve">I would like to </w:t>
      </w:r>
      <w:r>
        <w:rPr>
          <w:rFonts w:ascii="&amp;quot" w:eastAsia="Times New Roman" w:hAnsi="&amp;quot" w:cs="Times New Roman"/>
          <w:sz w:val="26"/>
          <w:szCs w:val="26"/>
        </w:rPr>
        <w:t xml:space="preserve">validate the model using some techniques such as ROC curve, confusion Matrix as see </w:t>
      </w:r>
      <w:r w:rsidR="00836EB3">
        <w:rPr>
          <w:rFonts w:ascii="&amp;quot" w:eastAsia="Times New Roman" w:hAnsi="&amp;quot" w:cs="Times New Roman"/>
          <w:sz w:val="26"/>
          <w:szCs w:val="26"/>
        </w:rPr>
        <w:t xml:space="preserve">the Accuracy, CER, </w:t>
      </w:r>
      <w:r w:rsidR="00836EB3" w:rsidRPr="00836EB3">
        <w:rPr>
          <w:rFonts w:ascii="&amp;quot" w:eastAsia="Times New Roman" w:hAnsi="&amp;quot" w:cs="Times New Roman"/>
          <w:sz w:val="26"/>
          <w:szCs w:val="26"/>
        </w:rPr>
        <w:t>Precision</w:t>
      </w:r>
      <w:r w:rsidR="00836EB3">
        <w:rPr>
          <w:rFonts w:ascii="&amp;quot" w:eastAsia="Times New Roman" w:hAnsi="&amp;quot" w:cs="Times New Roman"/>
          <w:sz w:val="26"/>
          <w:szCs w:val="26"/>
        </w:rPr>
        <w:t xml:space="preserve">, </w:t>
      </w:r>
      <w:r w:rsidR="00836EB3" w:rsidRPr="00836EB3">
        <w:rPr>
          <w:rFonts w:ascii="&amp;quot" w:eastAsia="Times New Roman" w:hAnsi="&amp;quot" w:cs="Times New Roman"/>
          <w:sz w:val="26"/>
          <w:szCs w:val="26"/>
        </w:rPr>
        <w:t>Sensitivity</w:t>
      </w:r>
      <w:r w:rsidR="00836EB3">
        <w:rPr>
          <w:rFonts w:ascii="&amp;quot" w:eastAsia="Times New Roman" w:hAnsi="&amp;quot" w:cs="Times New Roman"/>
          <w:sz w:val="26"/>
          <w:szCs w:val="26"/>
        </w:rPr>
        <w:t xml:space="preserve">, </w:t>
      </w:r>
      <w:r w:rsidR="00836EB3" w:rsidRPr="00836EB3">
        <w:rPr>
          <w:rFonts w:ascii="&amp;quot" w:eastAsia="Times New Roman" w:hAnsi="&amp;quot" w:cs="Times New Roman"/>
          <w:sz w:val="26"/>
          <w:szCs w:val="26"/>
        </w:rPr>
        <w:t>Specificity</w:t>
      </w:r>
      <w:r w:rsidR="00836EB3">
        <w:rPr>
          <w:rFonts w:ascii="&amp;quot" w:eastAsia="Times New Roman" w:hAnsi="&amp;quot" w:cs="Times New Roman"/>
          <w:sz w:val="26"/>
          <w:szCs w:val="26"/>
        </w:rPr>
        <w:t xml:space="preserve"> and </w:t>
      </w:r>
      <w:r w:rsidR="00836EB3" w:rsidRPr="00836EB3">
        <w:rPr>
          <w:rFonts w:ascii="&amp;quot" w:eastAsia="Times New Roman" w:hAnsi="&amp;quot" w:cs="Times New Roman"/>
          <w:sz w:val="26"/>
          <w:szCs w:val="26"/>
        </w:rPr>
        <w:t>F1 Score</w:t>
      </w:r>
      <w:r w:rsidR="00836EB3">
        <w:rPr>
          <w:rFonts w:ascii="&amp;quot" w:eastAsia="Times New Roman" w:hAnsi="&amp;quot" w:cs="Times New Roman"/>
          <w:sz w:val="26"/>
          <w:szCs w:val="26"/>
        </w:rPr>
        <w:t>.</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26087C1" wp14:editId="55C2BC88">
            <wp:extent cx="5943600" cy="424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45610"/>
                    </a:xfrm>
                    <a:prstGeom prst="rect">
                      <a:avLst/>
                    </a:prstGeom>
                  </pic:spPr>
                </pic:pic>
              </a:graphicData>
            </a:graphic>
          </wp:inline>
        </w:drawing>
      </w:r>
    </w:p>
    <w:p w:rsidR="00F52F2B" w:rsidRP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amp;quot" w:hAnsi="&amp;quot" w:cs="Times New Roman"/>
          <w:sz w:val="26"/>
          <w:szCs w:val="26"/>
        </w:rPr>
      </w:pPr>
      <w:r w:rsidRPr="00F52F2B">
        <w:rPr>
          <w:rFonts w:ascii="&amp;quot" w:hAnsi="&amp;quot" w:cs="Times New Roman"/>
          <w:sz w:val="26"/>
          <w:szCs w:val="26"/>
        </w:rPr>
        <w:t>Area under the curve: 0.9766</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Now let’s do the confusion matrix:</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crime_train$predict_target &lt;- ifelse(crime_train$predict &gt;=</w:t>
      </w:r>
      <w:r>
        <w:rPr>
          <w:rStyle w:val="hljs-number"/>
          <w:rFonts w:eastAsiaTheme="majorEastAsia"/>
          <w:color w:val="009999"/>
        </w:rPr>
        <w:t>0.5</w:t>
      </w:r>
      <w:r>
        <w:rPr>
          <w:rStyle w:val="HTMLCode"/>
          <w:color w:val="333333"/>
        </w:rPr>
        <w:t xml:space="preserve">, </w:t>
      </w:r>
      <w:r>
        <w:rPr>
          <w:rStyle w:val="hljs-number"/>
          <w:rFonts w:eastAsiaTheme="majorEastAsia"/>
          <w:color w:val="009999"/>
        </w:rPr>
        <w:t>1</w:t>
      </w:r>
      <w:r>
        <w:rPr>
          <w:rStyle w:val="HTMLCode"/>
          <w:color w:val="333333"/>
        </w:rPr>
        <w:t xml:space="preserve">, </w:t>
      </w:r>
      <w:r>
        <w:rPr>
          <w:rStyle w:val="hljs-number"/>
          <w:rFonts w:eastAsiaTheme="majorEastAsia"/>
          <w:color w:val="009999"/>
        </w:rPr>
        <w:t>0</w:t>
      </w:r>
      <w:r>
        <w:rPr>
          <w:rStyle w:val="HTMLCode"/>
          <w:color w:val="333333"/>
        </w:rPr>
        <w: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crime_train$predict_target &lt;- as.integer(crime_train$predict_target)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myvars &lt;- c(</w:t>
      </w:r>
      <w:r>
        <w:rPr>
          <w:rStyle w:val="hljs-string"/>
          <w:color w:val="DD1144"/>
        </w:rPr>
        <w:t>"target"</w:t>
      </w:r>
      <w:r>
        <w:rPr>
          <w:rStyle w:val="HTMLCode"/>
          <w:color w:val="333333"/>
        </w:rPr>
        <w:t xml:space="preserve">, </w:t>
      </w:r>
      <w:r>
        <w:rPr>
          <w:rStyle w:val="hljs-string"/>
          <w:color w:val="DD1144"/>
        </w:rPr>
        <w:t>"predict_target"</w:t>
      </w:r>
      <w:r>
        <w:rPr>
          <w:rStyle w:val="HTMLCode"/>
          <w:color w:val="333333"/>
        </w:rPr>
        <w: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crime_train_cm &lt;- crime_train[myvars]</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cm &lt;- table(crime_train_cm$predict_target,crime_train_cm$target)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knitr:: kable(cm)</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Pr="00F52F2B" w:rsidRDefault="00F52F2B" w:rsidP="00F52F2B">
      <w:pPr>
        <w:rPr>
          <w:rFonts w:ascii="Courier New" w:eastAsia="Times New Roman" w:hAnsi="Courier New" w:cs="Courier New"/>
          <w:color w:val="525252"/>
          <w:sz w:val="24"/>
          <w:szCs w:val="24"/>
        </w:rPr>
      </w:pPr>
      <w:r>
        <w:rPr>
          <w:rFonts w:ascii="Helvetica" w:hAnsi="Helvetica"/>
          <w:color w:val="333333"/>
          <w:sz w:val="21"/>
          <w:szCs w:val="21"/>
        </w:rPr>
        <w:lastRenderedPageBreak/>
        <w:br/>
      </w:r>
      <w:r w:rsidRPr="00F52F2B">
        <w:rPr>
          <w:rFonts w:ascii="Courier New" w:eastAsia="Times New Roman" w:hAnsi="Courier New" w:cs="Courier New"/>
          <w:color w:val="525252"/>
          <w:sz w:val="24"/>
          <w:szCs w:val="24"/>
        </w:rPr>
        <w:t>##            PredictedValue</w:t>
      </w:r>
    </w:p>
    <w:p w:rsidR="00F52F2B" w:rsidRPr="00F52F2B" w:rsidRDefault="00F52F2B" w:rsidP="00F52F2B">
      <w:pPr>
        <w:spacing w:after="0" w:line="240" w:lineRule="auto"/>
        <w:rPr>
          <w:rFonts w:ascii="Courier New" w:eastAsia="Times New Roman" w:hAnsi="Courier New" w:cs="Courier New"/>
          <w:color w:val="525252"/>
          <w:sz w:val="24"/>
          <w:szCs w:val="24"/>
        </w:rPr>
      </w:pPr>
      <w:r w:rsidRPr="00F52F2B">
        <w:rPr>
          <w:rFonts w:ascii="Courier New" w:eastAsia="Times New Roman" w:hAnsi="Courier New" w:cs="Courier New"/>
          <w:color w:val="525252"/>
          <w:sz w:val="24"/>
          <w:szCs w:val="24"/>
        </w:rPr>
        <w:t>## ActualValue FALSE TRUE</w:t>
      </w:r>
    </w:p>
    <w:p w:rsidR="00F52F2B" w:rsidRPr="00F52F2B" w:rsidRDefault="00F52F2B" w:rsidP="00F52F2B">
      <w:pPr>
        <w:spacing w:after="0" w:line="240" w:lineRule="auto"/>
        <w:rPr>
          <w:rFonts w:ascii="Courier New" w:eastAsia="Times New Roman" w:hAnsi="Courier New" w:cs="Courier New"/>
          <w:color w:val="525252"/>
          <w:sz w:val="24"/>
          <w:szCs w:val="24"/>
        </w:rPr>
      </w:pPr>
      <w:r w:rsidRPr="00F52F2B">
        <w:rPr>
          <w:rFonts w:ascii="Courier New" w:eastAsia="Times New Roman" w:hAnsi="Courier New" w:cs="Courier New"/>
          <w:color w:val="525252"/>
          <w:sz w:val="24"/>
          <w:szCs w:val="24"/>
        </w:rPr>
        <w:t xml:space="preserve">##           0   </w:t>
      </w:r>
      <w:r>
        <w:rPr>
          <w:rFonts w:ascii="Courier New" w:eastAsia="Times New Roman" w:hAnsi="Courier New" w:cs="Courier New"/>
          <w:color w:val="525252"/>
          <w:sz w:val="24"/>
          <w:szCs w:val="24"/>
        </w:rPr>
        <w:t>221</w:t>
      </w:r>
      <w:r w:rsidRPr="00F52F2B">
        <w:rPr>
          <w:rFonts w:ascii="Courier New" w:eastAsia="Times New Roman" w:hAnsi="Courier New" w:cs="Courier New"/>
          <w:color w:val="525252"/>
          <w:sz w:val="24"/>
          <w:szCs w:val="24"/>
        </w:rPr>
        <w:t xml:space="preserve">   </w:t>
      </w:r>
      <w:r>
        <w:rPr>
          <w:rFonts w:ascii="Courier New" w:eastAsia="Times New Roman" w:hAnsi="Courier New" w:cs="Courier New"/>
          <w:color w:val="525252"/>
          <w:sz w:val="24"/>
          <w:szCs w:val="24"/>
        </w:rPr>
        <w:t>18</w:t>
      </w:r>
    </w:p>
    <w:p w:rsidR="00F52F2B" w:rsidRDefault="00F52F2B" w:rsidP="00F52F2B">
      <w:pPr>
        <w:shd w:val="clear" w:color="auto" w:fill="FFFFFF"/>
        <w:spacing w:before="100" w:beforeAutospacing="1" w:after="100" w:afterAutospacing="1" w:line="250" w:lineRule="atLeast"/>
        <w:rPr>
          <w:rFonts w:ascii="Courier New" w:eastAsia="Times New Roman" w:hAnsi="Courier New" w:cs="Courier New"/>
          <w:color w:val="525252"/>
          <w:sz w:val="24"/>
          <w:szCs w:val="24"/>
        </w:rPr>
      </w:pPr>
      <w:r w:rsidRPr="00F52F2B">
        <w:rPr>
          <w:rFonts w:ascii="Courier New" w:eastAsia="Times New Roman" w:hAnsi="Courier New" w:cs="Courier New"/>
          <w:color w:val="525252"/>
          <w:sz w:val="24"/>
          <w:szCs w:val="24"/>
        </w:rPr>
        <w:t>##           1    1</w:t>
      </w:r>
      <w:r>
        <w:rPr>
          <w:rFonts w:ascii="Courier New" w:eastAsia="Times New Roman" w:hAnsi="Courier New" w:cs="Courier New"/>
          <w:color w:val="525252"/>
          <w:sz w:val="24"/>
          <w:szCs w:val="24"/>
        </w:rPr>
        <w:t>6</w:t>
      </w:r>
      <w:r w:rsidRPr="00F52F2B">
        <w:rPr>
          <w:rFonts w:ascii="Courier New" w:eastAsia="Times New Roman" w:hAnsi="Courier New" w:cs="Courier New"/>
          <w:color w:val="525252"/>
          <w:sz w:val="24"/>
          <w:szCs w:val="24"/>
        </w:rPr>
        <w:t xml:space="preserve">  </w:t>
      </w:r>
      <w:r>
        <w:rPr>
          <w:rFonts w:ascii="Courier New" w:eastAsia="Times New Roman" w:hAnsi="Courier New" w:cs="Courier New"/>
          <w:color w:val="525252"/>
          <w:sz w:val="24"/>
          <w:szCs w:val="24"/>
        </w:rPr>
        <w:t>211</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Accuracy : </w:t>
      </w:r>
      <w:r w:rsidRPr="00F52F2B">
        <w:rPr>
          <w:rFonts w:ascii="&amp;quot" w:eastAsia="Times New Roman" w:hAnsi="&amp;quot" w:cs="Times New Roman"/>
          <w:sz w:val="26"/>
          <w:szCs w:val="26"/>
        </w:rPr>
        <w:t>0.9270386</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C</w:t>
      </w:r>
      <w:r w:rsidRPr="00F52F2B">
        <w:rPr>
          <w:rFonts w:ascii="&amp;quot" w:eastAsia="Times New Roman" w:hAnsi="&amp;quot" w:cs="Times New Roman"/>
          <w:sz w:val="26"/>
          <w:szCs w:val="26"/>
        </w:rPr>
        <w:t xml:space="preserve">lassification </w:t>
      </w:r>
      <w:r>
        <w:rPr>
          <w:rFonts w:ascii="&amp;quot" w:eastAsia="Times New Roman" w:hAnsi="&amp;quot" w:cs="Times New Roman"/>
          <w:sz w:val="26"/>
          <w:szCs w:val="26"/>
        </w:rPr>
        <w:t>E</w:t>
      </w:r>
      <w:r w:rsidRPr="00F52F2B">
        <w:rPr>
          <w:rFonts w:ascii="&amp;quot" w:eastAsia="Times New Roman" w:hAnsi="&amp;quot" w:cs="Times New Roman"/>
          <w:sz w:val="26"/>
          <w:szCs w:val="26"/>
        </w:rPr>
        <w:t xml:space="preserve">rror </w:t>
      </w:r>
      <w:r>
        <w:rPr>
          <w:rFonts w:ascii="&amp;quot" w:eastAsia="Times New Roman" w:hAnsi="&amp;quot" w:cs="Times New Roman"/>
          <w:sz w:val="26"/>
          <w:szCs w:val="26"/>
        </w:rPr>
        <w:t>R</w:t>
      </w:r>
      <w:r w:rsidRPr="00F52F2B">
        <w:rPr>
          <w:rFonts w:ascii="&amp;quot" w:eastAsia="Times New Roman" w:hAnsi="&amp;quot" w:cs="Times New Roman"/>
          <w:sz w:val="26"/>
          <w:szCs w:val="26"/>
        </w:rPr>
        <w:t>ate: 0.07296137</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Precision: 0.9213974</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Sensitivity: 0.9295154</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Specificity: 0.9246862</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F1 Score:  0.9254386</w:t>
      </w:r>
    </w:p>
    <w:p w:rsidR="00836EB3" w:rsidRPr="00836EB3" w:rsidRDefault="00836EB3" w:rsidP="00836EB3">
      <w:pPr>
        <w:pStyle w:val="Heading2"/>
        <w:rPr>
          <w:rFonts w:ascii="&amp;quot" w:eastAsia="Times New Roman" w:hAnsi="&amp;quot" w:cs="Times New Roman"/>
          <w:b/>
          <w:bCs/>
          <w:color w:val="auto"/>
          <w:kern w:val="36"/>
          <w:sz w:val="48"/>
          <w:szCs w:val="48"/>
        </w:rPr>
      </w:pPr>
      <w:r w:rsidRPr="00836EB3">
        <w:rPr>
          <w:rFonts w:ascii="&amp;quot" w:eastAsia="Times New Roman" w:hAnsi="&amp;quot" w:cs="Times New Roman"/>
          <w:b/>
          <w:bCs/>
          <w:color w:val="auto"/>
          <w:kern w:val="36"/>
          <w:sz w:val="48"/>
          <w:szCs w:val="48"/>
        </w:rPr>
        <w:t xml:space="preserve">Testing </w:t>
      </w:r>
      <w:r>
        <w:rPr>
          <w:rFonts w:ascii="&amp;quot" w:eastAsia="Times New Roman" w:hAnsi="&amp;quot" w:cs="Times New Roman"/>
          <w:b/>
          <w:bCs/>
          <w:color w:val="auto"/>
          <w:kern w:val="36"/>
          <w:sz w:val="48"/>
          <w:szCs w:val="48"/>
        </w:rPr>
        <w:t>the evaluation data with mode 3</w:t>
      </w:r>
    </w:p>
    <w:p w:rsidR="00836EB3" w:rsidRDefault="00836EB3" w:rsidP="00836EB3">
      <w:pPr>
        <w:pStyle w:val="NormalWeb"/>
        <w:rPr>
          <w:rFonts w:ascii="&amp;quot" w:hAnsi="&amp;quot"/>
          <w:sz w:val="26"/>
          <w:szCs w:val="26"/>
        </w:rPr>
      </w:pPr>
      <w:r>
        <w:rPr>
          <w:rFonts w:ascii="&amp;quot" w:hAnsi="&amp;quot"/>
          <w:sz w:val="26"/>
          <w:szCs w:val="26"/>
        </w:rPr>
        <w:t>In this final step we will be testing the evaluation data using model3.  We need to first pre-preprocess the data in the exact similar way as we did for train data.</w:t>
      </w:r>
      <w:r w:rsidR="00511569">
        <w:rPr>
          <w:rFonts w:ascii="&amp;quot" w:hAnsi="&amp;quot"/>
          <w:sz w:val="26"/>
          <w:szCs w:val="26"/>
        </w:rPr>
        <w:t xml:space="preserve"> </w:t>
      </w:r>
      <w:r w:rsidR="00511569" w:rsidRPr="00511569">
        <w:rPr>
          <w:rFonts w:ascii="&amp;quot" w:hAnsi="&amp;quot"/>
          <w:sz w:val="26"/>
          <w:szCs w:val="26"/>
        </w:rPr>
        <w:t>The Predicted Evaluation data is present at https://github.com/Riteshlohiya/Data621-Week3-Assignment3/blob/master/Evaluation_Data.csv</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 &lt;- read.csv(</w:t>
      </w:r>
      <w:r>
        <w:rPr>
          <w:rStyle w:val="hljs-string"/>
          <w:rFonts w:eastAsiaTheme="majorEastAsia"/>
          <w:color w:val="DD1144"/>
        </w:rPr>
        <w:t>"https://raw.githubusercontent.com/Riteshlohiya/Data621-Week3-Assignment3/master/crime-evaluation-data.csv"</w:t>
      </w:r>
      <w:r>
        <w:rPr>
          <w:rStyle w:val="HTMLCode"/>
          <w:color w:val="333333"/>
        </w:rPr>
        <w:t>)</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crime_eval$age_mod &lt;- crime_eval$age^</w:t>
      </w:r>
      <w:r>
        <w:rPr>
          <w:rStyle w:val="hljs-number"/>
          <w:color w:val="009999"/>
        </w:rPr>
        <w:t>1.3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crime_eval$lstat_mod &lt;- crime_eval$lstat^</w:t>
      </w:r>
      <w:r>
        <w:rPr>
          <w:rStyle w:val="hljs-number"/>
          <w:color w:val="009999"/>
        </w:rPr>
        <w:t>0.23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crime_eval$dis_mod &lt;- log(crime_eval$dis)</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crime_eval$medv_mod &lt;- crime_eval$medv^</w:t>
      </w:r>
      <w:r>
        <w:rPr>
          <w:rStyle w:val="hljs-number"/>
          <w:color w:val="009999"/>
        </w:rPr>
        <w:t>0.23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crime_eval$rm_mod &lt;- crime_eval$rm^</w:t>
      </w:r>
      <w:r>
        <w:rPr>
          <w:rStyle w:val="hljs-number"/>
          <w:color w:val="009999"/>
        </w:rPr>
        <w:t>0.23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crime_eval$predict_prob &lt;- predict(model3, crime_eval, type=</w:t>
      </w:r>
      <w:r>
        <w:rPr>
          <w:rStyle w:val="hljs-string"/>
          <w:rFonts w:eastAsiaTheme="majorEastAsia"/>
          <w:color w:val="DD1144"/>
        </w:rPr>
        <w:t>'response'</w:t>
      </w:r>
      <w:r>
        <w:rPr>
          <w:rStyle w:val="HTMLCode"/>
          <w:color w:val="333333"/>
        </w:rPr>
        <w:t>)</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crime_eval$predict_target &lt;- ifelse(crime_eval$predict_prob &gt;= </w:t>
      </w:r>
      <w:r>
        <w:rPr>
          <w:rStyle w:val="hljs-number"/>
          <w:color w:val="009999"/>
        </w:rPr>
        <w:t>0.50</w:t>
      </w:r>
      <w:r>
        <w:rPr>
          <w:rStyle w:val="HTMLCode"/>
          <w:color w:val="333333"/>
        </w:rPr>
        <w:t xml:space="preserve">, </w:t>
      </w:r>
      <w:r>
        <w:rPr>
          <w:rStyle w:val="hljs-number"/>
          <w:color w:val="009999"/>
        </w:rPr>
        <w:t>1</w:t>
      </w:r>
      <w:r>
        <w:rPr>
          <w:rStyle w:val="HTMLCode"/>
          <w:color w:val="333333"/>
        </w:rPr>
        <w:t>,</w:t>
      </w:r>
      <w:r>
        <w:rPr>
          <w:rStyle w:val="hljs-number"/>
          <w:color w:val="009999"/>
        </w:rPr>
        <w:t>0</w:t>
      </w:r>
      <w:r>
        <w:rPr>
          <w:rStyle w:val="HTMLCode"/>
          <w:color w:val="333333"/>
        </w:rPr>
        <w:t>)</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write.csv(crime_eval,</w:t>
      </w:r>
      <w:r>
        <w:rPr>
          <w:rStyle w:val="hljs-string"/>
          <w:rFonts w:eastAsiaTheme="majorEastAsia"/>
          <w:color w:val="DD1144"/>
        </w:rPr>
        <w:t>"Evaluation_Data.csv"</w:t>
      </w:r>
      <w:r>
        <w:rPr>
          <w:rStyle w:val="HTMLCode"/>
          <w:color w:val="333333"/>
        </w:rPr>
        <w:t>, row.names=</w:t>
      </w:r>
      <w:r>
        <w:rPr>
          <w:rStyle w:val="hljs-literal"/>
          <w:color w:val="990073"/>
        </w:rPr>
        <w:t>FALSE</w:t>
      </w:r>
      <w:r>
        <w:rPr>
          <w:rStyle w:val="HTMLCode"/>
          <w:color w:val="333333"/>
        </w:rPr>
        <w:t>)</w:t>
      </w:r>
    </w:p>
    <w:p w:rsidR="00836EB3" w:rsidRDefault="00836EB3" w:rsidP="00836EB3">
      <w:pPr>
        <w:pStyle w:val="NormalWeb"/>
        <w:rPr>
          <w:rFonts w:ascii="Calibri" w:hAnsi="Calibri" w:cs="Calibri"/>
          <w:b/>
          <w:bCs/>
          <w:sz w:val="48"/>
          <w:szCs w:val="48"/>
        </w:rPr>
      </w:pPr>
      <w:r>
        <w:rPr>
          <w:rFonts w:ascii="Calibri" w:hAnsi="Calibri" w:cs="Calibri"/>
          <w:b/>
          <w:bCs/>
          <w:sz w:val="48"/>
          <w:szCs w:val="48"/>
        </w:rPr>
        <w:lastRenderedPageBreak/>
        <w:t>Appendix</w:t>
      </w:r>
    </w:p>
    <w:p w:rsidR="00836EB3" w:rsidRDefault="00836EB3" w:rsidP="00836EB3">
      <w:pPr>
        <w:pStyle w:val="NormalWeb"/>
        <w:rPr>
          <w:rFonts w:ascii="&amp;quot" w:hAnsi="&amp;quot"/>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title: "Data621 Assignment3"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author: "Ritesh Lohiya"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date: "June 30, 2018"</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output: html_document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#Overview</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objective is to build a binary logistic regression model on the training data set to predict whether the neighborhood will be at risk for high crime levels. Below is a short description of the variables in the dataset.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zn: proportion of residential land zoned for large lots (over 25000 square feet)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indus: proportion of non-retail business acres per suburb</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chas: a dummy var. for whether the suburb borders the Charles River (1) or not (0)</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nox: nitrogen oxides concentration (parts per 10 million)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rm: average number of rooms per dwelling</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age: proportion of owner-occupied units built prior to 1940</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dis: weighted mean of distances to five Boston employment centers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rad: index of accessibility to radial highways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tax: full-value property-tax rate per $10,000</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ptratio: pupil-teacher ratio by town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black: 1000 $(B_k - 0.63)^2$ where Bk is the proportion of blacks by town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lstat: lower status of the population (percent)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medv: median value of owner-occupied homes in $1000s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target: whether the crime rate is above the median crime rate (1) or not (0) (response variable)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library(readr)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library(kableExtra)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library(tidyverse)</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library(knitr)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library(psych)</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library(gridExtra)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library(usdm)</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library(mice)</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library(ggiraph)</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library(cowplot)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library(reshape2)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library(corrgram)</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library(caTools)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library(caret)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library(ROCR)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library(pROC)</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library(reshape2)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library(Amelia)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library(qqplotr)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library(moments)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library(car)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library(MASS)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library(geoR)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#DATA EXPLORATION: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crime_train &lt;- read.csv("https://raw.githubusercontent.com/Riteshlohiya/Data621-Week3-Assignment3/master/crime-training-data.csv")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 &lt;- read.csv("https://raw.githubusercontent.com/Riteshlohiya/Data621-Week3-Assignment3/master/crime-evaluation-data.csv")</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summary(crime_train)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Visual Exploration: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Now we will see the missing values in the dataset. For this i have used Amelia package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missmap(crime_train, main = "Missing values vs observed",  color='dodgerblue')</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There are no missing values in the dataset.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Lets now dig into available variables.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1. zn - proportion of residential land zoned for large lots (over 25000 square feet). We can see there are more zeros values for zn and also has positive skewness. Also there appears to be relationship between crime rates and zn.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c(summary(zn), SD=sd(zn), Skew=skewness(zn), Kurt=kurtosis(zn)))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aes(zn)) + geom_histogram(fill = 'dodgerblue', binwidth = 20,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zn')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aes(sample=zn))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labs(x="Thoretical Quantiles", y="Sample Quantiles", title = "QQ Plot of zn")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zn))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zn',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zn))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zn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2. indus - proportion of non-retail business acres per suburb. The histogram below indicates a bi-modal quality to the variable’s distribution, with many values clustering in two ranges.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c(summary(indus), SD=sd(indus), Skew=skewness(indus), Kurt=kurtosis(indus)))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aes(indus)) + geom_histogram(fill = 'dodgerblue', binwidth = 5,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indus')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aes(sample=indus))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indus")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indus))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labs(title = 'Boxplot of indus',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indus))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indus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3. chas - a dummy var. for whether the suburb borders the Charles River (1) or not (0). This variable tells us if the neighborhood borders the Charles River (1) or not (0). Close to 7% of the neighborhood borders the Charles River. Of the areas bordering the Charles river 21 are in high crime areas.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addmargins(table(crime_train$chas))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addmargins(table(crime_train$chas, crime_train$target))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ggplot(crime_train, aes(x=target, y=chas)) + geom_jitter(color='seagreen4')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='Jittered Scatter Plot of chas vs.target') + theme(plot.title = element_text(hjust = 0.5))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4. nox - nitrogen oxides concentration (parts per 10 million). The variable nox represents the concentration of nitrogen oxide in each Boston area. There is also positive skewness. We also see moderately higher nox variance in high crime areas.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c(summary(nox), SD=sd(nox), Skew=skewness(nox), Kurt=kurtosis(nox)))</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aes(nox)) + geom_histogram(fill = 'dodgerblue', binwidth = .05,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theme_classic() + labs(title = 'Histogram of nox')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aes(sample=nox))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nox")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nox))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nox',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nox))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nox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5. rm -  average number of rooms per dwelling. The predictor rm   is count measure describing the average number of rooms per dwelling. The distridution has heavy tail and has bell curve.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c(summary(rm), SD=sd(rm), Skew=skewness(rm), Kurt=kurtosis(rm)))</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aes(rm)) + geom_histogram(fill = 'dodgerblue', binwidth = 0.5,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rm')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aes(sample=rm))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rm")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rm))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rm',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rm))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rm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6. age - proportion of owner-occupied units built prior to 1940. The variable age indicates the proportion of owner occupied units built prior to 1940. This variable has high left skewness. Also there is significantly higher mean percentage of older homes in high crime areas.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c(summary(age), SD=sd(age), Skew=skewness(age), Kurt=kurtosis(age)))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aes(age)) + geom_histogram(fill = 'dodgerblue', binwidth = 5,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age')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aes(sample=age))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age")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age))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age',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age))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age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7. dis - weighted mean of distances to five Boston employment centers. The predictor dist describes the average distance to Boston employment centers. The variable is moderately right skewed. Also we can see that low crime areas are associated with higher average distances to employment centers.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c(summary(dis), SD=sd(dis), Skew=skewness(dis), Kurt=kurtosis(dis)))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aes(dis)) + geom_histogram(fill = 'dodgerblue', binwidth = 1,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dis')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aes(sample=dis))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dis")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dis))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dis',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dis))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dis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8. rad - index of accessibility to radial highways. The rad variable is an integer-valued index measure indicating an area’s accessibility to radial highways. In the boxplots below, there appears to be a significant positive association between high crime rates and rad value.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c(summary(rad), SD=sd(rad), Skew=skewness(rad), Kurt=kurtosis(rad)))</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aes(rad)) + geom_histogram(fill = 'dodgerblue', binwidth = 1,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rad')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aes(sample=rad))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rad")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rad))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rad',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rad))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rad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9. tax - full-value property-tax rate per $10,000. The tax variable refers to the the tax rate per $10k of property value. High crime areas also appear to have </w:t>
      </w:r>
      <w:r w:rsidRPr="00CC6567">
        <w:rPr>
          <w:rFonts w:ascii="&amp;quot" w:eastAsia="Times New Roman" w:hAnsi="&amp;quot" w:cs="Times New Roman"/>
          <w:sz w:val="26"/>
          <w:szCs w:val="26"/>
        </w:rPr>
        <w:lastRenderedPageBreak/>
        <w:t>a strong, positive association with the tax value. This variable is densely distributed around two of the following approximate values: 300 and 700.</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c(summary(tax), SD=sd(tax), Skew=skewness(tax), Kurt=kurtosis(tax)))</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aes(tax)) + geom_histogram(fill = 'dodgerblue', binwidth = 20,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tax')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aes(sample=tax))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tax")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tax))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tax',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tax))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tax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10. ptratio - ptratio: pupil-teacher ratio by town. The predictor ptratio indicates the average school, pupil-to-student ratio, and has a left skewed distribution. We can see a positive relationship between ptratio and high crime.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c(summary(ptratio), SD=sd(ptratio), Skew=skewness(ptratio), Kurt=kurtosis(ptratio)))</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aes(ptratio)) + geom_histogram(fill = 'dodgerblue', binwidth = 1,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ptratio')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aes(sample=ptratio))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ptratio")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ptratio))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ptratio',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ptratio))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ptratio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11. black - 1000 (Bk−0.63)2(Bk−0.63)2 where Bk is the proportion of blacks by town. This variable is heavily left skewed.</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c(summary(black), SD=sd(black), Skew=skewness(black), Kurt=kurtosis(black)))</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aes(black)) + geom_histogram(fill = 'dodgerblue', binwidth = 40,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black')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aes(sample=black))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labs(x="Thoretical Quantiles", y="Sample Quantiles", title = "QQ Plot of black")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black))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black',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black))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black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12. lstat - lower status of the population (percent). The variable lstat indicates the proportion of the population deemed to be of lower status. lstat is right skewed. High crime areas tend to have be associated with larger lstat values.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c(summary(lstat), SD=sd(lstat), Skew=skewness(lstat), Kurt=kurtosis(lstat)))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aes(lstat)) + geom_histogram(fill = 'dodgerblue', binwidth = 2,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lstat')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aes(sample=lstat))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lstat")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lstat))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labs(title = 'Boxplot of lstat',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lstat))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lstat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13. medv - median value of owner-occupied homes in $1000s. The median value of residential homes in a given area. The variable is slightly right skewed, and high values of medv appear to be associated with lower crime rates.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with(crime_train, c(summary(medv), SD=sd(medv), Skew=skewness(medv), Kurt=kurtosis(medv)))</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 &lt;- ggplot(crime_train, aes(medv)) + geom_histogram(fill = 'dodgerblue', binwidth = 2,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medv')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qq_plot &lt;- ggplot(crime_train, aes(sample=medv)) + stat_qq_point(color='dodgerblue') + stat_qq_line(color='darkgray')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labs(x="Thoretical Quantiles", y="Sample Quantiles", title = "QQ Plot of medv") + theme_classic()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box_plot &lt;- ggplot(crime_train, aes(x="", medv)) + geom_boxplot(fill='dodgerblue', color='darkgray')+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labs(title = 'Boxplot of medv', x="") + theme(plot.title = element_text(hjust = 0.5)) + coord_flip()</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box_target &lt;- ggplot(crime_train, aes(x=factor(target), medv)) + geom_boxplot(fill='dodgerblue', color='darkgrey')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labs(x='target', title = 'Boxplot of medv by target') + theme_classic()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 qq_plot, box_plot, box_target,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Finding correlations: The correlation plot below shows how variables in the dataset are related to each other. Looking at the plot, we can see that certain variables are more related than others.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names(crime_train)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cor(drop_na(crime_train))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pairs.panels(crime_train[1:14])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#DATA PREPARATION: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 Missing Values - there are no missing values, so we will not do any missing value treatment.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 outliers: I think we dont have any outliers that we should be removing at this stage.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 Transformation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age and lstat are both skewed, so lets see boxcox transformation suggestions.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boxcoxfit(crime_train$age)</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boxcoxfit(crime_train$lstat)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so for age the boxcox fit suggested power transformation of 1.3 and for lstat boxcox fit suggested power transformation of 0.23. Lets apply the same.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crime_train$age_mod &lt;- crime_train$age^1.3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crime_train$lstat_mod &lt;- crime_train$lstat^0.23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The predictor dis, rm and medv has a moderate positive skew. Let's transform using the box-cox transformation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boxcoxfit(crime_train$dis)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boxcoxfit(crime_train$rm)</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boxcoxfit(crime_train$medv)</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so for medv and rm the boxcox fit suggested power transformation of .23. Lets apply the same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crime_train$medv_mod &lt;- crime_train$medv^0.23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crime_train$rm_mod &lt;- crime_train$rm^0.23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The lamda for the boxcoxfit for is dis is alose to 0, so we can apply log transformation.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crime_train$dis_mod &lt;- log(crime_train$dis)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Lets plot to see the status of the variables after transformation: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hist_medv &lt;- ggplot(crime_train, aes(medv_mod)) + geom_histogram(fill = 'dodgerblue', binwidth = 0.2,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medv_mod')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hist_lstat &lt;- ggplot(crime_train, aes(lstat_mod)) + geom_histogram(fill = 'dodgerblue', binwidth = 0.2,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 xml:space="preserve"> theme_classic() + labs(title = 'Histogram of lstat_mod')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hist_dis &lt;- ggplot(crime_train, aes(dis_mod)) + geom_histogram(fill = 'dodgerblue', binwidth = 0.2,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dis_mod') + theme(plot.title = element_text(hjust = 0.5))</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hist_rm &lt;- ggplot(crime_train, aes(rm_mod)) + geom_histogram(fill = 'dodgerblue', binwidth = 0.025,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rm_mod')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hist_age &lt;- ggplot(crime_train, aes(age_mod)) + geom_histogram(fill = 'dodgerblue', binwidth = 50, color = 'darkgray' ) +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theme_classic() + labs(title = 'Histogram of age_mod') + theme(plot.title = element_text(hjust = 0.5))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grid.arrange(hist_medv, hist_lstat, hist_dis, hist_rm , hist_age, ncol=2)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We can see that the skewness of the transformed variables improved.</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#BUILD MODELS: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Model 1 - : All original variables model . In this model we will use all the variables. This can be our base model and this model will not include any transformations. We can see which variables are significant. This will help us in looking at the P-Values and removing the non significant variables.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model1 &lt;- glm(target ~ zn + indus + chas + nox + rm + age + dis + rad + tax + ptratio + black + lstat + medv , family="binomial", data=crime_train)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summary(model1)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Model 2: - All significant original variables model. I came up with this models after analyzing the output of model1. I removed all the variables that are not significant after seeing their P-Value.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model2 &lt;- glm(target ~ nox + age + dis + rad + tax + ptratio + black +  medv , family="binomial", data=crime_train)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summary(model2)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Model 3: - All variables with transformations(will keep variables that were not transformed)</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Model 3 includes original variables, plus the transformed variables from the transformations like power transformation and log transformations. This transfornation should help in reducing the skewness in the data or help them to become more normalized. This will help us in looking at the P-Values and removing the non significant variables.</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model3 &lt;- glm(target ~ zn + indus + chas + nox + rm_mod + age_mod + dis_mod + rad + tax + ptratio + black + lstat_mod + medv_mod , family="binomial", data=crime_train)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summary(model3)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Model 4: - Only the significant variables from model3 are used in this model. I removed all the variables that are not significant after seeing their P-Value.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model4 &lt;- glm(target ~ nox + age_mod + dis_mod + rad + ptratio + medv_mod , family="binomial", data=crime_train)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summary(model4)</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#MODEL SELECTION:</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I would like to select Model3. The AIC and residual deviance for this model seemed to give the best values that would be suited for the prediction. Below is the ROC curve for model3 and to me it looks good. So i would like to proceed with model3</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crime_train$predict &lt;- predict(model3, crime_train, type='response')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roc_model3 &lt;- roc(crime_train$target, crime_train$predict, plot=T, asp=NA,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legacy.axes=T, main = "ROC Curve", col="blue")</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roc_model3["auc"]</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Now lets do the confusion matrix:</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crime_train$predict_target &lt;- ifelse(crime_train$predict &gt;=0.5, 1, 0)</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crime_train$predict_target &lt;- as.integer(crime_train$predict_target)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myvars &lt;- c("target", "predict_target")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crime_train_cm &lt;- crime_train[myvars]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cm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knitr:: kable(cm)</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Accuracy &lt;- function(data)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tb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TN=tb[1,1]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TP=tb[2,2]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FN=tb[2,1]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FP=tb[1,2]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return((TP+TN)/(TP+FP+TN+FN))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Accuracy(data)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 xml:space="preserve">``` </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CER &lt;- function(data)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tb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TN=tb[1,1]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TP=tb[2,2]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FN=tb[2,1]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FP=tb[1,2]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return((FP+FN)/(TP+FP+TN+FN))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CER(data)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Precision &lt;- function(data)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tb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TP=tb[2,2]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FP=tb[1,2]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return((TP)/(TP+FP))</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Precision(data)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Sensitivity &lt;- function(data)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tb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TP=tb[2,2]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FN=tb[2,1]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return((TP)/(TP+FN))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Sensitivity(data)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Specificity &lt;- function(data)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tb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TN=tb[1,1]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TP=tb[2,2]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FN=tb[2,1]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FP=tb[1,2]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return((TN)/(TN+FP))</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Specificity(data)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F1_score &lt;- function(data) {</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lastRenderedPageBreak/>
        <w:t>tb &lt;- table(crime_train_cm$predict_target,crime_train_cm$target)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TN=tb[1,1]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TP=tb[2,2]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FN=tb[2,1]</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FP=tb[1,2]</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Precision = (TP)/(TP+FP)</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Sensitivity = (TP)/(TP+FN)</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Precision =(TP)/(TP+FP)</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return((2*Precision*Sensitivity)/(Precision+Sensitivity))</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F1_score(data)</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#TEST DATA PREPARATION AND TESTING THE MODEL ON EVALUATION DATA:</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In the final step we will test our model by using the test data.</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```{r}</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 &lt;- read.csv("https://raw.githubusercontent.com/Riteshlohiya/Data621-Week3-Assignment3/master/crime-evaluation-data.csv")</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crime_eval$age_mod &lt;- crime_eval$age^1.3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crime_eval$lstat_mod &lt;- crime_eval$lstat^0.23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crime_eval$dis_mod &lt;- log(crime_eval$dis)</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crime_eval$medv_mod &lt;- crime_eval$medv^0.23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crime_eval$rm_mod &lt;- crime_eval$rm^0.23</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crime_eval$predict_prob &lt;- predict(model3, crime_eval, type='response')</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crime_eval$predict_target &lt;- ifelse(crime_eval$predict_prob &gt;= 0.50, 1,0)</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write.csv(crime_eval,"Evaluation_Data.csv", row.names=FALSE)</w:t>
      </w: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r w:rsidRPr="00CC6567">
        <w:rPr>
          <w:rFonts w:ascii="&amp;quot" w:eastAsia="Times New Roman" w:hAnsi="&amp;quot" w:cs="Times New Roman"/>
          <w:sz w:val="26"/>
          <w:szCs w:val="26"/>
        </w:rPr>
        <w:t>The Predicted Evaluation data is present at https://github.com/Riteshlohiya/Data621-Week3-Assignment3/blob/master/Evaluation_Data.csv</w:t>
      </w: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C6567" w:rsidRPr="00CC6567" w:rsidRDefault="00CC6567" w:rsidP="00CC6567">
      <w:pPr>
        <w:pStyle w:val="ListParagraph"/>
        <w:rPr>
          <w:rFonts w:ascii="&amp;quot" w:eastAsia="Times New Roman" w:hAnsi="&amp;quot" w:cs="Times New Roman"/>
          <w:sz w:val="26"/>
          <w:szCs w:val="26"/>
        </w:rPr>
      </w:pPr>
    </w:p>
    <w:p w:rsidR="00C4467F" w:rsidRPr="00C4467F" w:rsidRDefault="00C4467F" w:rsidP="00C4467F">
      <w:pPr>
        <w:pStyle w:val="ListParagraph"/>
        <w:rPr>
          <w:rFonts w:ascii="&amp;quot" w:eastAsia="Times New Roman" w:hAnsi="&amp;quot" w:cs="Times New Roman"/>
          <w:sz w:val="26"/>
          <w:szCs w:val="26"/>
        </w:rPr>
      </w:pPr>
      <w:bookmarkStart w:id="0" w:name="_GoBack"/>
      <w:bookmarkEnd w:id="0"/>
    </w:p>
    <w:sectPr w:rsidR="00C4467F" w:rsidRPr="00C446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FBD" w:rsidRDefault="00D81FBD" w:rsidP="00CC6567">
      <w:pPr>
        <w:spacing w:after="0" w:line="240" w:lineRule="auto"/>
      </w:pPr>
      <w:r>
        <w:separator/>
      </w:r>
    </w:p>
  </w:endnote>
  <w:endnote w:type="continuationSeparator" w:id="0">
    <w:p w:rsidR="00D81FBD" w:rsidRDefault="00D81FBD" w:rsidP="00CC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FBD" w:rsidRDefault="00D81FBD" w:rsidP="00CC6567">
      <w:pPr>
        <w:spacing w:after="0" w:line="240" w:lineRule="auto"/>
      </w:pPr>
      <w:r>
        <w:separator/>
      </w:r>
    </w:p>
  </w:footnote>
  <w:footnote w:type="continuationSeparator" w:id="0">
    <w:p w:rsidR="00D81FBD" w:rsidRDefault="00D81FBD" w:rsidP="00CC6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11E"/>
    <w:multiLevelType w:val="multilevel"/>
    <w:tmpl w:val="5EC28E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44891"/>
    <w:multiLevelType w:val="multilevel"/>
    <w:tmpl w:val="51BC0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E2E8A"/>
    <w:multiLevelType w:val="multilevel"/>
    <w:tmpl w:val="4BD0EE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733F"/>
    <w:multiLevelType w:val="multilevel"/>
    <w:tmpl w:val="14E612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E3F1BF4"/>
    <w:multiLevelType w:val="multilevel"/>
    <w:tmpl w:val="1EA4C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30ACF"/>
    <w:multiLevelType w:val="multilevel"/>
    <w:tmpl w:val="A2B0D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0146C"/>
    <w:multiLevelType w:val="multilevel"/>
    <w:tmpl w:val="2F4496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D55B5"/>
    <w:multiLevelType w:val="multilevel"/>
    <w:tmpl w:val="9EA6E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8721B"/>
    <w:multiLevelType w:val="multilevel"/>
    <w:tmpl w:val="9408A5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240F2"/>
    <w:multiLevelType w:val="hybridMultilevel"/>
    <w:tmpl w:val="3088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90EC9"/>
    <w:multiLevelType w:val="multilevel"/>
    <w:tmpl w:val="D80826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6D3BEF"/>
    <w:multiLevelType w:val="hybridMultilevel"/>
    <w:tmpl w:val="F1E0AE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16166"/>
    <w:multiLevelType w:val="multilevel"/>
    <w:tmpl w:val="93D24C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1228A"/>
    <w:multiLevelType w:val="multilevel"/>
    <w:tmpl w:val="A3B6F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D6AD0"/>
    <w:multiLevelType w:val="hybridMultilevel"/>
    <w:tmpl w:val="11B4A8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0057A"/>
    <w:multiLevelType w:val="multilevel"/>
    <w:tmpl w:val="A51CA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15858"/>
    <w:multiLevelType w:val="multilevel"/>
    <w:tmpl w:val="CBD4FC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9"/>
  </w:num>
  <w:num w:numId="4">
    <w:abstractNumId w:val="5"/>
  </w:num>
  <w:num w:numId="5">
    <w:abstractNumId w:val="15"/>
  </w:num>
  <w:num w:numId="6">
    <w:abstractNumId w:val="7"/>
  </w:num>
  <w:num w:numId="7">
    <w:abstractNumId w:val="14"/>
  </w:num>
  <w:num w:numId="8">
    <w:abstractNumId w:val="13"/>
  </w:num>
  <w:num w:numId="9">
    <w:abstractNumId w:val="8"/>
  </w:num>
  <w:num w:numId="10">
    <w:abstractNumId w:val="2"/>
  </w:num>
  <w:num w:numId="11">
    <w:abstractNumId w:val="0"/>
  </w:num>
  <w:num w:numId="12">
    <w:abstractNumId w:val="1"/>
  </w:num>
  <w:num w:numId="13">
    <w:abstractNumId w:val="10"/>
  </w:num>
  <w:num w:numId="14">
    <w:abstractNumId w:val="16"/>
  </w:num>
  <w:num w:numId="15">
    <w:abstractNumId w:val="12"/>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13"/>
    <w:rsid w:val="00511569"/>
    <w:rsid w:val="00541FF5"/>
    <w:rsid w:val="005A1802"/>
    <w:rsid w:val="00703A32"/>
    <w:rsid w:val="007E0F13"/>
    <w:rsid w:val="00836EB3"/>
    <w:rsid w:val="00C4467F"/>
    <w:rsid w:val="00C94571"/>
    <w:rsid w:val="00CC6567"/>
    <w:rsid w:val="00CD48D9"/>
    <w:rsid w:val="00D3191E"/>
    <w:rsid w:val="00D81FBD"/>
    <w:rsid w:val="00EF7A98"/>
    <w:rsid w:val="00F043FB"/>
    <w:rsid w:val="00F45131"/>
    <w:rsid w:val="00F5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814CB"/>
  <w15:chartTrackingRefBased/>
  <w15:docId w15:val="{81E3C225-65FF-41C3-A295-39D15660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0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0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0F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0F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F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0F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0F13"/>
    <w:rPr>
      <w:rFonts w:ascii="Times New Roman" w:eastAsia="Times New Roman" w:hAnsi="Times New Roman" w:cs="Times New Roman"/>
      <w:b/>
      <w:bCs/>
      <w:sz w:val="24"/>
      <w:szCs w:val="24"/>
    </w:rPr>
  </w:style>
  <w:style w:type="character" w:styleId="Emphasis">
    <w:name w:val="Emphasis"/>
    <w:basedOn w:val="DefaultParagraphFont"/>
    <w:uiPriority w:val="20"/>
    <w:qFormat/>
    <w:rsid w:val="007E0F13"/>
    <w:rPr>
      <w:i/>
      <w:iCs/>
    </w:rPr>
  </w:style>
  <w:style w:type="character" w:customStyle="1" w:styleId="Heading2Char">
    <w:name w:val="Heading 2 Char"/>
    <w:basedOn w:val="DefaultParagraphFont"/>
    <w:link w:val="Heading2"/>
    <w:uiPriority w:val="9"/>
    <w:semiHidden/>
    <w:rsid w:val="007E0F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0F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F13"/>
    <w:rPr>
      <w:b/>
      <w:bCs/>
    </w:rPr>
  </w:style>
  <w:style w:type="character" w:customStyle="1" w:styleId="apple-converted-space">
    <w:name w:val="apple-converted-space"/>
    <w:basedOn w:val="DefaultParagraphFont"/>
    <w:rsid w:val="007E0F13"/>
  </w:style>
  <w:style w:type="character" w:customStyle="1" w:styleId="mo">
    <w:name w:val="mo"/>
    <w:basedOn w:val="DefaultParagraphFont"/>
    <w:rsid w:val="007E0F13"/>
  </w:style>
  <w:style w:type="character" w:customStyle="1" w:styleId="mi">
    <w:name w:val="mi"/>
    <w:basedOn w:val="DefaultParagraphFont"/>
    <w:rsid w:val="007E0F13"/>
  </w:style>
  <w:style w:type="character" w:customStyle="1" w:styleId="mn">
    <w:name w:val="mn"/>
    <w:basedOn w:val="DefaultParagraphFont"/>
    <w:rsid w:val="007E0F13"/>
  </w:style>
  <w:style w:type="character" w:customStyle="1" w:styleId="mjxassistivemathml">
    <w:name w:val="mjx_assistive_mathml"/>
    <w:basedOn w:val="DefaultParagraphFont"/>
    <w:rsid w:val="007E0F13"/>
  </w:style>
  <w:style w:type="paragraph" w:styleId="ListParagraph">
    <w:name w:val="List Paragraph"/>
    <w:basedOn w:val="Normal"/>
    <w:uiPriority w:val="34"/>
    <w:qFormat/>
    <w:rsid w:val="00D3191E"/>
    <w:pPr>
      <w:ind w:left="720"/>
      <w:contextualSpacing/>
    </w:pPr>
  </w:style>
  <w:style w:type="paragraph" w:styleId="HTMLPreformatted">
    <w:name w:val="HTML Preformatted"/>
    <w:basedOn w:val="Normal"/>
    <w:link w:val="HTMLPreformattedChar"/>
    <w:uiPriority w:val="99"/>
    <w:unhideWhenUsed/>
    <w:rsid w:val="00D3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19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191E"/>
    <w:rPr>
      <w:rFonts w:ascii="Courier New" w:eastAsia="Times New Roman" w:hAnsi="Courier New" w:cs="Courier New"/>
      <w:sz w:val="20"/>
      <w:szCs w:val="20"/>
    </w:rPr>
  </w:style>
  <w:style w:type="character" w:customStyle="1" w:styleId="hljs-number">
    <w:name w:val="hljs-number"/>
    <w:basedOn w:val="DefaultParagraphFont"/>
    <w:rsid w:val="005A1802"/>
  </w:style>
  <w:style w:type="character" w:customStyle="1" w:styleId="hljs-string">
    <w:name w:val="hljs-string"/>
    <w:basedOn w:val="DefaultParagraphFont"/>
    <w:rsid w:val="005A1802"/>
  </w:style>
  <w:style w:type="character" w:customStyle="1" w:styleId="hljs-literal">
    <w:name w:val="hljs-literal"/>
    <w:basedOn w:val="DefaultParagraphFont"/>
    <w:rsid w:val="00836EB3"/>
  </w:style>
  <w:style w:type="paragraph" w:styleId="Header">
    <w:name w:val="header"/>
    <w:basedOn w:val="Normal"/>
    <w:link w:val="HeaderChar"/>
    <w:uiPriority w:val="99"/>
    <w:unhideWhenUsed/>
    <w:rsid w:val="00CC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7"/>
  </w:style>
  <w:style w:type="paragraph" w:styleId="Footer">
    <w:name w:val="footer"/>
    <w:basedOn w:val="Normal"/>
    <w:link w:val="FooterChar"/>
    <w:uiPriority w:val="99"/>
    <w:unhideWhenUsed/>
    <w:rsid w:val="00CC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747">
      <w:bodyDiv w:val="1"/>
      <w:marLeft w:val="0"/>
      <w:marRight w:val="0"/>
      <w:marTop w:val="0"/>
      <w:marBottom w:val="0"/>
      <w:divBdr>
        <w:top w:val="none" w:sz="0" w:space="0" w:color="auto"/>
        <w:left w:val="none" w:sz="0" w:space="0" w:color="auto"/>
        <w:bottom w:val="none" w:sz="0" w:space="0" w:color="auto"/>
        <w:right w:val="none" w:sz="0" w:space="0" w:color="auto"/>
      </w:divBdr>
    </w:div>
    <w:div w:id="20712563">
      <w:bodyDiv w:val="1"/>
      <w:marLeft w:val="0"/>
      <w:marRight w:val="0"/>
      <w:marTop w:val="0"/>
      <w:marBottom w:val="0"/>
      <w:divBdr>
        <w:top w:val="none" w:sz="0" w:space="0" w:color="auto"/>
        <w:left w:val="none" w:sz="0" w:space="0" w:color="auto"/>
        <w:bottom w:val="none" w:sz="0" w:space="0" w:color="auto"/>
        <w:right w:val="none" w:sz="0" w:space="0" w:color="auto"/>
      </w:divBdr>
    </w:div>
    <w:div w:id="26104516">
      <w:bodyDiv w:val="1"/>
      <w:marLeft w:val="0"/>
      <w:marRight w:val="0"/>
      <w:marTop w:val="0"/>
      <w:marBottom w:val="0"/>
      <w:divBdr>
        <w:top w:val="none" w:sz="0" w:space="0" w:color="auto"/>
        <w:left w:val="none" w:sz="0" w:space="0" w:color="auto"/>
        <w:bottom w:val="none" w:sz="0" w:space="0" w:color="auto"/>
        <w:right w:val="none" w:sz="0" w:space="0" w:color="auto"/>
      </w:divBdr>
    </w:div>
    <w:div w:id="90778316">
      <w:bodyDiv w:val="1"/>
      <w:marLeft w:val="0"/>
      <w:marRight w:val="0"/>
      <w:marTop w:val="0"/>
      <w:marBottom w:val="0"/>
      <w:divBdr>
        <w:top w:val="none" w:sz="0" w:space="0" w:color="auto"/>
        <w:left w:val="none" w:sz="0" w:space="0" w:color="auto"/>
        <w:bottom w:val="none" w:sz="0" w:space="0" w:color="auto"/>
        <w:right w:val="none" w:sz="0" w:space="0" w:color="auto"/>
      </w:divBdr>
    </w:div>
    <w:div w:id="141428820">
      <w:bodyDiv w:val="1"/>
      <w:marLeft w:val="0"/>
      <w:marRight w:val="0"/>
      <w:marTop w:val="0"/>
      <w:marBottom w:val="0"/>
      <w:divBdr>
        <w:top w:val="none" w:sz="0" w:space="0" w:color="auto"/>
        <w:left w:val="none" w:sz="0" w:space="0" w:color="auto"/>
        <w:bottom w:val="none" w:sz="0" w:space="0" w:color="auto"/>
        <w:right w:val="none" w:sz="0" w:space="0" w:color="auto"/>
      </w:divBdr>
    </w:div>
    <w:div w:id="230775184">
      <w:bodyDiv w:val="1"/>
      <w:marLeft w:val="0"/>
      <w:marRight w:val="0"/>
      <w:marTop w:val="0"/>
      <w:marBottom w:val="0"/>
      <w:divBdr>
        <w:top w:val="none" w:sz="0" w:space="0" w:color="auto"/>
        <w:left w:val="none" w:sz="0" w:space="0" w:color="auto"/>
        <w:bottom w:val="none" w:sz="0" w:space="0" w:color="auto"/>
        <w:right w:val="none" w:sz="0" w:space="0" w:color="auto"/>
      </w:divBdr>
    </w:div>
    <w:div w:id="230775778">
      <w:bodyDiv w:val="1"/>
      <w:marLeft w:val="0"/>
      <w:marRight w:val="0"/>
      <w:marTop w:val="0"/>
      <w:marBottom w:val="0"/>
      <w:divBdr>
        <w:top w:val="none" w:sz="0" w:space="0" w:color="auto"/>
        <w:left w:val="none" w:sz="0" w:space="0" w:color="auto"/>
        <w:bottom w:val="none" w:sz="0" w:space="0" w:color="auto"/>
        <w:right w:val="none" w:sz="0" w:space="0" w:color="auto"/>
      </w:divBdr>
    </w:div>
    <w:div w:id="249310676">
      <w:bodyDiv w:val="1"/>
      <w:marLeft w:val="0"/>
      <w:marRight w:val="0"/>
      <w:marTop w:val="0"/>
      <w:marBottom w:val="0"/>
      <w:divBdr>
        <w:top w:val="none" w:sz="0" w:space="0" w:color="auto"/>
        <w:left w:val="none" w:sz="0" w:space="0" w:color="auto"/>
        <w:bottom w:val="none" w:sz="0" w:space="0" w:color="auto"/>
        <w:right w:val="none" w:sz="0" w:space="0" w:color="auto"/>
      </w:divBdr>
    </w:div>
    <w:div w:id="249855613">
      <w:bodyDiv w:val="1"/>
      <w:marLeft w:val="0"/>
      <w:marRight w:val="0"/>
      <w:marTop w:val="0"/>
      <w:marBottom w:val="0"/>
      <w:divBdr>
        <w:top w:val="none" w:sz="0" w:space="0" w:color="auto"/>
        <w:left w:val="none" w:sz="0" w:space="0" w:color="auto"/>
        <w:bottom w:val="none" w:sz="0" w:space="0" w:color="auto"/>
        <w:right w:val="none" w:sz="0" w:space="0" w:color="auto"/>
      </w:divBdr>
    </w:div>
    <w:div w:id="299120468">
      <w:bodyDiv w:val="1"/>
      <w:marLeft w:val="0"/>
      <w:marRight w:val="0"/>
      <w:marTop w:val="0"/>
      <w:marBottom w:val="0"/>
      <w:divBdr>
        <w:top w:val="none" w:sz="0" w:space="0" w:color="auto"/>
        <w:left w:val="none" w:sz="0" w:space="0" w:color="auto"/>
        <w:bottom w:val="none" w:sz="0" w:space="0" w:color="auto"/>
        <w:right w:val="none" w:sz="0" w:space="0" w:color="auto"/>
      </w:divBdr>
    </w:div>
    <w:div w:id="309211671">
      <w:bodyDiv w:val="1"/>
      <w:marLeft w:val="0"/>
      <w:marRight w:val="0"/>
      <w:marTop w:val="0"/>
      <w:marBottom w:val="0"/>
      <w:divBdr>
        <w:top w:val="none" w:sz="0" w:space="0" w:color="auto"/>
        <w:left w:val="none" w:sz="0" w:space="0" w:color="auto"/>
        <w:bottom w:val="none" w:sz="0" w:space="0" w:color="auto"/>
        <w:right w:val="none" w:sz="0" w:space="0" w:color="auto"/>
      </w:divBdr>
    </w:div>
    <w:div w:id="360476403">
      <w:bodyDiv w:val="1"/>
      <w:marLeft w:val="0"/>
      <w:marRight w:val="0"/>
      <w:marTop w:val="0"/>
      <w:marBottom w:val="0"/>
      <w:divBdr>
        <w:top w:val="none" w:sz="0" w:space="0" w:color="auto"/>
        <w:left w:val="none" w:sz="0" w:space="0" w:color="auto"/>
        <w:bottom w:val="none" w:sz="0" w:space="0" w:color="auto"/>
        <w:right w:val="none" w:sz="0" w:space="0" w:color="auto"/>
      </w:divBdr>
    </w:div>
    <w:div w:id="388841578">
      <w:bodyDiv w:val="1"/>
      <w:marLeft w:val="0"/>
      <w:marRight w:val="0"/>
      <w:marTop w:val="0"/>
      <w:marBottom w:val="0"/>
      <w:divBdr>
        <w:top w:val="none" w:sz="0" w:space="0" w:color="auto"/>
        <w:left w:val="none" w:sz="0" w:space="0" w:color="auto"/>
        <w:bottom w:val="none" w:sz="0" w:space="0" w:color="auto"/>
        <w:right w:val="none" w:sz="0" w:space="0" w:color="auto"/>
      </w:divBdr>
    </w:div>
    <w:div w:id="388915954">
      <w:bodyDiv w:val="1"/>
      <w:marLeft w:val="0"/>
      <w:marRight w:val="0"/>
      <w:marTop w:val="0"/>
      <w:marBottom w:val="0"/>
      <w:divBdr>
        <w:top w:val="none" w:sz="0" w:space="0" w:color="auto"/>
        <w:left w:val="none" w:sz="0" w:space="0" w:color="auto"/>
        <w:bottom w:val="none" w:sz="0" w:space="0" w:color="auto"/>
        <w:right w:val="none" w:sz="0" w:space="0" w:color="auto"/>
      </w:divBdr>
    </w:div>
    <w:div w:id="413166995">
      <w:bodyDiv w:val="1"/>
      <w:marLeft w:val="0"/>
      <w:marRight w:val="0"/>
      <w:marTop w:val="0"/>
      <w:marBottom w:val="0"/>
      <w:divBdr>
        <w:top w:val="none" w:sz="0" w:space="0" w:color="auto"/>
        <w:left w:val="none" w:sz="0" w:space="0" w:color="auto"/>
        <w:bottom w:val="none" w:sz="0" w:space="0" w:color="auto"/>
        <w:right w:val="none" w:sz="0" w:space="0" w:color="auto"/>
      </w:divBdr>
    </w:div>
    <w:div w:id="485515262">
      <w:bodyDiv w:val="1"/>
      <w:marLeft w:val="0"/>
      <w:marRight w:val="0"/>
      <w:marTop w:val="0"/>
      <w:marBottom w:val="0"/>
      <w:divBdr>
        <w:top w:val="none" w:sz="0" w:space="0" w:color="auto"/>
        <w:left w:val="none" w:sz="0" w:space="0" w:color="auto"/>
        <w:bottom w:val="none" w:sz="0" w:space="0" w:color="auto"/>
        <w:right w:val="none" w:sz="0" w:space="0" w:color="auto"/>
      </w:divBdr>
    </w:div>
    <w:div w:id="486672636">
      <w:bodyDiv w:val="1"/>
      <w:marLeft w:val="0"/>
      <w:marRight w:val="0"/>
      <w:marTop w:val="0"/>
      <w:marBottom w:val="0"/>
      <w:divBdr>
        <w:top w:val="none" w:sz="0" w:space="0" w:color="auto"/>
        <w:left w:val="none" w:sz="0" w:space="0" w:color="auto"/>
        <w:bottom w:val="none" w:sz="0" w:space="0" w:color="auto"/>
        <w:right w:val="none" w:sz="0" w:space="0" w:color="auto"/>
      </w:divBdr>
    </w:div>
    <w:div w:id="511334424">
      <w:bodyDiv w:val="1"/>
      <w:marLeft w:val="0"/>
      <w:marRight w:val="0"/>
      <w:marTop w:val="0"/>
      <w:marBottom w:val="0"/>
      <w:divBdr>
        <w:top w:val="none" w:sz="0" w:space="0" w:color="auto"/>
        <w:left w:val="none" w:sz="0" w:space="0" w:color="auto"/>
        <w:bottom w:val="none" w:sz="0" w:space="0" w:color="auto"/>
        <w:right w:val="none" w:sz="0" w:space="0" w:color="auto"/>
      </w:divBdr>
    </w:div>
    <w:div w:id="513304655">
      <w:bodyDiv w:val="1"/>
      <w:marLeft w:val="0"/>
      <w:marRight w:val="0"/>
      <w:marTop w:val="0"/>
      <w:marBottom w:val="0"/>
      <w:divBdr>
        <w:top w:val="none" w:sz="0" w:space="0" w:color="auto"/>
        <w:left w:val="none" w:sz="0" w:space="0" w:color="auto"/>
        <w:bottom w:val="none" w:sz="0" w:space="0" w:color="auto"/>
        <w:right w:val="none" w:sz="0" w:space="0" w:color="auto"/>
      </w:divBdr>
    </w:div>
    <w:div w:id="539439402">
      <w:bodyDiv w:val="1"/>
      <w:marLeft w:val="0"/>
      <w:marRight w:val="0"/>
      <w:marTop w:val="0"/>
      <w:marBottom w:val="0"/>
      <w:divBdr>
        <w:top w:val="none" w:sz="0" w:space="0" w:color="auto"/>
        <w:left w:val="none" w:sz="0" w:space="0" w:color="auto"/>
        <w:bottom w:val="none" w:sz="0" w:space="0" w:color="auto"/>
        <w:right w:val="none" w:sz="0" w:space="0" w:color="auto"/>
      </w:divBdr>
    </w:div>
    <w:div w:id="551498800">
      <w:bodyDiv w:val="1"/>
      <w:marLeft w:val="0"/>
      <w:marRight w:val="0"/>
      <w:marTop w:val="0"/>
      <w:marBottom w:val="0"/>
      <w:divBdr>
        <w:top w:val="none" w:sz="0" w:space="0" w:color="auto"/>
        <w:left w:val="none" w:sz="0" w:space="0" w:color="auto"/>
        <w:bottom w:val="none" w:sz="0" w:space="0" w:color="auto"/>
        <w:right w:val="none" w:sz="0" w:space="0" w:color="auto"/>
      </w:divBdr>
    </w:div>
    <w:div w:id="555314812">
      <w:bodyDiv w:val="1"/>
      <w:marLeft w:val="0"/>
      <w:marRight w:val="0"/>
      <w:marTop w:val="0"/>
      <w:marBottom w:val="0"/>
      <w:divBdr>
        <w:top w:val="none" w:sz="0" w:space="0" w:color="auto"/>
        <w:left w:val="none" w:sz="0" w:space="0" w:color="auto"/>
        <w:bottom w:val="none" w:sz="0" w:space="0" w:color="auto"/>
        <w:right w:val="none" w:sz="0" w:space="0" w:color="auto"/>
      </w:divBdr>
    </w:div>
    <w:div w:id="600837844">
      <w:bodyDiv w:val="1"/>
      <w:marLeft w:val="0"/>
      <w:marRight w:val="0"/>
      <w:marTop w:val="0"/>
      <w:marBottom w:val="0"/>
      <w:divBdr>
        <w:top w:val="none" w:sz="0" w:space="0" w:color="auto"/>
        <w:left w:val="none" w:sz="0" w:space="0" w:color="auto"/>
        <w:bottom w:val="none" w:sz="0" w:space="0" w:color="auto"/>
        <w:right w:val="none" w:sz="0" w:space="0" w:color="auto"/>
      </w:divBdr>
    </w:div>
    <w:div w:id="618535704">
      <w:bodyDiv w:val="1"/>
      <w:marLeft w:val="0"/>
      <w:marRight w:val="0"/>
      <w:marTop w:val="0"/>
      <w:marBottom w:val="0"/>
      <w:divBdr>
        <w:top w:val="none" w:sz="0" w:space="0" w:color="auto"/>
        <w:left w:val="none" w:sz="0" w:space="0" w:color="auto"/>
        <w:bottom w:val="none" w:sz="0" w:space="0" w:color="auto"/>
        <w:right w:val="none" w:sz="0" w:space="0" w:color="auto"/>
      </w:divBdr>
    </w:div>
    <w:div w:id="651177724">
      <w:bodyDiv w:val="1"/>
      <w:marLeft w:val="0"/>
      <w:marRight w:val="0"/>
      <w:marTop w:val="0"/>
      <w:marBottom w:val="0"/>
      <w:divBdr>
        <w:top w:val="none" w:sz="0" w:space="0" w:color="auto"/>
        <w:left w:val="none" w:sz="0" w:space="0" w:color="auto"/>
        <w:bottom w:val="none" w:sz="0" w:space="0" w:color="auto"/>
        <w:right w:val="none" w:sz="0" w:space="0" w:color="auto"/>
      </w:divBdr>
    </w:div>
    <w:div w:id="713848520">
      <w:bodyDiv w:val="1"/>
      <w:marLeft w:val="0"/>
      <w:marRight w:val="0"/>
      <w:marTop w:val="0"/>
      <w:marBottom w:val="0"/>
      <w:divBdr>
        <w:top w:val="none" w:sz="0" w:space="0" w:color="auto"/>
        <w:left w:val="none" w:sz="0" w:space="0" w:color="auto"/>
        <w:bottom w:val="none" w:sz="0" w:space="0" w:color="auto"/>
        <w:right w:val="none" w:sz="0" w:space="0" w:color="auto"/>
      </w:divBdr>
    </w:div>
    <w:div w:id="774784123">
      <w:bodyDiv w:val="1"/>
      <w:marLeft w:val="0"/>
      <w:marRight w:val="0"/>
      <w:marTop w:val="0"/>
      <w:marBottom w:val="0"/>
      <w:divBdr>
        <w:top w:val="none" w:sz="0" w:space="0" w:color="auto"/>
        <w:left w:val="none" w:sz="0" w:space="0" w:color="auto"/>
        <w:bottom w:val="none" w:sz="0" w:space="0" w:color="auto"/>
        <w:right w:val="none" w:sz="0" w:space="0" w:color="auto"/>
      </w:divBdr>
    </w:div>
    <w:div w:id="896629139">
      <w:bodyDiv w:val="1"/>
      <w:marLeft w:val="0"/>
      <w:marRight w:val="0"/>
      <w:marTop w:val="0"/>
      <w:marBottom w:val="0"/>
      <w:divBdr>
        <w:top w:val="none" w:sz="0" w:space="0" w:color="auto"/>
        <w:left w:val="none" w:sz="0" w:space="0" w:color="auto"/>
        <w:bottom w:val="none" w:sz="0" w:space="0" w:color="auto"/>
        <w:right w:val="none" w:sz="0" w:space="0" w:color="auto"/>
      </w:divBdr>
    </w:div>
    <w:div w:id="951790372">
      <w:bodyDiv w:val="1"/>
      <w:marLeft w:val="0"/>
      <w:marRight w:val="0"/>
      <w:marTop w:val="0"/>
      <w:marBottom w:val="0"/>
      <w:divBdr>
        <w:top w:val="none" w:sz="0" w:space="0" w:color="auto"/>
        <w:left w:val="none" w:sz="0" w:space="0" w:color="auto"/>
        <w:bottom w:val="none" w:sz="0" w:space="0" w:color="auto"/>
        <w:right w:val="none" w:sz="0" w:space="0" w:color="auto"/>
      </w:divBdr>
    </w:div>
    <w:div w:id="1007708276">
      <w:bodyDiv w:val="1"/>
      <w:marLeft w:val="0"/>
      <w:marRight w:val="0"/>
      <w:marTop w:val="0"/>
      <w:marBottom w:val="0"/>
      <w:divBdr>
        <w:top w:val="none" w:sz="0" w:space="0" w:color="auto"/>
        <w:left w:val="none" w:sz="0" w:space="0" w:color="auto"/>
        <w:bottom w:val="none" w:sz="0" w:space="0" w:color="auto"/>
        <w:right w:val="none" w:sz="0" w:space="0" w:color="auto"/>
      </w:divBdr>
    </w:div>
    <w:div w:id="1022977826">
      <w:bodyDiv w:val="1"/>
      <w:marLeft w:val="0"/>
      <w:marRight w:val="0"/>
      <w:marTop w:val="0"/>
      <w:marBottom w:val="0"/>
      <w:divBdr>
        <w:top w:val="none" w:sz="0" w:space="0" w:color="auto"/>
        <w:left w:val="none" w:sz="0" w:space="0" w:color="auto"/>
        <w:bottom w:val="none" w:sz="0" w:space="0" w:color="auto"/>
        <w:right w:val="none" w:sz="0" w:space="0" w:color="auto"/>
      </w:divBdr>
    </w:div>
    <w:div w:id="1044794503">
      <w:bodyDiv w:val="1"/>
      <w:marLeft w:val="0"/>
      <w:marRight w:val="0"/>
      <w:marTop w:val="0"/>
      <w:marBottom w:val="0"/>
      <w:divBdr>
        <w:top w:val="none" w:sz="0" w:space="0" w:color="auto"/>
        <w:left w:val="none" w:sz="0" w:space="0" w:color="auto"/>
        <w:bottom w:val="none" w:sz="0" w:space="0" w:color="auto"/>
        <w:right w:val="none" w:sz="0" w:space="0" w:color="auto"/>
      </w:divBdr>
    </w:div>
    <w:div w:id="1070543926">
      <w:bodyDiv w:val="1"/>
      <w:marLeft w:val="0"/>
      <w:marRight w:val="0"/>
      <w:marTop w:val="0"/>
      <w:marBottom w:val="0"/>
      <w:divBdr>
        <w:top w:val="none" w:sz="0" w:space="0" w:color="auto"/>
        <w:left w:val="none" w:sz="0" w:space="0" w:color="auto"/>
        <w:bottom w:val="none" w:sz="0" w:space="0" w:color="auto"/>
        <w:right w:val="none" w:sz="0" w:space="0" w:color="auto"/>
      </w:divBdr>
    </w:div>
    <w:div w:id="1122307287">
      <w:bodyDiv w:val="1"/>
      <w:marLeft w:val="0"/>
      <w:marRight w:val="0"/>
      <w:marTop w:val="0"/>
      <w:marBottom w:val="0"/>
      <w:divBdr>
        <w:top w:val="none" w:sz="0" w:space="0" w:color="auto"/>
        <w:left w:val="none" w:sz="0" w:space="0" w:color="auto"/>
        <w:bottom w:val="none" w:sz="0" w:space="0" w:color="auto"/>
        <w:right w:val="none" w:sz="0" w:space="0" w:color="auto"/>
      </w:divBdr>
    </w:div>
    <w:div w:id="1131363935">
      <w:bodyDiv w:val="1"/>
      <w:marLeft w:val="0"/>
      <w:marRight w:val="0"/>
      <w:marTop w:val="0"/>
      <w:marBottom w:val="0"/>
      <w:divBdr>
        <w:top w:val="none" w:sz="0" w:space="0" w:color="auto"/>
        <w:left w:val="none" w:sz="0" w:space="0" w:color="auto"/>
        <w:bottom w:val="none" w:sz="0" w:space="0" w:color="auto"/>
        <w:right w:val="none" w:sz="0" w:space="0" w:color="auto"/>
      </w:divBdr>
    </w:div>
    <w:div w:id="1144617021">
      <w:bodyDiv w:val="1"/>
      <w:marLeft w:val="0"/>
      <w:marRight w:val="0"/>
      <w:marTop w:val="0"/>
      <w:marBottom w:val="0"/>
      <w:divBdr>
        <w:top w:val="none" w:sz="0" w:space="0" w:color="auto"/>
        <w:left w:val="none" w:sz="0" w:space="0" w:color="auto"/>
        <w:bottom w:val="none" w:sz="0" w:space="0" w:color="auto"/>
        <w:right w:val="none" w:sz="0" w:space="0" w:color="auto"/>
      </w:divBdr>
    </w:div>
    <w:div w:id="1151172509">
      <w:bodyDiv w:val="1"/>
      <w:marLeft w:val="0"/>
      <w:marRight w:val="0"/>
      <w:marTop w:val="0"/>
      <w:marBottom w:val="0"/>
      <w:divBdr>
        <w:top w:val="none" w:sz="0" w:space="0" w:color="auto"/>
        <w:left w:val="none" w:sz="0" w:space="0" w:color="auto"/>
        <w:bottom w:val="none" w:sz="0" w:space="0" w:color="auto"/>
        <w:right w:val="none" w:sz="0" w:space="0" w:color="auto"/>
      </w:divBdr>
    </w:div>
    <w:div w:id="1166172507">
      <w:bodyDiv w:val="1"/>
      <w:marLeft w:val="0"/>
      <w:marRight w:val="0"/>
      <w:marTop w:val="0"/>
      <w:marBottom w:val="0"/>
      <w:divBdr>
        <w:top w:val="none" w:sz="0" w:space="0" w:color="auto"/>
        <w:left w:val="none" w:sz="0" w:space="0" w:color="auto"/>
        <w:bottom w:val="none" w:sz="0" w:space="0" w:color="auto"/>
        <w:right w:val="none" w:sz="0" w:space="0" w:color="auto"/>
      </w:divBdr>
    </w:div>
    <w:div w:id="1173766096">
      <w:bodyDiv w:val="1"/>
      <w:marLeft w:val="0"/>
      <w:marRight w:val="0"/>
      <w:marTop w:val="0"/>
      <w:marBottom w:val="0"/>
      <w:divBdr>
        <w:top w:val="none" w:sz="0" w:space="0" w:color="auto"/>
        <w:left w:val="none" w:sz="0" w:space="0" w:color="auto"/>
        <w:bottom w:val="none" w:sz="0" w:space="0" w:color="auto"/>
        <w:right w:val="none" w:sz="0" w:space="0" w:color="auto"/>
      </w:divBdr>
    </w:div>
    <w:div w:id="1214847413">
      <w:bodyDiv w:val="1"/>
      <w:marLeft w:val="0"/>
      <w:marRight w:val="0"/>
      <w:marTop w:val="0"/>
      <w:marBottom w:val="0"/>
      <w:divBdr>
        <w:top w:val="none" w:sz="0" w:space="0" w:color="auto"/>
        <w:left w:val="none" w:sz="0" w:space="0" w:color="auto"/>
        <w:bottom w:val="none" w:sz="0" w:space="0" w:color="auto"/>
        <w:right w:val="none" w:sz="0" w:space="0" w:color="auto"/>
      </w:divBdr>
    </w:div>
    <w:div w:id="1293946659">
      <w:bodyDiv w:val="1"/>
      <w:marLeft w:val="0"/>
      <w:marRight w:val="0"/>
      <w:marTop w:val="0"/>
      <w:marBottom w:val="0"/>
      <w:divBdr>
        <w:top w:val="none" w:sz="0" w:space="0" w:color="auto"/>
        <w:left w:val="none" w:sz="0" w:space="0" w:color="auto"/>
        <w:bottom w:val="none" w:sz="0" w:space="0" w:color="auto"/>
        <w:right w:val="none" w:sz="0" w:space="0" w:color="auto"/>
      </w:divBdr>
    </w:div>
    <w:div w:id="1301228608">
      <w:bodyDiv w:val="1"/>
      <w:marLeft w:val="0"/>
      <w:marRight w:val="0"/>
      <w:marTop w:val="0"/>
      <w:marBottom w:val="0"/>
      <w:divBdr>
        <w:top w:val="none" w:sz="0" w:space="0" w:color="auto"/>
        <w:left w:val="none" w:sz="0" w:space="0" w:color="auto"/>
        <w:bottom w:val="none" w:sz="0" w:space="0" w:color="auto"/>
        <w:right w:val="none" w:sz="0" w:space="0" w:color="auto"/>
      </w:divBdr>
    </w:div>
    <w:div w:id="1311327478">
      <w:bodyDiv w:val="1"/>
      <w:marLeft w:val="0"/>
      <w:marRight w:val="0"/>
      <w:marTop w:val="0"/>
      <w:marBottom w:val="0"/>
      <w:divBdr>
        <w:top w:val="none" w:sz="0" w:space="0" w:color="auto"/>
        <w:left w:val="none" w:sz="0" w:space="0" w:color="auto"/>
        <w:bottom w:val="none" w:sz="0" w:space="0" w:color="auto"/>
        <w:right w:val="none" w:sz="0" w:space="0" w:color="auto"/>
      </w:divBdr>
    </w:div>
    <w:div w:id="1386568946">
      <w:bodyDiv w:val="1"/>
      <w:marLeft w:val="0"/>
      <w:marRight w:val="0"/>
      <w:marTop w:val="0"/>
      <w:marBottom w:val="0"/>
      <w:divBdr>
        <w:top w:val="none" w:sz="0" w:space="0" w:color="auto"/>
        <w:left w:val="none" w:sz="0" w:space="0" w:color="auto"/>
        <w:bottom w:val="none" w:sz="0" w:space="0" w:color="auto"/>
        <w:right w:val="none" w:sz="0" w:space="0" w:color="auto"/>
      </w:divBdr>
    </w:div>
    <w:div w:id="1421215820">
      <w:bodyDiv w:val="1"/>
      <w:marLeft w:val="0"/>
      <w:marRight w:val="0"/>
      <w:marTop w:val="0"/>
      <w:marBottom w:val="0"/>
      <w:divBdr>
        <w:top w:val="none" w:sz="0" w:space="0" w:color="auto"/>
        <w:left w:val="none" w:sz="0" w:space="0" w:color="auto"/>
        <w:bottom w:val="none" w:sz="0" w:space="0" w:color="auto"/>
        <w:right w:val="none" w:sz="0" w:space="0" w:color="auto"/>
      </w:divBdr>
    </w:div>
    <w:div w:id="1483544363">
      <w:bodyDiv w:val="1"/>
      <w:marLeft w:val="0"/>
      <w:marRight w:val="0"/>
      <w:marTop w:val="0"/>
      <w:marBottom w:val="0"/>
      <w:divBdr>
        <w:top w:val="none" w:sz="0" w:space="0" w:color="auto"/>
        <w:left w:val="none" w:sz="0" w:space="0" w:color="auto"/>
        <w:bottom w:val="none" w:sz="0" w:space="0" w:color="auto"/>
        <w:right w:val="none" w:sz="0" w:space="0" w:color="auto"/>
      </w:divBdr>
    </w:div>
    <w:div w:id="1541282952">
      <w:bodyDiv w:val="1"/>
      <w:marLeft w:val="0"/>
      <w:marRight w:val="0"/>
      <w:marTop w:val="0"/>
      <w:marBottom w:val="0"/>
      <w:divBdr>
        <w:top w:val="none" w:sz="0" w:space="0" w:color="auto"/>
        <w:left w:val="none" w:sz="0" w:space="0" w:color="auto"/>
        <w:bottom w:val="none" w:sz="0" w:space="0" w:color="auto"/>
        <w:right w:val="none" w:sz="0" w:space="0" w:color="auto"/>
      </w:divBdr>
    </w:div>
    <w:div w:id="1553149277">
      <w:bodyDiv w:val="1"/>
      <w:marLeft w:val="0"/>
      <w:marRight w:val="0"/>
      <w:marTop w:val="0"/>
      <w:marBottom w:val="0"/>
      <w:divBdr>
        <w:top w:val="none" w:sz="0" w:space="0" w:color="auto"/>
        <w:left w:val="none" w:sz="0" w:space="0" w:color="auto"/>
        <w:bottom w:val="none" w:sz="0" w:space="0" w:color="auto"/>
        <w:right w:val="none" w:sz="0" w:space="0" w:color="auto"/>
      </w:divBdr>
    </w:div>
    <w:div w:id="1578126341">
      <w:bodyDiv w:val="1"/>
      <w:marLeft w:val="0"/>
      <w:marRight w:val="0"/>
      <w:marTop w:val="0"/>
      <w:marBottom w:val="0"/>
      <w:divBdr>
        <w:top w:val="none" w:sz="0" w:space="0" w:color="auto"/>
        <w:left w:val="none" w:sz="0" w:space="0" w:color="auto"/>
        <w:bottom w:val="none" w:sz="0" w:space="0" w:color="auto"/>
        <w:right w:val="none" w:sz="0" w:space="0" w:color="auto"/>
      </w:divBdr>
    </w:div>
    <w:div w:id="1593247104">
      <w:bodyDiv w:val="1"/>
      <w:marLeft w:val="0"/>
      <w:marRight w:val="0"/>
      <w:marTop w:val="0"/>
      <w:marBottom w:val="0"/>
      <w:divBdr>
        <w:top w:val="none" w:sz="0" w:space="0" w:color="auto"/>
        <w:left w:val="none" w:sz="0" w:space="0" w:color="auto"/>
        <w:bottom w:val="none" w:sz="0" w:space="0" w:color="auto"/>
        <w:right w:val="none" w:sz="0" w:space="0" w:color="auto"/>
      </w:divBdr>
    </w:div>
    <w:div w:id="1603149756">
      <w:bodyDiv w:val="1"/>
      <w:marLeft w:val="0"/>
      <w:marRight w:val="0"/>
      <w:marTop w:val="0"/>
      <w:marBottom w:val="0"/>
      <w:divBdr>
        <w:top w:val="none" w:sz="0" w:space="0" w:color="auto"/>
        <w:left w:val="none" w:sz="0" w:space="0" w:color="auto"/>
        <w:bottom w:val="none" w:sz="0" w:space="0" w:color="auto"/>
        <w:right w:val="none" w:sz="0" w:space="0" w:color="auto"/>
      </w:divBdr>
    </w:div>
    <w:div w:id="1623880261">
      <w:bodyDiv w:val="1"/>
      <w:marLeft w:val="0"/>
      <w:marRight w:val="0"/>
      <w:marTop w:val="0"/>
      <w:marBottom w:val="0"/>
      <w:divBdr>
        <w:top w:val="none" w:sz="0" w:space="0" w:color="auto"/>
        <w:left w:val="none" w:sz="0" w:space="0" w:color="auto"/>
        <w:bottom w:val="none" w:sz="0" w:space="0" w:color="auto"/>
        <w:right w:val="none" w:sz="0" w:space="0" w:color="auto"/>
      </w:divBdr>
    </w:div>
    <w:div w:id="1627080360">
      <w:bodyDiv w:val="1"/>
      <w:marLeft w:val="0"/>
      <w:marRight w:val="0"/>
      <w:marTop w:val="0"/>
      <w:marBottom w:val="0"/>
      <w:divBdr>
        <w:top w:val="none" w:sz="0" w:space="0" w:color="auto"/>
        <w:left w:val="none" w:sz="0" w:space="0" w:color="auto"/>
        <w:bottom w:val="none" w:sz="0" w:space="0" w:color="auto"/>
        <w:right w:val="none" w:sz="0" w:space="0" w:color="auto"/>
      </w:divBdr>
    </w:div>
    <w:div w:id="1633709980">
      <w:bodyDiv w:val="1"/>
      <w:marLeft w:val="0"/>
      <w:marRight w:val="0"/>
      <w:marTop w:val="0"/>
      <w:marBottom w:val="0"/>
      <w:divBdr>
        <w:top w:val="none" w:sz="0" w:space="0" w:color="auto"/>
        <w:left w:val="none" w:sz="0" w:space="0" w:color="auto"/>
        <w:bottom w:val="none" w:sz="0" w:space="0" w:color="auto"/>
        <w:right w:val="none" w:sz="0" w:space="0" w:color="auto"/>
      </w:divBdr>
    </w:div>
    <w:div w:id="1679773833">
      <w:bodyDiv w:val="1"/>
      <w:marLeft w:val="0"/>
      <w:marRight w:val="0"/>
      <w:marTop w:val="0"/>
      <w:marBottom w:val="0"/>
      <w:divBdr>
        <w:top w:val="none" w:sz="0" w:space="0" w:color="auto"/>
        <w:left w:val="none" w:sz="0" w:space="0" w:color="auto"/>
        <w:bottom w:val="none" w:sz="0" w:space="0" w:color="auto"/>
        <w:right w:val="none" w:sz="0" w:space="0" w:color="auto"/>
      </w:divBdr>
    </w:div>
    <w:div w:id="1756974706">
      <w:bodyDiv w:val="1"/>
      <w:marLeft w:val="0"/>
      <w:marRight w:val="0"/>
      <w:marTop w:val="0"/>
      <w:marBottom w:val="0"/>
      <w:divBdr>
        <w:top w:val="none" w:sz="0" w:space="0" w:color="auto"/>
        <w:left w:val="none" w:sz="0" w:space="0" w:color="auto"/>
        <w:bottom w:val="none" w:sz="0" w:space="0" w:color="auto"/>
        <w:right w:val="none" w:sz="0" w:space="0" w:color="auto"/>
      </w:divBdr>
    </w:div>
    <w:div w:id="1785805471">
      <w:bodyDiv w:val="1"/>
      <w:marLeft w:val="0"/>
      <w:marRight w:val="0"/>
      <w:marTop w:val="0"/>
      <w:marBottom w:val="0"/>
      <w:divBdr>
        <w:top w:val="none" w:sz="0" w:space="0" w:color="auto"/>
        <w:left w:val="none" w:sz="0" w:space="0" w:color="auto"/>
        <w:bottom w:val="none" w:sz="0" w:space="0" w:color="auto"/>
        <w:right w:val="none" w:sz="0" w:space="0" w:color="auto"/>
      </w:divBdr>
    </w:div>
    <w:div w:id="1809735609">
      <w:bodyDiv w:val="1"/>
      <w:marLeft w:val="0"/>
      <w:marRight w:val="0"/>
      <w:marTop w:val="0"/>
      <w:marBottom w:val="0"/>
      <w:divBdr>
        <w:top w:val="none" w:sz="0" w:space="0" w:color="auto"/>
        <w:left w:val="none" w:sz="0" w:space="0" w:color="auto"/>
        <w:bottom w:val="none" w:sz="0" w:space="0" w:color="auto"/>
        <w:right w:val="none" w:sz="0" w:space="0" w:color="auto"/>
      </w:divBdr>
    </w:div>
    <w:div w:id="1816528308">
      <w:bodyDiv w:val="1"/>
      <w:marLeft w:val="0"/>
      <w:marRight w:val="0"/>
      <w:marTop w:val="0"/>
      <w:marBottom w:val="0"/>
      <w:divBdr>
        <w:top w:val="none" w:sz="0" w:space="0" w:color="auto"/>
        <w:left w:val="none" w:sz="0" w:space="0" w:color="auto"/>
        <w:bottom w:val="none" w:sz="0" w:space="0" w:color="auto"/>
        <w:right w:val="none" w:sz="0" w:space="0" w:color="auto"/>
      </w:divBdr>
    </w:div>
    <w:div w:id="1848012189">
      <w:bodyDiv w:val="1"/>
      <w:marLeft w:val="0"/>
      <w:marRight w:val="0"/>
      <w:marTop w:val="0"/>
      <w:marBottom w:val="0"/>
      <w:divBdr>
        <w:top w:val="none" w:sz="0" w:space="0" w:color="auto"/>
        <w:left w:val="none" w:sz="0" w:space="0" w:color="auto"/>
        <w:bottom w:val="none" w:sz="0" w:space="0" w:color="auto"/>
        <w:right w:val="none" w:sz="0" w:space="0" w:color="auto"/>
      </w:divBdr>
    </w:div>
    <w:div w:id="1876845289">
      <w:bodyDiv w:val="1"/>
      <w:marLeft w:val="0"/>
      <w:marRight w:val="0"/>
      <w:marTop w:val="0"/>
      <w:marBottom w:val="0"/>
      <w:divBdr>
        <w:top w:val="none" w:sz="0" w:space="0" w:color="auto"/>
        <w:left w:val="none" w:sz="0" w:space="0" w:color="auto"/>
        <w:bottom w:val="none" w:sz="0" w:space="0" w:color="auto"/>
        <w:right w:val="none" w:sz="0" w:space="0" w:color="auto"/>
      </w:divBdr>
    </w:div>
    <w:div w:id="1878085053">
      <w:bodyDiv w:val="1"/>
      <w:marLeft w:val="0"/>
      <w:marRight w:val="0"/>
      <w:marTop w:val="0"/>
      <w:marBottom w:val="0"/>
      <w:divBdr>
        <w:top w:val="none" w:sz="0" w:space="0" w:color="auto"/>
        <w:left w:val="none" w:sz="0" w:space="0" w:color="auto"/>
        <w:bottom w:val="none" w:sz="0" w:space="0" w:color="auto"/>
        <w:right w:val="none" w:sz="0" w:space="0" w:color="auto"/>
      </w:divBdr>
    </w:div>
    <w:div w:id="1884252124">
      <w:bodyDiv w:val="1"/>
      <w:marLeft w:val="0"/>
      <w:marRight w:val="0"/>
      <w:marTop w:val="0"/>
      <w:marBottom w:val="0"/>
      <w:divBdr>
        <w:top w:val="none" w:sz="0" w:space="0" w:color="auto"/>
        <w:left w:val="none" w:sz="0" w:space="0" w:color="auto"/>
        <w:bottom w:val="none" w:sz="0" w:space="0" w:color="auto"/>
        <w:right w:val="none" w:sz="0" w:space="0" w:color="auto"/>
      </w:divBdr>
    </w:div>
    <w:div w:id="1887525480">
      <w:bodyDiv w:val="1"/>
      <w:marLeft w:val="0"/>
      <w:marRight w:val="0"/>
      <w:marTop w:val="0"/>
      <w:marBottom w:val="0"/>
      <w:divBdr>
        <w:top w:val="none" w:sz="0" w:space="0" w:color="auto"/>
        <w:left w:val="none" w:sz="0" w:space="0" w:color="auto"/>
        <w:bottom w:val="none" w:sz="0" w:space="0" w:color="auto"/>
        <w:right w:val="none" w:sz="0" w:space="0" w:color="auto"/>
      </w:divBdr>
    </w:div>
    <w:div w:id="1920479502">
      <w:bodyDiv w:val="1"/>
      <w:marLeft w:val="0"/>
      <w:marRight w:val="0"/>
      <w:marTop w:val="0"/>
      <w:marBottom w:val="0"/>
      <w:divBdr>
        <w:top w:val="none" w:sz="0" w:space="0" w:color="auto"/>
        <w:left w:val="none" w:sz="0" w:space="0" w:color="auto"/>
        <w:bottom w:val="none" w:sz="0" w:space="0" w:color="auto"/>
        <w:right w:val="none" w:sz="0" w:space="0" w:color="auto"/>
      </w:divBdr>
    </w:div>
    <w:div w:id="1952930323">
      <w:bodyDiv w:val="1"/>
      <w:marLeft w:val="0"/>
      <w:marRight w:val="0"/>
      <w:marTop w:val="0"/>
      <w:marBottom w:val="0"/>
      <w:divBdr>
        <w:top w:val="none" w:sz="0" w:space="0" w:color="auto"/>
        <w:left w:val="none" w:sz="0" w:space="0" w:color="auto"/>
        <w:bottom w:val="none" w:sz="0" w:space="0" w:color="auto"/>
        <w:right w:val="none" w:sz="0" w:space="0" w:color="auto"/>
      </w:divBdr>
    </w:div>
    <w:div w:id="1955555753">
      <w:bodyDiv w:val="1"/>
      <w:marLeft w:val="0"/>
      <w:marRight w:val="0"/>
      <w:marTop w:val="0"/>
      <w:marBottom w:val="0"/>
      <w:divBdr>
        <w:top w:val="none" w:sz="0" w:space="0" w:color="auto"/>
        <w:left w:val="none" w:sz="0" w:space="0" w:color="auto"/>
        <w:bottom w:val="none" w:sz="0" w:space="0" w:color="auto"/>
        <w:right w:val="none" w:sz="0" w:space="0" w:color="auto"/>
      </w:divBdr>
    </w:div>
    <w:div w:id="2061129989">
      <w:bodyDiv w:val="1"/>
      <w:marLeft w:val="0"/>
      <w:marRight w:val="0"/>
      <w:marTop w:val="0"/>
      <w:marBottom w:val="0"/>
      <w:divBdr>
        <w:top w:val="none" w:sz="0" w:space="0" w:color="auto"/>
        <w:left w:val="none" w:sz="0" w:space="0" w:color="auto"/>
        <w:bottom w:val="none" w:sz="0" w:space="0" w:color="auto"/>
        <w:right w:val="none" w:sz="0" w:space="0" w:color="auto"/>
      </w:divBdr>
    </w:div>
    <w:div w:id="2084985014">
      <w:bodyDiv w:val="1"/>
      <w:marLeft w:val="0"/>
      <w:marRight w:val="0"/>
      <w:marTop w:val="0"/>
      <w:marBottom w:val="0"/>
      <w:divBdr>
        <w:top w:val="none" w:sz="0" w:space="0" w:color="auto"/>
        <w:left w:val="none" w:sz="0" w:space="0" w:color="auto"/>
        <w:bottom w:val="none" w:sz="0" w:space="0" w:color="auto"/>
        <w:right w:val="none" w:sz="0" w:space="0" w:color="auto"/>
      </w:divBdr>
    </w:div>
    <w:div w:id="2141412802">
      <w:bodyDiv w:val="1"/>
      <w:marLeft w:val="0"/>
      <w:marRight w:val="0"/>
      <w:marTop w:val="0"/>
      <w:marBottom w:val="0"/>
      <w:divBdr>
        <w:top w:val="none" w:sz="0" w:space="0" w:color="auto"/>
        <w:left w:val="none" w:sz="0" w:space="0" w:color="auto"/>
        <w:bottom w:val="none" w:sz="0" w:space="0" w:color="auto"/>
        <w:right w:val="none" w:sz="0" w:space="0" w:color="auto"/>
      </w:divBdr>
    </w:div>
    <w:div w:id="21463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6859</Words>
  <Characters>39101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Lohiya</dc:creator>
  <cp:keywords/>
  <dc:description/>
  <cp:lastModifiedBy>Ritesh Lohiya</cp:lastModifiedBy>
  <cp:revision>6</cp:revision>
  <dcterms:created xsi:type="dcterms:W3CDTF">2018-07-04T20:20:00Z</dcterms:created>
  <dcterms:modified xsi:type="dcterms:W3CDTF">2018-07-18T15:38:00Z</dcterms:modified>
</cp:coreProperties>
</file>