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String in 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are immutable sequence of characters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close in single quote, quotation marks, or triple quotes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len(str) gives the length of the string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 indexing and slicing works as it would on a 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membership in string - c in “camel” == true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concatenate or multiple a string, however, make sure that what you are adding is always a string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also have there methods that can be used to manipulate strings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dir(str) outputs the available methods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Str.replace? - provides a description of the string replace method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