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fontTable0.xml" ContentType="application/vnd.openxmlformats-officedocument.wordprocessingml.fontTa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EE49903" w14:textId="77777777" w:rsidR="00BD3F17" w:rsidRDefault="00000000" w:rsidP="00BD3F17">
      <w:pPr>
        <w:pStyle w:val="Title"/>
        <w:rPr>
          <w:sz w:val="20"/>
        </w:rPr>
      </w:pPr>
      <w:r>
        <w:pict w14:anchorId="6041D402">
          <v:line id="_x0000_s1032" style="position:absolute;z-index:-251656192;mso-position-horizontal-relative:page;mso-position-vertical-relative:page" from="380.15pt,671.9pt" to="509.75pt,671.9pt" strokeweight=".72pt">
            <w10:wrap anchorx="page" anchory="page"/>
          </v:line>
        </w:pict>
      </w:r>
      <w:r w:rsidR="00BD3F17">
        <w:rPr>
          <w:noProof/>
        </w:rPr>
        <w:drawing>
          <wp:anchor distT="0" distB="0" distL="0" distR="0" simplePos="0" relativeHeight="251659264" behindDoc="0" locked="0" layoutInCell="1" allowOverlap="1" wp14:anchorId="586F3E32" wp14:editId="3EB1EC77">
            <wp:simplePos x="0" y="0"/>
            <wp:positionH relativeFrom="page">
              <wp:posOffset>1435608</wp:posOffset>
            </wp:positionH>
            <wp:positionV relativeFrom="page">
              <wp:posOffset>9223247</wp:posOffset>
            </wp:positionV>
            <wp:extent cx="15240" cy="176784"/>
            <wp:effectExtent l="0" t="0" r="0" b="0"/>
            <wp:wrapNone/>
            <wp:docPr id="1" name="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png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240" cy="17678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2CEEC0C" w14:textId="77777777" w:rsidR="00BD3F17" w:rsidRDefault="00BD3F17" w:rsidP="00BD3F17">
      <w:pPr>
        <w:pStyle w:val="Title"/>
        <w:rPr>
          <w:sz w:val="20"/>
        </w:rPr>
      </w:pPr>
    </w:p>
    <w:p w14:paraId="474247AC" w14:textId="77777777" w:rsidR="00BD3F17" w:rsidRDefault="00BD3F17" w:rsidP="00BD3F17">
      <w:pPr>
        <w:pStyle w:val="Title"/>
        <w:rPr>
          <w:sz w:val="20"/>
        </w:rPr>
      </w:pPr>
    </w:p>
    <w:p w14:paraId="54C47DFB" w14:textId="77777777" w:rsidR="00BD3F17" w:rsidRDefault="00BD3F17" w:rsidP="00BD3F17">
      <w:pPr>
        <w:pStyle w:val="Title"/>
        <w:spacing w:before="7"/>
        <w:rPr>
          <w:sz w:val="26"/>
        </w:rPr>
      </w:pPr>
    </w:p>
    <w:p w14:paraId="1121E0A0" w14:textId="77777777" w:rsidR="00BD3F17" w:rsidRDefault="00000000" w:rsidP="00BD3F17">
      <w:pPr>
        <w:pStyle w:val="Title"/>
        <w:ind w:left="540"/>
        <w:rPr>
          <w:sz w:val="20"/>
        </w:rPr>
      </w:pPr>
      <w:r>
        <w:rPr>
          <w:sz w:val="20"/>
        </w:rPr>
      </w:r>
      <w:r>
        <w:rPr>
          <w:sz w:val="20"/>
        </w:rPr>
        <w:pict w14:anchorId="2B376D8F">
          <v:group id="_x0000_s1028" style="width:432.5pt;height:15.75pt;mso-position-horizontal-relative:char;mso-position-vertical-relative:line" coordsize="8650,315">
            <v:shapetype id="_x0000_t75" coordsize="21600,21600" o:spt="75" o:preferrelative="t" path="m@4@5l@4@11@9@11@9@5xe" filled="f" stroked="f">
              <v:stroke joinstyle="miter"/>
              <v:formulas>
                <v:f eqn="if lineDrawn pixelLineWidth 0"/>
                <v:f eqn="sum @0 1 0"/>
                <v:f eqn="sum 0 0 @1"/>
                <v:f eqn="prod @2 1 2"/>
                <v:f eqn="prod @3 21600 pixelWidth"/>
                <v:f eqn="prod @3 21600 pixelHeight"/>
                <v:f eqn="sum @0 0 1"/>
                <v:f eqn="prod @6 1 2"/>
                <v:f eqn="prod @7 21600 pixelWidth"/>
                <v:f eqn="sum @8 21600 0"/>
                <v:f eqn="prod @7 21600 pixelHeight"/>
                <v:f eqn="sum @10 21600 0"/>
              </v:formulas>
              <v:path o:extrusionok="f" gradientshapeok="t" o:connecttype="rect"/>
              <o:lock v:ext="edit" aspectratio="t"/>
            </v:shapetype>
            <v:shape id="_x0000_s1029" type="#_x0000_t75" style="position:absolute;top:46;width:8650;height:269">
              <v:imagedata r:id="rId6" o:title=""/>
            </v:shape>
            <v:shape id="_x0000_s1030" type="#_x0000_t75" style="position:absolute;left:7401;top:50;width:970;height:154">
              <v:imagedata r:id="rId7" o:title=""/>
            </v:shape>
            <v:shapetype id="_x0000_t202" coordsize="21600,21600" o:spt="202" path="m,l,21600r21600,l21600,xe">
              <v:stroke joinstyle="miter"/>
              <v:path gradientshapeok="t" o:connecttype="rect"/>
            </v:shapetype>
            <v:shape id="_x0000_s1031" type="#_x0000_t202" style="position:absolute;width:8650;height:315" filled="f" stroked="f">
              <v:textbox inset="0,0,0,0">
                <w:txbxContent>
                  <w:p w14:paraId="41D5A8E0" w14:textId="77777777" w:rsidR="00BD3F17" w:rsidRDefault="00BD3F17" w:rsidP="00BD3F17">
                    <w:pPr>
                      <w:ind w:left="2804" w:right="2401"/>
                      <w:jc w:val="center"/>
                      <w:rPr>
                        <w:rFonts w:ascii="Cambria"/>
                        <w:sz w:val="20"/>
                      </w:rPr>
                    </w:pPr>
                    <w:bookmarkStart w:id="0" w:name="Form-2.tif"/>
                    <w:bookmarkEnd w:id="0"/>
                    <w:r>
                      <w:rPr>
                        <w:rFonts w:ascii="Cambria"/>
                        <w:w w:val="90"/>
                        <w:sz w:val="20"/>
                      </w:rPr>
                      <w:t>THEGAZETTE</w:t>
                    </w:r>
                    <w:r>
                      <w:rPr>
                        <w:rFonts w:ascii="Cambria"/>
                        <w:spacing w:val="38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90"/>
                        <w:sz w:val="20"/>
                      </w:rPr>
                      <w:t>OFD4DfA:</w:t>
                    </w:r>
                    <w:r>
                      <w:rPr>
                        <w:rFonts w:ascii="Cambria"/>
                        <w:spacing w:val="46"/>
                        <w:sz w:val="20"/>
                      </w:rPr>
                      <w:t xml:space="preserve"> </w:t>
                    </w:r>
                    <w:r>
                      <w:rPr>
                        <w:rFonts w:ascii="Cambria"/>
                        <w:w w:val="90"/>
                        <w:sz w:val="20"/>
                      </w:rPr>
                      <w:t>EXTRAORDINARY</w:t>
                    </w:r>
                  </w:p>
                </w:txbxContent>
              </v:textbox>
            </v:shape>
            <w10:anchorlock/>
          </v:group>
        </w:pict>
      </w:r>
    </w:p>
    <w:p w14:paraId="5BB316D1" w14:textId="77777777" w:rsidR="00BD3F17" w:rsidRDefault="00BD3F17" w:rsidP="00BD3F17">
      <w:pPr>
        <w:pStyle w:val="Title"/>
        <w:spacing w:before="8"/>
        <w:rPr>
          <w:sz w:val="8"/>
        </w:rPr>
      </w:pPr>
    </w:p>
    <w:tbl>
      <w:tblPr>
        <w:tblW w:w="0" w:type="auto"/>
        <w:tblInd w:w="541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133"/>
        <w:gridCol w:w="4546"/>
      </w:tblGrid>
      <w:tr w:rsidR="00BD3F17" w14:paraId="7963E05C" w14:textId="77777777" w:rsidTr="00DC7C06">
        <w:trPr>
          <w:trHeight w:val="2567"/>
        </w:trPr>
        <w:tc>
          <w:tcPr>
            <w:tcW w:w="8679" w:type="dxa"/>
            <w:gridSpan w:val="2"/>
          </w:tcPr>
          <w:p w14:paraId="007F2EB7" w14:textId="77777777" w:rsidR="00BD3F17" w:rsidRDefault="00BD3F17" w:rsidP="00DC7C06">
            <w:pPr>
              <w:pStyle w:val="TableParagraph"/>
              <w:spacing w:line="258" w:lineRule="exact"/>
              <w:ind w:left="3091" w:right="3032"/>
              <w:jc w:val="center"/>
              <w:rPr>
                <w:sz w:val="26"/>
              </w:rPr>
            </w:pPr>
            <w:r>
              <w:rPr>
                <w:w w:val="95"/>
                <w:sz w:val="26"/>
              </w:rPr>
              <w:t>PORM 2</w:t>
            </w:r>
          </w:p>
          <w:p w14:paraId="2A2FCD57" w14:textId="77777777" w:rsidR="00BD3F17" w:rsidRDefault="00BD3F17" w:rsidP="00DC7C06">
            <w:pPr>
              <w:pStyle w:val="TableParagraph"/>
              <w:spacing w:line="262" w:lineRule="exact"/>
              <w:ind w:left="3083" w:right="3050"/>
              <w:jc w:val="center"/>
              <w:rPr>
                <w:rFonts w:ascii="Arial Black"/>
                <w:sz w:val="23"/>
              </w:rPr>
            </w:pPr>
            <w:r>
              <w:rPr>
                <w:rFonts w:ascii="Arial Black"/>
                <w:w w:val="75"/>
                <w:sz w:val="23"/>
              </w:rPr>
              <w:t>THE</w:t>
            </w:r>
            <w:r>
              <w:rPr>
                <w:rFonts w:ascii="Arial Black"/>
                <w:spacing w:val="11"/>
                <w:w w:val="75"/>
                <w:sz w:val="23"/>
              </w:rPr>
              <w:t xml:space="preserve"> </w:t>
            </w:r>
            <w:r>
              <w:rPr>
                <w:rFonts w:ascii="Arial Black"/>
                <w:w w:val="75"/>
                <w:sz w:val="23"/>
              </w:rPr>
              <w:t>PATENT</w:t>
            </w:r>
            <w:r>
              <w:rPr>
                <w:rFonts w:ascii="Arial Black"/>
                <w:spacing w:val="28"/>
                <w:w w:val="75"/>
                <w:sz w:val="23"/>
              </w:rPr>
              <w:t xml:space="preserve"> </w:t>
            </w:r>
            <w:r>
              <w:rPr>
                <w:rFonts w:ascii="Arial Black"/>
                <w:w w:val="75"/>
                <w:sz w:val="23"/>
              </w:rPr>
              <w:t>ACT</w:t>
            </w:r>
            <w:r>
              <w:rPr>
                <w:rFonts w:ascii="Arial Black"/>
                <w:spacing w:val="-5"/>
                <w:w w:val="75"/>
                <w:sz w:val="23"/>
              </w:rPr>
              <w:t xml:space="preserve"> </w:t>
            </w:r>
            <w:r>
              <w:rPr>
                <w:rFonts w:ascii="Arial Black"/>
                <w:w w:val="75"/>
                <w:sz w:val="23"/>
              </w:rPr>
              <w:t>1970</w:t>
            </w:r>
          </w:p>
          <w:p w14:paraId="06E5588E" w14:textId="77777777" w:rsidR="00BD3F17" w:rsidRDefault="00BD3F17" w:rsidP="00DC7C06">
            <w:pPr>
              <w:pStyle w:val="TableParagraph"/>
              <w:spacing w:line="252" w:lineRule="exact"/>
              <w:ind w:left="3086" w:right="3050"/>
              <w:jc w:val="center"/>
              <w:rPr>
                <w:rFonts w:ascii="Arial Black"/>
                <w:sz w:val="20"/>
              </w:rPr>
            </w:pPr>
            <w:r>
              <w:rPr>
                <w:rFonts w:ascii="Arial Black"/>
                <w:w w:val="80"/>
                <w:sz w:val="20"/>
              </w:rPr>
              <w:t>(39</w:t>
            </w:r>
            <w:r>
              <w:rPr>
                <w:rFonts w:ascii="Arial Black"/>
                <w:spacing w:val="-5"/>
                <w:w w:val="80"/>
                <w:sz w:val="20"/>
              </w:rPr>
              <w:t xml:space="preserve"> </w:t>
            </w:r>
            <w:r>
              <w:rPr>
                <w:rFonts w:ascii="Arial Black"/>
                <w:w w:val="80"/>
                <w:sz w:val="20"/>
              </w:rPr>
              <w:t>of</w:t>
            </w:r>
            <w:r>
              <w:rPr>
                <w:rFonts w:ascii="Arial Black"/>
                <w:spacing w:val="1"/>
                <w:w w:val="80"/>
                <w:sz w:val="20"/>
              </w:rPr>
              <w:t xml:space="preserve"> </w:t>
            </w:r>
            <w:r>
              <w:rPr>
                <w:rFonts w:ascii="Arial Black"/>
                <w:w w:val="80"/>
                <w:sz w:val="20"/>
              </w:rPr>
              <w:t>1970)</w:t>
            </w:r>
          </w:p>
          <w:p w14:paraId="2782E550" w14:textId="77777777" w:rsidR="00BD3F17" w:rsidRDefault="00BD3F17" w:rsidP="00DC7C06">
            <w:pPr>
              <w:pStyle w:val="TableParagraph"/>
              <w:spacing w:before="212" w:line="223" w:lineRule="auto"/>
              <w:ind w:left="2197" w:right="2183" w:firstLine="52"/>
              <w:jc w:val="center"/>
              <w:rPr>
                <w:sz w:val="23"/>
              </w:rPr>
            </w:pPr>
            <w:r>
              <w:rPr>
                <w:w w:val="90"/>
                <w:sz w:val="23"/>
              </w:rPr>
              <w:t>The</w:t>
            </w:r>
            <w:r>
              <w:rPr>
                <w:spacing w:val="-8"/>
                <w:w w:val="90"/>
                <w:sz w:val="23"/>
              </w:rPr>
              <w:t xml:space="preserve"> </w:t>
            </w:r>
            <w:r>
              <w:rPr>
                <w:w w:val="90"/>
                <w:sz w:val="23"/>
              </w:rPr>
              <w:t>Patents</w:t>
            </w:r>
            <w:r>
              <w:rPr>
                <w:spacing w:val="11"/>
                <w:w w:val="90"/>
                <w:sz w:val="23"/>
              </w:rPr>
              <w:t xml:space="preserve"> </w:t>
            </w:r>
            <w:r>
              <w:rPr>
                <w:w w:val="90"/>
                <w:sz w:val="23"/>
              </w:rPr>
              <w:t>Rules,</w:t>
            </w:r>
            <w:r>
              <w:rPr>
                <w:spacing w:val="2"/>
                <w:w w:val="90"/>
                <w:sz w:val="23"/>
              </w:rPr>
              <w:t xml:space="preserve"> </w:t>
            </w:r>
            <w:r>
              <w:rPr>
                <w:w w:val="90"/>
                <w:sz w:val="23"/>
              </w:rPr>
              <w:t>2003</w:t>
            </w:r>
            <w:r>
              <w:rPr>
                <w:spacing w:val="1"/>
                <w:w w:val="90"/>
                <w:sz w:val="23"/>
              </w:rPr>
              <w:t xml:space="preserve"> </w:t>
            </w:r>
            <w:r>
              <w:rPr>
                <w:w w:val="90"/>
                <w:sz w:val="23"/>
              </w:rPr>
              <w:t>PROVISIONAL/COUPLETE</w:t>
            </w:r>
            <w:r>
              <w:rPr>
                <w:spacing w:val="21"/>
                <w:w w:val="90"/>
                <w:sz w:val="23"/>
              </w:rPr>
              <w:t xml:space="preserve"> </w:t>
            </w:r>
            <w:r>
              <w:rPr>
                <w:w w:val="90"/>
                <w:sz w:val="23"/>
              </w:rPr>
              <w:t>SPECIFICATION</w:t>
            </w:r>
          </w:p>
          <w:p w14:paraId="63A40637" w14:textId="77777777" w:rsidR="00BD3F17" w:rsidRDefault="00BD3F17" w:rsidP="00DC7C06">
            <w:pPr>
              <w:pStyle w:val="TableParagraph"/>
              <w:spacing w:line="226" w:lineRule="exact"/>
              <w:ind w:left="3091" w:right="3050"/>
              <w:jc w:val="center"/>
              <w:rPr>
                <w:sz w:val="20"/>
              </w:rPr>
            </w:pPr>
            <w:r>
              <w:rPr>
                <w:w w:val="105"/>
                <w:sz w:val="20"/>
              </w:rPr>
              <w:t>(See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section</w:t>
            </w:r>
            <w:r>
              <w:rPr>
                <w:spacing w:val="-5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10</w:t>
            </w:r>
            <w:r>
              <w:rPr>
                <w:spacing w:val="-9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and</w:t>
            </w:r>
            <w:r>
              <w:rPr>
                <w:spacing w:val="-20"/>
                <w:w w:val="105"/>
                <w:sz w:val="20"/>
              </w:rPr>
              <w:t xml:space="preserve"> </w:t>
            </w:r>
            <w:r>
              <w:rPr>
                <w:w w:val="105"/>
                <w:sz w:val="20"/>
              </w:rPr>
              <w:t>njt•13)</w:t>
            </w:r>
          </w:p>
          <w:p w14:paraId="268F4D80" w14:textId="77777777" w:rsidR="00BD3F17" w:rsidRDefault="00BD3F17" w:rsidP="00DC7C06">
            <w:pPr>
              <w:pStyle w:val="TableParagraph"/>
              <w:spacing w:before="1" w:after="1"/>
              <w:rPr>
                <w:rFonts w:ascii="Times New Roman"/>
                <w:sz w:val="17"/>
              </w:rPr>
            </w:pPr>
          </w:p>
          <w:p w14:paraId="629CFDAA" w14:textId="77777777" w:rsidR="00BD3F17" w:rsidRDefault="00000000" w:rsidP="00DC7C06">
            <w:pPr>
              <w:pStyle w:val="TableParagraph"/>
              <w:spacing w:line="20" w:lineRule="exact"/>
              <w:ind w:left="66"/>
              <w:rPr>
                <w:rFonts w:ascii="Times New Roman"/>
                <w:sz w:val="2"/>
              </w:rPr>
            </w:pPr>
            <w:r>
              <w:rPr>
                <w:rFonts w:ascii="Times New Roman"/>
                <w:sz w:val="2"/>
              </w:rPr>
            </w:r>
            <w:r>
              <w:rPr>
                <w:rFonts w:ascii="Times New Roman"/>
                <w:sz w:val="2"/>
              </w:rPr>
              <w:pict w14:anchorId="37BF52BB">
                <v:group id="_x0000_s1026" style="width:424.6pt;height:.75pt;mso-position-horizontal-relative:char;mso-position-vertical-relative:line" coordsize="8492,15">
                  <v:line id="_x0000_s1027" style="position:absolute" from="0,7" to="8491,7" strokeweight=".72pt"/>
                  <w10:wrap type="none"/>
                  <w10:anchorlock/>
                </v:group>
              </w:pict>
            </w:r>
          </w:p>
          <w:p w14:paraId="3BBC5E9D" w14:textId="77777777" w:rsidR="00BD3F17" w:rsidRDefault="00BD3F17" w:rsidP="00BD3F17">
            <w:pPr>
              <w:pStyle w:val="TableParagraph"/>
              <w:numPr>
                <w:ilvl w:val="0"/>
                <w:numId w:val="3"/>
              </w:numPr>
              <w:tabs>
                <w:tab w:val="left" w:pos="8493"/>
              </w:tabs>
              <w:spacing w:before="14"/>
              <w:rPr>
                <w:b/>
                <w:w w:val="95"/>
                <w:sz w:val="20"/>
              </w:rPr>
            </w:pPr>
            <w:r>
              <w:rPr>
                <w:w w:val="95"/>
                <w:sz w:val="20"/>
              </w:rPr>
              <w:t>TITLE</w:t>
            </w:r>
            <w:r>
              <w:rPr>
                <w:spacing w:val="4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OF</w:t>
            </w:r>
            <w:r>
              <w:rPr>
                <w:spacing w:val="19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THE</w:t>
            </w:r>
            <w:r>
              <w:rPr>
                <w:spacing w:val="5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INVENTION</w:t>
            </w:r>
          </w:p>
          <w:p w14:paraId="4486908A" w14:textId="43D890D3" w:rsidR="00BD3F17" w:rsidRDefault="00EE522F" w:rsidP="00DC7C06">
            <w:pPr>
              <w:pStyle w:val="TableParagraph"/>
              <w:tabs>
                <w:tab w:val="left" w:pos="8493"/>
              </w:tabs>
              <w:spacing w:before="14"/>
              <w:ind w:left="134"/>
              <w:rPr>
                <w:sz w:val="20"/>
              </w:rPr>
            </w:pPr>
            <w:r>
              <w:rPr>
                <w:w w:val="95"/>
                <w:sz w:val="20"/>
              </w:rPr>
              <w:t>S</w:t>
            </w:r>
            <w:r w:rsidR="00F54D75" w:rsidRPr="00F54D75">
              <w:rPr>
                <w:w w:val="95"/>
                <w:sz w:val="20"/>
              </w:rPr>
              <w:t xml:space="preserve">ecure </w:t>
            </w:r>
            <w:r w:rsidR="00F54D75">
              <w:rPr>
                <w:w w:val="95"/>
                <w:sz w:val="20"/>
              </w:rPr>
              <w:t>h</w:t>
            </w:r>
            <w:r w:rsidR="00F54D75" w:rsidRPr="00F54D75">
              <w:rPr>
                <w:w w:val="95"/>
                <w:sz w:val="20"/>
              </w:rPr>
              <w:t xml:space="preserve">eterogeneous </w:t>
            </w:r>
            <w:r w:rsidR="00F54D75">
              <w:rPr>
                <w:w w:val="95"/>
                <w:sz w:val="20"/>
              </w:rPr>
              <w:t>OTA</w:t>
            </w:r>
            <w:r w:rsidR="00F54D75" w:rsidRPr="00F54D75">
              <w:rPr>
                <w:w w:val="95"/>
                <w:sz w:val="20"/>
              </w:rPr>
              <w:t xml:space="preserve"> </w:t>
            </w:r>
            <w:r w:rsidR="00F54D75">
              <w:rPr>
                <w:w w:val="95"/>
                <w:sz w:val="20"/>
              </w:rPr>
              <w:t>u</w:t>
            </w:r>
            <w:r w:rsidR="00F54D75" w:rsidRPr="00F54D75">
              <w:rPr>
                <w:w w:val="95"/>
                <w:sz w:val="20"/>
              </w:rPr>
              <w:t xml:space="preserve">pdate </w:t>
            </w:r>
            <w:r w:rsidR="00F54D75">
              <w:rPr>
                <w:w w:val="95"/>
                <w:sz w:val="20"/>
              </w:rPr>
              <w:t>m</w:t>
            </w:r>
            <w:r w:rsidR="00F54D75" w:rsidRPr="00F54D75">
              <w:rPr>
                <w:w w:val="95"/>
                <w:sz w:val="20"/>
              </w:rPr>
              <w:t>echanism</w:t>
            </w:r>
            <w:r w:rsidR="00BD3F17">
              <w:rPr>
                <w:b/>
                <w:w w:val="95"/>
                <w:sz w:val="20"/>
              </w:rPr>
              <w:tab/>
            </w:r>
            <w:r w:rsidR="00BD3F17">
              <w:rPr>
                <w:sz w:val="20"/>
              </w:rPr>
              <w:t>“</w:t>
            </w:r>
          </w:p>
        </w:tc>
      </w:tr>
      <w:tr w:rsidR="00BD3F17" w14:paraId="557ED1EA" w14:textId="77777777" w:rsidTr="00DC7C06">
        <w:trPr>
          <w:trHeight w:val="1098"/>
        </w:trPr>
        <w:tc>
          <w:tcPr>
            <w:tcW w:w="8679" w:type="dxa"/>
            <w:gridSpan w:val="2"/>
          </w:tcPr>
          <w:p w14:paraId="07A32EA6" w14:textId="77777777" w:rsidR="00BD3F17" w:rsidRDefault="00BD3F17" w:rsidP="00DC7C06">
            <w:pPr>
              <w:pStyle w:val="TableParagraph"/>
              <w:spacing w:line="220" w:lineRule="exact"/>
              <w:ind w:left="131"/>
              <w:rPr>
                <w:b/>
                <w:sz w:val="20"/>
              </w:rPr>
            </w:pPr>
            <w:r>
              <w:rPr>
                <w:b/>
                <w:spacing w:val="-1"/>
                <w:sz w:val="20"/>
              </w:rPr>
              <w:t>2.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APPLICANT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(1)</w:t>
            </w:r>
          </w:p>
          <w:p w14:paraId="1A414849" w14:textId="77777777" w:rsidR="00BD3F17" w:rsidRDefault="00BD3F17" w:rsidP="004405D5">
            <w:pPr>
              <w:pStyle w:val="TableParagraph"/>
              <w:tabs>
                <w:tab w:val="left" w:pos="430"/>
              </w:tabs>
              <w:spacing w:before="10"/>
              <w:rPr>
                <w:sz w:val="20"/>
              </w:rPr>
            </w:pPr>
          </w:p>
        </w:tc>
      </w:tr>
      <w:tr w:rsidR="00BD3F17" w14:paraId="2CC02F9A" w14:textId="77777777" w:rsidTr="00DC7C06">
        <w:trPr>
          <w:trHeight w:val="1098"/>
        </w:trPr>
        <w:tc>
          <w:tcPr>
            <w:tcW w:w="8679" w:type="dxa"/>
            <w:gridSpan w:val="2"/>
          </w:tcPr>
          <w:p w14:paraId="7D47DD17" w14:textId="77777777" w:rsidR="00BD3F17" w:rsidRDefault="00BD3F17" w:rsidP="00DC7C06">
            <w:pPr>
              <w:pStyle w:val="TableParagraph"/>
              <w:spacing w:line="220" w:lineRule="exact"/>
              <w:ind w:left="131"/>
              <w:rPr>
                <w:b/>
                <w:sz w:val="20"/>
              </w:rPr>
            </w:pPr>
            <w:r>
              <w:rPr>
                <w:b/>
                <w:spacing w:val="-1"/>
                <w:sz w:val="20"/>
              </w:rPr>
              <w:t>2.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APPLICANT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(2)</w:t>
            </w:r>
          </w:p>
          <w:p w14:paraId="48F9A873" w14:textId="77777777" w:rsidR="00BD3F17" w:rsidRDefault="00BD3F17" w:rsidP="00DC7C06">
            <w:pPr>
              <w:pStyle w:val="TableParagraph"/>
              <w:spacing w:line="220" w:lineRule="exact"/>
              <w:ind w:left="131"/>
              <w:rPr>
                <w:b/>
                <w:spacing w:val="-1"/>
                <w:sz w:val="20"/>
              </w:rPr>
            </w:pPr>
            <w:r>
              <w:rPr>
                <w:w w:val="105"/>
                <w:sz w:val="20"/>
              </w:rPr>
              <w:t xml:space="preserve"> </w:t>
            </w:r>
          </w:p>
        </w:tc>
      </w:tr>
      <w:tr w:rsidR="00BD3F17" w14:paraId="35D6705A" w14:textId="77777777" w:rsidTr="00DC7C06">
        <w:trPr>
          <w:trHeight w:val="1098"/>
        </w:trPr>
        <w:tc>
          <w:tcPr>
            <w:tcW w:w="8679" w:type="dxa"/>
            <w:gridSpan w:val="2"/>
          </w:tcPr>
          <w:p w14:paraId="63EEE908" w14:textId="77777777" w:rsidR="00BD3F17" w:rsidRDefault="00BD3F17" w:rsidP="00DC7C06">
            <w:pPr>
              <w:pStyle w:val="TableParagraph"/>
              <w:spacing w:line="220" w:lineRule="exact"/>
              <w:ind w:left="131"/>
              <w:rPr>
                <w:b/>
                <w:sz w:val="20"/>
              </w:rPr>
            </w:pPr>
            <w:r>
              <w:rPr>
                <w:b/>
                <w:spacing w:val="-1"/>
                <w:sz w:val="20"/>
              </w:rPr>
              <w:t>2.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APPLICANT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(3)</w:t>
            </w:r>
          </w:p>
          <w:p w14:paraId="5F6EB9B0" w14:textId="77777777" w:rsidR="00BD3F17" w:rsidRDefault="00BD3F17" w:rsidP="00DC7C06">
            <w:pPr>
              <w:pStyle w:val="TableParagraph"/>
              <w:spacing w:line="220" w:lineRule="exact"/>
              <w:ind w:left="131"/>
              <w:rPr>
                <w:b/>
                <w:spacing w:val="-1"/>
                <w:sz w:val="20"/>
              </w:rPr>
            </w:pPr>
          </w:p>
        </w:tc>
      </w:tr>
      <w:tr w:rsidR="00BD3F17" w14:paraId="513071E5" w14:textId="77777777" w:rsidTr="00DC7C06">
        <w:trPr>
          <w:trHeight w:val="1098"/>
        </w:trPr>
        <w:tc>
          <w:tcPr>
            <w:tcW w:w="8679" w:type="dxa"/>
            <w:gridSpan w:val="2"/>
          </w:tcPr>
          <w:p w14:paraId="7EA0F73F" w14:textId="77777777" w:rsidR="00BD3F17" w:rsidRDefault="00BD3F17" w:rsidP="00DC7C06">
            <w:pPr>
              <w:pStyle w:val="TableParagraph"/>
              <w:spacing w:line="220" w:lineRule="exact"/>
              <w:ind w:left="131"/>
              <w:rPr>
                <w:b/>
                <w:sz w:val="20"/>
              </w:rPr>
            </w:pPr>
            <w:r>
              <w:rPr>
                <w:b/>
                <w:spacing w:val="-1"/>
                <w:sz w:val="20"/>
              </w:rPr>
              <w:t>2.</w:t>
            </w:r>
            <w:r>
              <w:rPr>
                <w:b/>
                <w:spacing w:val="-7"/>
                <w:sz w:val="20"/>
              </w:rPr>
              <w:t xml:space="preserve"> </w:t>
            </w:r>
            <w:r>
              <w:rPr>
                <w:b/>
                <w:spacing w:val="-1"/>
                <w:sz w:val="20"/>
              </w:rPr>
              <w:t>APPLICANT</w:t>
            </w:r>
            <w:r>
              <w:rPr>
                <w:b/>
                <w:spacing w:val="-11"/>
                <w:sz w:val="20"/>
              </w:rPr>
              <w:t xml:space="preserve"> </w:t>
            </w:r>
            <w:r>
              <w:rPr>
                <w:b/>
                <w:sz w:val="20"/>
              </w:rPr>
              <w:t>(4)</w:t>
            </w:r>
          </w:p>
          <w:p w14:paraId="003A21D4" w14:textId="77777777" w:rsidR="00BD3F17" w:rsidRDefault="00BD3F17" w:rsidP="00DC7C06">
            <w:pPr>
              <w:pStyle w:val="TableParagraph"/>
              <w:spacing w:line="220" w:lineRule="exact"/>
              <w:ind w:left="131"/>
              <w:rPr>
                <w:b/>
                <w:spacing w:val="-1"/>
                <w:sz w:val="20"/>
              </w:rPr>
            </w:pPr>
          </w:p>
        </w:tc>
      </w:tr>
      <w:tr w:rsidR="00BD3F17" w14:paraId="4D6D0670" w14:textId="77777777" w:rsidTr="00DC7C06">
        <w:trPr>
          <w:trHeight w:val="301"/>
        </w:trPr>
        <w:tc>
          <w:tcPr>
            <w:tcW w:w="8679" w:type="dxa"/>
            <w:gridSpan w:val="2"/>
          </w:tcPr>
          <w:p w14:paraId="4A8E3AA7" w14:textId="77777777" w:rsidR="00BD3F17" w:rsidRDefault="00BD3F17" w:rsidP="00DC7C06">
            <w:pPr>
              <w:pStyle w:val="TableParagraph"/>
              <w:spacing w:line="210" w:lineRule="exact"/>
              <w:ind w:left="119"/>
              <w:rPr>
                <w:b/>
                <w:sz w:val="20"/>
              </w:rPr>
            </w:pPr>
            <w:r>
              <w:rPr>
                <w:b/>
                <w:w w:val="95"/>
                <w:sz w:val="20"/>
              </w:rPr>
              <w:t>3.</w:t>
            </w:r>
            <w:r>
              <w:rPr>
                <w:b/>
                <w:spacing w:val="1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PREAMBLE</w:t>
            </w:r>
            <w:r>
              <w:rPr>
                <w:b/>
                <w:spacing w:val="25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TO</w:t>
            </w:r>
            <w:r>
              <w:rPr>
                <w:b/>
                <w:spacing w:val="1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THE</w:t>
            </w:r>
            <w:r>
              <w:rPr>
                <w:b/>
                <w:spacing w:val="3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DESCRIPTION</w:t>
            </w:r>
          </w:p>
        </w:tc>
      </w:tr>
      <w:tr w:rsidR="00BD3F17" w14:paraId="63FFDD9D" w14:textId="77777777" w:rsidTr="00DC7C06">
        <w:trPr>
          <w:trHeight w:val="1736"/>
        </w:trPr>
        <w:tc>
          <w:tcPr>
            <w:tcW w:w="4133" w:type="dxa"/>
          </w:tcPr>
          <w:p w14:paraId="6A9CD47F" w14:textId="77777777" w:rsidR="00BD3F17" w:rsidRDefault="00BD3F17" w:rsidP="00DC7C06">
            <w:pPr>
              <w:pStyle w:val="TableParagraph"/>
              <w:spacing w:line="215" w:lineRule="exact"/>
              <w:ind w:left="448"/>
              <w:rPr>
                <w:b/>
                <w:sz w:val="20"/>
              </w:rPr>
            </w:pPr>
            <w:r>
              <w:rPr>
                <w:b/>
                <w:sz w:val="20"/>
              </w:rPr>
              <w:t>PROV!SlOfiAL</w:t>
            </w:r>
          </w:p>
          <w:p w14:paraId="1D90F5DD" w14:textId="77777777" w:rsidR="00BD3F17" w:rsidRDefault="00BD3F17" w:rsidP="00DC7C06">
            <w:pPr>
              <w:pStyle w:val="TableParagraph"/>
              <w:spacing w:before="1"/>
              <w:rPr>
                <w:rFonts w:ascii="Times New Roman"/>
                <w:sz w:val="19"/>
              </w:rPr>
            </w:pPr>
          </w:p>
          <w:p w14:paraId="5D34DE13" w14:textId="77777777" w:rsidR="00BD3F17" w:rsidRDefault="00BD3F17" w:rsidP="00DC7C06">
            <w:pPr>
              <w:pStyle w:val="TableParagraph"/>
              <w:spacing w:line="235" w:lineRule="auto"/>
              <w:ind w:left="113" w:hanging="1"/>
              <w:rPr>
                <w:sz w:val="20"/>
              </w:rPr>
            </w:pPr>
            <w:r>
              <w:rPr>
                <w:w w:val="95"/>
                <w:sz w:val="20"/>
              </w:rPr>
              <w:t>The</w:t>
            </w:r>
            <w:r>
              <w:rPr>
                <w:spacing w:val="8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following</w:t>
            </w:r>
            <w:r>
              <w:rPr>
                <w:spacing w:val="16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specification</w:t>
            </w:r>
            <w:r>
              <w:rPr>
                <w:spacing w:val="21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describes</w:t>
            </w:r>
            <w:r>
              <w:rPr>
                <w:spacing w:val="19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the</w:t>
            </w:r>
            <w:r>
              <w:rPr>
                <w:spacing w:val="-50"/>
                <w:w w:val="95"/>
                <w:sz w:val="20"/>
              </w:rPr>
              <w:t xml:space="preserve"> </w:t>
            </w:r>
            <w:r>
              <w:rPr>
                <w:sz w:val="20"/>
              </w:rPr>
              <w:t>invention.</w:t>
            </w:r>
          </w:p>
        </w:tc>
        <w:tc>
          <w:tcPr>
            <w:tcW w:w="4546" w:type="dxa"/>
          </w:tcPr>
          <w:p w14:paraId="503860FC" w14:textId="77777777" w:rsidR="00BD3F17" w:rsidRDefault="00BD3F17" w:rsidP="00DC7C06">
            <w:pPr>
              <w:pStyle w:val="TableParagraph"/>
              <w:spacing w:line="215" w:lineRule="exact"/>
              <w:ind w:left="1979"/>
              <w:rPr>
                <w:sz w:val="20"/>
              </w:rPr>
            </w:pPr>
            <w:r>
              <w:rPr>
                <w:sz w:val="20"/>
              </w:rPr>
              <w:t>COMPLETE</w:t>
            </w:r>
          </w:p>
          <w:p w14:paraId="1DED7479" w14:textId="77777777" w:rsidR="00BD3F17" w:rsidRDefault="00BD3F17" w:rsidP="00DC7C06">
            <w:pPr>
              <w:pStyle w:val="TableParagraph"/>
              <w:spacing w:before="1"/>
              <w:rPr>
                <w:rFonts w:ascii="Times New Roman"/>
                <w:sz w:val="19"/>
              </w:rPr>
            </w:pPr>
          </w:p>
          <w:p w14:paraId="399A0007" w14:textId="77777777" w:rsidR="00BD3F17" w:rsidRDefault="00BD3F17" w:rsidP="00DC7C06">
            <w:pPr>
              <w:pStyle w:val="TableParagraph"/>
              <w:spacing w:line="235" w:lineRule="auto"/>
              <w:ind w:left="99" w:right="294" w:hanging="1"/>
              <w:jc w:val="both"/>
              <w:rPr>
                <w:sz w:val="20"/>
              </w:rPr>
            </w:pPr>
            <w:r>
              <w:rPr>
                <w:w w:val="95"/>
                <w:sz w:val="20"/>
              </w:rPr>
              <w:t>The following specificati</w:t>
            </w:r>
            <w:r>
              <w:rPr>
                <w:w w:val="95"/>
                <w:sz w:val="15"/>
              </w:rPr>
              <w:t xml:space="preserve">o </w:t>
            </w:r>
            <w:r>
              <w:rPr>
                <w:w w:val="95"/>
                <w:sz w:val="20"/>
              </w:rPr>
              <w:t>n p arti</w:t>
            </w:r>
            <w:r>
              <w:rPr>
                <w:w w:val="95"/>
                <w:sz w:val="14"/>
              </w:rPr>
              <w:t>C</w:t>
            </w:r>
            <w:r>
              <w:rPr>
                <w:w w:val="95"/>
                <w:sz w:val="20"/>
              </w:rPr>
              <w:t>uiañy describes</w:t>
            </w:r>
            <w:r>
              <w:rPr>
                <w:spacing w:val="-50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the invention and the manner in which it is to be</w:t>
            </w:r>
            <w:r>
              <w:rPr>
                <w:spacing w:val="1"/>
                <w:w w:val="95"/>
                <w:sz w:val="20"/>
              </w:rPr>
              <w:t xml:space="preserve"> </w:t>
            </w:r>
            <w:r>
              <w:rPr>
                <w:sz w:val="20"/>
              </w:rPr>
              <w:t>performed.</w:t>
            </w:r>
          </w:p>
        </w:tc>
      </w:tr>
      <w:tr w:rsidR="00BD3F17" w14:paraId="2DC6649D" w14:textId="77777777" w:rsidTr="00DC7C06">
        <w:trPr>
          <w:trHeight w:val="1564"/>
        </w:trPr>
        <w:tc>
          <w:tcPr>
            <w:tcW w:w="8679" w:type="dxa"/>
            <w:gridSpan w:val="2"/>
          </w:tcPr>
          <w:p w14:paraId="69E5BE67" w14:textId="77777777" w:rsidR="00BD3F17" w:rsidRDefault="00BD3F17" w:rsidP="00DC7C06">
            <w:pPr>
              <w:pStyle w:val="TableParagraph"/>
              <w:spacing w:line="205" w:lineRule="exact"/>
              <w:ind w:left="110"/>
              <w:rPr>
                <w:sz w:val="20"/>
              </w:rPr>
            </w:pPr>
            <w:r>
              <w:rPr>
                <w:w w:val="95"/>
                <w:sz w:val="20"/>
              </w:rPr>
              <w:t xml:space="preserve">4. </w:t>
            </w:r>
            <w:r>
              <w:rPr>
                <w:b/>
                <w:w w:val="95"/>
                <w:sz w:val="20"/>
              </w:rPr>
              <w:t>DESCRIPTION</w:t>
            </w:r>
            <w:r>
              <w:rPr>
                <w:b/>
                <w:spacing w:val="1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(Description</w:t>
            </w:r>
            <w:r>
              <w:rPr>
                <w:spacing w:val="2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shall</w:t>
            </w:r>
            <w:r>
              <w:rPr>
                <w:spacing w:val="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start</w:t>
            </w:r>
            <w:r>
              <w:rPr>
                <w:spacing w:val="16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from</w:t>
            </w:r>
            <w:r>
              <w:rPr>
                <w:spacing w:val="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next</w:t>
            </w:r>
            <w:r>
              <w:rPr>
                <w:spacing w:val="4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page.)</w:t>
            </w:r>
          </w:p>
        </w:tc>
      </w:tr>
      <w:tr w:rsidR="00BD3F17" w14:paraId="1ADC4972" w14:textId="77777777" w:rsidTr="00DC7C06">
        <w:trPr>
          <w:trHeight w:val="253"/>
        </w:trPr>
        <w:tc>
          <w:tcPr>
            <w:tcW w:w="8679" w:type="dxa"/>
            <w:gridSpan w:val="2"/>
          </w:tcPr>
          <w:p w14:paraId="636E55BE" w14:textId="77777777" w:rsidR="00BD3F17" w:rsidRDefault="00BD3F17" w:rsidP="00DC7C06">
            <w:pPr>
              <w:pStyle w:val="TableParagraph"/>
              <w:spacing w:line="205" w:lineRule="exact"/>
              <w:ind w:left="104"/>
              <w:rPr>
                <w:sz w:val="20"/>
              </w:rPr>
            </w:pPr>
            <w:r>
              <w:rPr>
                <w:b/>
                <w:w w:val="95"/>
                <w:sz w:val="20"/>
              </w:rPr>
              <w:t>6.</w:t>
            </w:r>
            <w:r>
              <w:rPr>
                <w:b/>
                <w:spacing w:val="-4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DATE</w:t>
            </w:r>
            <w:r>
              <w:rPr>
                <w:b/>
                <w:spacing w:val="19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AND</w:t>
            </w:r>
            <w:r>
              <w:rPr>
                <w:b/>
                <w:spacing w:val="4"/>
                <w:w w:val="95"/>
                <w:sz w:val="20"/>
              </w:rPr>
              <w:t xml:space="preserve"> </w:t>
            </w:r>
            <w:r>
              <w:rPr>
                <w:b/>
                <w:w w:val="95"/>
                <w:sz w:val="20"/>
              </w:rPr>
              <w:t>SIGNATURE</w:t>
            </w:r>
            <w:r>
              <w:rPr>
                <w:b/>
                <w:spacing w:val="18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(to</w:t>
            </w:r>
            <w:r>
              <w:rPr>
                <w:spacing w:val="3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be</w:t>
            </w:r>
            <w:r>
              <w:rPr>
                <w:spacing w:val="-1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given</w:t>
            </w:r>
            <w:r>
              <w:rPr>
                <w:spacing w:val="5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at</w:t>
            </w:r>
            <w:r>
              <w:rPr>
                <w:spacing w:val="8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the</w:t>
            </w:r>
            <w:r>
              <w:rPr>
                <w:spacing w:val="4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end</w:t>
            </w:r>
            <w:r>
              <w:rPr>
                <w:spacing w:val="3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of</w:t>
            </w:r>
            <w:r>
              <w:rPr>
                <w:spacing w:val="21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last</w:t>
            </w:r>
            <w:r>
              <w:rPr>
                <w:spacing w:val="17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page</w:t>
            </w:r>
            <w:r>
              <w:rPr>
                <w:spacing w:val="11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of</w:t>
            </w:r>
            <w:r>
              <w:rPr>
                <w:spacing w:val="23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specification)</w:t>
            </w:r>
          </w:p>
        </w:tc>
      </w:tr>
      <w:tr w:rsidR="00BD3F17" w14:paraId="36002150" w14:textId="77777777" w:rsidTr="00DC7C06">
        <w:trPr>
          <w:trHeight w:val="1761"/>
        </w:trPr>
        <w:tc>
          <w:tcPr>
            <w:tcW w:w="8679" w:type="dxa"/>
            <w:gridSpan w:val="2"/>
          </w:tcPr>
          <w:p w14:paraId="0FFA51B7" w14:textId="77777777" w:rsidR="00BD3F17" w:rsidRDefault="00BD3F17" w:rsidP="00DC7C06">
            <w:pPr>
              <w:pStyle w:val="TableParagraph"/>
              <w:rPr>
                <w:rFonts w:ascii="Times New Roman"/>
                <w:sz w:val="18"/>
              </w:rPr>
            </w:pPr>
          </w:p>
          <w:p w14:paraId="1D90D375" w14:textId="77777777" w:rsidR="00F54D75" w:rsidRDefault="00BD3F17" w:rsidP="00F54D75">
            <w:pPr>
              <w:pStyle w:val="TableParagraph"/>
              <w:spacing w:line="225" w:lineRule="auto"/>
              <w:ind w:left="99" w:right="52" w:firstLine="3"/>
              <w:rPr>
                <w:sz w:val="20"/>
              </w:rPr>
            </w:pPr>
            <w:r>
              <w:rPr>
                <w:w w:val="95"/>
                <w:sz w:val="20"/>
              </w:rPr>
              <w:t xml:space="preserve">7. </w:t>
            </w:r>
            <w:r>
              <w:rPr>
                <w:b/>
                <w:w w:val="95"/>
                <w:sz w:val="20"/>
              </w:rPr>
              <w:t>ABSTRACT</w:t>
            </w:r>
            <w:r>
              <w:rPr>
                <w:b/>
                <w:spacing w:val="1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OF TNE INVENTION</w:t>
            </w:r>
            <w:r>
              <w:rPr>
                <w:spacing w:val="1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(lo be given along with complete specification</w:t>
            </w:r>
            <w:r>
              <w:rPr>
                <w:spacing w:val="1"/>
                <w:w w:val="95"/>
                <w:sz w:val="20"/>
              </w:rPr>
              <w:t xml:space="preserve"> </w:t>
            </w:r>
            <w:r>
              <w:rPr>
                <w:w w:val="95"/>
                <w:sz w:val="20"/>
              </w:rPr>
              <w:t>on separate</w:t>
            </w:r>
            <w:r>
              <w:rPr>
                <w:spacing w:val="-50"/>
                <w:w w:val="95"/>
                <w:sz w:val="20"/>
              </w:rPr>
              <w:t xml:space="preserve"> </w:t>
            </w:r>
            <w:r>
              <w:rPr>
                <w:sz w:val="20"/>
              </w:rPr>
              <w:t>page)</w:t>
            </w:r>
          </w:p>
          <w:p w14:paraId="022D2032" w14:textId="77777777" w:rsidR="00F54D75" w:rsidRDefault="00F54D75" w:rsidP="00F54D75">
            <w:pPr>
              <w:pStyle w:val="TableParagraph"/>
              <w:spacing w:line="225" w:lineRule="auto"/>
              <w:ind w:left="99" w:right="52" w:firstLine="3"/>
              <w:rPr>
                <w:sz w:val="20"/>
              </w:rPr>
            </w:pPr>
          </w:p>
          <w:p w14:paraId="57E19F48" w14:textId="77777777" w:rsidR="00F54D75" w:rsidRDefault="00F54D75" w:rsidP="00F54D75">
            <w:pPr>
              <w:pStyle w:val="TableParagraph"/>
              <w:spacing w:line="225" w:lineRule="auto"/>
              <w:ind w:left="99" w:right="52" w:firstLine="3"/>
              <w:rPr>
                <w:b/>
                <w:bCs/>
                <w:sz w:val="20"/>
                <w:lang w:val="en-IN"/>
              </w:rPr>
            </w:pPr>
            <w:r w:rsidRPr="00F54D75">
              <w:rPr>
                <w:b/>
                <w:bCs/>
                <w:sz w:val="20"/>
                <w:lang w:val="en-IN"/>
              </w:rPr>
              <w:t>SECURE HETEROGENEOUS OTA UPDATE MECHANISM: A SYSTEM AND METHOD FOR LIGHTWEIGHT FIRMWARE UPDATES ON RESOURCE-CONSTRAINED IOT DEVICES</w:t>
            </w:r>
          </w:p>
          <w:p w14:paraId="433812FF" w14:textId="77777777" w:rsidR="00F54D75" w:rsidRPr="00F54D75" w:rsidRDefault="00F54D75" w:rsidP="00F54D75">
            <w:pPr>
              <w:pStyle w:val="TableParagraph"/>
              <w:spacing w:line="225" w:lineRule="auto"/>
              <w:ind w:left="99" w:right="52" w:firstLine="3"/>
              <w:rPr>
                <w:sz w:val="20"/>
                <w:lang w:val="en-IN"/>
              </w:rPr>
            </w:pPr>
          </w:p>
          <w:p w14:paraId="05A86DE4" w14:textId="77777777" w:rsidR="00F54D75" w:rsidRPr="00F54D75" w:rsidRDefault="00F54D75" w:rsidP="00F54D75">
            <w:pPr>
              <w:pStyle w:val="TableParagraph"/>
              <w:spacing w:line="225" w:lineRule="auto"/>
              <w:ind w:left="99" w:right="52" w:firstLine="3"/>
              <w:rPr>
                <w:sz w:val="20"/>
                <w:lang w:val="en-IN"/>
              </w:rPr>
            </w:pPr>
            <w:r w:rsidRPr="00F54D75">
              <w:rPr>
                <w:sz w:val="20"/>
                <w:lang w:val="en-IN"/>
              </w:rPr>
              <w:t xml:space="preserve">This invention presents a secure Over-The-Air firmware update mechanism tailored for resource-constrained IoT devices. The proposed system leverages public Version Control Systems, like GitHub Releases, as a free distribution backend. To work within strict RAM limits (often less than 2KB), the solution employs a "Tiered Crypto Verification" algorithm. This essentially validates update metadata and semantic versioning before attempting the more </w:t>
            </w:r>
            <w:r w:rsidRPr="00F54D75">
              <w:rPr>
                <w:sz w:val="20"/>
                <w:lang w:val="en-IN"/>
              </w:rPr>
              <w:lastRenderedPageBreak/>
              <w:t>expensive cryptographic operations. Additionally, the system includes an "Anomaly-Scored Heartbeat" mechanism that monitors update behavior. It assigns a dynamic health score to the device, punishing deviations with score penalties that can eventually trigger a self-quarantine mode. This helps protect the device from persistent attacks or battery draining attempts, ensuring defense-grade security without the need for expensive hardware.</w:t>
            </w:r>
          </w:p>
          <w:p w14:paraId="111D8EE8" w14:textId="2B1E89E6" w:rsidR="00F54D75" w:rsidRDefault="00F54D75" w:rsidP="00F54D75">
            <w:pPr>
              <w:pStyle w:val="TableParagraph"/>
              <w:spacing w:line="225" w:lineRule="auto"/>
              <w:ind w:left="99" w:right="52" w:firstLine="3"/>
              <w:rPr>
                <w:sz w:val="20"/>
              </w:rPr>
            </w:pPr>
          </w:p>
        </w:tc>
      </w:tr>
      <w:tr w:rsidR="00BD3F17" w14:paraId="462B7940" w14:textId="77777777" w:rsidTr="00DC7C06">
        <w:trPr>
          <w:trHeight w:val="1405"/>
        </w:trPr>
        <w:tc>
          <w:tcPr>
            <w:tcW w:w="8679" w:type="dxa"/>
            <w:gridSpan w:val="2"/>
            <w:tcBorders>
              <w:left w:val="nil"/>
            </w:tcBorders>
          </w:tcPr>
          <w:p w14:paraId="3E0ADB65" w14:textId="77777777" w:rsidR="00BD3F17" w:rsidRDefault="00BD3F17" w:rsidP="00DC7C06">
            <w:pPr>
              <w:pStyle w:val="TableParagraph"/>
              <w:spacing w:line="170" w:lineRule="exact"/>
              <w:ind w:left="111"/>
              <w:rPr>
                <w:sz w:val="18"/>
              </w:rPr>
            </w:pPr>
            <w:r>
              <w:rPr>
                <w:w w:val="105"/>
                <w:sz w:val="18"/>
              </w:rPr>
              <w:lastRenderedPageBreak/>
              <w:t>Note:</w:t>
            </w:r>
            <w:r>
              <w:rPr>
                <w:spacing w:val="4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-</w:t>
            </w:r>
          </w:p>
          <w:p w14:paraId="418F89A8" w14:textId="77777777" w:rsidR="00BD3F17" w:rsidRDefault="00BD3F17" w:rsidP="00DC7C06">
            <w:pPr>
              <w:pStyle w:val="TableParagraph"/>
              <w:spacing w:line="199" w:lineRule="exact"/>
              <w:ind w:left="162"/>
              <w:rPr>
                <w:sz w:val="18"/>
              </w:rPr>
            </w:pPr>
            <w:r>
              <w:rPr>
                <w:spacing w:val="-1"/>
                <w:w w:val="105"/>
                <w:sz w:val="18"/>
              </w:rPr>
              <w:t>*Repeat</w:t>
            </w:r>
            <w:r>
              <w:rPr>
                <w:spacing w:val="-5"/>
                <w:w w:val="105"/>
                <w:sz w:val="18"/>
              </w:rPr>
              <w:t xml:space="preserve"> </w:t>
            </w:r>
            <w:r>
              <w:rPr>
                <w:spacing w:val="-1"/>
                <w:w w:val="105"/>
                <w:sz w:val="18"/>
              </w:rPr>
              <w:t>boxes</w:t>
            </w:r>
            <w:r>
              <w:rPr>
                <w:spacing w:val="-2"/>
                <w:w w:val="105"/>
                <w:sz w:val="18"/>
              </w:rPr>
              <w:t xml:space="preserve"> </w:t>
            </w:r>
            <w:r>
              <w:rPr>
                <w:spacing w:val="-1"/>
                <w:w w:val="105"/>
                <w:sz w:val="18"/>
              </w:rPr>
              <w:t>in case</w:t>
            </w:r>
            <w:r>
              <w:rPr>
                <w:spacing w:val="-7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of</w:t>
            </w:r>
            <w:r>
              <w:rPr>
                <w:spacing w:val="-13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more</w:t>
            </w:r>
            <w:r>
              <w:rPr>
                <w:spacing w:val="-6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than</w:t>
            </w:r>
            <w:r>
              <w:rPr>
                <w:spacing w:val="-12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one</w:t>
            </w:r>
            <w:r>
              <w:rPr>
                <w:spacing w:val="-9"/>
                <w:w w:val="105"/>
                <w:sz w:val="18"/>
              </w:rPr>
              <w:t xml:space="preserve"> </w:t>
            </w:r>
            <w:r>
              <w:rPr>
                <w:w w:val="105"/>
                <w:sz w:val="18"/>
              </w:rPr>
              <w:t>entry.</w:t>
            </w:r>
          </w:p>
          <w:p w14:paraId="3AA0D550" w14:textId="77777777" w:rsidR="00BD3F17" w:rsidRDefault="00BD3F17" w:rsidP="00DC7C06">
            <w:pPr>
              <w:pStyle w:val="TableParagraph"/>
              <w:spacing w:line="232" w:lineRule="auto"/>
              <w:ind w:left="109" w:right="1963" w:hanging="1"/>
              <w:rPr>
                <w:sz w:val="18"/>
              </w:rPr>
            </w:pPr>
            <w:r>
              <w:rPr>
                <w:b/>
                <w:w w:val="95"/>
                <w:sz w:val="18"/>
              </w:rPr>
              <w:t>“To</w:t>
            </w:r>
            <w:r>
              <w:rPr>
                <w:b/>
                <w:spacing w:val="-2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be</w:t>
            </w:r>
            <w:r>
              <w:rPr>
                <w:b/>
                <w:spacing w:val="8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signed</w:t>
            </w:r>
            <w:r>
              <w:rPr>
                <w:b/>
                <w:spacing w:val="10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by</w:t>
            </w:r>
            <w:r>
              <w:rPr>
                <w:b/>
                <w:spacing w:val="-2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the</w:t>
            </w:r>
            <w:r>
              <w:rPr>
                <w:b/>
                <w:spacing w:val="7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applicant(s)</w:t>
            </w:r>
            <w:r>
              <w:rPr>
                <w:b/>
                <w:spacing w:val="21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or</w:t>
            </w:r>
            <w:r>
              <w:rPr>
                <w:b/>
                <w:spacing w:val="3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by</w:t>
            </w:r>
            <w:r>
              <w:rPr>
                <w:b/>
                <w:spacing w:val="5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authorlzed</w:t>
            </w:r>
            <w:r>
              <w:rPr>
                <w:b/>
                <w:spacing w:val="9"/>
                <w:w w:val="95"/>
                <w:sz w:val="18"/>
              </w:rPr>
              <w:t xml:space="preserve"> </w:t>
            </w:r>
            <w:r>
              <w:rPr>
                <w:b/>
                <w:w w:val="95"/>
                <w:sz w:val="18"/>
              </w:rPr>
              <w:t>registered</w:t>
            </w:r>
            <w:r>
              <w:rPr>
                <w:b/>
                <w:spacing w:val="11"/>
                <w:w w:val="95"/>
                <w:sz w:val="18"/>
              </w:rPr>
              <w:t xml:space="preserve"> </w:t>
            </w:r>
            <w:r>
              <w:rPr>
                <w:w w:val="95"/>
                <w:sz w:val="18"/>
              </w:rPr>
              <w:t>patent</w:t>
            </w:r>
            <w:r>
              <w:rPr>
                <w:spacing w:val="14"/>
                <w:w w:val="95"/>
                <w:sz w:val="18"/>
              </w:rPr>
              <w:t xml:space="preserve"> </w:t>
            </w:r>
            <w:r>
              <w:rPr>
                <w:w w:val="95"/>
                <w:sz w:val="18"/>
              </w:rPr>
              <w:t>agent.</w:t>
            </w:r>
            <w:r>
              <w:rPr>
                <w:spacing w:val="1"/>
                <w:w w:val="95"/>
                <w:sz w:val="18"/>
              </w:rPr>
              <w:t xml:space="preserve"> </w:t>
            </w:r>
            <w:r>
              <w:rPr>
                <w:sz w:val="18"/>
              </w:rPr>
              <w:t>”Name</w:t>
            </w:r>
            <w:r>
              <w:rPr>
                <w:spacing w:val="13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7"/>
                <w:sz w:val="18"/>
              </w:rPr>
              <w:t xml:space="preserve"> </w:t>
            </w:r>
            <w:r>
              <w:rPr>
                <w:b/>
                <w:sz w:val="18"/>
              </w:rPr>
              <w:t>applicant</w:t>
            </w:r>
            <w:r>
              <w:rPr>
                <w:b/>
                <w:spacing w:val="31"/>
                <w:sz w:val="18"/>
              </w:rPr>
              <w:t xml:space="preserve"> </w:t>
            </w:r>
            <w:r>
              <w:rPr>
                <w:sz w:val="18"/>
              </w:rPr>
              <w:t>should</w:t>
            </w:r>
            <w:r>
              <w:rPr>
                <w:spacing w:val="4"/>
                <w:sz w:val="18"/>
              </w:rPr>
              <w:t xml:space="preserve"> </w:t>
            </w:r>
            <w:r>
              <w:rPr>
                <w:sz w:val="18"/>
              </w:rPr>
              <w:t>be given</w:t>
            </w:r>
            <w:r>
              <w:rPr>
                <w:spacing w:val="4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10"/>
                <w:sz w:val="18"/>
              </w:rPr>
              <w:t xml:space="preserve"> </w:t>
            </w:r>
            <w:r>
              <w:rPr>
                <w:sz w:val="18"/>
              </w:rPr>
              <w:t>full</w:t>
            </w:r>
            <w:r>
              <w:rPr>
                <w:spacing w:val="-7"/>
                <w:sz w:val="18"/>
              </w:rPr>
              <w:t xml:space="preserve"> </w:t>
            </w:r>
            <w:r>
              <w:rPr>
                <w:sz w:val="18"/>
              </w:rPr>
              <w:t>,</w:t>
            </w:r>
            <w:r>
              <w:rPr>
                <w:spacing w:val="1"/>
                <w:sz w:val="18"/>
              </w:rPr>
              <w:t xml:space="preserve"> </w:t>
            </w:r>
            <w:r>
              <w:rPr>
                <w:b/>
                <w:sz w:val="18"/>
              </w:rPr>
              <w:t>family</w:t>
            </w:r>
            <w:r>
              <w:rPr>
                <w:b/>
                <w:spacing w:val="12"/>
                <w:sz w:val="18"/>
              </w:rPr>
              <w:t xml:space="preserve"> </w:t>
            </w:r>
            <w:r>
              <w:rPr>
                <w:sz w:val="18"/>
              </w:rPr>
              <w:t>name</w:t>
            </w:r>
            <w:r>
              <w:rPr>
                <w:spacing w:val="2"/>
                <w:sz w:val="18"/>
              </w:rPr>
              <w:t xml:space="preserve"> </w:t>
            </w:r>
            <w:r>
              <w:rPr>
                <w:sz w:val="18"/>
              </w:rPr>
              <w:t>In</w:t>
            </w:r>
            <w:r>
              <w:rPr>
                <w:spacing w:val="20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8"/>
                <w:sz w:val="18"/>
              </w:rPr>
              <w:t xml:space="preserve"> </w:t>
            </w:r>
            <w:r>
              <w:rPr>
                <w:sz w:val="18"/>
              </w:rPr>
              <w:t>beginning</w:t>
            </w:r>
            <w:r>
              <w:rPr>
                <w:spacing w:val="12"/>
                <w:sz w:val="18"/>
              </w:rPr>
              <w:t xml:space="preserve"> </w:t>
            </w:r>
            <w:r>
              <w:rPr>
                <w:sz w:val="18"/>
              </w:rPr>
              <w:t>.</w:t>
            </w:r>
          </w:p>
          <w:p w14:paraId="47242B63" w14:textId="77777777" w:rsidR="00BD3F17" w:rsidRDefault="00BD3F17" w:rsidP="00DC7C06">
            <w:pPr>
              <w:pStyle w:val="TableParagraph"/>
              <w:spacing w:line="189" w:lineRule="exact"/>
              <w:ind w:left="108"/>
              <w:rPr>
                <w:sz w:val="18"/>
              </w:rPr>
            </w:pPr>
            <w:r>
              <w:rPr>
                <w:sz w:val="18"/>
              </w:rPr>
              <w:t>‘Con.plete</w:t>
            </w:r>
            <w:r>
              <w:rPr>
                <w:spacing w:val="29"/>
                <w:sz w:val="18"/>
              </w:rPr>
              <w:t xml:space="preserve"> </w:t>
            </w:r>
            <w:r>
              <w:rPr>
                <w:sz w:val="18"/>
              </w:rPr>
              <w:t>address</w:t>
            </w:r>
            <w:r>
              <w:rPr>
                <w:spacing w:val="22"/>
                <w:sz w:val="18"/>
              </w:rPr>
              <w:t xml:space="preserve"> </w:t>
            </w:r>
            <w:r>
              <w:rPr>
                <w:sz w:val="18"/>
              </w:rPr>
              <w:t>of</w:t>
            </w:r>
            <w:r>
              <w:rPr>
                <w:spacing w:val="27"/>
                <w:sz w:val="18"/>
              </w:rPr>
              <w:t xml:space="preserve"> </w:t>
            </w:r>
            <w:r>
              <w:rPr>
                <w:b/>
                <w:sz w:val="18"/>
              </w:rPr>
              <w:t>the</w:t>
            </w:r>
            <w:r>
              <w:rPr>
                <w:b/>
                <w:spacing w:val="15"/>
                <w:sz w:val="18"/>
              </w:rPr>
              <w:t xml:space="preserve"> </w:t>
            </w:r>
            <w:r>
              <w:rPr>
                <w:b/>
                <w:sz w:val="18"/>
              </w:rPr>
              <w:t>applicant</w:t>
            </w:r>
            <w:r>
              <w:rPr>
                <w:b/>
                <w:spacing w:val="14"/>
                <w:sz w:val="18"/>
              </w:rPr>
              <w:t xml:space="preserve"> </w:t>
            </w:r>
            <w:r>
              <w:rPr>
                <w:sz w:val="18"/>
              </w:rPr>
              <w:t>should</w:t>
            </w:r>
            <w:r>
              <w:rPr>
                <w:spacing w:val="-4"/>
                <w:sz w:val="18"/>
              </w:rPr>
              <w:t xml:space="preserve"> </w:t>
            </w:r>
            <w:r>
              <w:rPr>
                <w:sz w:val="18"/>
              </w:rPr>
              <w:t>be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given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stating</w:t>
            </w:r>
            <w:r>
              <w:rPr>
                <w:spacing w:val="3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6"/>
                <w:sz w:val="18"/>
              </w:rPr>
              <w:t xml:space="preserve"> </w:t>
            </w:r>
            <w:r>
              <w:rPr>
                <w:sz w:val="18"/>
              </w:rPr>
              <w:t>postal</w:t>
            </w:r>
            <w:r>
              <w:rPr>
                <w:spacing w:val="19"/>
                <w:sz w:val="18"/>
              </w:rPr>
              <w:t xml:space="preserve"> </w:t>
            </w:r>
            <w:r>
              <w:rPr>
                <w:sz w:val="18"/>
              </w:rPr>
              <w:t>index</w:t>
            </w:r>
            <w:r>
              <w:rPr>
                <w:spacing w:val="24"/>
                <w:sz w:val="18"/>
              </w:rPr>
              <w:t xml:space="preserve"> </w:t>
            </w:r>
            <w:r>
              <w:rPr>
                <w:sz w:val="18"/>
              </w:rPr>
              <w:t>no./code,</w:t>
            </w:r>
            <w:r>
              <w:rPr>
                <w:spacing w:val="10"/>
                <w:sz w:val="18"/>
              </w:rPr>
              <w:t xml:space="preserve"> </w:t>
            </w:r>
            <w:r>
              <w:rPr>
                <w:sz w:val="18"/>
              </w:rPr>
              <w:t>ctate</w:t>
            </w:r>
            <w:r>
              <w:rPr>
                <w:spacing w:val="7"/>
                <w:sz w:val="18"/>
              </w:rPr>
              <w:t xml:space="preserve"> </w:t>
            </w:r>
            <w:r>
              <w:rPr>
                <w:sz w:val="18"/>
              </w:rPr>
              <w:t>and</w:t>
            </w:r>
          </w:p>
          <w:p w14:paraId="51A16030" w14:textId="77777777" w:rsidR="00BD3F17" w:rsidRDefault="00BD3F17" w:rsidP="00DC7C06">
            <w:pPr>
              <w:pStyle w:val="TableParagraph"/>
              <w:spacing w:line="197" w:lineRule="exact"/>
              <w:ind w:left="107"/>
              <w:rPr>
                <w:b/>
                <w:sz w:val="18"/>
              </w:rPr>
            </w:pPr>
            <w:r>
              <w:rPr>
                <w:b/>
                <w:sz w:val="18"/>
              </w:rPr>
              <w:t>country.</w:t>
            </w:r>
          </w:p>
          <w:p w14:paraId="36F3E881" w14:textId="77777777" w:rsidR="00BD3F17" w:rsidRDefault="00BD3F17" w:rsidP="00DC7C06">
            <w:pPr>
              <w:pStyle w:val="TableParagraph"/>
              <w:spacing w:line="207" w:lineRule="exact"/>
              <w:ind w:left="108"/>
              <w:rPr>
                <w:sz w:val="18"/>
              </w:rPr>
            </w:pPr>
            <w:r>
              <w:rPr>
                <w:sz w:val="18"/>
              </w:rPr>
              <w:t>‘StriJse</w:t>
            </w:r>
            <w:r>
              <w:rPr>
                <w:spacing w:val="21"/>
                <w:sz w:val="18"/>
              </w:rPr>
              <w:t xml:space="preserve"> </w:t>
            </w:r>
            <w:r>
              <w:rPr>
                <w:sz w:val="18"/>
              </w:rPr>
              <w:t>out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z w:val="18"/>
              </w:rPr>
              <w:t>the</w:t>
            </w:r>
            <w:r>
              <w:rPr>
                <w:spacing w:val="9"/>
                <w:sz w:val="18"/>
              </w:rPr>
              <w:t xml:space="preserve"> </w:t>
            </w:r>
            <w:r>
              <w:rPr>
                <w:sz w:val="18"/>
              </w:rPr>
              <w:t>column</w:t>
            </w:r>
            <w:r>
              <w:rPr>
                <w:spacing w:val="16"/>
                <w:sz w:val="18"/>
              </w:rPr>
              <w:t xml:space="preserve"> </w:t>
            </w:r>
            <w:r>
              <w:rPr>
                <w:sz w:val="18"/>
              </w:rPr>
              <w:t>which</w:t>
            </w:r>
            <w:r>
              <w:rPr>
                <w:spacing w:val="-2"/>
                <w:sz w:val="18"/>
              </w:rPr>
              <w:t xml:space="preserve"> </w:t>
            </w:r>
            <w:r>
              <w:rPr>
                <w:sz w:val="18"/>
              </w:rPr>
              <w:t>Is/are</w:t>
            </w:r>
            <w:r>
              <w:rPr>
                <w:spacing w:val="79"/>
                <w:sz w:val="18"/>
              </w:rPr>
              <w:t xml:space="preserve"> </w:t>
            </w:r>
            <w:r>
              <w:rPr>
                <w:sz w:val="18"/>
              </w:rPr>
              <w:t>not</w:t>
            </w:r>
            <w:r>
              <w:rPr>
                <w:spacing w:val="17"/>
                <w:sz w:val="18"/>
              </w:rPr>
              <w:t xml:space="preserve"> </w:t>
            </w:r>
            <w:r>
              <w:rPr>
                <w:sz w:val="18"/>
              </w:rPr>
              <w:t>applicable</w:t>
            </w:r>
          </w:p>
        </w:tc>
      </w:tr>
    </w:tbl>
    <w:p w14:paraId="0CD764AB" w14:textId="77777777" w:rsidR="00BD3F17" w:rsidRDefault="00BD3F17" w:rsidP="00BD3F17"/>
    <w:p w14:paraId="3E3DB47C" w14:textId="77777777" w:rsidR="00E506AB" w:rsidRPr="00BD3F17" w:rsidRDefault="00E506AB" w:rsidP="00BD3F17"/>
    <w:sectPr w:rsidR="00E506AB" w:rsidRPr="00BD3F17" w:rsidSect="00BD3F17">
      <w:pgSz w:w="12200" w:h="17000"/>
      <w:pgMar w:top="1600" w:right="1140" w:bottom="280" w:left="172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ntTable0.xml><?xml version="1.0" encoding="utf-8"?>
<w:fonts xmlns:w="http://schemas.openxmlformats.org/wordprocessingml/2006/main" xmlns:r="http://schemas.openxmlformats.org/officeDocument/2006/relationships" xmlns:m="http://schemas.openxmlformats.org/officeDocument/2006/math" xmlns:o="urn:schemas-microsoft-com:office:office" xmlns:v="urn:schemas-microsoft-com:vml" xmlns:wp="http://schemas.openxmlformats.org/drawingml/2006/wordprocessingDrawing" xmlns:a="http://schemas.openxmlformats.org/drawingml/2006/main" xmlns:pic="http://schemas.openxmlformats.org/drawingml/2006/picture" xmlns:w10="urn:schemas-microsoft-com:office:word">
  <w:font w:name="Arial">
    <w:charset w:val="00"/>
    <w:pitch w:val="variable"/>
    <w:family w:val="swiss"/>
    <w:panose1 w:val="02020603050405020304"/>
  </w:font>
  <w:font w:name="Verdana">
    <w:charset w:val="00"/>
    <w:pitch w:val="variable"/>
    <w:family w:val="swiss"/>
    <w:panose1 w:val="02020603050405020304"/>
  </w:font>
  <w:font w:name="Tahoma">
    <w:charset w:val="00"/>
    <w:pitch w:val="variable"/>
    <w:family w:val="swiss"/>
    <w:panose1 w:val="02020603050405020304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D56EF"/>
    <w:multiLevelType w:val="hybridMultilevel"/>
    <w:tmpl w:val="997E01E0"/>
    <w:lvl w:ilvl="0" w:tplc="7076DDCE">
      <w:start w:val="1"/>
      <w:numFmt w:val="lowerLetter"/>
      <w:lvlText w:val="(%1)"/>
      <w:lvlJc w:val="left"/>
      <w:pPr>
        <w:ind w:left="87" w:hanging="324"/>
      </w:pPr>
      <w:rPr>
        <w:rFonts w:ascii="Arial" w:eastAsia="Arial" w:hAnsi="Arial" w:cs="Arial" w:hint="default"/>
        <w:spacing w:val="-1"/>
        <w:w w:val="98"/>
        <w:sz w:val="20"/>
        <w:szCs w:val="20"/>
        <w:lang w:val="en-US" w:eastAsia="en-US" w:bidi="ar-SA"/>
      </w:rPr>
    </w:lvl>
    <w:lvl w:ilvl="1" w:tplc="A6581016">
      <w:numFmt w:val="bullet"/>
      <w:lvlText w:val="•"/>
      <w:lvlJc w:val="left"/>
      <w:pPr>
        <w:ind w:left="902" w:hanging="324"/>
      </w:pPr>
      <w:rPr>
        <w:rFonts w:hint="default"/>
        <w:lang w:val="en-US" w:eastAsia="en-US" w:bidi="ar-SA"/>
      </w:rPr>
    </w:lvl>
    <w:lvl w:ilvl="2" w:tplc="837CC06C">
      <w:numFmt w:val="bullet"/>
      <w:lvlText w:val="•"/>
      <w:lvlJc w:val="left"/>
      <w:pPr>
        <w:ind w:left="1724" w:hanging="324"/>
      </w:pPr>
      <w:rPr>
        <w:rFonts w:hint="default"/>
        <w:lang w:val="en-US" w:eastAsia="en-US" w:bidi="ar-SA"/>
      </w:rPr>
    </w:lvl>
    <w:lvl w:ilvl="3" w:tplc="687001B2">
      <w:numFmt w:val="bullet"/>
      <w:lvlText w:val="•"/>
      <w:lvlJc w:val="left"/>
      <w:pPr>
        <w:ind w:left="2547" w:hanging="324"/>
      </w:pPr>
      <w:rPr>
        <w:rFonts w:hint="default"/>
        <w:lang w:val="en-US" w:eastAsia="en-US" w:bidi="ar-SA"/>
      </w:rPr>
    </w:lvl>
    <w:lvl w:ilvl="4" w:tplc="6CF2E368">
      <w:numFmt w:val="bullet"/>
      <w:lvlText w:val="•"/>
      <w:lvlJc w:val="left"/>
      <w:pPr>
        <w:ind w:left="3369" w:hanging="324"/>
      </w:pPr>
      <w:rPr>
        <w:rFonts w:hint="default"/>
        <w:lang w:val="en-US" w:eastAsia="en-US" w:bidi="ar-SA"/>
      </w:rPr>
    </w:lvl>
    <w:lvl w:ilvl="5" w:tplc="CBE0E9AC">
      <w:numFmt w:val="bullet"/>
      <w:lvlText w:val="•"/>
      <w:lvlJc w:val="left"/>
      <w:pPr>
        <w:ind w:left="4192" w:hanging="324"/>
      </w:pPr>
      <w:rPr>
        <w:rFonts w:hint="default"/>
        <w:lang w:val="en-US" w:eastAsia="en-US" w:bidi="ar-SA"/>
      </w:rPr>
    </w:lvl>
    <w:lvl w:ilvl="6" w:tplc="059C734C">
      <w:numFmt w:val="bullet"/>
      <w:lvlText w:val="•"/>
      <w:lvlJc w:val="left"/>
      <w:pPr>
        <w:ind w:left="5014" w:hanging="324"/>
      </w:pPr>
      <w:rPr>
        <w:rFonts w:hint="default"/>
        <w:lang w:val="en-US" w:eastAsia="en-US" w:bidi="ar-SA"/>
      </w:rPr>
    </w:lvl>
    <w:lvl w:ilvl="7" w:tplc="9EE409C0">
      <w:numFmt w:val="bullet"/>
      <w:lvlText w:val="•"/>
      <w:lvlJc w:val="left"/>
      <w:pPr>
        <w:ind w:left="5836" w:hanging="324"/>
      </w:pPr>
      <w:rPr>
        <w:rFonts w:hint="default"/>
        <w:lang w:val="en-US" w:eastAsia="en-US" w:bidi="ar-SA"/>
      </w:rPr>
    </w:lvl>
    <w:lvl w:ilvl="8" w:tplc="4AA884C0">
      <w:numFmt w:val="bullet"/>
      <w:lvlText w:val="•"/>
      <w:lvlJc w:val="left"/>
      <w:pPr>
        <w:ind w:left="6659" w:hanging="324"/>
      </w:pPr>
      <w:rPr>
        <w:rFonts w:hint="default"/>
        <w:lang w:val="en-US" w:eastAsia="en-US" w:bidi="ar-SA"/>
      </w:rPr>
    </w:lvl>
  </w:abstractNum>
  <w:abstractNum w:abstractNumId="1" w15:restartNumberingAfterBreak="0">
    <w:nsid w:val="25BC58F2"/>
    <w:multiLevelType w:val="multilevel"/>
    <w:tmpl w:val="F52C21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444842FC"/>
    <w:multiLevelType w:val="multilevel"/>
    <w:tmpl w:val="186C620E"/>
    <w:lvl w:ilvl="0">
      <w:start w:val="1"/>
      <w:numFmt w:val="lowerLetter"/>
      <w:lvlText w:val="(%1)"/>
      <w:lvlJc w:val="left"/>
      <w:pPr>
        <w:tabs>
          <w:tab w:val="decimal" w:pos="360"/>
        </w:tabs>
        <w:ind w:left="720"/>
      </w:pPr>
      <w:rPr>
        <w:rFonts w:ascii="Arial" w:hAnsi="Arial"/>
        <w:b/>
        <w:strike w:val="0"/>
        <w:color w:val="000000"/>
        <w:spacing w:val="24"/>
        <w:w w:val="100"/>
        <w:sz w:val="20"/>
        <w:vertAlign w:val="baseline"/>
        <w:lang w:val="en-US"/>
      </w:rPr>
    </w:lvl>
    <w:lvl w:ilvl="1">
      <w:numFmt w:val="decimal"/>
      <w:lvlText w:val=""/>
      <w:lvlJc w:val="left"/>
    </w:lvl>
    <w:lvl w:ilvl="2">
      <w:numFmt w:val="decimal"/>
      <w:lvlText w:val=""/>
      <w:lvlJc w:val="left"/>
    </w:lvl>
    <w:lvl w:ilvl="3">
      <w:numFmt w:val="decimal"/>
      <w:lvlText w:val=""/>
      <w:lvlJc w:val="left"/>
    </w:lvl>
    <w:lvl w:ilvl="4">
      <w:numFmt w:val="decimal"/>
      <w:lvlText w:val=""/>
      <w:lvlJc w:val="left"/>
    </w:lvl>
    <w:lvl w:ilvl="5">
      <w:numFmt w:val="decimal"/>
      <w:lvlText w:val=""/>
      <w:lvlJc w:val="left"/>
    </w:lvl>
    <w:lvl w:ilvl="6">
      <w:numFmt w:val="decimal"/>
      <w:lvlText w:val=""/>
      <w:lvlJc w:val="left"/>
    </w:lvl>
    <w:lvl w:ilvl="7">
      <w:numFmt w:val="decimal"/>
      <w:lvlText w:val=""/>
      <w:lvlJc w:val="left"/>
    </w:lvl>
    <w:lvl w:ilvl="8">
      <w:numFmt w:val="decimal"/>
      <w:lvlText w:val=""/>
      <w:lvlJc w:val="left"/>
    </w:lvl>
  </w:abstractNum>
  <w:abstractNum w:abstractNumId="3" w15:restartNumberingAfterBreak="0">
    <w:nsid w:val="44716930"/>
    <w:multiLevelType w:val="hybridMultilevel"/>
    <w:tmpl w:val="17D00F3C"/>
    <w:lvl w:ilvl="0" w:tplc="04E04CB4">
      <w:start w:val="1"/>
      <w:numFmt w:val="decimal"/>
      <w:lvlText w:val="%1."/>
      <w:lvlJc w:val="left"/>
      <w:pPr>
        <w:ind w:left="494" w:hanging="360"/>
      </w:pPr>
      <w:rPr>
        <w:rFonts w:hint="default"/>
        <w:b w:val="0"/>
      </w:rPr>
    </w:lvl>
    <w:lvl w:ilvl="1" w:tplc="40090019" w:tentative="1">
      <w:start w:val="1"/>
      <w:numFmt w:val="lowerLetter"/>
      <w:lvlText w:val="%2."/>
      <w:lvlJc w:val="left"/>
      <w:pPr>
        <w:ind w:left="1214" w:hanging="360"/>
      </w:pPr>
    </w:lvl>
    <w:lvl w:ilvl="2" w:tplc="4009001B" w:tentative="1">
      <w:start w:val="1"/>
      <w:numFmt w:val="lowerRoman"/>
      <w:lvlText w:val="%3."/>
      <w:lvlJc w:val="right"/>
      <w:pPr>
        <w:ind w:left="1934" w:hanging="180"/>
      </w:pPr>
    </w:lvl>
    <w:lvl w:ilvl="3" w:tplc="4009000F" w:tentative="1">
      <w:start w:val="1"/>
      <w:numFmt w:val="decimal"/>
      <w:lvlText w:val="%4."/>
      <w:lvlJc w:val="left"/>
      <w:pPr>
        <w:ind w:left="2654" w:hanging="360"/>
      </w:pPr>
    </w:lvl>
    <w:lvl w:ilvl="4" w:tplc="40090019" w:tentative="1">
      <w:start w:val="1"/>
      <w:numFmt w:val="lowerLetter"/>
      <w:lvlText w:val="%5."/>
      <w:lvlJc w:val="left"/>
      <w:pPr>
        <w:ind w:left="3374" w:hanging="360"/>
      </w:pPr>
    </w:lvl>
    <w:lvl w:ilvl="5" w:tplc="4009001B" w:tentative="1">
      <w:start w:val="1"/>
      <w:numFmt w:val="lowerRoman"/>
      <w:lvlText w:val="%6."/>
      <w:lvlJc w:val="right"/>
      <w:pPr>
        <w:ind w:left="4094" w:hanging="180"/>
      </w:pPr>
    </w:lvl>
    <w:lvl w:ilvl="6" w:tplc="4009000F" w:tentative="1">
      <w:start w:val="1"/>
      <w:numFmt w:val="decimal"/>
      <w:lvlText w:val="%7."/>
      <w:lvlJc w:val="left"/>
      <w:pPr>
        <w:ind w:left="4814" w:hanging="360"/>
      </w:pPr>
    </w:lvl>
    <w:lvl w:ilvl="7" w:tplc="40090019" w:tentative="1">
      <w:start w:val="1"/>
      <w:numFmt w:val="lowerLetter"/>
      <w:lvlText w:val="%8."/>
      <w:lvlJc w:val="left"/>
      <w:pPr>
        <w:ind w:left="5534" w:hanging="360"/>
      </w:pPr>
    </w:lvl>
    <w:lvl w:ilvl="8" w:tplc="4009001B" w:tentative="1">
      <w:start w:val="1"/>
      <w:numFmt w:val="lowerRoman"/>
      <w:lvlText w:val="%9."/>
      <w:lvlJc w:val="right"/>
      <w:pPr>
        <w:ind w:left="6254" w:hanging="180"/>
      </w:pPr>
    </w:lvl>
  </w:abstractNum>
  <w:num w:numId="1" w16cid:durableId="612127438">
    <w:abstractNumId w:val="2"/>
  </w:num>
  <w:num w:numId="2" w16cid:durableId="694814940">
    <w:abstractNumId w:val="0"/>
  </w:num>
  <w:num w:numId="3" w16cid:durableId="218244914">
    <w:abstractNumId w:val="3"/>
  </w:num>
  <w:num w:numId="4" w16cid:durableId="4815081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F50C1"/>
    <w:rsid w:val="004405D5"/>
    <w:rsid w:val="00687B6D"/>
    <w:rsid w:val="007F50C1"/>
    <w:rsid w:val="00B62782"/>
    <w:rsid w:val="00BD3F17"/>
    <w:rsid w:val="00E506AB"/>
    <w:rsid w:val="00EE522F"/>
    <w:rsid w:val="00F54D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3"/>
    <o:shapelayout v:ext="edit">
      <o:idmap v:ext="edit" data="1"/>
    </o:shapelayout>
  </w:shapeDefaults>
  <w:decimalSymbol w:val="."/>
  <w:listSeparator w:val=","/>
  <w14:docId w14:val="33487AEB"/>
  <w15:docId w15:val="{A592C7EE-5CDE-4179-B68F-130E91AA56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link w:val="TitleChar"/>
    <w:uiPriority w:val="10"/>
    <w:qFormat/>
    <w:rsid w:val="00BD3F17"/>
    <w:pPr>
      <w:widowControl w:val="0"/>
      <w:autoSpaceDE w:val="0"/>
      <w:autoSpaceDN w:val="0"/>
    </w:pPr>
    <w:rPr>
      <w:rFonts w:ascii="Times New Roman" w:eastAsia="Times New Roman" w:hAnsi="Times New Roman" w:cs="Times New Roman"/>
    </w:rPr>
  </w:style>
  <w:style w:type="character" w:customStyle="1" w:styleId="TitleChar">
    <w:name w:val="Title Char"/>
    <w:basedOn w:val="DefaultParagraphFont"/>
    <w:link w:val="Title"/>
    <w:uiPriority w:val="10"/>
    <w:rsid w:val="00BD3F17"/>
    <w:rPr>
      <w:rFonts w:ascii="Times New Roman" w:eastAsia="Times New Roman" w:hAnsi="Times New Roman" w:cs="Times New Roman"/>
    </w:rPr>
  </w:style>
  <w:style w:type="paragraph" w:customStyle="1" w:styleId="TableParagraph">
    <w:name w:val="Table Paragraph"/>
    <w:basedOn w:val="Normal"/>
    <w:uiPriority w:val="1"/>
    <w:qFormat/>
    <w:rsid w:val="00BD3F17"/>
    <w:pPr>
      <w:widowControl w:val="0"/>
      <w:autoSpaceDE w:val="0"/>
      <w:autoSpaceDN w:val="0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drId2" Type="http://schemas.openxmlformats.org/wordprocessingml/2006/fontTable" Target="fontTable0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Pages>2</Pages>
  <Words>326</Words>
  <Characters>1862</Characters>
  <Application>Microsoft Office Word</Application>
  <DocSecurity>0</DocSecurity>
  <Lines>15</Lines>
  <Paragraphs>4</Paragraphs>
  <ScaleCrop>false</ScaleCrop>
  <Company/>
  <LinksUpToDate>false</LinksUpToDate>
  <CharactersWithSpaces>2184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Rithik Sharma</cp:lastModifiedBy>
  <cp:revision>5</cp:revision>
  <dcterms:created xsi:type="dcterms:W3CDTF">2023-08-02T19:02:00Z</dcterms:created>
  <dcterms:modified xsi:type="dcterms:W3CDTF">2026-03-28T08:51:00Z</dcterms:modified>
</cp:coreProperties>
</file>