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1320"/>
        <w:gridCol w:w="1133"/>
        <w:gridCol w:w="461"/>
        <w:gridCol w:w="960"/>
        <w:gridCol w:w="2544"/>
        <w:gridCol w:w="2405"/>
      </w:tblGrid>
      <w:tr w:rsidR="007C6CC5" w14:paraId="0F260DC6" w14:textId="77777777">
        <w:trPr>
          <w:trHeight w:hRule="exact" w:val="3091"/>
        </w:trPr>
        <w:tc>
          <w:tcPr>
            <w:tcW w:w="97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7535D" w14:textId="77777777" w:rsidR="007C6CC5" w:rsidRDefault="00000000">
            <w:pPr>
              <w:spacing w:line="360" w:lineRule="auto"/>
              <w:ind w:left="360"/>
              <w:jc w:val="center"/>
              <w:rPr>
                <w:rFonts w:ascii="Calibri" w:hAnsi="Calibri"/>
                <w:b/>
                <w:color w:val="000000"/>
                <w:w w:val="105"/>
                <w:sz w:val="23"/>
              </w:rPr>
            </w:pPr>
            <w:r>
              <w:rPr>
                <w:rFonts w:ascii="Calibri" w:hAnsi="Calibri"/>
                <w:b/>
                <w:color w:val="000000"/>
                <w:w w:val="105"/>
                <w:sz w:val="23"/>
              </w:rPr>
              <w:t xml:space="preserve">FORM 3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</w:rPr>
              <w:br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 xml:space="preserve">THE PATENTS ACT, 1970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br/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 xml:space="preserve">(39 of 1970) </w:t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br/>
            </w: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and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br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 xml:space="preserve">THE PATENTS RULES, 2003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br/>
            </w:r>
            <w:r>
              <w:rPr>
                <w:rFonts w:ascii="Calibri" w:hAnsi="Calibri"/>
                <w:b/>
                <w:color w:val="000000"/>
                <w:w w:val="105"/>
                <w:sz w:val="23"/>
              </w:rPr>
              <w:t xml:space="preserve">STATEMENT AND UNDERTAKING UNDER SECTION 8 </w:t>
            </w:r>
            <w:r>
              <w:rPr>
                <w:rFonts w:ascii="Calibri" w:hAnsi="Calibri"/>
                <w:b/>
                <w:color w:val="000000"/>
                <w:w w:val="105"/>
                <w:sz w:val="23"/>
              </w:rPr>
              <w:br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>(See section 8; Rule 12)</w:t>
            </w:r>
          </w:p>
        </w:tc>
      </w:tr>
      <w:tr w:rsidR="007C6CC5" w14:paraId="388563F0" w14:textId="77777777">
        <w:trPr>
          <w:trHeight w:hRule="exact" w:val="1767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297D" w14:textId="77777777" w:rsidR="007C6CC5" w:rsidRDefault="00000000">
            <w:pPr>
              <w:ind w:right="650"/>
              <w:jc w:val="right"/>
              <w:rPr>
                <w:rFonts w:ascii="Calibri" w:hAnsi="Calibri"/>
                <w:color w:val="000000"/>
                <w:spacing w:val="-4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>1. Name of the applicant(s).</w:t>
            </w:r>
          </w:p>
        </w:tc>
        <w:tc>
          <w:tcPr>
            <w:tcW w:w="59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2863F" w14:textId="77777777" w:rsidR="00AF27AB" w:rsidRDefault="00000000" w:rsidP="00AF27AB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I/We</w:t>
            </w:r>
            <w:r w:rsidR="00644B77">
              <w:rPr>
                <w:rFonts w:ascii="Calibri" w:hAnsi="Calibri"/>
                <w:color w:val="000000"/>
                <w:w w:val="105"/>
                <w:sz w:val="24"/>
              </w:rPr>
              <w:t xml:space="preserve"> KCG COLLEGE OF TECHNOLOGY </w:t>
            </w:r>
          </w:p>
          <w:p w14:paraId="674C085A" w14:textId="326C8A4C" w:rsidR="00AF27AB" w:rsidRDefault="00AF27AB" w:rsidP="00AF27AB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proofErr w:type="spellStart"/>
            <w:r>
              <w:rPr>
                <w:rFonts w:ascii="Calibri" w:hAnsi="Calibri"/>
                <w:color w:val="000000"/>
                <w:w w:val="105"/>
                <w:sz w:val="24"/>
              </w:rPr>
              <w:t>Mr.A</w:t>
            </w:r>
            <w:proofErr w:type="spellEnd"/>
            <w:r>
              <w:rPr>
                <w:rFonts w:ascii="Calibri" w:hAnsi="Calibri"/>
                <w:color w:val="000000"/>
                <w:w w:val="105"/>
                <w:sz w:val="24"/>
              </w:rPr>
              <w:t>. Rithik Sharma</w:t>
            </w:r>
          </w:p>
          <w:p w14:paraId="37575B84" w14:textId="5270F1F3" w:rsidR="00AF27AB" w:rsidRDefault="00AF27AB" w:rsidP="00AF27AB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proofErr w:type="spellStart"/>
            <w:r>
              <w:rPr>
                <w:rFonts w:ascii="Calibri" w:hAnsi="Calibri"/>
                <w:color w:val="000000"/>
                <w:w w:val="105"/>
                <w:sz w:val="24"/>
              </w:rPr>
              <w:t>Ms.S</w:t>
            </w:r>
            <w:proofErr w:type="spellEnd"/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. </w:t>
            </w:r>
            <w:proofErr w:type="spellStart"/>
            <w:r>
              <w:rPr>
                <w:rFonts w:ascii="Calibri" w:hAnsi="Calibri"/>
                <w:color w:val="000000"/>
                <w:w w:val="105"/>
                <w:sz w:val="24"/>
              </w:rPr>
              <w:t>Priyankaa</w:t>
            </w:r>
            <w:proofErr w:type="spellEnd"/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 Devi</w:t>
            </w:r>
          </w:p>
          <w:p w14:paraId="3B3594B4" w14:textId="044B9841" w:rsidR="00AF27AB" w:rsidRDefault="00AF27AB" w:rsidP="00AF27AB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proofErr w:type="spellStart"/>
            <w:r>
              <w:rPr>
                <w:rFonts w:ascii="Calibri" w:hAnsi="Calibri"/>
                <w:color w:val="000000"/>
                <w:w w:val="105"/>
                <w:sz w:val="24"/>
              </w:rPr>
              <w:t>Mr.V</w:t>
            </w:r>
            <w:proofErr w:type="spellEnd"/>
            <w:r>
              <w:rPr>
                <w:rFonts w:ascii="Calibri" w:hAnsi="Calibri"/>
                <w:color w:val="000000"/>
                <w:w w:val="105"/>
                <w:sz w:val="24"/>
              </w:rPr>
              <w:t>. Ritesh</w:t>
            </w:r>
          </w:p>
          <w:p w14:paraId="1CBDCD9B" w14:textId="2F04D429" w:rsidR="007C6CC5" w:rsidRPr="00AF27AB" w:rsidRDefault="00000000" w:rsidP="00AF27AB">
            <w:pPr>
              <w:tabs>
                <w:tab w:val="right" w:leader="dot" w:pos="5741"/>
              </w:tabs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hereby declare:</w:t>
            </w:r>
          </w:p>
        </w:tc>
      </w:tr>
      <w:tr w:rsidR="007C6CC5" w14:paraId="2F8685D1" w14:textId="77777777">
        <w:trPr>
          <w:trHeight w:hRule="exact" w:val="4406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C39A" w14:textId="77777777" w:rsidR="007C6CC5" w:rsidRDefault="00000000">
            <w:pPr>
              <w:spacing w:line="264" w:lineRule="auto"/>
              <w:ind w:right="110"/>
              <w:jc w:val="right"/>
              <w:rPr>
                <w:rFonts w:ascii="Calibri" w:hAnsi="Calibri"/>
                <w:color w:val="000000"/>
                <w:spacing w:val="-2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2"/>
                <w:w w:val="105"/>
                <w:sz w:val="24"/>
              </w:rPr>
              <w:t>2. Name, address and nationality</w:t>
            </w:r>
          </w:p>
          <w:p w14:paraId="71F7EDD8" w14:textId="77777777" w:rsidR="007C6CC5" w:rsidRDefault="00000000">
            <w:pPr>
              <w:spacing w:before="144" w:line="264" w:lineRule="auto"/>
              <w:ind w:left="839"/>
              <w:rPr>
                <w:rFonts w:ascii="Calibri" w:hAnsi="Calibri"/>
                <w:color w:val="000000"/>
                <w:spacing w:val="-4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>of the joint applicant.</w:t>
            </w:r>
          </w:p>
        </w:tc>
        <w:tc>
          <w:tcPr>
            <w:tcW w:w="59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5DE5" w14:textId="77777777" w:rsidR="007C6CC5" w:rsidRDefault="00000000">
            <w:pPr>
              <w:numPr>
                <w:ilvl w:val="0"/>
                <w:numId w:val="1"/>
              </w:numPr>
              <w:tabs>
                <w:tab w:val="clear" w:pos="288"/>
                <w:tab w:val="decimal" w:pos="792"/>
                <w:tab w:val="left" w:pos="2827"/>
                <w:tab w:val="left" w:pos="3312"/>
                <w:tab w:val="left" w:pos="3999"/>
                <w:tab w:val="right" w:pos="5789"/>
              </w:tabs>
              <w:spacing w:line="389" w:lineRule="exact"/>
              <w:ind w:left="792" w:right="108" w:hanging="288"/>
              <w:rPr>
                <w:rFonts w:ascii="Calibri" w:hAnsi="Calibri"/>
                <w:color w:val="000000"/>
                <w:spacing w:val="-4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 xml:space="preserve">that I/We have not made any application for the 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>same/substantially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24"/>
                <w:w w:val="105"/>
                <w:sz w:val="24"/>
              </w:rPr>
              <w:t>the</w:t>
            </w:r>
            <w:r>
              <w:rPr>
                <w:rFonts w:ascii="Calibri" w:hAnsi="Calibri"/>
                <w:color w:val="000000"/>
                <w:spacing w:val="-24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t>same</w:t>
            </w:r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4"/>
                <w:w w:val="105"/>
                <w:sz w:val="24"/>
              </w:rPr>
              <w:t>invention</w:t>
            </w:r>
            <w:r>
              <w:rPr>
                <w:rFonts w:ascii="Calibri" w:hAnsi="Calibri"/>
                <w:color w:val="000000"/>
                <w:spacing w:val="-14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9"/>
                <w:w w:val="105"/>
                <w:sz w:val="24"/>
              </w:rPr>
              <w:t xml:space="preserve">outside </w:t>
            </w:r>
            <w:r>
              <w:rPr>
                <w:rFonts w:ascii="Calibri" w:hAnsi="Calibri"/>
                <w:color w:val="000000"/>
                <w:spacing w:val="-9"/>
                <w:w w:val="105"/>
                <w:sz w:val="24"/>
              </w:rPr>
              <w:br/>
            </w:r>
            <w:r>
              <w:rPr>
                <w:rFonts w:ascii="Calibri" w:hAnsi="Calibri"/>
                <w:color w:val="000000"/>
                <w:w w:val="105"/>
                <w:sz w:val="24"/>
              </w:rPr>
              <w:t>India</w:t>
            </w:r>
          </w:p>
          <w:p w14:paraId="0B5AFFB9" w14:textId="77777777" w:rsidR="007C6CC5" w:rsidRDefault="00000000">
            <w:pPr>
              <w:spacing w:before="144" w:line="272" w:lineRule="exact"/>
              <w:ind w:left="475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Or</w:t>
            </w:r>
          </w:p>
          <w:p w14:paraId="3D111467" w14:textId="4CE8CEC0" w:rsidR="007C6CC5" w:rsidRDefault="00000000">
            <w:pPr>
              <w:numPr>
                <w:ilvl w:val="0"/>
                <w:numId w:val="1"/>
              </w:numPr>
              <w:tabs>
                <w:tab w:val="decimal" w:pos="907"/>
                <w:tab w:val="left" w:pos="1517"/>
                <w:tab w:val="left" w:pos="2175"/>
                <w:tab w:val="left" w:pos="2827"/>
                <w:tab w:val="left" w:pos="3451"/>
                <w:tab w:val="left" w:pos="4176"/>
                <w:tab w:val="right" w:pos="5789"/>
              </w:tabs>
              <w:spacing w:before="180" w:line="329" w:lineRule="exact"/>
              <w:ind w:left="475"/>
              <w:rPr>
                <w:rFonts w:ascii="Calibri" w:hAnsi="Calibri"/>
                <w:color w:val="000000"/>
                <w:spacing w:val="11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11"/>
                <w:w w:val="105"/>
                <w:sz w:val="24"/>
              </w:rPr>
              <w:t>that</w:t>
            </w:r>
            <w:r>
              <w:rPr>
                <w:rFonts w:ascii="Calibri" w:hAnsi="Calibri"/>
                <w:color w:val="000000"/>
                <w:spacing w:val="11"/>
                <w:w w:val="105"/>
                <w:sz w:val="24"/>
              </w:rPr>
              <w:tab/>
            </w:r>
            <w:proofErr w:type="spellStart"/>
            <w:r>
              <w:rPr>
                <w:rFonts w:ascii="Calibri" w:hAnsi="Calibri"/>
                <w:color w:val="000000"/>
                <w:spacing w:val="-44"/>
                <w:w w:val="105"/>
                <w:sz w:val="24"/>
              </w:rPr>
              <w:t>IWe</w:t>
            </w:r>
            <w:proofErr w:type="spellEnd"/>
            <w:r>
              <w:rPr>
                <w:rFonts w:ascii="Calibri" w:hAnsi="Calibri"/>
                <w:color w:val="000000"/>
                <w:spacing w:val="-44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34"/>
                <w:w w:val="105"/>
                <w:sz w:val="24"/>
              </w:rPr>
              <w:t>who</w:t>
            </w:r>
            <w:r>
              <w:rPr>
                <w:rFonts w:ascii="Calibri" w:hAnsi="Calibri"/>
                <w:color w:val="000000"/>
                <w:spacing w:val="-34"/>
                <w:w w:val="105"/>
                <w:sz w:val="24"/>
              </w:rPr>
              <w:tab/>
            </w:r>
            <w:r w:rsidR="00644B77">
              <w:rPr>
                <w:rFonts w:ascii="Calibri" w:hAnsi="Calibri"/>
                <w:color w:val="000000"/>
                <w:spacing w:val="-46"/>
                <w:w w:val="105"/>
                <w:sz w:val="24"/>
              </w:rPr>
              <w:t>have</w:t>
            </w:r>
            <w:r>
              <w:rPr>
                <w:rFonts w:ascii="Calibri" w:hAnsi="Calibri"/>
                <w:color w:val="000000"/>
                <w:spacing w:val="-46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20"/>
                <w:w w:val="105"/>
                <w:sz w:val="24"/>
              </w:rPr>
              <w:t>made</w:t>
            </w:r>
            <w:r>
              <w:rPr>
                <w:rFonts w:ascii="Calibri" w:hAnsi="Calibri"/>
                <w:color w:val="000000"/>
                <w:spacing w:val="-2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4"/>
                <w:w w:val="105"/>
                <w:sz w:val="24"/>
              </w:rPr>
              <w:t>this</w:t>
            </w:r>
            <w:r>
              <w:rPr>
                <w:rFonts w:ascii="Calibri" w:hAnsi="Calibri"/>
                <w:color w:val="000000"/>
                <w:spacing w:val="-14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application</w:t>
            </w:r>
          </w:p>
          <w:p w14:paraId="53489619" w14:textId="77777777" w:rsidR="007C6CC5" w:rsidRDefault="00000000">
            <w:pPr>
              <w:tabs>
                <w:tab w:val="left" w:leader="dot" w:pos="1517"/>
                <w:tab w:val="right" w:leader="dot" w:pos="5789"/>
              </w:tabs>
              <w:spacing w:before="108" w:line="329" w:lineRule="exact"/>
              <w:ind w:left="835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No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2"/>
                <w:w w:val="105"/>
                <w:sz w:val="24"/>
              </w:rPr>
              <w:t xml:space="preserve">dated </w:t>
            </w:r>
            <w:r>
              <w:rPr>
                <w:rFonts w:ascii="Calibri" w:hAnsi="Calibri"/>
                <w:color w:val="000000"/>
                <w:spacing w:val="-2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>alone/jointly</w:t>
            </w:r>
          </w:p>
          <w:p w14:paraId="22B31F64" w14:textId="77777777" w:rsidR="007C6CC5" w:rsidRDefault="00000000">
            <w:pPr>
              <w:tabs>
                <w:tab w:val="left" w:leader="dot" w:pos="3024"/>
                <w:tab w:val="left" w:pos="3312"/>
                <w:tab w:val="left" w:pos="4176"/>
                <w:tab w:val="left" w:pos="4627"/>
                <w:tab w:val="right" w:pos="5789"/>
              </w:tabs>
              <w:spacing w:before="144" w:line="324" w:lineRule="exact"/>
              <w:ind w:left="835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with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  <w:t>,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2"/>
                <w:w w:val="105"/>
                <w:sz w:val="24"/>
              </w:rPr>
              <w:t>made</w:t>
            </w:r>
            <w:r>
              <w:rPr>
                <w:rFonts w:ascii="Calibri" w:hAnsi="Calibri"/>
                <w:color w:val="000000"/>
                <w:spacing w:val="-12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4"/>
                <w:w w:val="105"/>
                <w:sz w:val="24"/>
              </w:rPr>
              <w:t>for</w:t>
            </w:r>
            <w:r>
              <w:rPr>
                <w:rFonts w:ascii="Calibri" w:hAnsi="Calibri"/>
                <w:color w:val="000000"/>
                <w:spacing w:val="-14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w w:val="105"/>
                <w:sz w:val="24"/>
              </w:rPr>
              <w:t>the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7"/>
                <w:w w:val="105"/>
                <w:sz w:val="24"/>
              </w:rPr>
              <w:t>same/</w:t>
            </w:r>
          </w:p>
          <w:p w14:paraId="4CC7FECB" w14:textId="77777777" w:rsidR="007C6CC5" w:rsidRDefault="00000000">
            <w:pPr>
              <w:spacing w:before="144" w:line="401" w:lineRule="exact"/>
              <w:ind w:left="828" w:right="108"/>
              <w:jc w:val="both"/>
              <w:rPr>
                <w:rFonts w:ascii="Calibri" w:hAnsi="Calibri"/>
                <w:color w:val="000000"/>
                <w:spacing w:val="-1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1"/>
                <w:w w:val="105"/>
                <w:sz w:val="24"/>
              </w:rPr>
              <w:t xml:space="preserve">substantially same invention, application(s) for </w:t>
            </w:r>
            <w:r>
              <w:rPr>
                <w:rFonts w:ascii="Calibri" w:hAnsi="Calibri"/>
                <w:color w:val="000000"/>
                <w:spacing w:val="-2"/>
                <w:w w:val="105"/>
                <w:sz w:val="24"/>
              </w:rPr>
              <w:t xml:space="preserve">patent in the other countries, the particulars of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>which are given below:</w:t>
            </w:r>
          </w:p>
        </w:tc>
      </w:tr>
      <w:tr w:rsidR="007C6CC5" w14:paraId="3B3C9FBC" w14:textId="77777777">
        <w:trPr>
          <w:trHeight w:hRule="exact" w:val="1022"/>
        </w:trPr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751F" w14:textId="77777777" w:rsidR="007C6CC5" w:rsidRDefault="00000000">
            <w:pPr>
              <w:spacing w:line="276" w:lineRule="auto"/>
              <w:jc w:val="center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Name of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br/>
              <w:t xml:space="preserve">the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br/>
              <w:t>country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20A10" w14:textId="77777777" w:rsidR="007C6CC5" w:rsidRDefault="00000000">
            <w:pPr>
              <w:spacing w:line="278" w:lineRule="auto"/>
              <w:ind w:left="36" w:right="216" w:firstLine="72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Date of </w:t>
            </w:r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t>application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905EA" w14:textId="77777777" w:rsidR="007C6CC5" w:rsidRDefault="00000000">
            <w:pPr>
              <w:spacing w:line="278" w:lineRule="auto"/>
              <w:ind w:left="108" w:right="180"/>
              <w:rPr>
                <w:rFonts w:ascii="Calibri" w:hAnsi="Calibri"/>
                <w:color w:val="000000"/>
                <w:spacing w:val="-10"/>
                <w:w w:val="105"/>
                <w:sz w:val="24"/>
              </w:rPr>
            </w:pPr>
            <w:proofErr w:type="spellStart"/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t>Applicati</w:t>
            </w:r>
            <w:proofErr w:type="spellEnd"/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t xml:space="preserve">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>on No.</w:t>
            </w: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4D6BF" w14:textId="77777777" w:rsidR="007C6CC5" w:rsidRDefault="00000000">
            <w:pPr>
              <w:spacing w:line="281" w:lineRule="exact"/>
              <w:ind w:left="108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Status of</w:t>
            </w:r>
          </w:p>
          <w:p w14:paraId="5A9F3739" w14:textId="77777777" w:rsidR="007C6CC5" w:rsidRDefault="00000000">
            <w:pPr>
              <w:spacing w:before="72" w:line="330" w:lineRule="exact"/>
              <w:ind w:left="108" w:right="216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the 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>application</w:t>
            </w:r>
          </w:p>
        </w:tc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7DBE" w14:textId="77777777" w:rsidR="007C6CC5" w:rsidRDefault="00000000">
            <w:pPr>
              <w:ind w:right="225"/>
              <w:jc w:val="right"/>
              <w:rPr>
                <w:rFonts w:ascii="Calibri" w:hAnsi="Calibri"/>
                <w:color w:val="000000"/>
                <w:spacing w:val="-6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Date of publication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2BB69" w14:textId="77777777" w:rsidR="007C6CC5" w:rsidRDefault="00000000">
            <w:pPr>
              <w:ind w:right="658"/>
              <w:jc w:val="right"/>
              <w:rPr>
                <w:rFonts w:ascii="Calibri" w:hAnsi="Calibri"/>
                <w:color w:val="000000"/>
                <w:spacing w:val="-6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Date of grant</w:t>
            </w:r>
          </w:p>
        </w:tc>
      </w:tr>
      <w:tr w:rsidR="007C6CC5" w14:paraId="72BCADB2" w14:textId="77777777">
        <w:trPr>
          <w:trHeight w:hRule="exact" w:val="888"/>
        </w:trPr>
        <w:tc>
          <w:tcPr>
            <w:tcW w:w="977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8BB0D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:rsidR="007C6CC5" w14:paraId="6D194FE7" w14:textId="77777777">
        <w:trPr>
          <w:trHeight w:hRule="exact" w:val="1335"/>
        </w:trPr>
        <w:tc>
          <w:tcPr>
            <w:tcW w:w="38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08CE9" w14:textId="77777777" w:rsidR="007C6CC5" w:rsidRDefault="00000000">
            <w:pPr>
              <w:tabs>
                <w:tab w:val="left" w:pos="846"/>
                <w:tab w:val="left" w:pos="1602"/>
                <w:tab w:val="left" w:pos="2133"/>
                <w:tab w:val="right" w:pos="3754"/>
              </w:tabs>
              <w:ind w:right="110"/>
              <w:jc w:val="right"/>
              <w:rPr>
                <w:rFonts w:ascii="Calibri" w:hAnsi="Calibri"/>
                <w:color w:val="000000"/>
                <w:spacing w:val="-48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48"/>
                <w:w w:val="105"/>
                <w:sz w:val="24"/>
              </w:rPr>
              <w:t>3.</w:t>
            </w:r>
            <w:r>
              <w:rPr>
                <w:rFonts w:ascii="Calibri" w:hAnsi="Calibri"/>
                <w:color w:val="000000"/>
                <w:spacing w:val="-48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28"/>
                <w:w w:val="105"/>
                <w:sz w:val="24"/>
              </w:rPr>
              <w:t>Name</w:t>
            </w:r>
            <w:r>
              <w:rPr>
                <w:rFonts w:ascii="Calibri" w:hAnsi="Calibri"/>
                <w:color w:val="000000"/>
                <w:spacing w:val="-28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30"/>
                <w:w w:val="105"/>
                <w:sz w:val="24"/>
              </w:rPr>
              <w:t>and</w:t>
            </w:r>
            <w:r>
              <w:rPr>
                <w:rFonts w:ascii="Calibri" w:hAnsi="Calibri"/>
                <w:color w:val="000000"/>
                <w:spacing w:val="-3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6"/>
                <w:w w:val="105"/>
                <w:sz w:val="24"/>
              </w:rPr>
              <w:t>address</w:t>
            </w:r>
            <w:r>
              <w:rPr>
                <w:rFonts w:ascii="Calibri" w:hAnsi="Calibri"/>
                <w:color w:val="000000"/>
                <w:spacing w:val="-16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w w:val="105"/>
                <w:sz w:val="24"/>
              </w:rPr>
              <w:t>of the</w:t>
            </w:r>
          </w:p>
          <w:p w14:paraId="520A9B3D" w14:textId="77777777" w:rsidR="007C6CC5" w:rsidRDefault="00000000">
            <w:pPr>
              <w:spacing w:before="144"/>
              <w:ind w:left="839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assignee</w:t>
            </w:r>
          </w:p>
        </w:tc>
        <w:tc>
          <w:tcPr>
            <w:tcW w:w="59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4FC5" w14:textId="77777777" w:rsidR="007C6CC5" w:rsidRDefault="00000000">
            <w:pPr>
              <w:spacing w:line="360" w:lineRule="auto"/>
              <w:ind w:left="828" w:right="108" w:hanging="360"/>
              <w:rPr>
                <w:rFonts w:ascii="Calibri" w:hAnsi="Calibri"/>
                <w:color w:val="000000"/>
                <w:spacing w:val="-7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7"/>
                <w:w w:val="105"/>
                <w:sz w:val="24"/>
              </w:rPr>
              <w:t xml:space="preserve">(iii) that the rights in the application(s) </w:t>
            </w:r>
            <w:proofErr w:type="gramStart"/>
            <w:r>
              <w:rPr>
                <w:rFonts w:ascii="Calibri" w:hAnsi="Calibri"/>
                <w:color w:val="000000"/>
                <w:spacing w:val="-7"/>
                <w:w w:val="105"/>
                <w:sz w:val="24"/>
              </w:rPr>
              <w:t>has</w:t>
            </w:r>
            <w:proofErr w:type="gramEnd"/>
            <w:r>
              <w:rPr>
                <w:rFonts w:ascii="Calibri" w:hAnsi="Calibri"/>
                <w:color w:val="000000"/>
                <w:spacing w:val="-7"/>
                <w:w w:val="105"/>
                <w:sz w:val="24"/>
              </w:rPr>
              <w:t xml:space="preserve">/have been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>assigned</w:t>
            </w:r>
          </w:p>
          <w:p w14:paraId="19EB25E4" w14:textId="77777777" w:rsidR="007C6CC5" w:rsidRDefault="00000000">
            <w:pPr>
              <w:tabs>
                <w:tab w:val="right" w:leader="dot" w:pos="5650"/>
              </w:tabs>
              <w:spacing w:before="144"/>
              <w:ind w:left="828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to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</w:r>
          </w:p>
        </w:tc>
      </w:tr>
    </w:tbl>
    <w:p w14:paraId="7F1B33F8" w14:textId="77777777" w:rsidR="007C6CC5" w:rsidRDefault="007C6CC5">
      <w:pPr>
        <w:sectPr w:rsidR="007C6CC5">
          <w:pgSz w:w="12240" w:h="15840"/>
          <w:pgMar w:top="1066" w:right="1149" w:bottom="1904" w:left="1231" w:header="720" w:footer="720" w:gutter="0"/>
          <w:cols w:space="720"/>
        </w:sectPr>
      </w:pPr>
    </w:p>
    <w:tbl>
      <w:tblPr>
        <w:tblW w:w="0" w:type="auto"/>
        <w:tblInd w:w="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9"/>
        <w:gridCol w:w="3101"/>
        <w:gridCol w:w="2808"/>
      </w:tblGrid>
      <w:tr w:rsidR="007C6CC5" w14:paraId="611CC9C3" w14:textId="77777777">
        <w:trPr>
          <w:trHeight w:hRule="exact" w:val="3970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5B664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5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F98F" w14:textId="77777777" w:rsidR="007C6CC5" w:rsidRDefault="00000000">
            <w:pPr>
              <w:spacing w:before="432" w:line="360" w:lineRule="auto"/>
              <w:ind w:left="504" w:right="108"/>
              <w:jc w:val="both"/>
              <w:rPr>
                <w:rFonts w:ascii="Calibri" w:hAnsi="Calibri"/>
                <w:color w:val="000000"/>
                <w:spacing w:val="-1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1"/>
                <w:w w:val="105"/>
                <w:sz w:val="24"/>
              </w:rPr>
              <w:t xml:space="preserve">that I/We undertake that </w:t>
            </w:r>
            <w:proofErr w:type="spellStart"/>
            <w:r>
              <w:rPr>
                <w:rFonts w:ascii="Calibri" w:hAnsi="Calibri"/>
                <w:color w:val="000000"/>
                <w:spacing w:val="-1"/>
                <w:w w:val="105"/>
                <w:sz w:val="24"/>
              </w:rPr>
              <w:t>upto</w:t>
            </w:r>
            <w:proofErr w:type="spellEnd"/>
            <w:r>
              <w:rPr>
                <w:rFonts w:ascii="Calibri" w:hAnsi="Calibri"/>
                <w:color w:val="000000"/>
                <w:spacing w:val="-1"/>
                <w:w w:val="105"/>
                <w:sz w:val="24"/>
              </w:rPr>
              <w:t xml:space="preserve"> the date of grant of </w:t>
            </w:r>
            <w:r>
              <w:rPr>
                <w:rFonts w:ascii="Calibri" w:hAnsi="Calibri"/>
                <w:color w:val="000000"/>
                <w:spacing w:val="-3"/>
                <w:w w:val="105"/>
                <w:sz w:val="24"/>
              </w:rPr>
              <w:t xml:space="preserve">the patent by the Controller, I/We would keep him </w:t>
            </w:r>
            <w:r>
              <w:rPr>
                <w:rFonts w:ascii="Calibri" w:hAnsi="Calibri"/>
                <w:color w:val="000000"/>
                <w:spacing w:val="23"/>
                <w:w w:val="105"/>
                <w:sz w:val="24"/>
              </w:rPr>
              <w:t xml:space="preserve">informed in writing the details regarding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 xml:space="preserve">corresponding applications for patents filed outside </w:t>
            </w:r>
            <w:r>
              <w:rPr>
                <w:rFonts w:ascii="Calibri" w:hAnsi="Calibri"/>
                <w:color w:val="000000"/>
                <w:spacing w:val="-7"/>
                <w:w w:val="105"/>
                <w:sz w:val="24"/>
              </w:rPr>
              <w:t xml:space="preserve">India within six months from the date of filing of such </w:t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application.</w:t>
            </w:r>
          </w:p>
          <w:p w14:paraId="533CDDFB" w14:textId="77777777" w:rsidR="007C6CC5" w:rsidRDefault="00000000">
            <w:pPr>
              <w:tabs>
                <w:tab w:val="left" w:leader="dot" w:pos="1915"/>
                <w:tab w:val="right" w:leader="dot" w:pos="3418"/>
              </w:tabs>
              <w:spacing w:before="396" w:line="264" w:lineRule="auto"/>
              <w:ind w:left="466"/>
              <w:rPr>
                <w:rFonts w:ascii="Calibri" w:hAnsi="Calibri"/>
                <w:color w:val="000000"/>
                <w:spacing w:val="-8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>Dated this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ab/>
              <w:t>day of</w:t>
            </w: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w w:val="105"/>
                <w:sz w:val="24"/>
              </w:rPr>
              <w:t>20</w:t>
            </w:r>
          </w:p>
        </w:tc>
      </w:tr>
      <w:tr w:rsidR="007C6CC5" w14:paraId="6B7CDB90" w14:textId="77777777">
        <w:trPr>
          <w:trHeight w:hRule="exact" w:val="1329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270A" w14:textId="77777777" w:rsidR="007C6CC5" w:rsidRDefault="00000000">
            <w:pPr>
              <w:numPr>
                <w:ilvl w:val="0"/>
                <w:numId w:val="2"/>
              </w:numPr>
              <w:tabs>
                <w:tab w:val="clear" w:pos="288"/>
                <w:tab w:val="decimal" w:pos="792"/>
                <w:tab w:val="left" w:pos="2781"/>
              </w:tabs>
              <w:spacing w:line="360" w:lineRule="auto"/>
              <w:ind w:left="792" w:right="108" w:hanging="288"/>
              <w:rPr>
                <w:rFonts w:ascii="Calibri" w:hAnsi="Calibri"/>
                <w:color w:val="000000"/>
                <w:spacing w:val="-4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 xml:space="preserve">To be signed by the applicant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>or his authorized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</w:r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t xml:space="preserve">registered </w:t>
            </w:r>
            <w:r>
              <w:rPr>
                <w:rFonts w:ascii="Calibri" w:hAnsi="Calibri"/>
                <w:color w:val="000000"/>
                <w:spacing w:val="-10"/>
                <w:w w:val="105"/>
                <w:sz w:val="24"/>
              </w:rPr>
              <w:br/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patent agent.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3167855F" w14:textId="77777777" w:rsidR="007C6CC5" w:rsidRDefault="00000000">
            <w:pPr>
              <w:tabs>
                <w:tab w:val="right" w:leader="dot" w:pos="2717"/>
              </w:tabs>
              <w:ind w:left="466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Signature. 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</w:r>
          </w:p>
        </w:tc>
        <w:tc>
          <w:tcPr>
            <w:tcW w:w="280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B746613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:rsidR="007C6CC5" w14:paraId="0FFA0403" w14:textId="77777777">
        <w:trPr>
          <w:trHeight w:hRule="exact" w:val="888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1C79" w14:textId="77777777" w:rsidR="007C6CC5" w:rsidRDefault="00000000">
            <w:pPr>
              <w:numPr>
                <w:ilvl w:val="0"/>
                <w:numId w:val="2"/>
              </w:numPr>
              <w:tabs>
                <w:tab w:val="clear" w:pos="288"/>
                <w:tab w:val="decimal" w:pos="792"/>
              </w:tabs>
              <w:spacing w:line="360" w:lineRule="auto"/>
              <w:ind w:left="792" w:right="108" w:hanging="288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 xml:space="preserve">Name of the natural person </w:t>
            </w:r>
            <w:r>
              <w:rPr>
                <w:rFonts w:ascii="Calibri" w:hAnsi="Calibri"/>
                <w:color w:val="000000"/>
                <w:spacing w:val="-6"/>
                <w:w w:val="105"/>
                <w:sz w:val="24"/>
              </w:rPr>
              <w:t>who has signed.</w:t>
            </w: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0F511CDC" w14:textId="77777777" w:rsidR="007C6CC5" w:rsidRDefault="00000000">
            <w:pPr>
              <w:tabs>
                <w:tab w:val="right" w:leader="dot" w:pos="2976"/>
              </w:tabs>
              <w:ind w:left="466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(</w:t>
            </w:r>
            <w:r>
              <w:rPr>
                <w:rFonts w:ascii="Calibri" w:hAnsi="Calibri"/>
                <w:color w:val="000000"/>
                <w:w w:val="105"/>
                <w:sz w:val="24"/>
              </w:rPr>
              <w:tab/>
              <w:t>).</w:t>
            </w:r>
          </w:p>
        </w:tc>
        <w:tc>
          <w:tcPr>
            <w:tcW w:w="280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5CCE1AA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:rsidR="007C6CC5" w14:paraId="30C1C469" w14:textId="77777777">
        <w:trPr>
          <w:trHeight w:hRule="exact" w:val="1767"/>
        </w:trPr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8A4FC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3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005E0C60" w14:textId="77777777" w:rsidR="007C6CC5" w:rsidRDefault="00000000">
            <w:pPr>
              <w:spacing w:line="220" w:lineRule="auto"/>
              <w:ind w:left="466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To</w:t>
            </w:r>
          </w:p>
          <w:p w14:paraId="330D7486" w14:textId="77777777" w:rsidR="007C6CC5" w:rsidRDefault="00000000">
            <w:pPr>
              <w:spacing w:before="180" w:line="360" w:lineRule="auto"/>
              <w:ind w:left="504" w:right="72"/>
              <w:rPr>
                <w:rFonts w:ascii="Calibri" w:hAnsi="Calibri"/>
                <w:color w:val="000000"/>
                <w:spacing w:val="-8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spacing w:val="-8"/>
                <w:w w:val="105"/>
                <w:sz w:val="24"/>
              </w:rPr>
              <w:t xml:space="preserve">The Controller of Patents, </w:t>
            </w:r>
            <w:r>
              <w:rPr>
                <w:rFonts w:ascii="Calibri" w:hAnsi="Calibri"/>
                <w:color w:val="000000"/>
                <w:spacing w:val="-4"/>
                <w:w w:val="105"/>
                <w:sz w:val="24"/>
              </w:rPr>
              <w:t>The Patent Office,</w:t>
            </w:r>
          </w:p>
          <w:p w14:paraId="263C149F" w14:textId="723DF650" w:rsidR="007C6CC5" w:rsidRDefault="00644B77">
            <w:pPr>
              <w:tabs>
                <w:tab w:val="right" w:leader="dot" w:pos="2856"/>
              </w:tabs>
              <w:spacing w:before="144" w:line="218" w:lineRule="auto"/>
              <w:ind w:left="466"/>
              <w:rPr>
                <w:rFonts w:ascii="Calibri" w:hAnsi="Calibri"/>
                <w:color w:val="000000"/>
                <w:w w:val="105"/>
                <w:sz w:val="24"/>
              </w:rPr>
            </w:pPr>
            <w:r>
              <w:rPr>
                <w:rFonts w:ascii="Calibri" w:hAnsi="Calibri"/>
                <w:color w:val="000000"/>
                <w:w w:val="105"/>
                <w:sz w:val="24"/>
              </w:rPr>
              <w:t>At Chennai</w:t>
            </w:r>
          </w:p>
        </w:tc>
        <w:tc>
          <w:tcPr>
            <w:tcW w:w="280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9EFD4C0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  <w:tr w:rsidR="007C6CC5" w14:paraId="1FC99E5D" w14:textId="77777777">
        <w:trPr>
          <w:trHeight w:hRule="exact" w:val="455"/>
        </w:trPr>
        <w:tc>
          <w:tcPr>
            <w:tcW w:w="6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1498B0E3" w14:textId="77777777" w:rsidR="007C6CC5" w:rsidRDefault="00000000">
            <w:pPr>
              <w:ind w:left="476"/>
              <w:rPr>
                <w:rFonts w:ascii="Calibri" w:hAnsi="Calibri"/>
                <w:color w:val="000000"/>
                <w:spacing w:val="-5"/>
                <w:w w:val="105"/>
                <w:sz w:val="24"/>
              </w:rPr>
            </w:pPr>
            <w:proofErr w:type="gramStart"/>
            <w:r>
              <w:rPr>
                <w:rFonts w:ascii="Calibri" w:hAnsi="Calibri"/>
                <w:color w:val="000000"/>
                <w:spacing w:val="-5"/>
                <w:w w:val="105"/>
                <w:sz w:val="24"/>
              </w:rPr>
              <w:t>Note.-</w:t>
            </w:r>
            <w:proofErr w:type="gramEnd"/>
            <w:r>
              <w:rPr>
                <w:rFonts w:ascii="Calibri" w:hAnsi="Calibri"/>
                <w:color w:val="000000"/>
                <w:spacing w:val="-5"/>
                <w:w w:val="105"/>
                <w:sz w:val="24"/>
              </w:rPr>
              <w:t xml:space="preserve"> Strike out whichever is not applicable;</w:t>
            </w:r>
          </w:p>
        </w:tc>
        <w:tc>
          <w:tcPr>
            <w:tcW w:w="2808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0C6A58B" w14:textId="77777777" w:rsidR="007C6CC5" w:rsidRDefault="007C6CC5">
            <w:pPr>
              <w:rPr>
                <w:rFonts w:ascii="Calibri" w:hAnsi="Calibri"/>
                <w:color w:val="000000"/>
                <w:sz w:val="20"/>
              </w:rPr>
            </w:pPr>
          </w:p>
        </w:tc>
      </w:tr>
    </w:tbl>
    <w:p w14:paraId="14CD1999" w14:textId="77777777" w:rsidR="000E3B2D" w:rsidRDefault="000E3B2D"/>
    <w:sectPr w:rsidR="000E3B2D">
      <w:pgSz w:w="12240" w:h="15840"/>
      <w:pgMar w:top="1120" w:right="1160" w:bottom="595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Calibri">
    <w:charset w:val="00"/>
    <w:pitch w:val="variable"/>
    <w:family w:val="roman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73F3"/>
    <w:multiLevelType w:val="multilevel"/>
    <w:tmpl w:val="E58A9196"/>
    <w:lvl w:ilvl="0">
      <w:start w:val="4"/>
      <w:numFmt w:val="decimal"/>
      <w:lvlText w:val="%1.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6111AA"/>
    <w:multiLevelType w:val="multilevel"/>
    <w:tmpl w:val="6134A24E"/>
    <w:lvl w:ilvl="0">
      <w:start w:val="1"/>
      <w:numFmt w:val="lowerRoman"/>
      <w:lvlText w:val="(%1)"/>
      <w:lvlJc w:val="left"/>
      <w:pPr>
        <w:tabs>
          <w:tab w:val="decimal" w:pos="288"/>
        </w:tabs>
        <w:ind w:left="720"/>
      </w:pPr>
      <w:rPr>
        <w:rFonts w:ascii="Calibri" w:hAnsi="Calibri"/>
        <w:strike w:val="0"/>
        <w:color w:val="000000"/>
        <w:spacing w:val="-4"/>
        <w:w w:val="105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61978128">
    <w:abstractNumId w:val="1"/>
  </w:num>
  <w:num w:numId="2" w16cid:durableId="8973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CC5"/>
    <w:rsid w:val="000E3B2D"/>
    <w:rsid w:val="00644B77"/>
    <w:rsid w:val="007138B6"/>
    <w:rsid w:val="007C6CC5"/>
    <w:rsid w:val="00A76215"/>
    <w:rsid w:val="00AF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39D6"/>
  <w15:docId w15:val="{EE81C43B-FBA6-4C57-A754-65276692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Rithik Sharma</cp:lastModifiedBy>
  <cp:revision>3</cp:revision>
  <dcterms:created xsi:type="dcterms:W3CDTF">2026-03-26T14:36:00Z</dcterms:created>
  <dcterms:modified xsi:type="dcterms:W3CDTF">2026-03-28T08:56:00Z</dcterms:modified>
</cp:coreProperties>
</file>