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E1F3" w14:textId="0AE59450" w:rsidR="003E30E4" w:rsidRDefault="003E30E4">
      <w:pPr>
        <w:rPr>
          <w:b/>
          <w:bCs/>
          <w:sz w:val="40"/>
          <w:szCs w:val="40"/>
          <w:u w:val="single"/>
        </w:rPr>
      </w:pPr>
      <w:r w:rsidRPr="003E30E4">
        <w:rPr>
          <w:sz w:val="40"/>
          <w:szCs w:val="40"/>
        </w:rPr>
        <w:t xml:space="preserve">                                    </w:t>
      </w:r>
      <w:r>
        <w:rPr>
          <w:sz w:val="40"/>
          <w:szCs w:val="40"/>
        </w:rPr>
        <w:t xml:space="preserve">   </w:t>
      </w:r>
      <w:r w:rsidRPr="003E30E4">
        <w:rPr>
          <w:b/>
          <w:bCs/>
          <w:sz w:val="40"/>
          <w:szCs w:val="40"/>
          <w:u w:val="single"/>
        </w:rPr>
        <w:t>REPORT</w:t>
      </w:r>
    </w:p>
    <w:p w14:paraId="24777A62" w14:textId="169ED9B8" w:rsidR="003E6FD2" w:rsidRDefault="003E6FD2">
      <w:pPr>
        <w:rPr>
          <w:b/>
          <w:bCs/>
          <w:sz w:val="40"/>
          <w:szCs w:val="40"/>
          <w:u w:val="single"/>
        </w:rPr>
      </w:pPr>
    </w:p>
    <w:p w14:paraId="6E76CA87" w14:textId="77777777" w:rsidR="003E6FD2" w:rsidRPr="003E6FD2" w:rsidRDefault="003E6FD2" w:rsidP="003E6FD2">
      <w:pPr>
        <w:rPr>
          <w:b/>
          <w:bCs/>
          <w:sz w:val="36"/>
          <w:szCs w:val="36"/>
          <w:u w:val="single"/>
        </w:rPr>
      </w:pPr>
      <w:r w:rsidRPr="003E6FD2">
        <w:rPr>
          <w:b/>
          <w:bCs/>
          <w:sz w:val="36"/>
          <w:szCs w:val="36"/>
          <w:u w:val="single"/>
        </w:rPr>
        <w:t>Introduction:</w:t>
      </w:r>
    </w:p>
    <w:p w14:paraId="5E44978D" w14:textId="77777777" w:rsidR="003E6FD2" w:rsidRPr="003E6FD2" w:rsidRDefault="003E6FD2" w:rsidP="003E6FD2">
      <w:pPr>
        <w:rPr>
          <w:sz w:val="28"/>
          <w:szCs w:val="28"/>
        </w:rPr>
      </w:pPr>
      <w:r w:rsidRPr="003E6FD2">
        <w:rPr>
          <w:sz w:val="28"/>
          <w:szCs w:val="28"/>
        </w:rPr>
        <w:t>The introduction should provide an overview of the importance of customer segmentation and the use of clustering in identifying segments of customers. It should explain the objective of the report and the methods used for the analysis.</w:t>
      </w:r>
    </w:p>
    <w:p w14:paraId="0876D577" w14:textId="77777777" w:rsidR="003E6FD2" w:rsidRPr="003E6FD2" w:rsidRDefault="003E6FD2" w:rsidP="003E6FD2">
      <w:pPr>
        <w:rPr>
          <w:sz w:val="28"/>
          <w:szCs w:val="28"/>
        </w:rPr>
      </w:pPr>
    </w:p>
    <w:p w14:paraId="51E7F685" w14:textId="77777777" w:rsidR="003E6FD2" w:rsidRPr="003E6FD2" w:rsidRDefault="003E6FD2" w:rsidP="003E6FD2">
      <w:pPr>
        <w:rPr>
          <w:b/>
          <w:bCs/>
          <w:sz w:val="28"/>
          <w:szCs w:val="28"/>
          <w:u w:val="single"/>
        </w:rPr>
      </w:pPr>
      <w:r w:rsidRPr="003E6FD2">
        <w:rPr>
          <w:b/>
          <w:bCs/>
          <w:sz w:val="28"/>
          <w:szCs w:val="28"/>
          <w:u w:val="single"/>
        </w:rPr>
        <w:t xml:space="preserve">Data Description and </w:t>
      </w:r>
      <w:proofErr w:type="spellStart"/>
      <w:r w:rsidRPr="003E6FD2">
        <w:rPr>
          <w:b/>
          <w:bCs/>
          <w:sz w:val="28"/>
          <w:szCs w:val="28"/>
          <w:u w:val="single"/>
        </w:rPr>
        <w:t>Preprocessing</w:t>
      </w:r>
      <w:proofErr w:type="spellEnd"/>
      <w:r w:rsidRPr="003E6FD2">
        <w:rPr>
          <w:b/>
          <w:bCs/>
          <w:sz w:val="28"/>
          <w:szCs w:val="28"/>
          <w:u w:val="single"/>
        </w:rPr>
        <w:t>:</w:t>
      </w:r>
    </w:p>
    <w:p w14:paraId="4AE92050" w14:textId="77777777" w:rsidR="003E6FD2" w:rsidRPr="003E6FD2" w:rsidRDefault="003E6FD2" w:rsidP="003E6FD2">
      <w:pPr>
        <w:rPr>
          <w:sz w:val="28"/>
          <w:szCs w:val="28"/>
        </w:rPr>
      </w:pPr>
      <w:r w:rsidRPr="003E6FD2">
        <w:rPr>
          <w:sz w:val="28"/>
          <w:szCs w:val="28"/>
        </w:rPr>
        <w:t xml:space="preserve">This section should provide a detailed description of the data used for the analysis, including the sources of the data, the variables used, and the sample size. It should also describe the </w:t>
      </w:r>
      <w:proofErr w:type="spellStart"/>
      <w:r w:rsidRPr="003E6FD2">
        <w:rPr>
          <w:sz w:val="28"/>
          <w:szCs w:val="28"/>
        </w:rPr>
        <w:t>preprocessing</w:t>
      </w:r>
      <w:proofErr w:type="spellEnd"/>
      <w:r w:rsidRPr="003E6FD2">
        <w:rPr>
          <w:sz w:val="28"/>
          <w:szCs w:val="28"/>
        </w:rPr>
        <w:t xml:space="preserve"> techniques used, such as data cleaning, transformation, and normalization.</w:t>
      </w:r>
    </w:p>
    <w:p w14:paraId="6C89684A" w14:textId="77777777" w:rsidR="003E6FD2" w:rsidRPr="003E6FD2" w:rsidRDefault="003E6FD2" w:rsidP="003E6FD2">
      <w:pPr>
        <w:rPr>
          <w:sz w:val="28"/>
          <w:szCs w:val="28"/>
        </w:rPr>
      </w:pPr>
    </w:p>
    <w:p w14:paraId="6E72C6CE" w14:textId="77777777" w:rsidR="003E6FD2" w:rsidRPr="003E6FD2" w:rsidRDefault="003E6FD2" w:rsidP="003E6FD2">
      <w:pPr>
        <w:rPr>
          <w:b/>
          <w:bCs/>
          <w:sz w:val="28"/>
          <w:szCs w:val="28"/>
          <w:u w:val="single"/>
        </w:rPr>
      </w:pPr>
      <w:r w:rsidRPr="003E6FD2">
        <w:rPr>
          <w:b/>
          <w:bCs/>
          <w:sz w:val="28"/>
          <w:szCs w:val="28"/>
          <w:u w:val="single"/>
        </w:rPr>
        <w:t>Exploratory Data Analysis:</w:t>
      </w:r>
    </w:p>
    <w:p w14:paraId="4441CAA4" w14:textId="77777777" w:rsidR="003E6FD2" w:rsidRPr="003E6FD2" w:rsidRDefault="003E6FD2" w:rsidP="003E6FD2">
      <w:pPr>
        <w:rPr>
          <w:sz w:val="28"/>
          <w:szCs w:val="28"/>
        </w:rPr>
      </w:pPr>
      <w:r w:rsidRPr="003E6FD2">
        <w:rPr>
          <w:sz w:val="28"/>
          <w:szCs w:val="28"/>
        </w:rPr>
        <w:t>The exploratory data analysis section should provide descriptive statistics and data visualization techniques to help gain insights into the characteristics of the data. This section should include visualizations of the gender and age distributions, as well as the annual incomes and spending scores of the customers.</w:t>
      </w:r>
    </w:p>
    <w:p w14:paraId="2B07CE85" w14:textId="77777777" w:rsidR="003E6FD2" w:rsidRPr="003E6FD2" w:rsidRDefault="003E6FD2" w:rsidP="003E6FD2">
      <w:pPr>
        <w:rPr>
          <w:sz w:val="28"/>
          <w:szCs w:val="28"/>
        </w:rPr>
      </w:pPr>
    </w:p>
    <w:p w14:paraId="658A8F18" w14:textId="77777777" w:rsidR="003E6FD2" w:rsidRPr="003E6FD2" w:rsidRDefault="003E6FD2" w:rsidP="003E6FD2">
      <w:pPr>
        <w:rPr>
          <w:b/>
          <w:bCs/>
          <w:sz w:val="28"/>
          <w:szCs w:val="28"/>
          <w:u w:val="single"/>
        </w:rPr>
      </w:pPr>
      <w:r w:rsidRPr="003E6FD2">
        <w:rPr>
          <w:b/>
          <w:bCs/>
          <w:sz w:val="28"/>
          <w:szCs w:val="28"/>
          <w:u w:val="single"/>
        </w:rPr>
        <w:t>Clustering Analysis:</w:t>
      </w:r>
    </w:p>
    <w:p w14:paraId="0FA07033" w14:textId="77777777" w:rsidR="003E6FD2" w:rsidRPr="003E6FD2" w:rsidRDefault="003E6FD2" w:rsidP="003E6FD2">
      <w:pPr>
        <w:rPr>
          <w:sz w:val="28"/>
          <w:szCs w:val="28"/>
        </w:rPr>
      </w:pPr>
      <w:r w:rsidRPr="003E6FD2">
        <w:rPr>
          <w:sz w:val="28"/>
          <w:szCs w:val="28"/>
        </w:rPr>
        <w:t>The clustering analysis section should provide a detailed explanation of the clustering algorithm used, such as K-means, Hierarchical clustering, DBSCAN or any other algorithm. It should explain the choice of the number of clusters and the validation of the clusters using measures such as the Silhouette score, elbow plot, or gap statistic. It should provide insights into the characteristics of the customer segments identified, such as their demographics, spending habits, and interests.</w:t>
      </w:r>
    </w:p>
    <w:p w14:paraId="18FD1E42" w14:textId="77777777" w:rsidR="003E6FD2" w:rsidRPr="003E6FD2" w:rsidRDefault="003E6FD2" w:rsidP="003E6FD2">
      <w:pPr>
        <w:rPr>
          <w:sz w:val="28"/>
          <w:szCs w:val="28"/>
        </w:rPr>
      </w:pPr>
    </w:p>
    <w:p w14:paraId="417E99A0" w14:textId="77777777" w:rsidR="003E6FD2" w:rsidRPr="003E6FD2" w:rsidRDefault="003E6FD2" w:rsidP="003E6FD2">
      <w:pPr>
        <w:rPr>
          <w:sz w:val="28"/>
          <w:szCs w:val="28"/>
        </w:rPr>
      </w:pPr>
      <w:r w:rsidRPr="003E6FD2">
        <w:rPr>
          <w:b/>
          <w:bCs/>
          <w:sz w:val="28"/>
          <w:szCs w:val="28"/>
          <w:u w:val="single"/>
        </w:rPr>
        <w:lastRenderedPageBreak/>
        <w:t>Marketing Strategies</w:t>
      </w:r>
      <w:r w:rsidRPr="003E6FD2">
        <w:rPr>
          <w:sz w:val="28"/>
          <w:szCs w:val="28"/>
        </w:rPr>
        <w:t>:</w:t>
      </w:r>
    </w:p>
    <w:p w14:paraId="30D86C30" w14:textId="54C5BF2B" w:rsidR="003E6FD2" w:rsidRPr="003E6FD2" w:rsidRDefault="003E6FD2" w:rsidP="003E6FD2">
      <w:pPr>
        <w:rPr>
          <w:sz w:val="28"/>
          <w:szCs w:val="28"/>
        </w:rPr>
      </w:pPr>
      <w:r w:rsidRPr="003E6FD2">
        <w:rPr>
          <w:sz w:val="28"/>
          <w:szCs w:val="28"/>
        </w:rPr>
        <w:t>The marketing strategies section should provide recommendations for marketing strategies based on customer segmentation. It should include targeting specific customer segments, developing personalized marketing campaigns, and optimizing product or service offerings to meet the needs of each customer segment. It should also provide insights into the potential benefits and drawbacks of each strategy.</w:t>
      </w:r>
    </w:p>
    <w:p w14:paraId="79BB37D7" w14:textId="77777777" w:rsidR="003E6FD2" w:rsidRPr="003E6FD2" w:rsidRDefault="003E6FD2" w:rsidP="003E6FD2">
      <w:pPr>
        <w:rPr>
          <w:sz w:val="28"/>
          <w:szCs w:val="28"/>
        </w:rPr>
      </w:pPr>
    </w:p>
    <w:p w14:paraId="1E5A1B1C" w14:textId="77777777" w:rsidR="003E6FD2" w:rsidRPr="003E6FD2" w:rsidRDefault="003E6FD2" w:rsidP="003E6FD2">
      <w:pPr>
        <w:rPr>
          <w:b/>
          <w:bCs/>
          <w:sz w:val="28"/>
          <w:szCs w:val="28"/>
          <w:u w:val="single"/>
        </w:rPr>
      </w:pPr>
      <w:r w:rsidRPr="003E6FD2">
        <w:rPr>
          <w:b/>
          <w:bCs/>
          <w:sz w:val="28"/>
          <w:szCs w:val="28"/>
          <w:u w:val="single"/>
        </w:rPr>
        <w:t>Conclusion:</w:t>
      </w:r>
    </w:p>
    <w:p w14:paraId="01CEB926" w14:textId="77777777" w:rsidR="003E6FD2" w:rsidRPr="003E6FD2" w:rsidRDefault="003E6FD2" w:rsidP="003E6FD2">
      <w:pPr>
        <w:rPr>
          <w:sz w:val="28"/>
          <w:szCs w:val="28"/>
        </w:rPr>
      </w:pPr>
      <w:r w:rsidRPr="003E6FD2">
        <w:rPr>
          <w:sz w:val="28"/>
          <w:szCs w:val="28"/>
        </w:rPr>
        <w:t>The conclusion should summarize the main findings of the report, including the insights gained from the data analysis and the recommendations for marketing strategies. It should also highlight any limitations of the study and areas for further research.</w:t>
      </w:r>
    </w:p>
    <w:p w14:paraId="72A18E37" w14:textId="77777777" w:rsidR="003E6FD2" w:rsidRPr="003E6FD2" w:rsidRDefault="003E6FD2" w:rsidP="003E6FD2">
      <w:pPr>
        <w:rPr>
          <w:sz w:val="28"/>
          <w:szCs w:val="28"/>
        </w:rPr>
      </w:pPr>
    </w:p>
    <w:p w14:paraId="3AD9C2A7" w14:textId="77777777" w:rsidR="003E6FD2" w:rsidRPr="003E6FD2" w:rsidRDefault="003E6FD2" w:rsidP="003E6FD2">
      <w:pPr>
        <w:rPr>
          <w:sz w:val="28"/>
          <w:szCs w:val="28"/>
        </w:rPr>
      </w:pPr>
      <w:r w:rsidRPr="003E6FD2">
        <w:rPr>
          <w:sz w:val="28"/>
          <w:szCs w:val="28"/>
        </w:rPr>
        <w:t>References:</w:t>
      </w:r>
    </w:p>
    <w:p w14:paraId="671332B2" w14:textId="4F0D5603" w:rsidR="003E6FD2" w:rsidRPr="003E6FD2" w:rsidRDefault="003E6FD2" w:rsidP="003E6FD2">
      <w:pPr>
        <w:rPr>
          <w:sz w:val="28"/>
          <w:szCs w:val="28"/>
          <w:u w:val="single"/>
        </w:rPr>
      </w:pPr>
      <w:r w:rsidRPr="003E6FD2">
        <w:rPr>
          <w:sz w:val="28"/>
          <w:szCs w:val="28"/>
        </w:rPr>
        <w:t>The references section should include all sources used in the report, including research papers, textbooks, and online resources. It should follow the appropriate citation style, such as APA, MLA, or Chicago.</w:t>
      </w:r>
    </w:p>
    <w:sectPr w:rsidR="003E6FD2" w:rsidRPr="003E6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B58F7"/>
    <w:multiLevelType w:val="multilevel"/>
    <w:tmpl w:val="90B4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51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E4"/>
    <w:rsid w:val="003E30E4"/>
    <w:rsid w:val="003E6FD2"/>
    <w:rsid w:val="00D81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B8C8"/>
  <w15:chartTrackingRefBased/>
  <w15:docId w15:val="{F947D385-ED45-45F2-9987-9D58DE52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F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8282">
      <w:bodyDiv w:val="1"/>
      <w:marLeft w:val="0"/>
      <w:marRight w:val="0"/>
      <w:marTop w:val="0"/>
      <w:marBottom w:val="0"/>
      <w:divBdr>
        <w:top w:val="none" w:sz="0" w:space="0" w:color="auto"/>
        <w:left w:val="none" w:sz="0" w:space="0" w:color="auto"/>
        <w:bottom w:val="none" w:sz="0" w:space="0" w:color="auto"/>
        <w:right w:val="none" w:sz="0" w:space="0" w:color="auto"/>
      </w:divBdr>
    </w:div>
    <w:div w:id="192664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reddyrithik34@gmail.com</dc:creator>
  <cp:keywords/>
  <dc:description/>
  <cp:lastModifiedBy>reddyrithik34@gmail.com</cp:lastModifiedBy>
  <cp:revision>1</cp:revision>
  <dcterms:created xsi:type="dcterms:W3CDTF">2023-02-20T11:13:00Z</dcterms:created>
  <dcterms:modified xsi:type="dcterms:W3CDTF">2023-02-20T11:43:00Z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cef6e4cb-baae-4ee5-a2b7-8426f6a55fd7</vt:lpwstr>
  </property>
</Properties>
</file>