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C39" w:rsidRPr="00880C39" w:rsidRDefault="00880C39" w:rsidP="00880C39">
      <w:pPr>
        <w:shd w:val="clear" w:color="auto" w:fill="FFFFFF"/>
        <w:spacing w:after="0" w:line="336" w:lineRule="atLeast"/>
        <w:outlineLvl w:val="1"/>
        <w:rPr>
          <w:rFonts w:ascii="Helvetica" w:eastAsia="Times New Roman" w:hAnsi="Helvetica" w:cs="Helvetica"/>
          <w:b/>
          <w:bCs/>
          <w:color w:val="474747"/>
          <w:sz w:val="48"/>
          <w:szCs w:val="48"/>
          <w:lang w:eastAsia="en-IN"/>
        </w:rPr>
      </w:pPr>
      <w:r w:rsidRPr="00880C39">
        <w:rPr>
          <w:rFonts w:ascii="Helvetica" w:eastAsia="Times New Roman" w:hAnsi="Helvetica" w:cs="Helvetica"/>
          <w:b/>
          <w:bCs/>
          <w:color w:val="474747"/>
          <w:sz w:val="48"/>
          <w:szCs w:val="48"/>
          <w:lang w:eastAsia="en-IN"/>
        </w:rPr>
        <w:t>Project 1: Website Traffic Analysis</w:t>
      </w:r>
    </w:p>
    <w:p w:rsidR="00486217" w:rsidRDefault="00486217">
      <w:pPr>
        <w:rPr>
          <w:rFonts w:ascii="Arial Black" w:hAnsi="Arial Black"/>
          <w:sz w:val="36"/>
          <w:szCs w:val="36"/>
        </w:rPr>
      </w:pPr>
    </w:p>
    <w:p w:rsidR="00880C39" w:rsidRDefault="00880C39">
      <w:pPr>
        <w:rPr>
          <w:rFonts w:ascii="Helvetica" w:hAnsi="Helvetica" w:cs="Helvetica"/>
          <w:b/>
          <w:bCs/>
          <w:color w:val="313131"/>
          <w:sz w:val="36"/>
          <w:szCs w:val="36"/>
          <w:shd w:val="clear" w:color="auto" w:fill="FFFFFF"/>
        </w:rPr>
      </w:pPr>
      <w:r w:rsidRPr="00880C39">
        <w:rPr>
          <w:rFonts w:ascii="Helvetica" w:hAnsi="Helvetica" w:cs="Helvetica"/>
          <w:b/>
          <w:bCs/>
          <w:color w:val="313131"/>
          <w:sz w:val="36"/>
          <w:szCs w:val="36"/>
          <w:shd w:val="clear" w:color="auto" w:fill="FFFFFF"/>
        </w:rPr>
        <w:t>Phase 1: Problem Definition and Design Thinking</w:t>
      </w:r>
    </w:p>
    <w:p w:rsidR="00880C39" w:rsidRDefault="00880C39">
      <w:pPr>
        <w:rPr>
          <w:rFonts w:ascii="Helvetica" w:hAnsi="Helvetica" w:cs="Helvetica"/>
          <w:b/>
          <w:bCs/>
          <w:color w:val="313131"/>
          <w:sz w:val="36"/>
          <w:szCs w:val="36"/>
          <w:shd w:val="clear" w:color="auto" w:fill="FFFFFF"/>
        </w:rPr>
      </w:pPr>
    </w:p>
    <w:p w:rsidR="00880C39" w:rsidRPr="00880C39" w:rsidRDefault="00880C39" w:rsidP="00880C39">
      <w:pPr>
        <w:shd w:val="clear" w:color="auto" w:fill="FFFFFF"/>
        <w:spacing w:before="300" w:after="340" w:line="240" w:lineRule="auto"/>
        <w:rPr>
          <w:rFonts w:ascii="Helvetica" w:eastAsia="Times New Roman" w:hAnsi="Helvetica" w:cs="Helvetica"/>
          <w:color w:val="313131"/>
          <w:sz w:val="21"/>
          <w:szCs w:val="21"/>
          <w:lang w:eastAsia="en-IN"/>
        </w:rPr>
      </w:pPr>
      <w:r w:rsidRPr="00880C39">
        <w:rPr>
          <w:rFonts w:ascii="Helvetica" w:eastAsia="Times New Roman" w:hAnsi="Helvetica" w:cs="Helvetica"/>
          <w:b/>
          <w:bCs/>
          <w:color w:val="313131"/>
          <w:sz w:val="21"/>
          <w:szCs w:val="21"/>
          <w:lang w:eastAsia="en-IN"/>
        </w:rPr>
        <w:t>Project Definition: </w:t>
      </w:r>
      <w:r w:rsidRPr="00880C39">
        <w:rPr>
          <w:rFonts w:ascii="Helvetica" w:eastAsia="Times New Roman" w:hAnsi="Helvetica" w:cs="Helvetica"/>
          <w:color w:val="313131"/>
          <w:sz w:val="21"/>
          <w:szCs w:val="21"/>
          <w:lang w:eastAsia="en-IN"/>
        </w:rPr>
        <w:t>The project involves analyzing website traffic data to gain insights into user behavior, popular pages, and traffic sources. The goal is to help website owners enhance the user experience by understanding how visitors interact with the site. This project encompasses defining the analysis objectives, collecting website traffic data, using IBM Cognos for data visualization, and integrating Python code for advanced analysis.</w:t>
      </w:r>
    </w:p>
    <w:p w:rsidR="00880C39" w:rsidRPr="00880C39" w:rsidRDefault="00880C39" w:rsidP="00880C39">
      <w:pPr>
        <w:shd w:val="clear" w:color="auto" w:fill="FFFFFF"/>
        <w:spacing w:before="300" w:after="340" w:line="240" w:lineRule="auto"/>
        <w:rPr>
          <w:rFonts w:ascii="Helvetica" w:eastAsia="Times New Roman" w:hAnsi="Helvetica" w:cs="Helvetica"/>
          <w:color w:val="313131"/>
          <w:sz w:val="24"/>
          <w:szCs w:val="24"/>
          <w:lang w:eastAsia="en-IN"/>
        </w:rPr>
      </w:pPr>
      <w:r w:rsidRPr="00880C39">
        <w:rPr>
          <w:rFonts w:ascii="Helvetica" w:eastAsia="Times New Roman" w:hAnsi="Helvetica" w:cs="Helvetica"/>
          <w:b/>
          <w:bCs/>
          <w:color w:val="313131"/>
          <w:sz w:val="24"/>
          <w:szCs w:val="24"/>
          <w:lang w:eastAsia="en-IN"/>
        </w:rPr>
        <w:t>Design Thinking:</w:t>
      </w:r>
    </w:p>
    <w:p w:rsidR="00880C39" w:rsidRPr="00880C39" w:rsidRDefault="00880C39" w:rsidP="00880C39">
      <w:pPr>
        <w:pStyle w:val="ListParagraph"/>
        <w:numPr>
          <w:ilvl w:val="0"/>
          <w:numId w:val="2"/>
        </w:numPr>
        <w:shd w:val="clear" w:color="auto" w:fill="FFFFFF"/>
        <w:spacing w:before="100" w:beforeAutospacing="1" w:after="170" w:line="336" w:lineRule="atLeast"/>
        <w:rPr>
          <w:rFonts w:ascii="Arial" w:eastAsia="Times New Roman" w:hAnsi="Arial" w:cs="Arial"/>
          <w:color w:val="313131"/>
          <w:sz w:val="21"/>
          <w:szCs w:val="21"/>
          <w:lang w:eastAsia="en-IN"/>
        </w:rPr>
      </w:pPr>
      <w:r w:rsidRPr="00880C39">
        <w:rPr>
          <w:rFonts w:ascii="Arial" w:eastAsia="Times New Roman" w:hAnsi="Arial" w:cs="Arial"/>
          <w:color w:val="313131"/>
          <w:sz w:val="21"/>
          <w:szCs w:val="21"/>
          <w:lang w:eastAsia="en-IN"/>
        </w:rPr>
        <w:t>Analysis Objectives: Define the key insights you want to extract from the website traffic data, such as identifying popular pages, traffic trends, and user engagement metrics.</w:t>
      </w:r>
    </w:p>
    <w:p w:rsidR="00880C39" w:rsidRPr="00880C39" w:rsidRDefault="00880C39" w:rsidP="00880C39">
      <w:pPr>
        <w:pStyle w:val="ListParagraph"/>
        <w:numPr>
          <w:ilvl w:val="0"/>
          <w:numId w:val="2"/>
        </w:numPr>
        <w:shd w:val="clear" w:color="auto" w:fill="FFFFFF"/>
        <w:spacing w:before="100" w:beforeAutospacing="1" w:after="170" w:line="336" w:lineRule="atLeast"/>
        <w:rPr>
          <w:rFonts w:ascii="Arial" w:eastAsia="Times New Roman" w:hAnsi="Arial" w:cs="Arial"/>
          <w:color w:val="313131"/>
          <w:sz w:val="21"/>
          <w:szCs w:val="21"/>
          <w:lang w:eastAsia="en-IN"/>
        </w:rPr>
      </w:pPr>
      <w:r w:rsidRPr="00880C39">
        <w:rPr>
          <w:rFonts w:ascii="Arial" w:eastAsia="Times New Roman" w:hAnsi="Arial" w:cs="Arial"/>
          <w:color w:val="313131"/>
          <w:sz w:val="21"/>
          <w:szCs w:val="21"/>
          <w:lang w:eastAsia="en-IN"/>
        </w:rPr>
        <w:t>Data Collection: Determine the data sources and methods for collecting website traffic data, including page views, unique visitors, referral sources, and more.</w:t>
      </w:r>
    </w:p>
    <w:p w:rsidR="00880C39" w:rsidRPr="00880C39" w:rsidRDefault="00880C39" w:rsidP="00880C39">
      <w:pPr>
        <w:pStyle w:val="ListParagraph"/>
        <w:numPr>
          <w:ilvl w:val="0"/>
          <w:numId w:val="2"/>
        </w:numPr>
        <w:shd w:val="clear" w:color="auto" w:fill="FFFFFF"/>
        <w:spacing w:before="100" w:beforeAutospacing="1" w:after="170" w:line="336" w:lineRule="atLeast"/>
        <w:rPr>
          <w:rFonts w:ascii="Arial" w:eastAsia="Times New Roman" w:hAnsi="Arial" w:cs="Arial"/>
          <w:color w:val="313131"/>
          <w:sz w:val="21"/>
          <w:szCs w:val="21"/>
          <w:lang w:eastAsia="en-IN"/>
        </w:rPr>
      </w:pPr>
      <w:r w:rsidRPr="00880C39">
        <w:rPr>
          <w:rFonts w:ascii="Arial" w:eastAsia="Times New Roman" w:hAnsi="Arial" w:cs="Arial"/>
          <w:color w:val="313131"/>
          <w:sz w:val="21"/>
          <w:szCs w:val="21"/>
          <w:lang w:eastAsia="en-IN"/>
        </w:rPr>
        <w:t>Visualization: Plan how to visualize the insights using IBM Cognos to create meaningful dashboards and reports.</w:t>
      </w:r>
    </w:p>
    <w:p w:rsidR="00880C39" w:rsidRDefault="00880C39" w:rsidP="00880C39">
      <w:pPr>
        <w:pStyle w:val="ListParagraph"/>
        <w:numPr>
          <w:ilvl w:val="0"/>
          <w:numId w:val="2"/>
        </w:numPr>
        <w:shd w:val="clear" w:color="auto" w:fill="FFFFFF"/>
        <w:spacing w:before="100" w:beforeAutospacing="1" w:after="170" w:line="336" w:lineRule="atLeast"/>
        <w:rPr>
          <w:rFonts w:ascii="Arial" w:eastAsia="Times New Roman" w:hAnsi="Arial" w:cs="Arial"/>
          <w:color w:val="313131"/>
          <w:sz w:val="21"/>
          <w:szCs w:val="21"/>
          <w:lang w:eastAsia="en-IN"/>
        </w:rPr>
      </w:pPr>
      <w:r w:rsidRPr="00880C39">
        <w:rPr>
          <w:rFonts w:ascii="Arial" w:eastAsia="Times New Roman" w:hAnsi="Arial" w:cs="Arial"/>
          <w:color w:val="313131"/>
          <w:sz w:val="21"/>
          <w:szCs w:val="21"/>
          <w:lang w:eastAsia="en-IN"/>
        </w:rPr>
        <w:t>Python Integration: Consider incorporating machine learning models to predict future traffic trends or user behavior patterns.</w:t>
      </w:r>
    </w:p>
    <w:p w:rsidR="00880C39" w:rsidRPr="00EB6F3E" w:rsidRDefault="00880C39" w:rsidP="00880C39">
      <w:pPr>
        <w:shd w:val="clear" w:color="auto" w:fill="FFFFFF"/>
        <w:spacing w:before="100" w:beforeAutospacing="1" w:after="170" w:line="336" w:lineRule="atLeast"/>
        <w:rPr>
          <w:rFonts w:ascii="Arial" w:eastAsia="Times New Roman" w:hAnsi="Arial" w:cs="Arial"/>
          <w:b/>
          <w:color w:val="313131"/>
          <w:sz w:val="24"/>
          <w:szCs w:val="24"/>
          <w:lang w:eastAsia="en-IN"/>
        </w:rPr>
      </w:pPr>
      <w:r w:rsidRPr="00EB6F3E">
        <w:rPr>
          <w:rFonts w:ascii="Arial" w:eastAsia="Times New Roman" w:hAnsi="Arial" w:cs="Arial"/>
          <w:b/>
          <w:color w:val="313131"/>
          <w:sz w:val="24"/>
          <w:szCs w:val="24"/>
          <w:lang w:eastAsia="en-IN"/>
        </w:rPr>
        <w:t>Analys</w:t>
      </w:r>
      <w:r w:rsidR="00EB6F3E" w:rsidRPr="00EB6F3E">
        <w:rPr>
          <w:rFonts w:ascii="Arial" w:eastAsia="Times New Roman" w:hAnsi="Arial" w:cs="Arial"/>
          <w:b/>
          <w:color w:val="313131"/>
          <w:sz w:val="24"/>
          <w:szCs w:val="24"/>
          <w:lang w:eastAsia="en-IN"/>
        </w:rPr>
        <w:t>is Objectives:</w:t>
      </w:r>
    </w:p>
    <w:p w:rsidR="00880C39" w:rsidRPr="00EB6F3E" w:rsidRDefault="00880C39" w:rsidP="00EB6F3E">
      <w:pPr>
        <w:pStyle w:val="ListParagraph"/>
        <w:numPr>
          <w:ilvl w:val="0"/>
          <w:numId w:val="3"/>
        </w:numPr>
        <w:shd w:val="clear" w:color="auto" w:fill="FFFFFF"/>
        <w:spacing w:before="100" w:beforeAutospacing="1" w:after="170" w:line="336" w:lineRule="atLeast"/>
        <w:rPr>
          <w:rFonts w:ascii="Arial" w:eastAsia="Times New Roman" w:hAnsi="Arial" w:cs="Arial"/>
          <w:color w:val="313131"/>
          <w:sz w:val="21"/>
          <w:szCs w:val="21"/>
          <w:lang w:eastAsia="en-IN"/>
        </w:rPr>
      </w:pPr>
      <w:r w:rsidRPr="00EB6F3E">
        <w:rPr>
          <w:rFonts w:ascii="Arial" w:eastAsia="Times New Roman" w:hAnsi="Arial" w:cs="Arial"/>
          <w:color w:val="313131"/>
          <w:sz w:val="21"/>
          <w:szCs w:val="21"/>
          <w:lang w:eastAsia="en-IN"/>
        </w:rPr>
        <w:t>Define specific objectives for your analysis. For example, you could aim to identify the top 10 most visited pages on the website, understand the demographic of the visitors, track how traffic changes over time (daily, weekly, or monthly trends), and determine which referral sources drive the most traffic.</w:t>
      </w:r>
    </w:p>
    <w:p w:rsidR="00880C39" w:rsidRPr="00EB6F3E" w:rsidRDefault="00880C39" w:rsidP="00EB6F3E">
      <w:pPr>
        <w:pStyle w:val="ListParagraph"/>
        <w:numPr>
          <w:ilvl w:val="0"/>
          <w:numId w:val="3"/>
        </w:numPr>
        <w:shd w:val="clear" w:color="auto" w:fill="FFFFFF"/>
        <w:spacing w:before="100" w:beforeAutospacing="1" w:after="170" w:line="336" w:lineRule="atLeast"/>
        <w:rPr>
          <w:rFonts w:ascii="Arial" w:eastAsia="Times New Roman" w:hAnsi="Arial" w:cs="Arial"/>
          <w:color w:val="313131"/>
          <w:sz w:val="21"/>
          <w:szCs w:val="21"/>
          <w:lang w:eastAsia="en-IN"/>
        </w:rPr>
      </w:pPr>
      <w:r w:rsidRPr="00EB6F3E">
        <w:rPr>
          <w:rFonts w:ascii="Arial" w:eastAsia="Times New Roman" w:hAnsi="Arial" w:cs="Arial"/>
          <w:color w:val="313131"/>
          <w:sz w:val="21"/>
          <w:szCs w:val="21"/>
          <w:lang w:eastAsia="en-IN"/>
        </w:rPr>
        <w:t>Ensure that your objectives are aligned with the overall goal of enhancing the user experience.</w:t>
      </w:r>
    </w:p>
    <w:p w:rsidR="00880C39" w:rsidRPr="00EB6F3E" w:rsidRDefault="00EB6F3E" w:rsidP="00880C39">
      <w:pPr>
        <w:shd w:val="clear" w:color="auto" w:fill="FFFFFF"/>
        <w:spacing w:before="100" w:beforeAutospacing="1" w:after="170" w:line="336" w:lineRule="atLeast"/>
        <w:rPr>
          <w:rFonts w:ascii="Arial" w:eastAsia="Times New Roman" w:hAnsi="Arial" w:cs="Arial"/>
          <w:b/>
          <w:color w:val="313131"/>
          <w:sz w:val="24"/>
          <w:szCs w:val="24"/>
          <w:lang w:eastAsia="en-IN"/>
        </w:rPr>
      </w:pPr>
      <w:r w:rsidRPr="00EB6F3E">
        <w:rPr>
          <w:rFonts w:ascii="Arial" w:eastAsia="Times New Roman" w:hAnsi="Arial" w:cs="Arial"/>
          <w:b/>
          <w:color w:val="313131"/>
          <w:sz w:val="24"/>
          <w:szCs w:val="24"/>
          <w:lang w:eastAsia="en-IN"/>
        </w:rPr>
        <w:t>Data Collection:</w:t>
      </w:r>
    </w:p>
    <w:p w:rsidR="00880C39" w:rsidRPr="00EB6F3E" w:rsidRDefault="00880C39" w:rsidP="00EB6F3E">
      <w:pPr>
        <w:pStyle w:val="ListParagraph"/>
        <w:numPr>
          <w:ilvl w:val="0"/>
          <w:numId w:val="4"/>
        </w:numPr>
        <w:shd w:val="clear" w:color="auto" w:fill="FFFFFF"/>
        <w:spacing w:before="100" w:beforeAutospacing="1" w:after="170" w:line="336" w:lineRule="atLeast"/>
        <w:rPr>
          <w:rFonts w:ascii="Arial" w:eastAsia="Times New Roman" w:hAnsi="Arial" w:cs="Arial"/>
          <w:color w:val="313131"/>
          <w:sz w:val="21"/>
          <w:szCs w:val="21"/>
          <w:lang w:eastAsia="en-IN"/>
        </w:rPr>
      </w:pPr>
      <w:r w:rsidRPr="00EB6F3E">
        <w:rPr>
          <w:rFonts w:ascii="Arial" w:eastAsia="Times New Roman" w:hAnsi="Arial" w:cs="Arial"/>
          <w:color w:val="313131"/>
          <w:sz w:val="21"/>
          <w:szCs w:val="21"/>
          <w:lang w:eastAsia="en-IN"/>
        </w:rPr>
        <w:t>Identify the data sources you'll tap into. This might include website analytics tools like Google Analytics, server logs, or custom tracking scripts.</w:t>
      </w:r>
    </w:p>
    <w:p w:rsidR="00880C39" w:rsidRPr="00EB6F3E" w:rsidRDefault="00880C39" w:rsidP="00EB6F3E">
      <w:pPr>
        <w:pStyle w:val="ListParagraph"/>
        <w:numPr>
          <w:ilvl w:val="0"/>
          <w:numId w:val="4"/>
        </w:numPr>
        <w:shd w:val="clear" w:color="auto" w:fill="FFFFFF"/>
        <w:spacing w:before="100" w:beforeAutospacing="1" w:after="170" w:line="336" w:lineRule="atLeast"/>
        <w:rPr>
          <w:rFonts w:ascii="Arial" w:eastAsia="Times New Roman" w:hAnsi="Arial" w:cs="Arial"/>
          <w:color w:val="313131"/>
          <w:sz w:val="21"/>
          <w:szCs w:val="21"/>
          <w:lang w:eastAsia="en-IN"/>
        </w:rPr>
      </w:pPr>
      <w:r w:rsidRPr="00EB6F3E">
        <w:rPr>
          <w:rFonts w:ascii="Arial" w:eastAsia="Times New Roman" w:hAnsi="Arial" w:cs="Arial"/>
          <w:color w:val="313131"/>
          <w:sz w:val="21"/>
          <w:szCs w:val="21"/>
          <w:lang w:eastAsia="en-IN"/>
        </w:rPr>
        <w:t>Define the frequency of data collection. Will it be real-time, daily, weekly, or monthly?</w:t>
      </w:r>
    </w:p>
    <w:p w:rsidR="00880C39" w:rsidRDefault="00880C39" w:rsidP="00EB6F3E">
      <w:pPr>
        <w:pStyle w:val="ListParagraph"/>
        <w:numPr>
          <w:ilvl w:val="0"/>
          <w:numId w:val="4"/>
        </w:numPr>
        <w:shd w:val="clear" w:color="auto" w:fill="FFFFFF"/>
        <w:spacing w:before="100" w:beforeAutospacing="1" w:after="170" w:line="336" w:lineRule="atLeast"/>
        <w:rPr>
          <w:rFonts w:ascii="Arial" w:eastAsia="Times New Roman" w:hAnsi="Arial" w:cs="Arial"/>
          <w:color w:val="313131"/>
          <w:sz w:val="21"/>
          <w:szCs w:val="21"/>
          <w:lang w:eastAsia="en-IN"/>
        </w:rPr>
      </w:pPr>
      <w:r w:rsidRPr="00EB6F3E">
        <w:rPr>
          <w:rFonts w:ascii="Arial" w:eastAsia="Times New Roman" w:hAnsi="Arial" w:cs="Arial"/>
          <w:color w:val="313131"/>
          <w:sz w:val="21"/>
          <w:szCs w:val="21"/>
          <w:lang w:eastAsia="en-IN"/>
        </w:rPr>
        <w:t>Consider data storage and retention policies. How long will you keep historical data, and what data privacy and security measures will you implement?</w:t>
      </w:r>
    </w:p>
    <w:p w:rsidR="00EB6F3E" w:rsidRPr="00EB6F3E" w:rsidRDefault="00EB6F3E" w:rsidP="00EB6F3E">
      <w:pPr>
        <w:shd w:val="clear" w:color="auto" w:fill="FFFFFF"/>
        <w:spacing w:before="100" w:beforeAutospacing="1" w:after="170" w:line="336" w:lineRule="atLeast"/>
        <w:rPr>
          <w:rFonts w:ascii="Arial" w:eastAsia="Times New Roman" w:hAnsi="Arial" w:cs="Arial"/>
          <w:color w:val="313131"/>
          <w:sz w:val="21"/>
          <w:szCs w:val="21"/>
          <w:lang w:eastAsia="en-IN"/>
        </w:rPr>
      </w:pPr>
    </w:p>
    <w:p w:rsidR="00880C39" w:rsidRPr="00EB6F3E" w:rsidRDefault="00880C39" w:rsidP="00880C39">
      <w:pPr>
        <w:shd w:val="clear" w:color="auto" w:fill="FFFFFF"/>
        <w:spacing w:before="100" w:beforeAutospacing="1" w:after="170" w:line="336" w:lineRule="atLeast"/>
        <w:rPr>
          <w:rFonts w:ascii="Arial" w:eastAsia="Times New Roman" w:hAnsi="Arial" w:cs="Arial"/>
          <w:b/>
          <w:color w:val="313131"/>
          <w:sz w:val="24"/>
          <w:szCs w:val="24"/>
          <w:lang w:eastAsia="en-IN"/>
        </w:rPr>
      </w:pPr>
      <w:r w:rsidRPr="00EB6F3E">
        <w:rPr>
          <w:rFonts w:ascii="Arial" w:eastAsia="Times New Roman" w:hAnsi="Arial" w:cs="Arial"/>
          <w:b/>
          <w:color w:val="313131"/>
          <w:sz w:val="24"/>
          <w:szCs w:val="24"/>
          <w:lang w:eastAsia="en-IN"/>
        </w:rPr>
        <w:lastRenderedPageBreak/>
        <w:t>Visualization:</w:t>
      </w:r>
    </w:p>
    <w:p w:rsidR="00880C39" w:rsidRPr="00EB6F3E" w:rsidRDefault="00880C39" w:rsidP="00EB6F3E">
      <w:pPr>
        <w:pStyle w:val="ListParagraph"/>
        <w:numPr>
          <w:ilvl w:val="0"/>
          <w:numId w:val="5"/>
        </w:numPr>
        <w:shd w:val="clear" w:color="auto" w:fill="FFFFFF"/>
        <w:spacing w:before="100" w:beforeAutospacing="1" w:after="170" w:line="336" w:lineRule="atLeast"/>
        <w:rPr>
          <w:rFonts w:ascii="Arial" w:eastAsia="Times New Roman" w:hAnsi="Arial" w:cs="Arial"/>
          <w:color w:val="313131"/>
          <w:sz w:val="21"/>
          <w:szCs w:val="21"/>
          <w:lang w:eastAsia="en-IN"/>
        </w:rPr>
      </w:pPr>
      <w:r w:rsidRPr="00EB6F3E">
        <w:rPr>
          <w:rFonts w:ascii="Arial" w:eastAsia="Times New Roman" w:hAnsi="Arial" w:cs="Arial"/>
          <w:color w:val="313131"/>
          <w:sz w:val="21"/>
          <w:szCs w:val="21"/>
          <w:lang w:eastAsia="en-IN"/>
        </w:rPr>
        <w:t>Plan how you'll present the insights to stakeholders. This could involve creating interactive dashboards, reports, or data visualizations.</w:t>
      </w:r>
    </w:p>
    <w:p w:rsidR="00880C39" w:rsidRPr="00EB6F3E" w:rsidRDefault="00880C39" w:rsidP="00EB6F3E">
      <w:pPr>
        <w:pStyle w:val="ListParagraph"/>
        <w:numPr>
          <w:ilvl w:val="0"/>
          <w:numId w:val="5"/>
        </w:numPr>
        <w:shd w:val="clear" w:color="auto" w:fill="FFFFFF"/>
        <w:spacing w:before="100" w:beforeAutospacing="1" w:after="170" w:line="336" w:lineRule="atLeast"/>
        <w:rPr>
          <w:rFonts w:ascii="Arial" w:eastAsia="Times New Roman" w:hAnsi="Arial" w:cs="Arial"/>
          <w:color w:val="313131"/>
          <w:sz w:val="21"/>
          <w:szCs w:val="21"/>
          <w:lang w:eastAsia="en-IN"/>
        </w:rPr>
      </w:pPr>
      <w:r w:rsidRPr="00EB6F3E">
        <w:rPr>
          <w:rFonts w:ascii="Arial" w:eastAsia="Times New Roman" w:hAnsi="Arial" w:cs="Arial"/>
          <w:color w:val="313131"/>
          <w:sz w:val="21"/>
          <w:szCs w:val="21"/>
          <w:lang w:eastAsia="en-IN"/>
        </w:rPr>
        <w:t>Choose appropriate visualization tools. You mentioned using IBM Cognos, which is a good choice for creating meaningful reports and dashboards.</w:t>
      </w:r>
    </w:p>
    <w:p w:rsidR="00880C39" w:rsidRPr="00EB6F3E" w:rsidRDefault="00880C39" w:rsidP="00EB6F3E">
      <w:pPr>
        <w:pStyle w:val="ListParagraph"/>
        <w:numPr>
          <w:ilvl w:val="0"/>
          <w:numId w:val="5"/>
        </w:numPr>
        <w:shd w:val="clear" w:color="auto" w:fill="FFFFFF"/>
        <w:spacing w:before="100" w:beforeAutospacing="1" w:after="170" w:line="336" w:lineRule="atLeast"/>
        <w:rPr>
          <w:rFonts w:ascii="Arial" w:eastAsia="Times New Roman" w:hAnsi="Arial" w:cs="Arial"/>
          <w:color w:val="313131"/>
          <w:sz w:val="21"/>
          <w:szCs w:val="21"/>
          <w:lang w:eastAsia="en-IN"/>
        </w:rPr>
      </w:pPr>
      <w:r w:rsidRPr="00EB6F3E">
        <w:rPr>
          <w:rFonts w:ascii="Arial" w:eastAsia="Times New Roman" w:hAnsi="Arial" w:cs="Arial"/>
          <w:color w:val="313131"/>
          <w:sz w:val="21"/>
          <w:szCs w:val="21"/>
          <w:lang w:eastAsia="en-IN"/>
        </w:rPr>
        <w:t>Consider the audience for your visualizations. Tailor your reports to the needs and preferences of different stakeholders.</w:t>
      </w:r>
    </w:p>
    <w:p w:rsidR="00880C39" w:rsidRPr="00EB6F3E" w:rsidRDefault="00880C39" w:rsidP="00880C39">
      <w:pPr>
        <w:shd w:val="clear" w:color="auto" w:fill="FFFFFF"/>
        <w:spacing w:before="100" w:beforeAutospacing="1" w:after="170" w:line="336" w:lineRule="atLeast"/>
        <w:rPr>
          <w:rFonts w:ascii="Arial" w:eastAsia="Times New Roman" w:hAnsi="Arial" w:cs="Arial"/>
          <w:color w:val="313131"/>
          <w:sz w:val="24"/>
          <w:szCs w:val="24"/>
          <w:lang w:eastAsia="en-IN"/>
        </w:rPr>
      </w:pPr>
      <w:r w:rsidRPr="00EB6F3E">
        <w:rPr>
          <w:rFonts w:ascii="Arial" w:eastAsia="Times New Roman" w:hAnsi="Arial" w:cs="Arial"/>
          <w:b/>
          <w:color w:val="313131"/>
          <w:sz w:val="24"/>
          <w:szCs w:val="24"/>
          <w:lang w:eastAsia="en-IN"/>
        </w:rPr>
        <w:t>Python Integration:</w:t>
      </w:r>
    </w:p>
    <w:p w:rsidR="00880C39" w:rsidRPr="00EB6F3E" w:rsidRDefault="00880C39" w:rsidP="00EB6F3E">
      <w:pPr>
        <w:pStyle w:val="ListParagraph"/>
        <w:numPr>
          <w:ilvl w:val="0"/>
          <w:numId w:val="6"/>
        </w:numPr>
        <w:shd w:val="clear" w:color="auto" w:fill="FFFFFF"/>
        <w:spacing w:before="100" w:beforeAutospacing="1" w:after="170" w:line="336" w:lineRule="atLeast"/>
        <w:rPr>
          <w:rFonts w:ascii="Arial" w:eastAsia="Times New Roman" w:hAnsi="Arial" w:cs="Arial"/>
          <w:color w:val="313131"/>
          <w:sz w:val="21"/>
          <w:szCs w:val="21"/>
          <w:lang w:eastAsia="en-IN"/>
        </w:rPr>
      </w:pPr>
      <w:r w:rsidRPr="00EB6F3E">
        <w:rPr>
          <w:rFonts w:ascii="Arial" w:eastAsia="Times New Roman" w:hAnsi="Arial" w:cs="Arial"/>
          <w:color w:val="313131"/>
          <w:sz w:val="21"/>
          <w:szCs w:val="21"/>
          <w:lang w:eastAsia="en-IN"/>
        </w:rPr>
        <w:t>Determine which Python libraries and tools you'll use for data analysis. Libraries like Pandas, NumPy, and Matplotlib or Seaborn for data manipulation and visualization can be useful.</w:t>
      </w:r>
    </w:p>
    <w:p w:rsidR="00880C39" w:rsidRPr="00EB6F3E" w:rsidRDefault="00880C39" w:rsidP="00EB6F3E">
      <w:pPr>
        <w:pStyle w:val="ListParagraph"/>
        <w:numPr>
          <w:ilvl w:val="0"/>
          <w:numId w:val="6"/>
        </w:numPr>
        <w:shd w:val="clear" w:color="auto" w:fill="FFFFFF"/>
        <w:spacing w:before="100" w:beforeAutospacing="1" w:after="170" w:line="336" w:lineRule="atLeast"/>
        <w:rPr>
          <w:rFonts w:ascii="Arial" w:eastAsia="Times New Roman" w:hAnsi="Arial" w:cs="Arial"/>
          <w:color w:val="313131"/>
          <w:sz w:val="21"/>
          <w:szCs w:val="21"/>
          <w:lang w:eastAsia="en-IN"/>
        </w:rPr>
      </w:pPr>
      <w:r w:rsidRPr="00EB6F3E">
        <w:rPr>
          <w:rFonts w:ascii="Arial" w:eastAsia="Times New Roman" w:hAnsi="Arial" w:cs="Arial"/>
          <w:color w:val="313131"/>
          <w:sz w:val="21"/>
          <w:szCs w:val="21"/>
          <w:lang w:eastAsia="en-IN"/>
        </w:rPr>
        <w:t>Decide on the machine learning models you want to implement, if applicable. For predicting future traffic trends or user behavior, time series analysis or machine learning algorithms like regression, clustering, or classification might be relevant.</w:t>
      </w:r>
    </w:p>
    <w:p w:rsidR="00880C39" w:rsidRPr="00EB6F3E" w:rsidRDefault="00880C39" w:rsidP="00EB6F3E">
      <w:pPr>
        <w:pStyle w:val="ListParagraph"/>
        <w:numPr>
          <w:ilvl w:val="0"/>
          <w:numId w:val="6"/>
        </w:numPr>
        <w:shd w:val="clear" w:color="auto" w:fill="FFFFFF"/>
        <w:spacing w:before="100" w:beforeAutospacing="1" w:after="170" w:line="336" w:lineRule="atLeast"/>
        <w:rPr>
          <w:rFonts w:ascii="Arial" w:eastAsia="Times New Roman" w:hAnsi="Arial" w:cs="Arial"/>
          <w:color w:val="313131"/>
          <w:sz w:val="21"/>
          <w:szCs w:val="21"/>
          <w:lang w:eastAsia="en-IN"/>
        </w:rPr>
      </w:pPr>
      <w:r w:rsidRPr="00EB6F3E">
        <w:rPr>
          <w:rFonts w:ascii="Arial" w:eastAsia="Times New Roman" w:hAnsi="Arial" w:cs="Arial"/>
          <w:color w:val="313131"/>
          <w:sz w:val="21"/>
          <w:szCs w:val="21"/>
          <w:lang w:eastAsia="en-IN"/>
        </w:rPr>
        <w:t>Ensure that the integration between IBM Cognos and Python is seamless. You might need to export data from one platform to another or use APIs to connect them.</w:t>
      </w:r>
    </w:p>
    <w:p w:rsidR="00880C39" w:rsidRPr="00EB6F3E" w:rsidRDefault="00EB6F3E" w:rsidP="00880C39">
      <w:pPr>
        <w:shd w:val="clear" w:color="auto" w:fill="FFFFFF"/>
        <w:spacing w:before="100" w:beforeAutospacing="1" w:after="170" w:line="336" w:lineRule="atLeast"/>
        <w:rPr>
          <w:rFonts w:ascii="Arial" w:eastAsia="Times New Roman" w:hAnsi="Arial" w:cs="Arial"/>
          <w:b/>
          <w:color w:val="313131"/>
          <w:sz w:val="24"/>
          <w:szCs w:val="24"/>
          <w:lang w:eastAsia="en-IN"/>
        </w:rPr>
      </w:pPr>
      <w:r>
        <w:rPr>
          <w:rFonts w:ascii="Arial" w:eastAsia="Times New Roman" w:hAnsi="Arial" w:cs="Arial"/>
          <w:b/>
          <w:color w:val="313131"/>
          <w:sz w:val="24"/>
          <w:szCs w:val="24"/>
          <w:lang w:eastAsia="en-IN"/>
        </w:rPr>
        <w:t>NEXT STEP</w:t>
      </w:r>
      <w:r w:rsidRPr="00EB6F3E">
        <w:rPr>
          <w:rFonts w:ascii="Arial" w:eastAsia="Times New Roman" w:hAnsi="Arial" w:cs="Arial"/>
          <w:b/>
          <w:color w:val="313131"/>
          <w:sz w:val="24"/>
          <w:szCs w:val="24"/>
          <w:lang w:eastAsia="en-IN"/>
        </w:rPr>
        <w:t>S:</w:t>
      </w:r>
    </w:p>
    <w:p w:rsidR="00880C39" w:rsidRPr="00EB6F3E" w:rsidRDefault="00880C39" w:rsidP="00EB6F3E">
      <w:pPr>
        <w:pStyle w:val="ListParagraph"/>
        <w:numPr>
          <w:ilvl w:val="0"/>
          <w:numId w:val="7"/>
        </w:numPr>
        <w:shd w:val="clear" w:color="auto" w:fill="FFFFFF"/>
        <w:spacing w:before="100" w:beforeAutospacing="1" w:after="170" w:line="336" w:lineRule="atLeast"/>
        <w:rPr>
          <w:rFonts w:ascii="Arial" w:eastAsia="Times New Roman" w:hAnsi="Arial" w:cs="Arial"/>
          <w:color w:val="313131"/>
          <w:sz w:val="21"/>
          <w:szCs w:val="21"/>
          <w:lang w:eastAsia="en-IN"/>
        </w:rPr>
      </w:pPr>
      <w:r w:rsidRPr="00EB6F3E">
        <w:rPr>
          <w:rFonts w:ascii="Arial" w:eastAsia="Times New Roman" w:hAnsi="Arial" w:cs="Arial"/>
          <w:color w:val="313131"/>
          <w:sz w:val="21"/>
          <w:szCs w:val="21"/>
          <w:lang w:eastAsia="en-IN"/>
        </w:rPr>
        <w:t>Document your entire process, including data sources, data cleaning steps, and analysis methodologies.</w:t>
      </w:r>
    </w:p>
    <w:p w:rsidR="00880C39" w:rsidRPr="00EB6F3E" w:rsidRDefault="00880C39" w:rsidP="00EB6F3E">
      <w:pPr>
        <w:pStyle w:val="ListParagraph"/>
        <w:numPr>
          <w:ilvl w:val="0"/>
          <w:numId w:val="7"/>
        </w:numPr>
        <w:shd w:val="clear" w:color="auto" w:fill="FFFFFF"/>
        <w:spacing w:before="100" w:beforeAutospacing="1" w:after="170" w:line="336" w:lineRule="atLeast"/>
        <w:rPr>
          <w:rFonts w:ascii="Arial" w:eastAsia="Times New Roman" w:hAnsi="Arial" w:cs="Arial"/>
          <w:color w:val="313131"/>
          <w:sz w:val="21"/>
          <w:szCs w:val="21"/>
          <w:lang w:eastAsia="en-IN"/>
        </w:rPr>
      </w:pPr>
      <w:r w:rsidRPr="00EB6F3E">
        <w:rPr>
          <w:rFonts w:ascii="Arial" w:eastAsia="Times New Roman" w:hAnsi="Arial" w:cs="Arial"/>
          <w:color w:val="313131"/>
          <w:sz w:val="21"/>
          <w:szCs w:val="21"/>
          <w:lang w:eastAsia="en-IN"/>
        </w:rPr>
        <w:t>Ensure data quality and perform data cleaning as needed.</w:t>
      </w:r>
    </w:p>
    <w:p w:rsidR="00880C39" w:rsidRPr="00EB6F3E" w:rsidRDefault="00880C39" w:rsidP="00EB6F3E">
      <w:pPr>
        <w:pStyle w:val="ListParagraph"/>
        <w:numPr>
          <w:ilvl w:val="0"/>
          <w:numId w:val="7"/>
        </w:numPr>
        <w:shd w:val="clear" w:color="auto" w:fill="FFFFFF"/>
        <w:spacing w:before="100" w:beforeAutospacing="1" w:after="170" w:line="336" w:lineRule="atLeast"/>
        <w:rPr>
          <w:rFonts w:ascii="Arial" w:eastAsia="Times New Roman" w:hAnsi="Arial" w:cs="Arial"/>
          <w:color w:val="313131"/>
          <w:sz w:val="21"/>
          <w:szCs w:val="21"/>
          <w:lang w:eastAsia="en-IN"/>
        </w:rPr>
      </w:pPr>
      <w:r w:rsidRPr="00EB6F3E">
        <w:rPr>
          <w:rFonts w:ascii="Arial" w:eastAsia="Times New Roman" w:hAnsi="Arial" w:cs="Arial"/>
          <w:color w:val="313131"/>
          <w:sz w:val="21"/>
          <w:szCs w:val="21"/>
          <w:lang w:eastAsia="en-IN"/>
        </w:rPr>
        <w:t>Regularly communicate progress and findings to stakeholders.</w:t>
      </w:r>
    </w:p>
    <w:p w:rsidR="00880C39" w:rsidRPr="00EB6F3E" w:rsidRDefault="00880C39" w:rsidP="00EB6F3E">
      <w:pPr>
        <w:pStyle w:val="ListParagraph"/>
        <w:numPr>
          <w:ilvl w:val="0"/>
          <w:numId w:val="7"/>
        </w:numPr>
        <w:shd w:val="clear" w:color="auto" w:fill="FFFFFF"/>
        <w:spacing w:before="100" w:beforeAutospacing="1" w:after="170" w:line="336" w:lineRule="atLeast"/>
        <w:rPr>
          <w:rFonts w:ascii="Arial" w:eastAsia="Times New Roman" w:hAnsi="Arial" w:cs="Arial"/>
          <w:color w:val="313131"/>
          <w:sz w:val="21"/>
          <w:szCs w:val="21"/>
          <w:lang w:eastAsia="en-IN"/>
        </w:rPr>
      </w:pPr>
      <w:r w:rsidRPr="00EB6F3E">
        <w:rPr>
          <w:rFonts w:ascii="Arial" w:eastAsia="Times New Roman" w:hAnsi="Arial" w:cs="Arial"/>
          <w:color w:val="313131"/>
          <w:sz w:val="21"/>
          <w:szCs w:val="21"/>
          <w:lang w:eastAsia="en-IN"/>
        </w:rPr>
        <w:t>Address ethical and privacy considerations, especially if you are dealing with user data.</w:t>
      </w:r>
    </w:p>
    <w:p w:rsidR="00880C39" w:rsidRDefault="00EB6F3E" w:rsidP="00880C39">
      <w:pPr>
        <w:shd w:val="clear" w:color="auto" w:fill="FFFFFF"/>
        <w:spacing w:before="100" w:beforeAutospacing="1" w:after="170" w:line="336" w:lineRule="atLeast"/>
        <w:rPr>
          <w:rFonts w:ascii="Arial" w:eastAsia="Times New Roman" w:hAnsi="Arial" w:cs="Arial"/>
          <w:b/>
          <w:color w:val="313131"/>
          <w:sz w:val="24"/>
          <w:szCs w:val="24"/>
          <w:lang w:eastAsia="en-IN"/>
        </w:rPr>
      </w:pPr>
      <w:r w:rsidRPr="00EB6F3E">
        <w:rPr>
          <w:rFonts w:ascii="Arial" w:eastAsia="Times New Roman" w:hAnsi="Arial" w:cs="Arial"/>
          <w:b/>
          <w:color w:val="313131"/>
          <w:sz w:val="24"/>
          <w:szCs w:val="24"/>
          <w:lang w:eastAsia="en-IN"/>
        </w:rPr>
        <w:t>TEAMMATES:</w:t>
      </w:r>
    </w:p>
    <w:p w:rsidR="00EB6F3E" w:rsidRPr="00256CCF" w:rsidRDefault="00EB6F3E" w:rsidP="00880C39">
      <w:pPr>
        <w:shd w:val="clear" w:color="auto" w:fill="FFFFFF"/>
        <w:spacing w:before="100" w:beforeAutospacing="1" w:after="170" w:line="336" w:lineRule="atLeast"/>
        <w:rPr>
          <w:rFonts w:ascii="Arial" w:eastAsia="Times New Roman" w:hAnsi="Arial" w:cs="Arial"/>
          <w:color w:val="313131"/>
          <w:sz w:val="21"/>
          <w:szCs w:val="21"/>
          <w:lang w:eastAsia="en-IN"/>
        </w:rPr>
      </w:pPr>
      <w:r>
        <w:rPr>
          <w:rFonts w:ascii="Arial" w:eastAsia="Times New Roman" w:hAnsi="Arial" w:cs="Arial"/>
          <w:b/>
          <w:color w:val="313131"/>
          <w:sz w:val="24"/>
          <w:szCs w:val="24"/>
          <w:lang w:eastAsia="en-IN"/>
        </w:rPr>
        <w:t xml:space="preserve">      </w:t>
      </w:r>
      <w:r w:rsidRPr="00256CCF">
        <w:rPr>
          <w:rFonts w:ascii="Arial" w:eastAsia="Times New Roman" w:hAnsi="Arial" w:cs="Arial"/>
          <w:color w:val="313131"/>
          <w:sz w:val="21"/>
          <w:szCs w:val="21"/>
          <w:lang w:eastAsia="en-IN"/>
        </w:rPr>
        <w:t>RITHIKA M.S</w:t>
      </w:r>
    </w:p>
    <w:p w:rsidR="00EB6F3E" w:rsidRPr="00256CCF" w:rsidRDefault="00EB6F3E" w:rsidP="00880C39">
      <w:pPr>
        <w:shd w:val="clear" w:color="auto" w:fill="FFFFFF"/>
        <w:spacing w:before="100" w:beforeAutospacing="1" w:after="170" w:line="336" w:lineRule="atLeast"/>
        <w:rPr>
          <w:rFonts w:ascii="Arial" w:eastAsia="Times New Roman" w:hAnsi="Arial" w:cs="Arial"/>
          <w:color w:val="313131"/>
          <w:sz w:val="21"/>
          <w:szCs w:val="21"/>
          <w:lang w:eastAsia="en-IN"/>
        </w:rPr>
      </w:pPr>
      <w:r w:rsidRPr="00256CCF">
        <w:rPr>
          <w:rFonts w:ascii="Arial" w:eastAsia="Times New Roman" w:hAnsi="Arial" w:cs="Arial"/>
          <w:color w:val="313131"/>
          <w:sz w:val="21"/>
          <w:szCs w:val="21"/>
          <w:lang w:eastAsia="en-IN"/>
        </w:rPr>
        <w:t xml:space="preserve">      </w:t>
      </w:r>
      <w:r w:rsidR="00256CCF">
        <w:rPr>
          <w:rFonts w:ascii="Arial" w:eastAsia="Times New Roman" w:hAnsi="Arial" w:cs="Arial"/>
          <w:color w:val="313131"/>
          <w:sz w:val="21"/>
          <w:szCs w:val="21"/>
          <w:lang w:eastAsia="en-IN"/>
        </w:rPr>
        <w:t xml:space="preserve"> </w:t>
      </w:r>
      <w:r w:rsidRPr="00256CCF">
        <w:rPr>
          <w:rFonts w:ascii="Arial" w:eastAsia="Times New Roman" w:hAnsi="Arial" w:cs="Arial"/>
          <w:color w:val="313131"/>
          <w:sz w:val="21"/>
          <w:szCs w:val="21"/>
          <w:lang w:eastAsia="en-IN"/>
        </w:rPr>
        <w:t>SHANMITHA R.K</w:t>
      </w:r>
    </w:p>
    <w:p w:rsidR="00EB6F3E" w:rsidRPr="00256CCF" w:rsidRDefault="00EB6F3E" w:rsidP="00880C39">
      <w:pPr>
        <w:shd w:val="clear" w:color="auto" w:fill="FFFFFF"/>
        <w:spacing w:before="100" w:beforeAutospacing="1" w:after="170" w:line="336" w:lineRule="atLeast"/>
        <w:rPr>
          <w:rFonts w:ascii="Arial" w:eastAsia="Times New Roman" w:hAnsi="Arial" w:cs="Arial"/>
          <w:color w:val="313131"/>
          <w:sz w:val="21"/>
          <w:szCs w:val="21"/>
          <w:lang w:eastAsia="en-IN"/>
        </w:rPr>
      </w:pPr>
      <w:r w:rsidRPr="00256CCF">
        <w:rPr>
          <w:rFonts w:ascii="Arial" w:eastAsia="Times New Roman" w:hAnsi="Arial" w:cs="Arial"/>
          <w:color w:val="313131"/>
          <w:sz w:val="21"/>
          <w:szCs w:val="21"/>
          <w:lang w:eastAsia="en-IN"/>
        </w:rPr>
        <w:t xml:space="preserve">      </w:t>
      </w:r>
      <w:r w:rsidR="00256CCF">
        <w:rPr>
          <w:rFonts w:ascii="Arial" w:eastAsia="Times New Roman" w:hAnsi="Arial" w:cs="Arial"/>
          <w:color w:val="313131"/>
          <w:sz w:val="21"/>
          <w:szCs w:val="21"/>
          <w:lang w:eastAsia="en-IN"/>
        </w:rPr>
        <w:t xml:space="preserve"> </w:t>
      </w:r>
      <w:r w:rsidRPr="00256CCF">
        <w:rPr>
          <w:rFonts w:ascii="Arial" w:eastAsia="Times New Roman" w:hAnsi="Arial" w:cs="Arial"/>
          <w:color w:val="313131"/>
          <w:sz w:val="21"/>
          <w:szCs w:val="21"/>
          <w:lang w:eastAsia="en-IN"/>
        </w:rPr>
        <w:t>KAMALISRI C</w:t>
      </w:r>
      <w:bookmarkStart w:id="0" w:name="_GoBack"/>
      <w:bookmarkEnd w:id="0"/>
    </w:p>
    <w:p w:rsidR="00EB6F3E" w:rsidRPr="00256CCF" w:rsidRDefault="00EB6F3E" w:rsidP="00880C39">
      <w:pPr>
        <w:shd w:val="clear" w:color="auto" w:fill="FFFFFF"/>
        <w:spacing w:before="100" w:beforeAutospacing="1" w:after="170" w:line="336" w:lineRule="atLeast"/>
        <w:rPr>
          <w:rFonts w:ascii="Arial" w:eastAsia="Times New Roman" w:hAnsi="Arial" w:cs="Arial"/>
          <w:color w:val="313131"/>
          <w:sz w:val="21"/>
          <w:szCs w:val="21"/>
          <w:lang w:eastAsia="en-IN"/>
        </w:rPr>
      </w:pPr>
      <w:r w:rsidRPr="00256CCF">
        <w:rPr>
          <w:rFonts w:ascii="Arial" w:eastAsia="Times New Roman" w:hAnsi="Arial" w:cs="Arial"/>
          <w:color w:val="313131"/>
          <w:sz w:val="21"/>
          <w:szCs w:val="21"/>
          <w:lang w:eastAsia="en-IN"/>
        </w:rPr>
        <w:t xml:space="preserve">      </w:t>
      </w:r>
      <w:r w:rsidR="00256CCF">
        <w:rPr>
          <w:rFonts w:ascii="Arial" w:eastAsia="Times New Roman" w:hAnsi="Arial" w:cs="Arial"/>
          <w:color w:val="313131"/>
          <w:sz w:val="21"/>
          <w:szCs w:val="21"/>
          <w:lang w:eastAsia="en-IN"/>
        </w:rPr>
        <w:t xml:space="preserve"> </w:t>
      </w:r>
      <w:r w:rsidRPr="00256CCF">
        <w:rPr>
          <w:rFonts w:ascii="Arial" w:eastAsia="Times New Roman" w:hAnsi="Arial" w:cs="Arial"/>
          <w:color w:val="313131"/>
          <w:sz w:val="21"/>
          <w:szCs w:val="21"/>
          <w:lang w:eastAsia="en-IN"/>
        </w:rPr>
        <w:t>SASANIYA S</w:t>
      </w:r>
    </w:p>
    <w:p w:rsidR="00EB6F3E" w:rsidRPr="00256CCF" w:rsidRDefault="00256CCF" w:rsidP="00880C39">
      <w:pPr>
        <w:shd w:val="clear" w:color="auto" w:fill="FFFFFF"/>
        <w:spacing w:before="100" w:beforeAutospacing="1" w:after="170" w:line="336" w:lineRule="atLeast"/>
        <w:rPr>
          <w:rFonts w:ascii="Arial" w:eastAsia="Times New Roman" w:hAnsi="Arial" w:cs="Arial"/>
          <w:color w:val="313131"/>
          <w:sz w:val="21"/>
          <w:szCs w:val="21"/>
          <w:lang w:eastAsia="en-IN"/>
        </w:rPr>
      </w:pPr>
      <w:r w:rsidRPr="00256CCF">
        <w:rPr>
          <w:rFonts w:ascii="Arial" w:eastAsia="Times New Roman" w:hAnsi="Arial" w:cs="Arial"/>
          <w:color w:val="313131"/>
          <w:sz w:val="21"/>
          <w:szCs w:val="21"/>
          <w:lang w:eastAsia="en-IN"/>
        </w:rPr>
        <w:t xml:space="preserve">      </w:t>
      </w:r>
      <w:r>
        <w:rPr>
          <w:rFonts w:ascii="Arial" w:eastAsia="Times New Roman" w:hAnsi="Arial" w:cs="Arial"/>
          <w:color w:val="313131"/>
          <w:sz w:val="21"/>
          <w:szCs w:val="21"/>
          <w:lang w:eastAsia="en-IN"/>
        </w:rPr>
        <w:t xml:space="preserve"> </w:t>
      </w:r>
      <w:r w:rsidR="00EB6F3E" w:rsidRPr="00256CCF">
        <w:rPr>
          <w:rFonts w:ascii="Arial" w:eastAsia="Times New Roman" w:hAnsi="Arial" w:cs="Arial"/>
          <w:color w:val="313131"/>
          <w:sz w:val="21"/>
          <w:szCs w:val="21"/>
          <w:lang w:eastAsia="en-IN"/>
        </w:rPr>
        <w:t>ANITHA G</w:t>
      </w:r>
    </w:p>
    <w:sectPr w:rsidR="00EB6F3E" w:rsidRPr="00256C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32E5E"/>
    <w:multiLevelType w:val="hybridMultilevel"/>
    <w:tmpl w:val="2C7C12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A7B1A91"/>
    <w:multiLevelType w:val="hybridMultilevel"/>
    <w:tmpl w:val="7EC85B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FD03917"/>
    <w:multiLevelType w:val="hybridMultilevel"/>
    <w:tmpl w:val="2CA054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3BA76DD"/>
    <w:multiLevelType w:val="hybridMultilevel"/>
    <w:tmpl w:val="EF66D5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7F96AC3"/>
    <w:multiLevelType w:val="multilevel"/>
    <w:tmpl w:val="2CD65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8F74D4A"/>
    <w:multiLevelType w:val="hybridMultilevel"/>
    <w:tmpl w:val="C486D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CE700AF"/>
    <w:multiLevelType w:val="hybridMultilevel"/>
    <w:tmpl w:val="23D02F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5"/>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C39"/>
    <w:rsid w:val="00256CCF"/>
    <w:rsid w:val="00486217"/>
    <w:rsid w:val="00880C39"/>
    <w:rsid w:val="00EB6F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BFCB9C-BA33-4C17-88C1-B4B3B7478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80C3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0C3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80C3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80C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53167">
      <w:bodyDiv w:val="1"/>
      <w:marLeft w:val="0"/>
      <w:marRight w:val="0"/>
      <w:marTop w:val="0"/>
      <w:marBottom w:val="0"/>
      <w:divBdr>
        <w:top w:val="none" w:sz="0" w:space="0" w:color="auto"/>
        <w:left w:val="none" w:sz="0" w:space="0" w:color="auto"/>
        <w:bottom w:val="none" w:sz="0" w:space="0" w:color="auto"/>
        <w:right w:val="none" w:sz="0" w:space="0" w:color="auto"/>
      </w:divBdr>
    </w:div>
    <w:div w:id="2010254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509</Words>
  <Characters>2906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1</cp:revision>
  <dcterms:created xsi:type="dcterms:W3CDTF">2023-09-29T13:12:00Z</dcterms:created>
  <dcterms:modified xsi:type="dcterms:W3CDTF">2023-09-29T13:36:00Z</dcterms:modified>
</cp:coreProperties>
</file>