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D1291" w14:textId="128E9F19" w:rsidR="004F0DDB" w:rsidRDefault="00EB1A9F" w:rsidP="006D2808">
      <w:pPr>
        <w:spacing w:before="13"/>
        <w:ind w:left="3048" w:right="4126"/>
        <w:jc w:val="center"/>
        <w:rPr>
          <w:sz w:val="28"/>
        </w:rPr>
      </w:pPr>
      <w:r>
        <w:rPr>
          <w:sz w:val="28"/>
        </w:rPr>
        <w:t xml:space="preserve">  </w:t>
      </w:r>
      <w:r w:rsidR="00150AAF">
        <w:rPr>
          <w:sz w:val="28"/>
        </w:rPr>
        <w:t xml:space="preserve">   </w:t>
      </w:r>
    </w:p>
    <w:p w14:paraId="44E5FD06" w14:textId="5D2377E9" w:rsidR="006D2808" w:rsidRDefault="006D2808" w:rsidP="00CC25B8">
      <w:pPr>
        <w:spacing w:before="13"/>
        <w:ind w:left="3119" w:right="3356"/>
        <w:jc w:val="center"/>
        <w:rPr>
          <w:sz w:val="28"/>
        </w:rPr>
      </w:pPr>
      <w:r>
        <w:rPr>
          <w:sz w:val="28"/>
        </w:rPr>
        <w:t>A</w:t>
      </w:r>
      <w:r>
        <w:rPr>
          <w:spacing w:val="-1"/>
          <w:sz w:val="28"/>
        </w:rPr>
        <w:t xml:space="preserve"> </w:t>
      </w:r>
      <w:r>
        <w:rPr>
          <w:sz w:val="28"/>
        </w:rPr>
        <w:t>Report</w:t>
      </w:r>
      <w:r>
        <w:rPr>
          <w:spacing w:val="-4"/>
          <w:sz w:val="28"/>
        </w:rPr>
        <w:t xml:space="preserve"> </w:t>
      </w:r>
      <w:r>
        <w:rPr>
          <w:sz w:val="28"/>
        </w:rPr>
        <w:t>on</w:t>
      </w:r>
    </w:p>
    <w:p w14:paraId="4628B3A9" w14:textId="77777777" w:rsidR="006D2808" w:rsidRDefault="006D2808" w:rsidP="00D330E1">
      <w:pPr>
        <w:pStyle w:val="BodyText"/>
        <w:spacing w:before="6"/>
        <w:jc w:val="center"/>
      </w:pPr>
    </w:p>
    <w:p w14:paraId="22812420" w14:textId="2EAE5AD7" w:rsidR="006D2808" w:rsidRDefault="00CC25B8" w:rsidP="00D330E1">
      <w:pPr>
        <w:pStyle w:val="Heading2"/>
        <w:spacing w:line="448" w:lineRule="auto"/>
        <w:ind w:left="3048" w:right="4126"/>
        <w:jc w:val="center"/>
      </w:pPr>
      <w:r>
        <w:t xml:space="preserve">          </w:t>
      </w:r>
      <w:r w:rsidR="006D2808">
        <w:t>MariaDB</w:t>
      </w:r>
    </w:p>
    <w:p w14:paraId="4F53AF46" w14:textId="22661212" w:rsidR="006D2808" w:rsidRDefault="00D330E1" w:rsidP="00D330E1">
      <w:pPr>
        <w:pStyle w:val="BodyText"/>
        <w:rPr>
          <w:sz w:val="20"/>
        </w:rPr>
      </w:pPr>
      <w:r>
        <w:rPr>
          <w:sz w:val="20"/>
        </w:rPr>
        <w:t xml:space="preserve">                                                     </w:t>
      </w:r>
      <w:r w:rsidR="00CC25B8">
        <w:rPr>
          <w:sz w:val="20"/>
        </w:rPr>
        <w:t xml:space="preserve">       </w:t>
      </w:r>
      <w:r>
        <w:rPr>
          <w:sz w:val="20"/>
        </w:rPr>
        <w:t xml:space="preserve">  </w:t>
      </w:r>
      <w:r w:rsidR="006D2808">
        <w:rPr>
          <w:noProof/>
        </w:rPr>
        <w:drawing>
          <wp:inline distT="0" distB="0" distL="0" distR="0" wp14:anchorId="6515FDC7" wp14:editId="17B5ABC3">
            <wp:extent cx="1447800" cy="941608"/>
            <wp:effectExtent l="114300" t="114300" r="114300" b="144780"/>
            <wp:docPr id="460254826" name="Picture 1" descr="MariaDB Database Services USA | MariaDB Database Development Canada |  Codewra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iaDB Database Services USA | MariaDB Database Development Canada |  Codewrap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1205" cy="9698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877ED7D" w14:textId="77777777" w:rsidR="006D2808" w:rsidRDefault="006D2808" w:rsidP="00D330E1">
      <w:pPr>
        <w:pStyle w:val="BodyText"/>
        <w:ind w:left="2880" w:firstLine="168"/>
        <w:jc w:val="center"/>
        <w:rPr>
          <w:sz w:val="20"/>
        </w:rPr>
      </w:pPr>
    </w:p>
    <w:p w14:paraId="151568D4" w14:textId="77777777" w:rsidR="004F0DDB" w:rsidRDefault="004F0DDB" w:rsidP="00D330E1">
      <w:pPr>
        <w:pStyle w:val="BodyText"/>
        <w:ind w:left="2977" w:right="95" w:hanging="3119"/>
        <w:jc w:val="center"/>
        <w:rPr>
          <w:sz w:val="20"/>
        </w:rPr>
      </w:pPr>
    </w:p>
    <w:p w14:paraId="479545BC" w14:textId="0F002B4B" w:rsidR="004F0DDB" w:rsidRPr="004F0DDB" w:rsidRDefault="00D330E1" w:rsidP="00D330E1">
      <w:pPr>
        <w:pStyle w:val="BodyText"/>
        <w:ind w:left="2694" w:right="95" w:hanging="3119"/>
        <w:rPr>
          <w:sz w:val="28"/>
        </w:rPr>
      </w:pPr>
      <w:r>
        <w:rPr>
          <w:sz w:val="28"/>
        </w:rPr>
        <w:t xml:space="preserve">                                                      </w:t>
      </w:r>
      <w:r w:rsidR="00CC25B8">
        <w:rPr>
          <w:sz w:val="28"/>
        </w:rPr>
        <w:t xml:space="preserve">    </w:t>
      </w:r>
      <w:r>
        <w:rPr>
          <w:sz w:val="28"/>
        </w:rPr>
        <w:t xml:space="preserve">     </w:t>
      </w:r>
      <w:r w:rsidR="006D2808" w:rsidRPr="004F0DDB">
        <w:rPr>
          <w:sz w:val="28"/>
        </w:rPr>
        <w:t>Topic</w:t>
      </w:r>
    </w:p>
    <w:p w14:paraId="0E598135" w14:textId="64AEF51D" w:rsidR="004F0DDB" w:rsidRDefault="00D330E1" w:rsidP="00D330E1">
      <w:pPr>
        <w:pStyle w:val="BodyText"/>
        <w:ind w:left="2977" w:right="95" w:hanging="3119"/>
        <w:rPr>
          <w:b/>
          <w:bCs/>
          <w:sz w:val="26"/>
          <w:szCs w:val="26"/>
        </w:rPr>
      </w:pPr>
      <w:r>
        <w:rPr>
          <w:b/>
          <w:bCs/>
          <w:sz w:val="26"/>
          <w:szCs w:val="26"/>
        </w:rPr>
        <w:t xml:space="preserve">                                       </w:t>
      </w:r>
      <w:r w:rsidR="00CC25B8">
        <w:rPr>
          <w:b/>
          <w:bCs/>
          <w:sz w:val="26"/>
          <w:szCs w:val="26"/>
        </w:rPr>
        <w:t xml:space="preserve">     </w:t>
      </w:r>
      <w:r>
        <w:rPr>
          <w:b/>
          <w:bCs/>
          <w:sz w:val="26"/>
          <w:szCs w:val="26"/>
        </w:rPr>
        <w:t xml:space="preserve">  </w:t>
      </w:r>
      <w:r w:rsidR="004F0DDB" w:rsidRPr="007F3B80">
        <w:rPr>
          <w:b/>
          <w:bCs/>
          <w:sz w:val="26"/>
          <w:szCs w:val="26"/>
        </w:rPr>
        <w:t>Walmart Retail Data Analysis</w:t>
      </w:r>
    </w:p>
    <w:p w14:paraId="7C3F3758" w14:textId="7C9DC6B6" w:rsidR="006D2808" w:rsidRDefault="00D330E1" w:rsidP="00D330E1">
      <w:pPr>
        <w:pStyle w:val="BodyText"/>
        <w:ind w:left="2977" w:right="95" w:hanging="3119"/>
        <w:rPr>
          <w:sz w:val="20"/>
        </w:rPr>
      </w:pPr>
      <w:r>
        <w:rPr>
          <w:b/>
          <w:bCs/>
          <w:sz w:val="26"/>
          <w:szCs w:val="26"/>
        </w:rPr>
        <w:t xml:space="preserve">                                         </w:t>
      </w:r>
      <w:r w:rsidR="00B80B92">
        <w:rPr>
          <w:b/>
          <w:bCs/>
          <w:sz w:val="26"/>
          <w:szCs w:val="26"/>
        </w:rPr>
        <w:t xml:space="preserve">      </w:t>
      </w:r>
      <w:r w:rsidR="00CC25B8">
        <w:rPr>
          <w:b/>
          <w:bCs/>
          <w:sz w:val="26"/>
          <w:szCs w:val="26"/>
        </w:rPr>
        <w:t xml:space="preserve">     </w:t>
      </w:r>
      <w:r w:rsidR="00B80B92">
        <w:rPr>
          <w:b/>
          <w:bCs/>
          <w:sz w:val="26"/>
          <w:szCs w:val="26"/>
        </w:rPr>
        <w:t xml:space="preserve">    </w:t>
      </w:r>
      <w:r w:rsidR="004F0DDB" w:rsidRPr="007F3B80">
        <w:rPr>
          <w:b/>
          <w:bCs/>
          <w:sz w:val="26"/>
          <w:szCs w:val="26"/>
        </w:rPr>
        <w:t>Using MariaDB</w:t>
      </w:r>
    </w:p>
    <w:p w14:paraId="203B2FAB" w14:textId="77777777" w:rsidR="006D2808" w:rsidRDefault="006D2808" w:rsidP="00D330E1">
      <w:pPr>
        <w:pStyle w:val="BodyText"/>
        <w:spacing w:before="4"/>
        <w:jc w:val="center"/>
        <w:rPr>
          <w:b/>
        </w:rPr>
      </w:pPr>
    </w:p>
    <w:p w14:paraId="19A080F9" w14:textId="609DF228" w:rsidR="006D2808" w:rsidRDefault="00CC25B8" w:rsidP="00CC25B8">
      <w:pPr>
        <w:spacing w:before="252"/>
        <w:ind w:left="3048" w:right="3781"/>
        <w:jc w:val="center"/>
        <w:rPr>
          <w:sz w:val="28"/>
        </w:rPr>
      </w:pPr>
      <w:r>
        <w:rPr>
          <w:sz w:val="28"/>
        </w:rPr>
        <w:t xml:space="preserve">       </w:t>
      </w:r>
      <w:r w:rsidR="006D2808">
        <w:rPr>
          <w:sz w:val="28"/>
        </w:rPr>
        <w:t>Submitted</w:t>
      </w:r>
      <w:r w:rsidR="006D2808">
        <w:rPr>
          <w:spacing w:val="-2"/>
          <w:sz w:val="28"/>
        </w:rPr>
        <w:t xml:space="preserve"> </w:t>
      </w:r>
      <w:r w:rsidR="006D2808">
        <w:rPr>
          <w:sz w:val="28"/>
        </w:rPr>
        <w:t>By</w:t>
      </w:r>
    </w:p>
    <w:p w14:paraId="3D809FBB" w14:textId="27C0F425" w:rsidR="006D2808" w:rsidRDefault="00CC25B8" w:rsidP="00CC25B8">
      <w:pPr>
        <w:pStyle w:val="BodyText"/>
        <w:spacing w:before="209"/>
        <w:ind w:left="2410" w:right="2647"/>
        <w:jc w:val="center"/>
      </w:pPr>
      <w:r>
        <w:t xml:space="preserve">     </w:t>
      </w:r>
      <w:r w:rsidR="006D2808">
        <w:t>Yesha</w:t>
      </w:r>
      <w:r w:rsidR="006D2808">
        <w:rPr>
          <w:spacing w:val="-3"/>
        </w:rPr>
        <w:t xml:space="preserve"> </w:t>
      </w:r>
      <w:r w:rsidR="006D2808">
        <w:t xml:space="preserve">Desai, </w:t>
      </w:r>
      <w:r w:rsidR="006D2808">
        <w:rPr>
          <w:rStyle w:val="ui-provider"/>
        </w:rPr>
        <w:t xml:space="preserve">Rithika Kandimalla, </w:t>
      </w:r>
      <w:r>
        <w:rPr>
          <w:rStyle w:val="ui-provider"/>
        </w:rPr>
        <w:t xml:space="preserve">    </w:t>
      </w:r>
      <w:r w:rsidR="006D2808">
        <w:rPr>
          <w:rStyle w:val="ui-provider"/>
        </w:rPr>
        <w:t xml:space="preserve">Priyanka Prabakarrao, </w:t>
      </w:r>
      <w:r w:rsidR="006D2808" w:rsidRPr="00666608">
        <w:rPr>
          <w:rStyle w:val="ui-provider"/>
        </w:rPr>
        <w:t>Sai Surya Prakash Tamminedi</w:t>
      </w:r>
    </w:p>
    <w:p w14:paraId="0A7CA985" w14:textId="77777777" w:rsidR="006D2808" w:rsidRDefault="006D2808" w:rsidP="00D330E1">
      <w:pPr>
        <w:pStyle w:val="BodyText"/>
        <w:jc w:val="center"/>
        <w:rPr>
          <w:sz w:val="21"/>
        </w:rPr>
      </w:pPr>
    </w:p>
    <w:p w14:paraId="6B800BF6" w14:textId="0D7BBA36" w:rsidR="006D2808" w:rsidRDefault="006D2808" w:rsidP="00CC25B8">
      <w:pPr>
        <w:spacing w:before="199"/>
        <w:ind w:left="3119" w:right="3497"/>
        <w:jc w:val="center"/>
        <w:rPr>
          <w:sz w:val="28"/>
        </w:rPr>
      </w:pPr>
      <w:r>
        <w:rPr>
          <w:sz w:val="28"/>
        </w:rPr>
        <w:t>Under</w:t>
      </w:r>
      <w:r>
        <w:rPr>
          <w:spacing w:val="-5"/>
          <w:sz w:val="28"/>
        </w:rPr>
        <w:t xml:space="preserve"> </w:t>
      </w:r>
      <w:r>
        <w:rPr>
          <w:sz w:val="28"/>
        </w:rPr>
        <w:t>The</w:t>
      </w:r>
      <w:r>
        <w:rPr>
          <w:spacing w:val="-1"/>
          <w:sz w:val="28"/>
        </w:rPr>
        <w:t xml:space="preserve"> </w:t>
      </w:r>
      <w:r w:rsidR="00CC25B8">
        <w:rPr>
          <w:spacing w:val="-1"/>
          <w:sz w:val="28"/>
        </w:rPr>
        <w:t xml:space="preserve">        </w:t>
      </w:r>
      <w:r>
        <w:rPr>
          <w:sz w:val="28"/>
        </w:rPr>
        <w:t>Guidance</w:t>
      </w:r>
      <w:r>
        <w:rPr>
          <w:spacing w:val="-1"/>
          <w:sz w:val="28"/>
        </w:rPr>
        <w:t xml:space="preserve"> </w:t>
      </w:r>
      <w:r>
        <w:rPr>
          <w:sz w:val="28"/>
        </w:rPr>
        <w:t>Of</w:t>
      </w:r>
    </w:p>
    <w:p w14:paraId="2A57C27F" w14:textId="3510F887" w:rsidR="006D2808" w:rsidRDefault="00CC25B8" w:rsidP="00CC25B8">
      <w:pPr>
        <w:pStyle w:val="Heading2"/>
        <w:spacing w:before="213"/>
        <w:ind w:left="3544" w:right="3356" w:hanging="709"/>
        <w:jc w:val="center"/>
      </w:pPr>
      <w:r>
        <w:t xml:space="preserve">     </w:t>
      </w:r>
      <w:r w:rsidR="006D2808">
        <w:t>Prof.</w:t>
      </w:r>
      <w:r w:rsidR="006D2808">
        <w:rPr>
          <w:spacing w:val="-4"/>
        </w:rPr>
        <w:t xml:space="preserve"> </w:t>
      </w:r>
      <w:r w:rsidR="006D2808">
        <w:t>Clinton Daniel</w:t>
      </w:r>
    </w:p>
    <w:p w14:paraId="03CD4BCC" w14:textId="77777777" w:rsidR="006D2808" w:rsidRDefault="006D2808" w:rsidP="004F0DDB">
      <w:pPr>
        <w:spacing w:line="318" w:lineRule="exact"/>
        <w:ind w:left="3544" w:hanging="709"/>
        <w:rPr>
          <w:sz w:val="28"/>
        </w:rPr>
      </w:pPr>
    </w:p>
    <w:p w14:paraId="75E1736C" w14:textId="77777777" w:rsidR="006D2808" w:rsidRDefault="006D2808" w:rsidP="004F0DDB">
      <w:pPr>
        <w:spacing w:line="318" w:lineRule="exact"/>
        <w:ind w:left="3544" w:hanging="709"/>
        <w:rPr>
          <w:sz w:val="28"/>
        </w:rPr>
      </w:pPr>
    </w:p>
    <w:p w14:paraId="7BA543DC" w14:textId="77777777" w:rsidR="002922B9" w:rsidRDefault="002922B9"/>
    <w:p w14:paraId="071E85F5" w14:textId="77777777" w:rsidR="006D2808" w:rsidRDefault="006D2808"/>
    <w:p w14:paraId="2C4F4B59" w14:textId="77777777" w:rsidR="006D2808" w:rsidRDefault="006D2808"/>
    <w:p w14:paraId="1E60B34A" w14:textId="77777777" w:rsidR="006D2808" w:rsidRDefault="006D2808"/>
    <w:p w14:paraId="4A57D3D9" w14:textId="77777777" w:rsidR="006D2808" w:rsidRDefault="006D2808"/>
    <w:p w14:paraId="56FB840E" w14:textId="77777777" w:rsidR="006D2808" w:rsidRDefault="006D2808"/>
    <w:p w14:paraId="21618DC9" w14:textId="77777777" w:rsidR="006D2808" w:rsidRDefault="006D2808"/>
    <w:p w14:paraId="46B828B3" w14:textId="77777777" w:rsidR="006D2808" w:rsidRDefault="006D2808"/>
    <w:p w14:paraId="30673883" w14:textId="77777777" w:rsidR="006D2808" w:rsidRDefault="006D2808"/>
    <w:p w14:paraId="429816C6" w14:textId="77777777" w:rsidR="006D2808" w:rsidRDefault="006D2808"/>
    <w:p w14:paraId="4701AE39" w14:textId="77777777" w:rsidR="006D2808" w:rsidRDefault="006D2808"/>
    <w:p w14:paraId="6C6776F9" w14:textId="77777777" w:rsidR="006D2808" w:rsidRDefault="006D2808"/>
    <w:p w14:paraId="79936A02" w14:textId="77777777" w:rsidR="006D2808" w:rsidRDefault="006D2808"/>
    <w:p w14:paraId="48337372" w14:textId="77777777" w:rsidR="006D2808" w:rsidRDefault="006D2808"/>
    <w:p w14:paraId="61913834" w14:textId="77777777" w:rsidR="006D2808" w:rsidRDefault="006D2808"/>
    <w:p w14:paraId="1E2083CB" w14:textId="77777777" w:rsidR="006D2808" w:rsidRDefault="006D2808"/>
    <w:p w14:paraId="48D35522" w14:textId="77777777" w:rsidR="006D2808" w:rsidRDefault="006D2808"/>
    <w:p w14:paraId="397E8D1C" w14:textId="77777777" w:rsidR="006D2808" w:rsidRDefault="006D2808"/>
    <w:p w14:paraId="56DE2F80" w14:textId="77777777" w:rsidR="006D2808" w:rsidRDefault="006D2808"/>
    <w:p w14:paraId="73D5E551" w14:textId="77777777" w:rsidR="002B286A" w:rsidRDefault="002B286A"/>
    <w:p w14:paraId="068299BA" w14:textId="77777777" w:rsidR="006D2808" w:rsidRDefault="006D2808"/>
    <w:p w14:paraId="2E7BD641" w14:textId="77777777" w:rsidR="006D2808" w:rsidRDefault="006D2808"/>
    <w:tbl>
      <w:tblPr>
        <w:tblW w:w="9530" w:type="dxa"/>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8330"/>
        <w:gridCol w:w="1200"/>
      </w:tblGrid>
      <w:tr w:rsidR="006D2808" w14:paraId="0AE99733" w14:textId="77777777" w:rsidTr="0064629B">
        <w:trPr>
          <w:trHeight w:val="589"/>
        </w:trPr>
        <w:tc>
          <w:tcPr>
            <w:tcW w:w="8330" w:type="dxa"/>
          </w:tcPr>
          <w:p w14:paraId="79AF974E" w14:textId="77777777" w:rsidR="006D2808" w:rsidRDefault="006D2808" w:rsidP="007E7013">
            <w:pPr>
              <w:pStyle w:val="TableParagraph"/>
              <w:ind w:left="0"/>
              <w:rPr>
                <w:sz w:val="19"/>
              </w:rPr>
            </w:pPr>
          </w:p>
          <w:p w14:paraId="604C7489" w14:textId="77777777" w:rsidR="006D2808" w:rsidRDefault="006D2808" w:rsidP="007E7013">
            <w:pPr>
              <w:pStyle w:val="TableParagraph"/>
              <w:ind w:left="486"/>
              <w:rPr>
                <w:b/>
              </w:rPr>
            </w:pPr>
            <w:r>
              <w:rPr>
                <w:b/>
              </w:rPr>
              <w:t>Table</w:t>
            </w:r>
            <w:r>
              <w:rPr>
                <w:b/>
                <w:spacing w:val="-3"/>
              </w:rPr>
              <w:t xml:space="preserve"> </w:t>
            </w:r>
            <w:r>
              <w:rPr>
                <w:b/>
              </w:rPr>
              <w:t>of</w:t>
            </w:r>
            <w:r>
              <w:rPr>
                <w:b/>
                <w:spacing w:val="-1"/>
              </w:rPr>
              <w:t xml:space="preserve"> </w:t>
            </w:r>
            <w:r>
              <w:rPr>
                <w:b/>
              </w:rPr>
              <w:t>Contents</w:t>
            </w:r>
          </w:p>
        </w:tc>
        <w:tc>
          <w:tcPr>
            <w:tcW w:w="1200" w:type="dxa"/>
          </w:tcPr>
          <w:p w14:paraId="701F8681" w14:textId="77777777" w:rsidR="006D2808" w:rsidRDefault="006D2808" w:rsidP="007E7013">
            <w:pPr>
              <w:pStyle w:val="TableParagraph"/>
              <w:ind w:left="0"/>
              <w:rPr>
                <w:sz w:val="19"/>
              </w:rPr>
            </w:pPr>
          </w:p>
          <w:p w14:paraId="047801CC" w14:textId="77777777" w:rsidR="006D2808" w:rsidRDefault="006D2808" w:rsidP="007E7013">
            <w:pPr>
              <w:pStyle w:val="TableParagraph"/>
              <w:ind w:left="0" w:right="245"/>
              <w:jc w:val="right"/>
              <w:rPr>
                <w:b/>
              </w:rPr>
            </w:pPr>
            <w:r>
              <w:rPr>
                <w:b/>
              </w:rPr>
              <w:t>Page No.</w:t>
            </w:r>
          </w:p>
        </w:tc>
      </w:tr>
      <w:tr w:rsidR="006D2808" w14:paraId="2E6F4CF5" w14:textId="77777777" w:rsidTr="00264091">
        <w:trPr>
          <w:trHeight w:val="1098"/>
        </w:trPr>
        <w:tc>
          <w:tcPr>
            <w:tcW w:w="8330" w:type="dxa"/>
          </w:tcPr>
          <w:p w14:paraId="152C8956" w14:textId="77777777" w:rsidR="006D2808" w:rsidRDefault="006D2808" w:rsidP="007E7013">
            <w:pPr>
              <w:pStyle w:val="TableParagraph"/>
              <w:spacing w:before="133"/>
              <w:rPr>
                <w:b/>
              </w:rPr>
            </w:pPr>
            <w:r>
              <w:rPr>
                <w:b/>
              </w:rPr>
              <w:t>Chapter-1</w:t>
            </w:r>
          </w:p>
          <w:p w14:paraId="771488E8" w14:textId="3F9C85FC" w:rsidR="006D2808" w:rsidRPr="00264091" w:rsidRDefault="006D2808" w:rsidP="00264091">
            <w:pPr>
              <w:pStyle w:val="TableParagraph"/>
              <w:numPr>
                <w:ilvl w:val="0"/>
                <w:numId w:val="5"/>
              </w:numPr>
              <w:tabs>
                <w:tab w:val="left" w:pos="887"/>
                <w:tab w:val="left" w:pos="888"/>
              </w:tabs>
              <w:spacing w:before="20"/>
              <w:rPr>
                <w:b/>
                <w:sz w:val="24"/>
              </w:rPr>
            </w:pPr>
            <w:r>
              <w:rPr>
                <w:b/>
                <w:sz w:val="24"/>
              </w:rPr>
              <w:t>Introduction</w:t>
            </w:r>
            <w:r w:rsidR="00FC32D1">
              <w:rPr>
                <w:b/>
                <w:sz w:val="24"/>
              </w:rPr>
              <w:t xml:space="preserve"> about MariaDB</w:t>
            </w:r>
          </w:p>
        </w:tc>
        <w:tc>
          <w:tcPr>
            <w:tcW w:w="1200" w:type="dxa"/>
          </w:tcPr>
          <w:p w14:paraId="69D5140E" w14:textId="0DC6E118" w:rsidR="006D2808" w:rsidRDefault="00AC477C" w:rsidP="00AC477C">
            <w:pPr>
              <w:pStyle w:val="TableParagraph"/>
              <w:spacing w:before="118"/>
              <w:ind w:left="0" w:right="260"/>
              <w:jc w:val="center"/>
              <w:rPr>
                <w:b/>
              </w:rPr>
            </w:pPr>
            <w:r>
              <w:rPr>
                <w:b/>
              </w:rPr>
              <w:t>3</w:t>
            </w:r>
          </w:p>
        </w:tc>
      </w:tr>
      <w:tr w:rsidR="006D2808" w14:paraId="1C751ACD" w14:textId="77777777" w:rsidTr="0064629B">
        <w:trPr>
          <w:trHeight w:val="1095"/>
        </w:trPr>
        <w:tc>
          <w:tcPr>
            <w:tcW w:w="8330" w:type="dxa"/>
          </w:tcPr>
          <w:p w14:paraId="7EE80DBF" w14:textId="77777777" w:rsidR="006D2808" w:rsidRDefault="006D2808" w:rsidP="007E7013">
            <w:pPr>
              <w:pStyle w:val="TableParagraph"/>
              <w:spacing w:before="156"/>
              <w:rPr>
                <w:b/>
              </w:rPr>
            </w:pPr>
            <w:r>
              <w:rPr>
                <w:b/>
              </w:rPr>
              <w:t>Chapter-2</w:t>
            </w:r>
          </w:p>
          <w:p w14:paraId="4C3D91EB" w14:textId="5E0382D1" w:rsidR="006D2808" w:rsidRDefault="00FC32D1" w:rsidP="006D2808">
            <w:pPr>
              <w:pStyle w:val="TableParagraph"/>
              <w:numPr>
                <w:ilvl w:val="0"/>
                <w:numId w:val="4"/>
              </w:numPr>
              <w:tabs>
                <w:tab w:val="left" w:pos="820"/>
                <w:tab w:val="left" w:pos="821"/>
              </w:tabs>
              <w:spacing w:before="20"/>
              <w:ind w:hanging="361"/>
              <w:rPr>
                <w:b/>
                <w:sz w:val="24"/>
              </w:rPr>
            </w:pPr>
            <w:r>
              <w:rPr>
                <w:b/>
                <w:sz w:val="24"/>
              </w:rPr>
              <w:t>Features of MariaDB</w:t>
            </w:r>
          </w:p>
        </w:tc>
        <w:tc>
          <w:tcPr>
            <w:tcW w:w="1200" w:type="dxa"/>
          </w:tcPr>
          <w:p w14:paraId="7113B78A" w14:textId="239D7422" w:rsidR="006D2808" w:rsidRDefault="00AC477C" w:rsidP="00AC477C">
            <w:pPr>
              <w:pStyle w:val="TableParagraph"/>
              <w:spacing w:before="118"/>
              <w:ind w:left="0" w:right="217"/>
              <w:jc w:val="center"/>
              <w:rPr>
                <w:b/>
              </w:rPr>
            </w:pPr>
            <w:r>
              <w:rPr>
                <w:b/>
              </w:rPr>
              <w:t>5</w:t>
            </w:r>
          </w:p>
        </w:tc>
      </w:tr>
      <w:tr w:rsidR="006D2808" w14:paraId="62C5C286" w14:textId="77777777" w:rsidTr="0064629B">
        <w:trPr>
          <w:trHeight w:val="843"/>
        </w:trPr>
        <w:tc>
          <w:tcPr>
            <w:tcW w:w="8330" w:type="dxa"/>
          </w:tcPr>
          <w:p w14:paraId="5391F314" w14:textId="77777777" w:rsidR="006D2808" w:rsidRDefault="006D2808" w:rsidP="007E7013">
            <w:pPr>
              <w:pStyle w:val="TableParagraph"/>
              <w:spacing w:before="188"/>
              <w:rPr>
                <w:b/>
              </w:rPr>
            </w:pPr>
            <w:r>
              <w:rPr>
                <w:b/>
              </w:rPr>
              <w:t>Chapter-3</w:t>
            </w:r>
          </w:p>
          <w:p w14:paraId="2127207B" w14:textId="2D01CFC1" w:rsidR="006D2808" w:rsidRDefault="00FC32D1" w:rsidP="006D2808">
            <w:pPr>
              <w:pStyle w:val="TableParagraph"/>
              <w:numPr>
                <w:ilvl w:val="0"/>
                <w:numId w:val="3"/>
              </w:numPr>
              <w:tabs>
                <w:tab w:val="left" w:pos="820"/>
                <w:tab w:val="left" w:pos="821"/>
              </w:tabs>
              <w:spacing w:before="20"/>
              <w:ind w:hanging="361"/>
              <w:rPr>
                <w:b/>
                <w:sz w:val="24"/>
              </w:rPr>
            </w:pPr>
            <w:r>
              <w:rPr>
                <w:b/>
                <w:sz w:val="24"/>
              </w:rPr>
              <w:t>How is MariaDB better than other Databases</w:t>
            </w:r>
          </w:p>
        </w:tc>
        <w:tc>
          <w:tcPr>
            <w:tcW w:w="1200" w:type="dxa"/>
          </w:tcPr>
          <w:p w14:paraId="7515DCD5" w14:textId="450853BD" w:rsidR="006D2808" w:rsidRDefault="00AC477C" w:rsidP="00AC477C">
            <w:pPr>
              <w:pStyle w:val="TableParagraph"/>
              <w:spacing w:before="118"/>
              <w:ind w:left="315"/>
              <w:rPr>
                <w:b/>
              </w:rPr>
            </w:pPr>
            <w:r>
              <w:rPr>
                <w:b/>
              </w:rPr>
              <w:t xml:space="preserve">  6</w:t>
            </w:r>
          </w:p>
        </w:tc>
      </w:tr>
      <w:tr w:rsidR="006D2808" w14:paraId="52C27C0F" w14:textId="77777777" w:rsidTr="0064629B">
        <w:trPr>
          <w:trHeight w:val="844"/>
        </w:trPr>
        <w:tc>
          <w:tcPr>
            <w:tcW w:w="8330" w:type="dxa"/>
          </w:tcPr>
          <w:p w14:paraId="57C4854A" w14:textId="77777777" w:rsidR="006D2808" w:rsidRDefault="006D2808" w:rsidP="007E7013">
            <w:pPr>
              <w:pStyle w:val="TableParagraph"/>
              <w:spacing w:before="188"/>
              <w:rPr>
                <w:b/>
              </w:rPr>
            </w:pPr>
            <w:r>
              <w:rPr>
                <w:b/>
              </w:rPr>
              <w:t>Chapter-4</w:t>
            </w:r>
          </w:p>
          <w:p w14:paraId="293A5654" w14:textId="37BA82FF" w:rsidR="006D2808" w:rsidRDefault="00FC32D1" w:rsidP="006D2808">
            <w:pPr>
              <w:pStyle w:val="TableParagraph"/>
              <w:numPr>
                <w:ilvl w:val="0"/>
                <w:numId w:val="2"/>
              </w:numPr>
              <w:tabs>
                <w:tab w:val="left" w:pos="820"/>
                <w:tab w:val="left" w:pos="821"/>
              </w:tabs>
              <w:spacing w:before="21"/>
              <w:ind w:hanging="361"/>
              <w:rPr>
                <w:b/>
                <w:sz w:val="24"/>
              </w:rPr>
            </w:pPr>
            <w:r>
              <w:rPr>
                <w:b/>
                <w:sz w:val="24"/>
              </w:rPr>
              <w:t>Choosing Transactional over Analytical</w:t>
            </w:r>
          </w:p>
        </w:tc>
        <w:tc>
          <w:tcPr>
            <w:tcW w:w="1200" w:type="dxa"/>
          </w:tcPr>
          <w:p w14:paraId="3E0EA451" w14:textId="4C7E37AB" w:rsidR="006D2808" w:rsidRDefault="00AC477C" w:rsidP="00AC477C">
            <w:pPr>
              <w:pStyle w:val="TableParagraph"/>
              <w:spacing w:before="119"/>
              <w:ind w:left="390"/>
              <w:rPr>
                <w:b/>
              </w:rPr>
            </w:pPr>
            <w:r>
              <w:rPr>
                <w:b/>
              </w:rPr>
              <w:t xml:space="preserve"> </w:t>
            </w:r>
            <w:r w:rsidR="000B5AB7">
              <w:rPr>
                <w:b/>
              </w:rPr>
              <w:t>9</w:t>
            </w:r>
          </w:p>
        </w:tc>
      </w:tr>
      <w:tr w:rsidR="006D2808" w14:paraId="50512DC9" w14:textId="77777777" w:rsidTr="0064629B">
        <w:trPr>
          <w:trHeight w:val="843"/>
        </w:trPr>
        <w:tc>
          <w:tcPr>
            <w:tcW w:w="8330" w:type="dxa"/>
          </w:tcPr>
          <w:p w14:paraId="0A1E33FA" w14:textId="77777777" w:rsidR="006D2808" w:rsidRDefault="006D2808" w:rsidP="007E7013">
            <w:pPr>
              <w:pStyle w:val="TableParagraph"/>
              <w:spacing w:before="188"/>
              <w:rPr>
                <w:b/>
              </w:rPr>
            </w:pPr>
            <w:r>
              <w:rPr>
                <w:b/>
              </w:rPr>
              <w:t>Chapter-5</w:t>
            </w:r>
          </w:p>
          <w:p w14:paraId="05D84C6F" w14:textId="77777777" w:rsidR="006D2808" w:rsidRDefault="00FC32D1" w:rsidP="006D2808">
            <w:pPr>
              <w:pStyle w:val="TableParagraph"/>
              <w:numPr>
                <w:ilvl w:val="0"/>
                <w:numId w:val="1"/>
              </w:numPr>
              <w:tabs>
                <w:tab w:val="left" w:pos="820"/>
                <w:tab w:val="left" w:pos="821"/>
              </w:tabs>
              <w:spacing w:before="20"/>
              <w:ind w:hanging="361"/>
              <w:rPr>
                <w:b/>
                <w:sz w:val="24"/>
              </w:rPr>
            </w:pPr>
            <w:r>
              <w:rPr>
                <w:b/>
                <w:sz w:val="24"/>
              </w:rPr>
              <w:t>Project</w:t>
            </w:r>
          </w:p>
          <w:p w14:paraId="6C5872B0" w14:textId="77777777" w:rsidR="00605B46" w:rsidRDefault="00405A95" w:rsidP="00605B46">
            <w:pPr>
              <w:pStyle w:val="TableParagraph"/>
              <w:numPr>
                <w:ilvl w:val="0"/>
                <w:numId w:val="24"/>
              </w:numPr>
              <w:tabs>
                <w:tab w:val="left" w:pos="820"/>
                <w:tab w:val="left" w:pos="821"/>
              </w:tabs>
              <w:spacing w:before="20"/>
              <w:rPr>
                <w:b/>
                <w:sz w:val="24"/>
              </w:rPr>
            </w:pPr>
            <w:r>
              <w:rPr>
                <w:b/>
                <w:sz w:val="24"/>
              </w:rPr>
              <w:t>About the Dataset</w:t>
            </w:r>
          </w:p>
          <w:p w14:paraId="07AAC5D7" w14:textId="77777777" w:rsidR="00405A95" w:rsidRDefault="00405A95" w:rsidP="00605B46">
            <w:pPr>
              <w:pStyle w:val="TableParagraph"/>
              <w:numPr>
                <w:ilvl w:val="0"/>
                <w:numId w:val="24"/>
              </w:numPr>
              <w:tabs>
                <w:tab w:val="left" w:pos="820"/>
                <w:tab w:val="left" w:pos="821"/>
              </w:tabs>
              <w:spacing w:before="20"/>
              <w:rPr>
                <w:b/>
                <w:sz w:val="24"/>
              </w:rPr>
            </w:pPr>
            <w:r>
              <w:rPr>
                <w:b/>
                <w:sz w:val="24"/>
              </w:rPr>
              <w:t>Data types of the dataset</w:t>
            </w:r>
          </w:p>
          <w:p w14:paraId="64A1B3E8" w14:textId="4329A911" w:rsidR="00405A95" w:rsidRDefault="00405A95" w:rsidP="00605B46">
            <w:pPr>
              <w:pStyle w:val="TableParagraph"/>
              <w:numPr>
                <w:ilvl w:val="0"/>
                <w:numId w:val="24"/>
              </w:numPr>
              <w:tabs>
                <w:tab w:val="left" w:pos="820"/>
                <w:tab w:val="left" w:pos="821"/>
              </w:tabs>
              <w:spacing w:before="20"/>
              <w:rPr>
                <w:b/>
                <w:sz w:val="24"/>
              </w:rPr>
            </w:pPr>
            <w:r>
              <w:rPr>
                <w:b/>
                <w:sz w:val="24"/>
              </w:rPr>
              <w:t xml:space="preserve">Entity- Relationship </w:t>
            </w:r>
            <w:r w:rsidR="000A1A08">
              <w:rPr>
                <w:b/>
                <w:sz w:val="24"/>
              </w:rPr>
              <w:t>D</w:t>
            </w:r>
            <w:r>
              <w:rPr>
                <w:b/>
                <w:sz w:val="24"/>
              </w:rPr>
              <w:t>iagram</w:t>
            </w:r>
          </w:p>
          <w:p w14:paraId="4F272899" w14:textId="23B17CCA" w:rsidR="00405A95" w:rsidRDefault="00405A95" w:rsidP="00605B46">
            <w:pPr>
              <w:pStyle w:val="TableParagraph"/>
              <w:numPr>
                <w:ilvl w:val="0"/>
                <w:numId w:val="24"/>
              </w:numPr>
              <w:tabs>
                <w:tab w:val="left" w:pos="820"/>
                <w:tab w:val="left" w:pos="821"/>
              </w:tabs>
              <w:spacing w:before="20"/>
              <w:rPr>
                <w:b/>
                <w:sz w:val="24"/>
              </w:rPr>
            </w:pPr>
            <w:r>
              <w:rPr>
                <w:b/>
                <w:sz w:val="24"/>
              </w:rPr>
              <w:t xml:space="preserve">CRUD </w:t>
            </w:r>
            <w:r w:rsidR="002F5D29">
              <w:rPr>
                <w:b/>
                <w:sz w:val="24"/>
              </w:rPr>
              <w:t>O</w:t>
            </w:r>
            <w:r>
              <w:rPr>
                <w:b/>
                <w:sz w:val="24"/>
              </w:rPr>
              <w:t>perations</w:t>
            </w:r>
          </w:p>
          <w:p w14:paraId="43BCC035" w14:textId="3C08A7D0" w:rsidR="00405A95" w:rsidRDefault="00405A95" w:rsidP="00605B46">
            <w:pPr>
              <w:pStyle w:val="TableParagraph"/>
              <w:numPr>
                <w:ilvl w:val="0"/>
                <w:numId w:val="24"/>
              </w:numPr>
              <w:tabs>
                <w:tab w:val="left" w:pos="820"/>
                <w:tab w:val="left" w:pos="821"/>
              </w:tabs>
              <w:spacing w:before="20"/>
              <w:rPr>
                <w:b/>
                <w:sz w:val="24"/>
              </w:rPr>
            </w:pPr>
            <w:r>
              <w:rPr>
                <w:b/>
                <w:sz w:val="24"/>
              </w:rPr>
              <w:t xml:space="preserve">Business </w:t>
            </w:r>
            <w:r w:rsidR="002F5D29">
              <w:rPr>
                <w:b/>
                <w:sz w:val="24"/>
              </w:rPr>
              <w:t>Q</w:t>
            </w:r>
            <w:r>
              <w:rPr>
                <w:b/>
                <w:sz w:val="24"/>
              </w:rPr>
              <w:t>uestions</w:t>
            </w:r>
          </w:p>
        </w:tc>
        <w:tc>
          <w:tcPr>
            <w:tcW w:w="1200" w:type="dxa"/>
          </w:tcPr>
          <w:p w14:paraId="3B26888C" w14:textId="44347833" w:rsidR="006D2808" w:rsidRDefault="00CC0F07" w:rsidP="00CC0F07">
            <w:pPr>
              <w:pStyle w:val="TableParagraph"/>
              <w:tabs>
                <w:tab w:val="left" w:pos="590"/>
                <w:tab w:val="center" w:pos="763"/>
              </w:tabs>
              <w:spacing w:before="120"/>
              <w:ind w:left="347"/>
              <w:rPr>
                <w:b/>
              </w:rPr>
            </w:pPr>
            <w:r>
              <w:rPr>
                <w:b/>
              </w:rPr>
              <w:t xml:space="preserve">  </w:t>
            </w:r>
            <w:r w:rsidR="000B5AB7">
              <w:rPr>
                <w:b/>
              </w:rPr>
              <w:t>10</w:t>
            </w:r>
          </w:p>
        </w:tc>
      </w:tr>
      <w:tr w:rsidR="00D07A62" w14:paraId="69DEAE80" w14:textId="77777777" w:rsidTr="0064629B">
        <w:trPr>
          <w:trHeight w:val="843"/>
        </w:trPr>
        <w:tc>
          <w:tcPr>
            <w:tcW w:w="8330" w:type="dxa"/>
          </w:tcPr>
          <w:p w14:paraId="79F46456" w14:textId="77777777" w:rsidR="00C97C8E" w:rsidRDefault="00C97C8E" w:rsidP="007E7013">
            <w:pPr>
              <w:pStyle w:val="TableParagraph"/>
              <w:spacing w:before="188"/>
              <w:rPr>
                <w:b/>
              </w:rPr>
            </w:pPr>
            <w:r>
              <w:rPr>
                <w:b/>
              </w:rPr>
              <w:t>Chapter- 6</w:t>
            </w:r>
          </w:p>
          <w:p w14:paraId="715232F1" w14:textId="77777777" w:rsidR="00D07A62" w:rsidRDefault="00D07A62" w:rsidP="00C97C8E">
            <w:pPr>
              <w:pStyle w:val="TableParagraph"/>
              <w:numPr>
                <w:ilvl w:val="0"/>
                <w:numId w:val="25"/>
              </w:numPr>
              <w:spacing w:before="188"/>
              <w:rPr>
                <w:b/>
              </w:rPr>
            </w:pPr>
            <w:r>
              <w:rPr>
                <w:b/>
              </w:rPr>
              <w:t>Conclusion</w:t>
            </w:r>
          </w:p>
          <w:p w14:paraId="1BDE0A51" w14:textId="576FE015" w:rsidR="00C97C8E" w:rsidRDefault="00C97C8E" w:rsidP="00C97C8E">
            <w:pPr>
              <w:pStyle w:val="TableParagraph"/>
              <w:spacing w:before="188"/>
              <w:ind w:left="820"/>
              <w:rPr>
                <w:b/>
              </w:rPr>
            </w:pPr>
          </w:p>
        </w:tc>
        <w:tc>
          <w:tcPr>
            <w:tcW w:w="1200" w:type="dxa"/>
          </w:tcPr>
          <w:p w14:paraId="303E8770" w14:textId="7A6225CD" w:rsidR="00D07A62" w:rsidRDefault="001B3D47" w:rsidP="00CC0F07">
            <w:pPr>
              <w:pStyle w:val="TableParagraph"/>
              <w:tabs>
                <w:tab w:val="left" w:pos="590"/>
                <w:tab w:val="center" w:pos="763"/>
              </w:tabs>
              <w:spacing w:before="120"/>
              <w:ind w:left="347"/>
              <w:rPr>
                <w:b/>
              </w:rPr>
            </w:pPr>
            <w:r>
              <w:rPr>
                <w:b/>
              </w:rPr>
              <w:t xml:space="preserve"> 1</w:t>
            </w:r>
            <w:r w:rsidR="000B5AB7">
              <w:rPr>
                <w:b/>
              </w:rPr>
              <w:t>5</w:t>
            </w:r>
          </w:p>
        </w:tc>
      </w:tr>
      <w:tr w:rsidR="00CF6C95" w14:paraId="439071A5" w14:textId="77777777" w:rsidTr="0064629B">
        <w:trPr>
          <w:trHeight w:val="843"/>
        </w:trPr>
        <w:tc>
          <w:tcPr>
            <w:tcW w:w="8330" w:type="dxa"/>
          </w:tcPr>
          <w:p w14:paraId="358BF506" w14:textId="77777777" w:rsidR="00CF6C95" w:rsidRDefault="00CF6C95" w:rsidP="007E7013">
            <w:pPr>
              <w:pStyle w:val="TableParagraph"/>
              <w:spacing w:before="188"/>
              <w:rPr>
                <w:b/>
              </w:rPr>
            </w:pPr>
            <w:r>
              <w:rPr>
                <w:b/>
              </w:rPr>
              <w:t>Chapter- 7</w:t>
            </w:r>
          </w:p>
          <w:p w14:paraId="6F072891" w14:textId="77777777" w:rsidR="00CF6C95" w:rsidRDefault="00CF6C95" w:rsidP="00CF6C95">
            <w:pPr>
              <w:pStyle w:val="TableParagraph"/>
              <w:numPr>
                <w:ilvl w:val="0"/>
                <w:numId w:val="28"/>
              </w:numPr>
              <w:spacing w:before="188"/>
              <w:rPr>
                <w:b/>
              </w:rPr>
            </w:pPr>
            <w:r>
              <w:rPr>
                <w:b/>
              </w:rPr>
              <w:t>References</w:t>
            </w:r>
          </w:p>
          <w:p w14:paraId="2CE08A84" w14:textId="4EB324D1" w:rsidR="00CF6C95" w:rsidRDefault="00CF6C95" w:rsidP="00CF6C95">
            <w:pPr>
              <w:pStyle w:val="TableParagraph"/>
              <w:spacing w:before="188"/>
              <w:ind w:left="820"/>
              <w:rPr>
                <w:b/>
              </w:rPr>
            </w:pPr>
          </w:p>
        </w:tc>
        <w:tc>
          <w:tcPr>
            <w:tcW w:w="1200" w:type="dxa"/>
          </w:tcPr>
          <w:p w14:paraId="3D2EB2DC" w14:textId="3C22B670" w:rsidR="00CF6C95" w:rsidRDefault="00CF6C95" w:rsidP="00CC0F07">
            <w:pPr>
              <w:pStyle w:val="TableParagraph"/>
              <w:tabs>
                <w:tab w:val="left" w:pos="590"/>
                <w:tab w:val="center" w:pos="763"/>
              </w:tabs>
              <w:spacing w:before="120"/>
              <w:ind w:left="347"/>
              <w:rPr>
                <w:b/>
              </w:rPr>
            </w:pPr>
            <w:r>
              <w:rPr>
                <w:b/>
              </w:rPr>
              <w:t xml:space="preserve"> 1</w:t>
            </w:r>
            <w:r w:rsidR="000B5AB7">
              <w:rPr>
                <w:b/>
              </w:rPr>
              <w:t>6</w:t>
            </w:r>
          </w:p>
        </w:tc>
      </w:tr>
    </w:tbl>
    <w:p w14:paraId="62499C92" w14:textId="77777777" w:rsidR="006D2808" w:rsidRDefault="006D2808"/>
    <w:p w14:paraId="2A3AB1A4" w14:textId="77777777" w:rsidR="006D2808" w:rsidRDefault="006D2808"/>
    <w:p w14:paraId="116ECF01" w14:textId="77777777" w:rsidR="006D2808" w:rsidRDefault="006D2808"/>
    <w:p w14:paraId="470C83D6" w14:textId="77777777" w:rsidR="006D2808" w:rsidRDefault="006D2808"/>
    <w:p w14:paraId="6A0B26D7" w14:textId="77777777" w:rsidR="006D2808" w:rsidRDefault="006D2808"/>
    <w:p w14:paraId="045DA7A6" w14:textId="77777777" w:rsidR="006D2808" w:rsidRDefault="006D2808"/>
    <w:p w14:paraId="35FAB5E4" w14:textId="77777777" w:rsidR="006D2808" w:rsidRDefault="006D2808"/>
    <w:p w14:paraId="780A3CC9" w14:textId="77777777" w:rsidR="006D2808" w:rsidRDefault="006D2808"/>
    <w:p w14:paraId="70479720" w14:textId="77777777" w:rsidR="006D2808" w:rsidRDefault="006D2808"/>
    <w:p w14:paraId="415EBA36" w14:textId="77777777" w:rsidR="006D2808" w:rsidRDefault="006D2808"/>
    <w:p w14:paraId="17D87E2B" w14:textId="77777777" w:rsidR="006D2808" w:rsidRDefault="006D2808"/>
    <w:p w14:paraId="6F95DFD3" w14:textId="77777777" w:rsidR="0064629B" w:rsidRDefault="0064629B"/>
    <w:p w14:paraId="4B322FF5" w14:textId="77777777" w:rsidR="0064629B" w:rsidRDefault="0064629B"/>
    <w:p w14:paraId="59A642B1" w14:textId="77777777" w:rsidR="006D2808" w:rsidRDefault="006D2808"/>
    <w:p w14:paraId="31AFFF92" w14:textId="77777777" w:rsidR="006D2808" w:rsidRDefault="006D2808"/>
    <w:p w14:paraId="6AF46D2D" w14:textId="26589C2C" w:rsidR="006D2808" w:rsidRDefault="006D2808" w:rsidP="006D2808">
      <w:pPr>
        <w:pStyle w:val="ListParagraph"/>
        <w:numPr>
          <w:ilvl w:val="0"/>
          <w:numId w:val="10"/>
        </w:numPr>
        <w:rPr>
          <w:b/>
          <w:bCs/>
          <w:sz w:val="28"/>
          <w:szCs w:val="28"/>
        </w:rPr>
      </w:pPr>
      <w:r w:rsidRPr="006D2808">
        <w:rPr>
          <w:b/>
          <w:bCs/>
          <w:sz w:val="28"/>
          <w:szCs w:val="28"/>
        </w:rPr>
        <w:t>Introduction about MariaDB</w:t>
      </w:r>
    </w:p>
    <w:p w14:paraId="3A133386" w14:textId="77777777" w:rsidR="0064629B" w:rsidRDefault="0064629B" w:rsidP="0064629B">
      <w:pPr>
        <w:pStyle w:val="ListParagraph"/>
        <w:rPr>
          <w:b/>
          <w:bCs/>
          <w:sz w:val="28"/>
          <w:szCs w:val="28"/>
        </w:rPr>
      </w:pPr>
    </w:p>
    <w:p w14:paraId="2DDA2D55" w14:textId="73B28D4A" w:rsidR="0064629B" w:rsidRDefault="00173419" w:rsidP="00173419">
      <w:pPr>
        <w:pStyle w:val="ListParagraph"/>
        <w:jc w:val="both"/>
        <w:rPr>
          <w:sz w:val="24"/>
          <w:szCs w:val="24"/>
        </w:rPr>
      </w:pPr>
      <w:r w:rsidRPr="00173419">
        <w:rPr>
          <w:sz w:val="24"/>
          <w:szCs w:val="24"/>
        </w:rPr>
        <w:t>MariaDB Server, an open-source relational database, stands out as a highly favored choice. Developed by the original MySQL creators, it's committed to remaining open source. It enjoys widespread adoption in numerous cloud platforms and comes as the default option in many Linux distributions. MariaDB's core principles are centered around delivering top-notch performance, unwavering stability, and a commitment to open-source principles. The MariaDB Foundation guarantees that contributions will be accepted based on their technical merit.</w:t>
      </w:r>
    </w:p>
    <w:p w14:paraId="341C4BAC" w14:textId="77777777" w:rsidR="00F94FDD" w:rsidRDefault="00F94FDD" w:rsidP="00173419">
      <w:pPr>
        <w:pStyle w:val="ListParagraph"/>
        <w:jc w:val="both"/>
        <w:rPr>
          <w:sz w:val="24"/>
          <w:szCs w:val="24"/>
        </w:rPr>
      </w:pPr>
    </w:p>
    <w:p w14:paraId="41A70221" w14:textId="7EE48255" w:rsidR="00F94FDD" w:rsidRDefault="00F94FDD" w:rsidP="00F94FDD">
      <w:pPr>
        <w:pStyle w:val="ListParagraph"/>
        <w:jc w:val="both"/>
        <w:rPr>
          <w:sz w:val="24"/>
          <w:szCs w:val="24"/>
        </w:rPr>
      </w:pPr>
      <w:r w:rsidRPr="00F94FDD">
        <w:rPr>
          <w:sz w:val="24"/>
          <w:szCs w:val="24"/>
        </w:rPr>
        <w:t xml:space="preserve">MariaDB is designed to be a drop-in replacement for MySQL, which means it is compatible with MySQL's APIs and command syntax while offering some additional features and improvements. </w:t>
      </w:r>
      <w:r w:rsidR="006B3F7A" w:rsidRPr="00F94FDD">
        <w:rPr>
          <w:sz w:val="24"/>
          <w:szCs w:val="24"/>
        </w:rPr>
        <w:t>Here is</w:t>
      </w:r>
      <w:r w:rsidRPr="00F94FDD">
        <w:rPr>
          <w:sz w:val="24"/>
          <w:szCs w:val="24"/>
        </w:rPr>
        <w:t xml:space="preserve"> a detailed description of MariaDB:</w:t>
      </w:r>
    </w:p>
    <w:p w14:paraId="732A41D9" w14:textId="77777777" w:rsidR="00F94FDD" w:rsidRPr="00F94FDD" w:rsidRDefault="00F94FDD" w:rsidP="00F94FDD">
      <w:pPr>
        <w:pStyle w:val="ListParagraph"/>
        <w:jc w:val="both"/>
        <w:rPr>
          <w:sz w:val="24"/>
          <w:szCs w:val="24"/>
        </w:rPr>
      </w:pPr>
    </w:p>
    <w:p w14:paraId="1E095E7D" w14:textId="23648985" w:rsidR="00F94FDD" w:rsidRDefault="00F94FDD" w:rsidP="00231BDC">
      <w:pPr>
        <w:pStyle w:val="ListParagraph"/>
        <w:numPr>
          <w:ilvl w:val="0"/>
          <w:numId w:val="12"/>
        </w:numPr>
        <w:jc w:val="both"/>
        <w:rPr>
          <w:sz w:val="24"/>
          <w:szCs w:val="24"/>
        </w:rPr>
      </w:pPr>
      <w:r w:rsidRPr="00231BDC">
        <w:rPr>
          <w:b/>
          <w:bCs/>
          <w:sz w:val="24"/>
          <w:szCs w:val="24"/>
        </w:rPr>
        <w:t>Open Source and Licensing</w:t>
      </w:r>
      <w:r w:rsidRPr="00F94FDD">
        <w:rPr>
          <w:sz w:val="24"/>
          <w:szCs w:val="24"/>
        </w:rPr>
        <w:t>:</w:t>
      </w:r>
      <w:r>
        <w:rPr>
          <w:sz w:val="24"/>
          <w:szCs w:val="24"/>
        </w:rPr>
        <w:t xml:space="preserve"> </w:t>
      </w:r>
      <w:r w:rsidRPr="00F94FDD">
        <w:rPr>
          <w:sz w:val="24"/>
          <w:szCs w:val="24"/>
        </w:rPr>
        <w:t>MariaDB is released under the GNU General Public License (GPL), which means it is open source and freely available for anyone to use, modify, and distribute. This open-source nature ensures that MariaDB remains accessible and transparent.</w:t>
      </w:r>
    </w:p>
    <w:p w14:paraId="5D9E77BE" w14:textId="77777777" w:rsidR="00231BDC" w:rsidRPr="00F94FDD" w:rsidRDefault="00231BDC" w:rsidP="00231BDC">
      <w:pPr>
        <w:pStyle w:val="ListParagraph"/>
        <w:ind w:left="1080"/>
        <w:jc w:val="both"/>
        <w:rPr>
          <w:sz w:val="24"/>
          <w:szCs w:val="24"/>
        </w:rPr>
      </w:pPr>
    </w:p>
    <w:p w14:paraId="63C679BD" w14:textId="7DF39D72" w:rsidR="00F94FDD" w:rsidRDefault="00F94FDD" w:rsidP="00231BDC">
      <w:pPr>
        <w:pStyle w:val="ListParagraph"/>
        <w:numPr>
          <w:ilvl w:val="0"/>
          <w:numId w:val="12"/>
        </w:numPr>
        <w:jc w:val="both"/>
        <w:rPr>
          <w:sz w:val="24"/>
          <w:szCs w:val="24"/>
        </w:rPr>
      </w:pPr>
      <w:r w:rsidRPr="00231BDC">
        <w:rPr>
          <w:b/>
          <w:bCs/>
          <w:sz w:val="24"/>
          <w:szCs w:val="24"/>
        </w:rPr>
        <w:t>History and Fork from MySQL</w:t>
      </w:r>
      <w:r w:rsidRPr="00F94FDD">
        <w:rPr>
          <w:sz w:val="24"/>
          <w:szCs w:val="24"/>
        </w:rPr>
        <w:t>:</w:t>
      </w:r>
      <w:r>
        <w:rPr>
          <w:sz w:val="24"/>
          <w:szCs w:val="24"/>
        </w:rPr>
        <w:t xml:space="preserve"> </w:t>
      </w:r>
      <w:r w:rsidRPr="00F94FDD">
        <w:rPr>
          <w:sz w:val="24"/>
          <w:szCs w:val="24"/>
        </w:rPr>
        <w:t>MariaDB was created by Michael "Monty" Widenius, the original author of MySQL, in response to concerns about the future of MySQL's open-source status under Oracle Corporation.</w:t>
      </w:r>
      <w:r>
        <w:rPr>
          <w:sz w:val="24"/>
          <w:szCs w:val="24"/>
        </w:rPr>
        <w:t xml:space="preserve"> </w:t>
      </w:r>
      <w:r w:rsidRPr="00F94FDD">
        <w:rPr>
          <w:sz w:val="24"/>
          <w:szCs w:val="24"/>
        </w:rPr>
        <w:t>The first version of MariaDB was released in 2009, and it has since continued to evolve as a separate but compatible database system.</w:t>
      </w:r>
    </w:p>
    <w:p w14:paraId="64D5B744" w14:textId="77777777" w:rsidR="00231BDC" w:rsidRPr="00F94FDD" w:rsidRDefault="00231BDC" w:rsidP="00F94FDD">
      <w:pPr>
        <w:pStyle w:val="ListParagraph"/>
        <w:jc w:val="both"/>
        <w:rPr>
          <w:sz w:val="24"/>
          <w:szCs w:val="24"/>
        </w:rPr>
      </w:pPr>
    </w:p>
    <w:p w14:paraId="27B5DB77" w14:textId="05EC1DA5" w:rsidR="00F94FDD" w:rsidRDefault="00F94FDD" w:rsidP="00231BDC">
      <w:pPr>
        <w:pStyle w:val="ListParagraph"/>
        <w:numPr>
          <w:ilvl w:val="0"/>
          <w:numId w:val="12"/>
        </w:numPr>
        <w:jc w:val="both"/>
        <w:rPr>
          <w:sz w:val="24"/>
          <w:szCs w:val="24"/>
        </w:rPr>
      </w:pPr>
      <w:r w:rsidRPr="00231BDC">
        <w:rPr>
          <w:b/>
          <w:bCs/>
          <w:sz w:val="24"/>
          <w:szCs w:val="24"/>
        </w:rPr>
        <w:t>Compatibility with MySQL</w:t>
      </w:r>
      <w:r w:rsidRPr="00F94FDD">
        <w:rPr>
          <w:sz w:val="24"/>
          <w:szCs w:val="24"/>
        </w:rPr>
        <w:t>:</w:t>
      </w:r>
      <w:r>
        <w:rPr>
          <w:sz w:val="24"/>
          <w:szCs w:val="24"/>
        </w:rPr>
        <w:t xml:space="preserve"> </w:t>
      </w:r>
      <w:r w:rsidRPr="00F94FDD">
        <w:rPr>
          <w:sz w:val="24"/>
          <w:szCs w:val="24"/>
        </w:rPr>
        <w:t>MariaDB strives to maintain compatibility with MySQL to ensure a seamless transition for users. It can be used as a drop-in replacement for MySQL.</w:t>
      </w:r>
      <w:r>
        <w:rPr>
          <w:sz w:val="24"/>
          <w:szCs w:val="24"/>
        </w:rPr>
        <w:t xml:space="preserve"> </w:t>
      </w:r>
      <w:r w:rsidRPr="00F94FDD">
        <w:rPr>
          <w:sz w:val="24"/>
          <w:szCs w:val="24"/>
        </w:rPr>
        <w:t>Most MySQL client libraries and applications can work with MariaDB without modification.</w:t>
      </w:r>
    </w:p>
    <w:p w14:paraId="7C653626" w14:textId="77777777" w:rsidR="00231BDC" w:rsidRPr="00F94FDD" w:rsidRDefault="00231BDC" w:rsidP="00F94FDD">
      <w:pPr>
        <w:pStyle w:val="ListParagraph"/>
        <w:jc w:val="both"/>
        <w:rPr>
          <w:sz w:val="24"/>
          <w:szCs w:val="24"/>
        </w:rPr>
      </w:pPr>
    </w:p>
    <w:p w14:paraId="7C16A357" w14:textId="4E3A06E7" w:rsidR="00F94FDD" w:rsidRDefault="00F94FDD" w:rsidP="00231BDC">
      <w:pPr>
        <w:pStyle w:val="ListParagraph"/>
        <w:numPr>
          <w:ilvl w:val="0"/>
          <w:numId w:val="12"/>
        </w:numPr>
        <w:jc w:val="both"/>
        <w:rPr>
          <w:sz w:val="24"/>
          <w:szCs w:val="24"/>
        </w:rPr>
      </w:pPr>
      <w:r w:rsidRPr="00231BDC">
        <w:rPr>
          <w:b/>
          <w:bCs/>
          <w:sz w:val="24"/>
          <w:szCs w:val="24"/>
        </w:rPr>
        <w:t>Features and Improvements:</w:t>
      </w:r>
      <w:r>
        <w:rPr>
          <w:sz w:val="24"/>
          <w:szCs w:val="24"/>
        </w:rPr>
        <w:t xml:space="preserve"> </w:t>
      </w:r>
      <w:r w:rsidRPr="00F94FDD">
        <w:rPr>
          <w:sz w:val="24"/>
          <w:szCs w:val="24"/>
        </w:rPr>
        <w:t>MariaDB has introduced numerous features and improvements over MySQL, such as the Aria storage engine, thread-pooling for better performance, and additional SQL functions.</w:t>
      </w:r>
      <w:r>
        <w:rPr>
          <w:sz w:val="24"/>
          <w:szCs w:val="24"/>
        </w:rPr>
        <w:t xml:space="preserve"> </w:t>
      </w:r>
      <w:r w:rsidRPr="00F94FDD">
        <w:rPr>
          <w:sz w:val="24"/>
          <w:szCs w:val="24"/>
        </w:rPr>
        <w:t>It also includes enhancements for high availability and scalability, making it suitable for both small and large-scale applications.</w:t>
      </w:r>
    </w:p>
    <w:p w14:paraId="427889BD" w14:textId="77777777" w:rsidR="00231BDC" w:rsidRPr="00F94FDD" w:rsidRDefault="00231BDC" w:rsidP="00F94FDD">
      <w:pPr>
        <w:pStyle w:val="ListParagraph"/>
        <w:jc w:val="both"/>
        <w:rPr>
          <w:sz w:val="24"/>
          <w:szCs w:val="24"/>
        </w:rPr>
      </w:pPr>
    </w:p>
    <w:p w14:paraId="60FCC6CF" w14:textId="23279C18" w:rsidR="00F94FDD" w:rsidRDefault="00F94FDD" w:rsidP="00231BDC">
      <w:pPr>
        <w:pStyle w:val="ListParagraph"/>
        <w:numPr>
          <w:ilvl w:val="0"/>
          <w:numId w:val="12"/>
        </w:numPr>
        <w:jc w:val="both"/>
        <w:rPr>
          <w:sz w:val="24"/>
          <w:szCs w:val="24"/>
        </w:rPr>
      </w:pPr>
      <w:r w:rsidRPr="00231BDC">
        <w:rPr>
          <w:b/>
          <w:bCs/>
          <w:sz w:val="24"/>
          <w:szCs w:val="24"/>
        </w:rPr>
        <w:t>Storage Engines:</w:t>
      </w:r>
      <w:r>
        <w:rPr>
          <w:sz w:val="24"/>
          <w:szCs w:val="24"/>
        </w:rPr>
        <w:t xml:space="preserve"> </w:t>
      </w:r>
      <w:r w:rsidRPr="00F94FDD">
        <w:rPr>
          <w:sz w:val="24"/>
          <w:szCs w:val="24"/>
        </w:rPr>
        <w:t>MariaDB supports multiple storage engines, including InnoDB (the default storage engine in MySQL and MariaDB), Aria, TokuDB, and more.</w:t>
      </w:r>
      <w:r>
        <w:rPr>
          <w:sz w:val="24"/>
          <w:szCs w:val="24"/>
        </w:rPr>
        <w:t xml:space="preserve"> </w:t>
      </w:r>
      <w:r w:rsidRPr="00F94FDD">
        <w:rPr>
          <w:sz w:val="24"/>
          <w:szCs w:val="24"/>
        </w:rPr>
        <w:t>These storage engines offer different features and performance characteristics, allowing users to choose the one that best suits their needs.</w:t>
      </w:r>
    </w:p>
    <w:p w14:paraId="398F4342" w14:textId="77777777" w:rsidR="00231BDC" w:rsidRPr="00F94FDD" w:rsidRDefault="00231BDC" w:rsidP="00F94FDD">
      <w:pPr>
        <w:pStyle w:val="ListParagraph"/>
        <w:jc w:val="both"/>
        <w:rPr>
          <w:sz w:val="24"/>
          <w:szCs w:val="24"/>
        </w:rPr>
      </w:pPr>
    </w:p>
    <w:p w14:paraId="4BE6B616" w14:textId="419C05D5" w:rsidR="00F94FDD" w:rsidRDefault="00F94FDD" w:rsidP="00231BDC">
      <w:pPr>
        <w:pStyle w:val="ListParagraph"/>
        <w:numPr>
          <w:ilvl w:val="0"/>
          <w:numId w:val="12"/>
        </w:numPr>
        <w:jc w:val="both"/>
        <w:rPr>
          <w:sz w:val="24"/>
          <w:szCs w:val="24"/>
        </w:rPr>
      </w:pPr>
      <w:r w:rsidRPr="00231BDC">
        <w:rPr>
          <w:b/>
          <w:bCs/>
          <w:sz w:val="24"/>
          <w:szCs w:val="24"/>
        </w:rPr>
        <w:t>Security Feature:</w:t>
      </w:r>
      <w:r>
        <w:rPr>
          <w:sz w:val="24"/>
          <w:szCs w:val="24"/>
        </w:rPr>
        <w:t xml:space="preserve"> </w:t>
      </w:r>
      <w:r w:rsidRPr="00F94FDD">
        <w:rPr>
          <w:sz w:val="24"/>
          <w:szCs w:val="24"/>
        </w:rPr>
        <w:t>MariaDB provides security features like encryption at rest and in transit, user account management, and role-based access control (RBAC).</w:t>
      </w:r>
      <w:r>
        <w:rPr>
          <w:sz w:val="24"/>
          <w:szCs w:val="24"/>
        </w:rPr>
        <w:t xml:space="preserve"> </w:t>
      </w:r>
      <w:r w:rsidRPr="00F94FDD">
        <w:rPr>
          <w:sz w:val="24"/>
          <w:szCs w:val="24"/>
        </w:rPr>
        <w:t>It also offers support for external authentication mechanisms and LDAP integration.</w:t>
      </w:r>
    </w:p>
    <w:p w14:paraId="0173C551" w14:textId="77777777" w:rsidR="00231BDC" w:rsidRPr="00F94FDD" w:rsidRDefault="00231BDC" w:rsidP="00F94FDD">
      <w:pPr>
        <w:pStyle w:val="ListParagraph"/>
        <w:jc w:val="both"/>
        <w:rPr>
          <w:sz w:val="24"/>
          <w:szCs w:val="24"/>
        </w:rPr>
      </w:pPr>
    </w:p>
    <w:p w14:paraId="7E329325" w14:textId="1998904D" w:rsidR="00F94FDD" w:rsidRPr="00F94FDD" w:rsidRDefault="00F94FDD" w:rsidP="00231BDC">
      <w:pPr>
        <w:pStyle w:val="ListParagraph"/>
        <w:numPr>
          <w:ilvl w:val="0"/>
          <w:numId w:val="12"/>
        </w:numPr>
        <w:jc w:val="both"/>
        <w:rPr>
          <w:sz w:val="24"/>
          <w:szCs w:val="24"/>
        </w:rPr>
      </w:pPr>
      <w:r w:rsidRPr="00231BDC">
        <w:rPr>
          <w:b/>
          <w:bCs/>
          <w:sz w:val="24"/>
          <w:szCs w:val="24"/>
        </w:rPr>
        <w:t>Replication:</w:t>
      </w:r>
      <w:r>
        <w:rPr>
          <w:sz w:val="24"/>
          <w:szCs w:val="24"/>
        </w:rPr>
        <w:t xml:space="preserve"> </w:t>
      </w:r>
      <w:r w:rsidRPr="00F94FDD">
        <w:rPr>
          <w:sz w:val="24"/>
          <w:szCs w:val="24"/>
        </w:rPr>
        <w:t>MariaDB offers advanced replication features, including multi-source replication and Galera Cluster integration for synchronous multi-master replication.</w:t>
      </w:r>
      <w:r>
        <w:rPr>
          <w:sz w:val="24"/>
          <w:szCs w:val="24"/>
        </w:rPr>
        <w:t xml:space="preserve"> </w:t>
      </w:r>
      <w:r w:rsidRPr="00F94FDD">
        <w:rPr>
          <w:sz w:val="24"/>
          <w:szCs w:val="24"/>
        </w:rPr>
        <w:t xml:space="preserve">This makes it suitable for building high-availability and distributed database </w:t>
      </w:r>
      <w:r w:rsidRPr="00F94FDD">
        <w:rPr>
          <w:sz w:val="24"/>
          <w:szCs w:val="24"/>
        </w:rPr>
        <w:lastRenderedPageBreak/>
        <w:t>architectures.</w:t>
      </w:r>
    </w:p>
    <w:p w14:paraId="7543FD5B" w14:textId="77777777" w:rsidR="00F94FDD" w:rsidRPr="00F94FDD" w:rsidRDefault="00F94FDD" w:rsidP="00F94FDD">
      <w:pPr>
        <w:pStyle w:val="ListParagraph"/>
        <w:jc w:val="both"/>
        <w:rPr>
          <w:sz w:val="24"/>
          <w:szCs w:val="24"/>
        </w:rPr>
      </w:pPr>
    </w:p>
    <w:p w14:paraId="24416179" w14:textId="0CE49E3C" w:rsidR="00F94FDD" w:rsidRPr="00231BDC" w:rsidRDefault="00F94FDD" w:rsidP="00231BDC">
      <w:pPr>
        <w:pStyle w:val="ListParagraph"/>
        <w:numPr>
          <w:ilvl w:val="0"/>
          <w:numId w:val="12"/>
        </w:numPr>
        <w:jc w:val="both"/>
        <w:rPr>
          <w:sz w:val="24"/>
          <w:szCs w:val="24"/>
        </w:rPr>
      </w:pPr>
      <w:r w:rsidRPr="00231BDC">
        <w:rPr>
          <w:b/>
          <w:bCs/>
          <w:sz w:val="24"/>
          <w:szCs w:val="24"/>
        </w:rPr>
        <w:t>Performance Optimization:</w:t>
      </w:r>
      <w:r w:rsidR="00231BDC">
        <w:rPr>
          <w:sz w:val="24"/>
          <w:szCs w:val="24"/>
        </w:rPr>
        <w:t xml:space="preserve"> </w:t>
      </w:r>
      <w:r w:rsidRPr="00231BDC">
        <w:rPr>
          <w:sz w:val="24"/>
          <w:szCs w:val="24"/>
        </w:rPr>
        <w:t>MariaDB has a range of performance optimizations, including query optimization, improved storage engine performance, and multi-threading enhancements.</w:t>
      </w:r>
      <w:r w:rsidR="00231BDC">
        <w:rPr>
          <w:sz w:val="24"/>
          <w:szCs w:val="24"/>
        </w:rPr>
        <w:t xml:space="preserve"> </w:t>
      </w:r>
      <w:r w:rsidRPr="00231BDC">
        <w:rPr>
          <w:sz w:val="24"/>
          <w:szCs w:val="24"/>
        </w:rPr>
        <w:t>It supports features like the "Query Cache" and the "Optimizer Switch" plugin to fine-tune performance.</w:t>
      </w:r>
    </w:p>
    <w:p w14:paraId="7B45229D" w14:textId="77777777" w:rsidR="00F94FDD" w:rsidRPr="00F94FDD" w:rsidRDefault="00F94FDD" w:rsidP="00F94FDD">
      <w:pPr>
        <w:pStyle w:val="ListParagraph"/>
        <w:jc w:val="both"/>
        <w:rPr>
          <w:sz w:val="24"/>
          <w:szCs w:val="24"/>
        </w:rPr>
      </w:pPr>
    </w:p>
    <w:p w14:paraId="62D3BB4E" w14:textId="3997297B" w:rsidR="00F94FDD" w:rsidRPr="00231BDC" w:rsidRDefault="00F94FDD" w:rsidP="00231BDC">
      <w:pPr>
        <w:pStyle w:val="ListParagraph"/>
        <w:numPr>
          <w:ilvl w:val="0"/>
          <w:numId w:val="12"/>
        </w:numPr>
        <w:jc w:val="both"/>
        <w:rPr>
          <w:sz w:val="24"/>
          <w:szCs w:val="24"/>
        </w:rPr>
      </w:pPr>
      <w:r w:rsidRPr="00231BDC">
        <w:rPr>
          <w:b/>
          <w:bCs/>
          <w:sz w:val="24"/>
          <w:szCs w:val="24"/>
        </w:rPr>
        <w:t>Community and Support:</w:t>
      </w:r>
      <w:r w:rsidR="00231BDC">
        <w:rPr>
          <w:sz w:val="24"/>
          <w:szCs w:val="24"/>
        </w:rPr>
        <w:t xml:space="preserve"> </w:t>
      </w:r>
      <w:r w:rsidRPr="00231BDC">
        <w:rPr>
          <w:sz w:val="24"/>
          <w:szCs w:val="24"/>
        </w:rPr>
        <w:t>MariaDB has an active and growing community of users and developers who contribute to its development.</w:t>
      </w:r>
      <w:r w:rsidR="00231BDC">
        <w:rPr>
          <w:sz w:val="24"/>
          <w:szCs w:val="24"/>
        </w:rPr>
        <w:t xml:space="preserve"> </w:t>
      </w:r>
      <w:r w:rsidRPr="00231BDC">
        <w:rPr>
          <w:sz w:val="24"/>
          <w:szCs w:val="24"/>
        </w:rPr>
        <w:t>It is supported by various organizations and has a well-established ecosystem, including documentation, forums, and commercial support options.</w:t>
      </w:r>
    </w:p>
    <w:p w14:paraId="6FC58FCD" w14:textId="77777777" w:rsidR="00F94FDD" w:rsidRPr="00F94FDD" w:rsidRDefault="00F94FDD" w:rsidP="00F94FDD">
      <w:pPr>
        <w:pStyle w:val="ListParagraph"/>
        <w:jc w:val="both"/>
        <w:rPr>
          <w:sz w:val="24"/>
          <w:szCs w:val="24"/>
        </w:rPr>
      </w:pPr>
    </w:p>
    <w:p w14:paraId="2BD15EB7" w14:textId="771F2AAC" w:rsidR="00F94FDD" w:rsidRPr="00231BDC" w:rsidRDefault="00F94FDD" w:rsidP="00231BDC">
      <w:pPr>
        <w:pStyle w:val="ListParagraph"/>
        <w:numPr>
          <w:ilvl w:val="0"/>
          <w:numId w:val="12"/>
        </w:numPr>
        <w:jc w:val="both"/>
        <w:rPr>
          <w:sz w:val="24"/>
          <w:szCs w:val="24"/>
        </w:rPr>
      </w:pPr>
      <w:r w:rsidRPr="00231BDC">
        <w:rPr>
          <w:b/>
          <w:bCs/>
          <w:sz w:val="24"/>
          <w:szCs w:val="24"/>
        </w:rPr>
        <w:t>Cross-Platform:</w:t>
      </w:r>
      <w:r w:rsidR="00231BDC">
        <w:rPr>
          <w:sz w:val="24"/>
          <w:szCs w:val="24"/>
        </w:rPr>
        <w:t xml:space="preserve"> </w:t>
      </w:r>
      <w:r w:rsidRPr="00231BDC">
        <w:rPr>
          <w:sz w:val="24"/>
          <w:szCs w:val="24"/>
        </w:rPr>
        <w:t>MariaDB is available on various operating systems, including Linux, Windows, macOS, and more.</w:t>
      </w:r>
      <w:r w:rsidR="00231BDC">
        <w:rPr>
          <w:sz w:val="24"/>
          <w:szCs w:val="24"/>
        </w:rPr>
        <w:t xml:space="preserve"> </w:t>
      </w:r>
      <w:r w:rsidRPr="00231BDC">
        <w:rPr>
          <w:sz w:val="24"/>
          <w:szCs w:val="24"/>
        </w:rPr>
        <w:t>It can be used in a wide range of environments, from personal projects to enterprise-level applications.</w:t>
      </w:r>
    </w:p>
    <w:p w14:paraId="1A2B68E0" w14:textId="77777777" w:rsidR="00F94FDD" w:rsidRPr="00F94FDD" w:rsidRDefault="00F94FDD" w:rsidP="00F94FDD">
      <w:pPr>
        <w:pStyle w:val="ListParagraph"/>
        <w:jc w:val="both"/>
        <w:rPr>
          <w:sz w:val="24"/>
          <w:szCs w:val="24"/>
        </w:rPr>
      </w:pPr>
    </w:p>
    <w:p w14:paraId="0B6C1C4A" w14:textId="01B50445" w:rsidR="00F94FDD" w:rsidRPr="00231BDC" w:rsidRDefault="00F94FDD" w:rsidP="00231BDC">
      <w:pPr>
        <w:pStyle w:val="ListParagraph"/>
        <w:numPr>
          <w:ilvl w:val="0"/>
          <w:numId w:val="12"/>
        </w:numPr>
        <w:jc w:val="both"/>
        <w:rPr>
          <w:sz w:val="24"/>
          <w:szCs w:val="24"/>
        </w:rPr>
      </w:pPr>
      <w:r w:rsidRPr="00231BDC">
        <w:rPr>
          <w:b/>
          <w:bCs/>
          <w:sz w:val="24"/>
          <w:szCs w:val="24"/>
        </w:rPr>
        <w:t>Extensions and Plugins:</w:t>
      </w:r>
      <w:r w:rsidR="00231BDC">
        <w:rPr>
          <w:sz w:val="24"/>
          <w:szCs w:val="24"/>
        </w:rPr>
        <w:t xml:space="preserve"> </w:t>
      </w:r>
      <w:r w:rsidRPr="00231BDC">
        <w:rPr>
          <w:sz w:val="24"/>
          <w:szCs w:val="24"/>
        </w:rPr>
        <w:t>MariaDB supports extensions and plugins that allow users to add custom functionality and features to the database system.</w:t>
      </w:r>
    </w:p>
    <w:p w14:paraId="4D85FFE0" w14:textId="77777777" w:rsidR="00F94FDD" w:rsidRPr="00F94FDD" w:rsidRDefault="00F94FDD" w:rsidP="00F94FDD">
      <w:pPr>
        <w:pStyle w:val="ListParagraph"/>
        <w:jc w:val="both"/>
        <w:rPr>
          <w:sz w:val="24"/>
          <w:szCs w:val="24"/>
        </w:rPr>
      </w:pPr>
    </w:p>
    <w:p w14:paraId="1F08958F" w14:textId="1871813E" w:rsidR="00173419" w:rsidRDefault="00F94FDD" w:rsidP="00231BDC">
      <w:pPr>
        <w:pStyle w:val="ListParagraph"/>
        <w:numPr>
          <w:ilvl w:val="0"/>
          <w:numId w:val="12"/>
        </w:numPr>
        <w:jc w:val="both"/>
        <w:rPr>
          <w:sz w:val="24"/>
          <w:szCs w:val="24"/>
        </w:rPr>
      </w:pPr>
      <w:r w:rsidRPr="00231BDC">
        <w:rPr>
          <w:b/>
          <w:bCs/>
          <w:sz w:val="24"/>
          <w:szCs w:val="24"/>
        </w:rPr>
        <w:t>Licensing and Business Model:</w:t>
      </w:r>
      <w:r w:rsidR="00231BDC">
        <w:rPr>
          <w:sz w:val="24"/>
          <w:szCs w:val="24"/>
        </w:rPr>
        <w:t xml:space="preserve"> </w:t>
      </w:r>
      <w:r w:rsidRPr="00231BDC">
        <w:rPr>
          <w:sz w:val="24"/>
          <w:szCs w:val="24"/>
        </w:rPr>
        <w:t>While MariaDB is open source, there are also enterprise editions and commercial support options available for organizations that require additional features and support.</w:t>
      </w:r>
    </w:p>
    <w:p w14:paraId="3CDDA45C" w14:textId="77777777" w:rsidR="006B3F7A" w:rsidRPr="006B3F7A" w:rsidRDefault="006B3F7A" w:rsidP="006B3F7A">
      <w:pPr>
        <w:pStyle w:val="ListParagraph"/>
        <w:rPr>
          <w:sz w:val="24"/>
          <w:szCs w:val="24"/>
        </w:rPr>
      </w:pPr>
    </w:p>
    <w:p w14:paraId="25D6CF5B" w14:textId="77777777" w:rsidR="006B3F7A" w:rsidRDefault="006B3F7A" w:rsidP="006B3F7A">
      <w:pPr>
        <w:pStyle w:val="ListParagraph"/>
        <w:jc w:val="both"/>
        <w:rPr>
          <w:sz w:val="24"/>
          <w:szCs w:val="24"/>
        </w:rPr>
      </w:pPr>
    </w:p>
    <w:p w14:paraId="45C06806" w14:textId="77777777" w:rsidR="006B3F7A" w:rsidRDefault="006B3F7A" w:rsidP="006B3F7A">
      <w:pPr>
        <w:pStyle w:val="ListParagraph"/>
        <w:jc w:val="both"/>
        <w:rPr>
          <w:sz w:val="24"/>
          <w:szCs w:val="24"/>
        </w:rPr>
      </w:pPr>
    </w:p>
    <w:p w14:paraId="61046965" w14:textId="77777777" w:rsidR="006B3F7A" w:rsidRDefault="006B3F7A" w:rsidP="006B3F7A">
      <w:pPr>
        <w:pStyle w:val="ListParagraph"/>
        <w:jc w:val="both"/>
        <w:rPr>
          <w:sz w:val="24"/>
          <w:szCs w:val="24"/>
        </w:rPr>
      </w:pPr>
    </w:p>
    <w:p w14:paraId="61D74E38" w14:textId="77777777" w:rsidR="006B3F7A" w:rsidRDefault="006B3F7A" w:rsidP="006B3F7A">
      <w:pPr>
        <w:pStyle w:val="ListParagraph"/>
        <w:jc w:val="both"/>
        <w:rPr>
          <w:sz w:val="24"/>
          <w:szCs w:val="24"/>
        </w:rPr>
      </w:pPr>
    </w:p>
    <w:p w14:paraId="15BDBCE1" w14:textId="77777777" w:rsidR="006B3F7A" w:rsidRDefault="006B3F7A" w:rsidP="006B3F7A">
      <w:pPr>
        <w:pStyle w:val="ListParagraph"/>
        <w:jc w:val="both"/>
        <w:rPr>
          <w:sz w:val="24"/>
          <w:szCs w:val="24"/>
        </w:rPr>
      </w:pPr>
    </w:p>
    <w:p w14:paraId="4B41CC00" w14:textId="77777777" w:rsidR="006B3F7A" w:rsidRDefault="006B3F7A" w:rsidP="006B3F7A">
      <w:pPr>
        <w:pStyle w:val="ListParagraph"/>
        <w:jc w:val="both"/>
        <w:rPr>
          <w:sz w:val="24"/>
          <w:szCs w:val="24"/>
        </w:rPr>
      </w:pPr>
    </w:p>
    <w:p w14:paraId="385E07BB" w14:textId="77777777" w:rsidR="006B3F7A" w:rsidRDefault="006B3F7A" w:rsidP="006B3F7A">
      <w:pPr>
        <w:pStyle w:val="ListParagraph"/>
        <w:jc w:val="both"/>
        <w:rPr>
          <w:sz w:val="24"/>
          <w:szCs w:val="24"/>
        </w:rPr>
      </w:pPr>
    </w:p>
    <w:p w14:paraId="6F66E7BF" w14:textId="77777777" w:rsidR="006B3F7A" w:rsidRDefault="006B3F7A" w:rsidP="006B3F7A">
      <w:pPr>
        <w:pStyle w:val="ListParagraph"/>
        <w:jc w:val="both"/>
        <w:rPr>
          <w:sz w:val="24"/>
          <w:szCs w:val="24"/>
        </w:rPr>
      </w:pPr>
    </w:p>
    <w:p w14:paraId="6ECB44D7" w14:textId="77777777" w:rsidR="006B3F7A" w:rsidRDefault="006B3F7A" w:rsidP="006B3F7A">
      <w:pPr>
        <w:pStyle w:val="ListParagraph"/>
        <w:jc w:val="both"/>
        <w:rPr>
          <w:sz w:val="24"/>
          <w:szCs w:val="24"/>
        </w:rPr>
      </w:pPr>
    </w:p>
    <w:p w14:paraId="7A5D9322" w14:textId="77777777" w:rsidR="006B3F7A" w:rsidRDefault="006B3F7A" w:rsidP="006B3F7A">
      <w:pPr>
        <w:pStyle w:val="ListParagraph"/>
        <w:jc w:val="both"/>
        <w:rPr>
          <w:sz w:val="24"/>
          <w:szCs w:val="24"/>
        </w:rPr>
      </w:pPr>
    </w:p>
    <w:p w14:paraId="7355FE29" w14:textId="77777777" w:rsidR="006B3F7A" w:rsidRDefault="006B3F7A" w:rsidP="006B3F7A">
      <w:pPr>
        <w:pStyle w:val="ListParagraph"/>
        <w:jc w:val="both"/>
        <w:rPr>
          <w:sz w:val="24"/>
          <w:szCs w:val="24"/>
        </w:rPr>
      </w:pPr>
    </w:p>
    <w:p w14:paraId="520C982D" w14:textId="77777777" w:rsidR="006B3F7A" w:rsidRDefault="006B3F7A" w:rsidP="006B3F7A">
      <w:pPr>
        <w:pStyle w:val="ListParagraph"/>
        <w:jc w:val="both"/>
        <w:rPr>
          <w:sz w:val="24"/>
          <w:szCs w:val="24"/>
        </w:rPr>
      </w:pPr>
    </w:p>
    <w:p w14:paraId="7DCE85B6" w14:textId="77777777" w:rsidR="006B3F7A" w:rsidRDefault="006B3F7A" w:rsidP="006B3F7A">
      <w:pPr>
        <w:pStyle w:val="ListParagraph"/>
        <w:jc w:val="both"/>
        <w:rPr>
          <w:sz w:val="24"/>
          <w:szCs w:val="24"/>
        </w:rPr>
      </w:pPr>
    </w:p>
    <w:p w14:paraId="6F16C3B5" w14:textId="77777777" w:rsidR="006B3F7A" w:rsidRDefault="006B3F7A" w:rsidP="006B3F7A">
      <w:pPr>
        <w:pStyle w:val="ListParagraph"/>
        <w:jc w:val="both"/>
        <w:rPr>
          <w:sz w:val="24"/>
          <w:szCs w:val="24"/>
        </w:rPr>
      </w:pPr>
    </w:p>
    <w:p w14:paraId="6DD68D8C" w14:textId="77777777" w:rsidR="006B3F7A" w:rsidRDefault="006B3F7A" w:rsidP="006B3F7A">
      <w:pPr>
        <w:pStyle w:val="ListParagraph"/>
        <w:jc w:val="both"/>
        <w:rPr>
          <w:sz w:val="24"/>
          <w:szCs w:val="24"/>
        </w:rPr>
      </w:pPr>
    </w:p>
    <w:p w14:paraId="54BEE398" w14:textId="77777777" w:rsidR="006B3F7A" w:rsidRDefault="006B3F7A" w:rsidP="006B3F7A">
      <w:pPr>
        <w:pStyle w:val="ListParagraph"/>
        <w:jc w:val="both"/>
        <w:rPr>
          <w:sz w:val="24"/>
          <w:szCs w:val="24"/>
        </w:rPr>
      </w:pPr>
    </w:p>
    <w:p w14:paraId="187FC50B" w14:textId="77777777" w:rsidR="006B3F7A" w:rsidRDefault="006B3F7A" w:rsidP="006B3F7A">
      <w:pPr>
        <w:pStyle w:val="ListParagraph"/>
        <w:jc w:val="both"/>
        <w:rPr>
          <w:sz w:val="24"/>
          <w:szCs w:val="24"/>
        </w:rPr>
      </w:pPr>
    </w:p>
    <w:p w14:paraId="1C67D478" w14:textId="77777777" w:rsidR="006B3F7A" w:rsidRDefault="006B3F7A" w:rsidP="006B3F7A">
      <w:pPr>
        <w:pStyle w:val="ListParagraph"/>
        <w:jc w:val="both"/>
        <w:rPr>
          <w:sz w:val="24"/>
          <w:szCs w:val="24"/>
        </w:rPr>
      </w:pPr>
    </w:p>
    <w:p w14:paraId="245B09A9" w14:textId="77777777" w:rsidR="006B3F7A" w:rsidRDefault="006B3F7A" w:rsidP="006B3F7A">
      <w:pPr>
        <w:pStyle w:val="ListParagraph"/>
        <w:jc w:val="both"/>
        <w:rPr>
          <w:sz w:val="24"/>
          <w:szCs w:val="24"/>
        </w:rPr>
      </w:pPr>
    </w:p>
    <w:p w14:paraId="19068D63" w14:textId="77777777" w:rsidR="006B3F7A" w:rsidRDefault="006B3F7A" w:rsidP="006B3F7A">
      <w:pPr>
        <w:pStyle w:val="ListParagraph"/>
        <w:jc w:val="both"/>
        <w:rPr>
          <w:sz w:val="24"/>
          <w:szCs w:val="24"/>
        </w:rPr>
      </w:pPr>
    </w:p>
    <w:p w14:paraId="3CC0178C" w14:textId="77777777" w:rsidR="006B3F7A" w:rsidRDefault="006B3F7A" w:rsidP="006B3F7A">
      <w:pPr>
        <w:pStyle w:val="ListParagraph"/>
        <w:jc w:val="both"/>
        <w:rPr>
          <w:sz w:val="24"/>
          <w:szCs w:val="24"/>
        </w:rPr>
      </w:pPr>
    </w:p>
    <w:p w14:paraId="276386F6" w14:textId="77777777" w:rsidR="006B3F7A" w:rsidRDefault="006B3F7A" w:rsidP="006B3F7A">
      <w:pPr>
        <w:pStyle w:val="ListParagraph"/>
        <w:jc w:val="both"/>
        <w:rPr>
          <w:sz w:val="24"/>
          <w:szCs w:val="24"/>
        </w:rPr>
      </w:pPr>
    </w:p>
    <w:p w14:paraId="3C720A2C" w14:textId="77777777" w:rsidR="006B3F7A" w:rsidRDefault="006B3F7A" w:rsidP="006B3F7A">
      <w:pPr>
        <w:pStyle w:val="ListParagraph"/>
        <w:jc w:val="both"/>
        <w:rPr>
          <w:sz w:val="24"/>
          <w:szCs w:val="24"/>
        </w:rPr>
      </w:pPr>
    </w:p>
    <w:p w14:paraId="3076FD5B" w14:textId="77777777" w:rsidR="006B3F7A" w:rsidRPr="00405A95" w:rsidRDefault="006B3F7A" w:rsidP="00405A95">
      <w:pPr>
        <w:jc w:val="both"/>
        <w:rPr>
          <w:sz w:val="24"/>
          <w:szCs w:val="24"/>
        </w:rPr>
      </w:pPr>
    </w:p>
    <w:p w14:paraId="0B34BBD1" w14:textId="77777777" w:rsidR="006D2808" w:rsidRDefault="006D2808" w:rsidP="006B3F7A">
      <w:pPr>
        <w:ind w:left="709"/>
        <w:jc w:val="both"/>
        <w:rPr>
          <w:b/>
          <w:bCs/>
          <w:sz w:val="24"/>
          <w:szCs w:val="24"/>
        </w:rPr>
      </w:pPr>
    </w:p>
    <w:p w14:paraId="5CF0BF9C" w14:textId="77777777" w:rsidR="00405A95" w:rsidRDefault="00405A95" w:rsidP="006B3F7A">
      <w:pPr>
        <w:ind w:left="709"/>
        <w:jc w:val="both"/>
        <w:rPr>
          <w:b/>
          <w:bCs/>
          <w:sz w:val="24"/>
          <w:szCs w:val="24"/>
        </w:rPr>
      </w:pPr>
    </w:p>
    <w:p w14:paraId="0FE2D146" w14:textId="77777777" w:rsidR="00405A95" w:rsidRDefault="00405A95" w:rsidP="006B3F7A">
      <w:pPr>
        <w:ind w:left="709"/>
        <w:jc w:val="both"/>
        <w:rPr>
          <w:b/>
          <w:bCs/>
          <w:sz w:val="24"/>
          <w:szCs w:val="24"/>
        </w:rPr>
      </w:pPr>
    </w:p>
    <w:p w14:paraId="3F4D4865" w14:textId="77777777" w:rsidR="00405A95" w:rsidRPr="006B3F7A" w:rsidRDefault="00405A95" w:rsidP="006B3F7A">
      <w:pPr>
        <w:ind w:left="709"/>
        <w:jc w:val="both"/>
        <w:rPr>
          <w:b/>
          <w:bCs/>
          <w:sz w:val="24"/>
          <w:szCs w:val="24"/>
        </w:rPr>
      </w:pPr>
    </w:p>
    <w:p w14:paraId="36A6B6EC" w14:textId="2CCF4BBE" w:rsidR="006B3F7A" w:rsidRPr="006B3F7A" w:rsidRDefault="006B3F7A" w:rsidP="006B3F7A">
      <w:pPr>
        <w:pStyle w:val="ListParagraph"/>
        <w:numPr>
          <w:ilvl w:val="0"/>
          <w:numId w:val="10"/>
        </w:numPr>
        <w:jc w:val="both"/>
        <w:rPr>
          <w:b/>
          <w:bCs/>
          <w:sz w:val="28"/>
          <w:szCs w:val="28"/>
        </w:rPr>
      </w:pPr>
      <w:r w:rsidRPr="006B3F7A">
        <w:rPr>
          <w:b/>
          <w:bCs/>
          <w:sz w:val="28"/>
          <w:szCs w:val="28"/>
        </w:rPr>
        <w:t>6 Ways To Do More With Maria</w:t>
      </w:r>
      <w:r>
        <w:rPr>
          <w:b/>
          <w:bCs/>
          <w:sz w:val="28"/>
          <w:szCs w:val="28"/>
        </w:rPr>
        <w:t>DB</w:t>
      </w:r>
    </w:p>
    <w:p w14:paraId="7363180B" w14:textId="77777777" w:rsidR="006B3F7A" w:rsidRPr="006B3F7A" w:rsidRDefault="006B3F7A" w:rsidP="006B3F7A">
      <w:pPr>
        <w:ind w:left="709"/>
        <w:jc w:val="both"/>
        <w:rPr>
          <w:sz w:val="24"/>
          <w:szCs w:val="24"/>
        </w:rPr>
      </w:pPr>
    </w:p>
    <w:p w14:paraId="34C4470A" w14:textId="1662C890" w:rsidR="006B3F7A" w:rsidRPr="006B3F7A" w:rsidRDefault="006B3F7A" w:rsidP="006B3F7A">
      <w:pPr>
        <w:ind w:left="709"/>
        <w:jc w:val="both"/>
        <w:rPr>
          <w:sz w:val="24"/>
          <w:szCs w:val="24"/>
        </w:rPr>
      </w:pPr>
      <w:r w:rsidRPr="006B3F7A">
        <w:rPr>
          <w:sz w:val="24"/>
          <w:szCs w:val="24"/>
        </w:rPr>
        <w:t xml:space="preserve">MariaDB and MySQL are both general-purpose databases. However, only MariaDB adheres to the open-source mission while providing a consistent set of advanced features and functionality. MariaDB can deploy anywhere: on-prem or in any private, public or hybrid cloud. </w:t>
      </w:r>
    </w:p>
    <w:p w14:paraId="68E61329" w14:textId="77777777" w:rsidR="006B3F7A" w:rsidRPr="006B3F7A" w:rsidRDefault="006B3F7A" w:rsidP="006B3F7A">
      <w:pPr>
        <w:ind w:left="709"/>
        <w:jc w:val="both"/>
        <w:rPr>
          <w:sz w:val="24"/>
          <w:szCs w:val="24"/>
        </w:rPr>
      </w:pPr>
    </w:p>
    <w:p w14:paraId="5D7A0580" w14:textId="77777777" w:rsidR="006B3F7A" w:rsidRPr="006B3F7A" w:rsidRDefault="006B3F7A" w:rsidP="006B3F7A">
      <w:pPr>
        <w:pStyle w:val="ListParagraph"/>
        <w:numPr>
          <w:ilvl w:val="0"/>
          <w:numId w:val="14"/>
        </w:numPr>
        <w:jc w:val="both"/>
        <w:rPr>
          <w:b/>
          <w:bCs/>
          <w:sz w:val="24"/>
          <w:szCs w:val="24"/>
        </w:rPr>
      </w:pPr>
      <w:r w:rsidRPr="006B3F7A">
        <w:rPr>
          <w:b/>
          <w:bCs/>
          <w:sz w:val="24"/>
          <w:szCs w:val="24"/>
        </w:rPr>
        <w:t>Oracle Database compatibility</w:t>
      </w:r>
    </w:p>
    <w:p w14:paraId="2D31F823" w14:textId="77777777" w:rsidR="006B3F7A" w:rsidRPr="006B3F7A" w:rsidRDefault="006B3F7A" w:rsidP="006B3F7A">
      <w:pPr>
        <w:pStyle w:val="ListParagraph"/>
        <w:jc w:val="both"/>
        <w:rPr>
          <w:sz w:val="24"/>
          <w:szCs w:val="24"/>
        </w:rPr>
      </w:pPr>
      <w:r w:rsidRPr="006B3F7A">
        <w:rPr>
          <w:sz w:val="24"/>
          <w:szCs w:val="24"/>
        </w:rPr>
        <w:t>MariaDB is the only open source database compatible with Oracle Database data types, sequences, PL/SQL stored procedures and more, making it possible to “lift and shift” without having to modify database schemas and rewrite store procedures.</w:t>
      </w:r>
    </w:p>
    <w:p w14:paraId="71091B1F" w14:textId="77777777" w:rsidR="006B3F7A" w:rsidRPr="006B3F7A" w:rsidRDefault="006B3F7A" w:rsidP="006B3F7A">
      <w:pPr>
        <w:ind w:left="709"/>
        <w:jc w:val="both"/>
        <w:rPr>
          <w:b/>
          <w:bCs/>
          <w:sz w:val="24"/>
          <w:szCs w:val="24"/>
        </w:rPr>
      </w:pPr>
    </w:p>
    <w:p w14:paraId="05626E40" w14:textId="77777777" w:rsidR="006B3F7A" w:rsidRPr="006B3F7A" w:rsidRDefault="006B3F7A" w:rsidP="006B3F7A">
      <w:pPr>
        <w:pStyle w:val="ListParagraph"/>
        <w:numPr>
          <w:ilvl w:val="0"/>
          <w:numId w:val="14"/>
        </w:numPr>
        <w:jc w:val="both"/>
        <w:rPr>
          <w:b/>
          <w:bCs/>
          <w:sz w:val="24"/>
          <w:szCs w:val="24"/>
        </w:rPr>
      </w:pPr>
      <w:r w:rsidRPr="006B3F7A">
        <w:rPr>
          <w:b/>
          <w:bCs/>
          <w:sz w:val="24"/>
          <w:szCs w:val="24"/>
        </w:rPr>
        <w:t>High availability and scalability</w:t>
      </w:r>
    </w:p>
    <w:p w14:paraId="2C2C35A3" w14:textId="77777777" w:rsidR="006B3F7A" w:rsidRPr="006B3F7A" w:rsidRDefault="006B3F7A" w:rsidP="006B3F7A">
      <w:pPr>
        <w:pStyle w:val="ListParagraph"/>
        <w:jc w:val="both"/>
        <w:rPr>
          <w:sz w:val="24"/>
          <w:szCs w:val="24"/>
        </w:rPr>
      </w:pPr>
      <w:r w:rsidRPr="006B3F7A">
        <w:rPr>
          <w:sz w:val="24"/>
          <w:szCs w:val="24"/>
        </w:rPr>
        <w:t>Maintain continuous availability and hide failures from applications using zero-interruption failover features such as transaction replay. Vertical scale-out through parallel query, read replication and multi-master clustering.</w:t>
      </w:r>
    </w:p>
    <w:p w14:paraId="37128462" w14:textId="77777777" w:rsidR="006B3F7A" w:rsidRPr="006B3F7A" w:rsidRDefault="006B3F7A" w:rsidP="006B3F7A">
      <w:pPr>
        <w:ind w:left="709"/>
        <w:jc w:val="both"/>
        <w:rPr>
          <w:sz w:val="24"/>
          <w:szCs w:val="24"/>
        </w:rPr>
      </w:pPr>
    </w:p>
    <w:p w14:paraId="5C6D7918" w14:textId="77777777" w:rsidR="006B3F7A" w:rsidRPr="006B3F7A" w:rsidRDefault="006B3F7A" w:rsidP="006B3F7A">
      <w:pPr>
        <w:pStyle w:val="ListParagraph"/>
        <w:numPr>
          <w:ilvl w:val="0"/>
          <w:numId w:val="14"/>
        </w:numPr>
        <w:jc w:val="both"/>
        <w:rPr>
          <w:b/>
          <w:bCs/>
          <w:sz w:val="24"/>
          <w:szCs w:val="24"/>
        </w:rPr>
      </w:pPr>
      <w:r w:rsidRPr="006B3F7A">
        <w:rPr>
          <w:b/>
          <w:bCs/>
          <w:sz w:val="24"/>
          <w:szCs w:val="24"/>
        </w:rPr>
        <w:t>Columnar storage format</w:t>
      </w:r>
    </w:p>
    <w:p w14:paraId="6ECB7139" w14:textId="77777777" w:rsidR="006B3F7A" w:rsidRPr="006B3F7A" w:rsidRDefault="006B3F7A" w:rsidP="006B3F7A">
      <w:pPr>
        <w:pStyle w:val="ListParagraph"/>
        <w:jc w:val="both"/>
        <w:rPr>
          <w:sz w:val="24"/>
          <w:szCs w:val="24"/>
        </w:rPr>
      </w:pPr>
      <w:r w:rsidRPr="006B3F7A">
        <w:rPr>
          <w:sz w:val="24"/>
          <w:szCs w:val="24"/>
        </w:rPr>
        <w:t>MariaDB supports both row and columnar storage. It can be deployed as a data warehouse for interactive, ad hoc analytics or as a hybrid transactional/analytical processing, storing current data in row storage and historical data in columnar.</w:t>
      </w:r>
    </w:p>
    <w:p w14:paraId="0DC379F1" w14:textId="77777777" w:rsidR="006B3F7A" w:rsidRPr="006B3F7A" w:rsidRDefault="006B3F7A" w:rsidP="006B3F7A">
      <w:pPr>
        <w:ind w:left="709"/>
        <w:jc w:val="both"/>
        <w:rPr>
          <w:sz w:val="24"/>
          <w:szCs w:val="24"/>
        </w:rPr>
      </w:pPr>
    </w:p>
    <w:p w14:paraId="1F29CB20" w14:textId="77777777" w:rsidR="006B3F7A" w:rsidRPr="006B3F7A" w:rsidRDefault="006B3F7A" w:rsidP="006B3F7A">
      <w:pPr>
        <w:pStyle w:val="ListParagraph"/>
        <w:numPr>
          <w:ilvl w:val="0"/>
          <w:numId w:val="14"/>
        </w:numPr>
        <w:jc w:val="both"/>
        <w:rPr>
          <w:b/>
          <w:bCs/>
          <w:sz w:val="24"/>
          <w:szCs w:val="24"/>
        </w:rPr>
      </w:pPr>
      <w:r w:rsidRPr="006B3F7A">
        <w:rPr>
          <w:b/>
          <w:bCs/>
          <w:sz w:val="24"/>
          <w:szCs w:val="24"/>
        </w:rPr>
        <w:t>Federation</w:t>
      </w:r>
    </w:p>
    <w:p w14:paraId="2162436C" w14:textId="77777777" w:rsidR="006B3F7A" w:rsidRPr="006B3F7A" w:rsidRDefault="006B3F7A" w:rsidP="006B3F7A">
      <w:pPr>
        <w:pStyle w:val="ListParagraph"/>
        <w:jc w:val="both"/>
        <w:rPr>
          <w:sz w:val="24"/>
          <w:szCs w:val="24"/>
        </w:rPr>
      </w:pPr>
      <w:r w:rsidRPr="006B3F7A">
        <w:rPr>
          <w:sz w:val="24"/>
          <w:szCs w:val="24"/>
        </w:rPr>
        <w:t>MariaDB and MySQL can access tables in other MariaDB/MySQL databases, but only MariaDB can federate heterogeneous databases, including Oracle Database, Microsoft SQL Server and IBM Db2, to consolidate data access and/or simplify database migration.</w:t>
      </w:r>
    </w:p>
    <w:p w14:paraId="51C153EF" w14:textId="77777777" w:rsidR="006B3F7A" w:rsidRPr="006B3F7A" w:rsidRDefault="006B3F7A" w:rsidP="006B3F7A">
      <w:pPr>
        <w:ind w:left="709"/>
        <w:jc w:val="both"/>
        <w:rPr>
          <w:sz w:val="24"/>
          <w:szCs w:val="24"/>
        </w:rPr>
      </w:pPr>
    </w:p>
    <w:p w14:paraId="00BDDF87" w14:textId="77777777" w:rsidR="006B3F7A" w:rsidRPr="006B3F7A" w:rsidRDefault="006B3F7A" w:rsidP="006B3F7A">
      <w:pPr>
        <w:pStyle w:val="ListParagraph"/>
        <w:numPr>
          <w:ilvl w:val="0"/>
          <w:numId w:val="14"/>
        </w:numPr>
        <w:jc w:val="both"/>
        <w:rPr>
          <w:b/>
          <w:bCs/>
          <w:sz w:val="24"/>
          <w:szCs w:val="24"/>
        </w:rPr>
      </w:pPr>
      <w:r w:rsidRPr="006B3F7A">
        <w:rPr>
          <w:b/>
          <w:bCs/>
          <w:sz w:val="24"/>
          <w:szCs w:val="24"/>
        </w:rPr>
        <w:t>Temporal tables</w:t>
      </w:r>
    </w:p>
    <w:p w14:paraId="0F350082" w14:textId="77777777" w:rsidR="006B3F7A" w:rsidRPr="006B3F7A" w:rsidRDefault="006B3F7A" w:rsidP="006B3F7A">
      <w:pPr>
        <w:pStyle w:val="ListParagraph"/>
        <w:jc w:val="both"/>
        <w:rPr>
          <w:sz w:val="24"/>
          <w:szCs w:val="24"/>
        </w:rPr>
      </w:pPr>
      <w:r w:rsidRPr="006B3F7A">
        <w:rPr>
          <w:sz w:val="24"/>
          <w:szCs w:val="24"/>
        </w:rPr>
        <w:t>MariaDB is the only open source database to implement system-versioned, application-time period and bitemporal tables, granting developers the ability to query data based on a previous point in time and DBAs to audit and/or recover data after it was changed.</w:t>
      </w:r>
    </w:p>
    <w:p w14:paraId="7F61331F" w14:textId="77777777" w:rsidR="006B3F7A" w:rsidRPr="006B3F7A" w:rsidRDefault="006B3F7A" w:rsidP="006B3F7A">
      <w:pPr>
        <w:ind w:left="709"/>
        <w:jc w:val="both"/>
        <w:rPr>
          <w:sz w:val="24"/>
          <w:szCs w:val="24"/>
        </w:rPr>
      </w:pPr>
    </w:p>
    <w:p w14:paraId="4EF324EF" w14:textId="77777777" w:rsidR="006B3F7A" w:rsidRPr="006B3F7A" w:rsidRDefault="006B3F7A" w:rsidP="006B3F7A">
      <w:pPr>
        <w:pStyle w:val="ListParagraph"/>
        <w:numPr>
          <w:ilvl w:val="0"/>
          <w:numId w:val="14"/>
        </w:numPr>
        <w:jc w:val="both"/>
        <w:rPr>
          <w:b/>
          <w:bCs/>
          <w:sz w:val="24"/>
          <w:szCs w:val="24"/>
        </w:rPr>
      </w:pPr>
      <w:r w:rsidRPr="006B3F7A">
        <w:rPr>
          <w:b/>
          <w:bCs/>
          <w:sz w:val="24"/>
          <w:szCs w:val="24"/>
        </w:rPr>
        <w:t>JSON functionality</w:t>
      </w:r>
    </w:p>
    <w:p w14:paraId="60DCC003" w14:textId="77777777" w:rsidR="006B3F7A" w:rsidRPr="006B3F7A" w:rsidRDefault="006B3F7A" w:rsidP="006B3F7A">
      <w:pPr>
        <w:pStyle w:val="ListParagraph"/>
        <w:jc w:val="both"/>
        <w:rPr>
          <w:sz w:val="24"/>
          <w:szCs w:val="24"/>
        </w:rPr>
      </w:pPr>
      <w:r w:rsidRPr="006B3F7A">
        <w:rPr>
          <w:sz w:val="24"/>
          <w:szCs w:val="24"/>
        </w:rPr>
        <w:t>MariaDB goes beyond the bounds of a typical relational database with its ability to handle JavaScript Object Notation (JSON)-formatted data. This compatibility enables users to combine structured and semi-structured data.</w:t>
      </w:r>
    </w:p>
    <w:p w14:paraId="44DD479B" w14:textId="77777777" w:rsidR="006D2808" w:rsidRPr="006D2808" w:rsidRDefault="006D2808">
      <w:pPr>
        <w:rPr>
          <w:b/>
          <w:bCs/>
          <w:sz w:val="28"/>
          <w:szCs w:val="28"/>
        </w:rPr>
      </w:pPr>
    </w:p>
    <w:p w14:paraId="1D1B66B1" w14:textId="77777777" w:rsidR="006D2808" w:rsidRDefault="006D2808"/>
    <w:p w14:paraId="08DDBAB4" w14:textId="77777777" w:rsidR="006D2808" w:rsidRDefault="006D2808"/>
    <w:p w14:paraId="4B579302" w14:textId="77777777" w:rsidR="006D2808" w:rsidRDefault="006D2808"/>
    <w:p w14:paraId="55BF78BE" w14:textId="77777777" w:rsidR="00A32CA0" w:rsidRDefault="00A32CA0"/>
    <w:p w14:paraId="522A5361" w14:textId="77777777" w:rsidR="00A32CA0" w:rsidRDefault="00A32CA0"/>
    <w:p w14:paraId="353107B0" w14:textId="77777777" w:rsidR="00A32CA0" w:rsidRDefault="00A32CA0"/>
    <w:p w14:paraId="148F3255" w14:textId="77777777" w:rsidR="00405A95" w:rsidRDefault="00405A95"/>
    <w:p w14:paraId="663BF09D" w14:textId="77777777" w:rsidR="00405A95" w:rsidRDefault="00405A95"/>
    <w:p w14:paraId="312BE727" w14:textId="77777777" w:rsidR="00A32CA0" w:rsidRDefault="00A32CA0"/>
    <w:p w14:paraId="5A9BAC58" w14:textId="77777777" w:rsidR="00A32CA0" w:rsidRDefault="00A32CA0"/>
    <w:p w14:paraId="29E1C048" w14:textId="3D35EAD2" w:rsidR="00A32CA0" w:rsidRPr="00A32CA0" w:rsidRDefault="00A32CA0" w:rsidP="00A32CA0">
      <w:pPr>
        <w:pStyle w:val="NormalWeb"/>
        <w:numPr>
          <w:ilvl w:val="0"/>
          <w:numId w:val="10"/>
        </w:numPr>
        <w:spacing w:before="240" w:after="240"/>
        <w:rPr>
          <w:b/>
          <w:bCs/>
          <w:sz w:val="28"/>
          <w:szCs w:val="28"/>
        </w:rPr>
      </w:pPr>
      <w:r w:rsidRPr="00A32CA0">
        <w:rPr>
          <w:b/>
          <w:bCs/>
          <w:sz w:val="28"/>
          <w:szCs w:val="28"/>
        </w:rPr>
        <w:lastRenderedPageBreak/>
        <w:t>How is MariaDB better than other databases?</w:t>
      </w:r>
    </w:p>
    <w:p w14:paraId="3F37DF20" w14:textId="0646321E" w:rsidR="00A32CA0" w:rsidRDefault="00A32CA0" w:rsidP="00A32CA0">
      <w:pPr>
        <w:pStyle w:val="NormalWeb"/>
        <w:spacing w:before="240" w:after="240"/>
        <w:ind w:left="284"/>
        <w:jc w:val="both"/>
      </w:pPr>
      <w:r>
        <w:t>MariaDB is often considered better than other databases in certain scenarios due to its features, performance, and open-source nature. Here are some advantages of MariaDB that make it stand out:</w:t>
      </w:r>
    </w:p>
    <w:p w14:paraId="6C09FC77" w14:textId="1C669A08" w:rsidR="00765BBE" w:rsidRPr="00416AFD" w:rsidRDefault="00765BBE" w:rsidP="00765BBE">
      <w:pPr>
        <w:jc w:val="both"/>
        <w:rPr>
          <w:b/>
          <w:bCs/>
        </w:rPr>
      </w:pPr>
      <w:r w:rsidRPr="00416AFD">
        <w:rPr>
          <w:b/>
          <w:bCs/>
        </w:rPr>
        <w:t>Oracle DBMS:</w:t>
      </w:r>
    </w:p>
    <w:p w14:paraId="3FE5D03E" w14:textId="719C678F" w:rsidR="00765BBE" w:rsidRDefault="00765BBE" w:rsidP="00765BBE">
      <w:pPr>
        <w:jc w:val="both"/>
      </w:pPr>
      <w:r w:rsidRPr="00765BBE">
        <w:rPr>
          <w:u w:val="single"/>
        </w:rPr>
        <w:t>Cost</w:t>
      </w:r>
      <w:r>
        <w:t>-</w:t>
      </w:r>
      <w:r w:rsidRPr="00765BBE">
        <w:rPr>
          <w:u w:val="single"/>
        </w:rPr>
        <w:t>effectiveness</w:t>
      </w:r>
      <w:r>
        <w:t xml:space="preserve">: MariaDB is an open-source DBMS, meaning it's freely available to use and modify, while Oracle DBMS requires expensive licensing fees. </w:t>
      </w:r>
    </w:p>
    <w:p w14:paraId="6E72A500" w14:textId="77777777" w:rsidR="00765BBE" w:rsidRDefault="00765BBE" w:rsidP="00765BBE">
      <w:pPr>
        <w:jc w:val="both"/>
      </w:pPr>
      <w:r w:rsidRPr="00765BBE">
        <w:rPr>
          <w:u w:val="single"/>
        </w:rPr>
        <w:t>Community support:</w:t>
      </w:r>
      <w:r>
        <w:t xml:space="preserve"> MariaDB has a large and active community of developers and users who provide support and contribute to its development, while Oracle's support is primarily vendor-driven.</w:t>
      </w:r>
    </w:p>
    <w:p w14:paraId="3F30DFF8" w14:textId="77777777" w:rsidR="00765BBE" w:rsidRDefault="00765BBE" w:rsidP="00765BBE">
      <w:pPr>
        <w:jc w:val="both"/>
      </w:pPr>
      <w:r>
        <w:t xml:space="preserve"> </w:t>
      </w:r>
    </w:p>
    <w:p w14:paraId="510D0762" w14:textId="77777777" w:rsidR="00765BBE" w:rsidRDefault="00765BBE" w:rsidP="00765BBE">
      <w:pPr>
        <w:jc w:val="both"/>
      </w:pPr>
      <w:r w:rsidRPr="00765BBE">
        <w:rPr>
          <w:b/>
          <w:bCs/>
        </w:rPr>
        <w:t>MySQL</w:t>
      </w:r>
      <w:r>
        <w:t>:</w:t>
      </w:r>
    </w:p>
    <w:p w14:paraId="179FF790" w14:textId="299CDC1D" w:rsidR="00765BBE" w:rsidRDefault="00765BBE" w:rsidP="00765BBE">
      <w:pPr>
        <w:jc w:val="both"/>
      </w:pPr>
      <w:r w:rsidRPr="00765BBE">
        <w:rPr>
          <w:u w:val="single"/>
        </w:rPr>
        <w:t>Advanced features:</w:t>
      </w:r>
      <w:r>
        <w:t xml:space="preserve"> MariaDB offers additional features, such as Galera multi-master clustering and support for columnar storage engines, which MySQL lacks. </w:t>
      </w:r>
    </w:p>
    <w:p w14:paraId="6EE90CE7" w14:textId="77777777" w:rsidR="00765BBE" w:rsidRDefault="00765BBE" w:rsidP="00765BBE">
      <w:pPr>
        <w:jc w:val="both"/>
      </w:pPr>
      <w:r w:rsidRPr="00765BBE">
        <w:rPr>
          <w:u w:val="single"/>
        </w:rPr>
        <w:t>Performance</w:t>
      </w:r>
      <w:r>
        <w:t>: MariaDB's performance can be optimized for specific workloads, while MySQL's performance is more general-purpose.</w:t>
      </w:r>
    </w:p>
    <w:p w14:paraId="7DA0DF98" w14:textId="77777777" w:rsidR="00765BBE" w:rsidRDefault="00765BBE" w:rsidP="00765BBE">
      <w:pPr>
        <w:jc w:val="both"/>
      </w:pPr>
      <w:r>
        <w:t xml:space="preserve"> </w:t>
      </w:r>
    </w:p>
    <w:p w14:paraId="0CA744DE" w14:textId="74C32B49" w:rsidR="00765BBE" w:rsidRDefault="00765BBE" w:rsidP="00765BBE">
      <w:pPr>
        <w:jc w:val="both"/>
      </w:pPr>
      <w:r w:rsidRPr="00765BBE">
        <w:rPr>
          <w:b/>
          <w:bCs/>
        </w:rPr>
        <w:t>PostgreSQL</w:t>
      </w:r>
      <w:r>
        <w:t>:</w:t>
      </w:r>
    </w:p>
    <w:p w14:paraId="77EBE479" w14:textId="78D1F47A" w:rsidR="00765BBE" w:rsidRDefault="00765BBE" w:rsidP="00765BBE">
      <w:pPr>
        <w:jc w:val="both"/>
      </w:pPr>
      <w:r w:rsidRPr="00765BBE">
        <w:rPr>
          <w:u w:val="single"/>
        </w:rPr>
        <w:t>Simplicity</w:t>
      </w:r>
      <w:r>
        <w:t xml:space="preserve">: MariaDB is easier to set up and manage than PostgreSQL, which has a more complex configuration process. </w:t>
      </w:r>
    </w:p>
    <w:p w14:paraId="2FA8EA66" w14:textId="77777777" w:rsidR="00765BBE" w:rsidRDefault="00765BBE" w:rsidP="00765BBE">
      <w:pPr>
        <w:jc w:val="both"/>
      </w:pPr>
      <w:r w:rsidRPr="00765BBE">
        <w:rPr>
          <w:u w:val="single"/>
        </w:rPr>
        <w:t>Compatibility</w:t>
      </w:r>
      <w:r>
        <w:t>: MariaDB is highly compatible with Oracle Database, making it a viable option for Oracle migrations, while PostgreSQL's compatibility with Oracle is limited.</w:t>
      </w:r>
    </w:p>
    <w:p w14:paraId="7E350904" w14:textId="77777777" w:rsidR="00765BBE" w:rsidRDefault="00765BBE" w:rsidP="00765BBE">
      <w:pPr>
        <w:jc w:val="both"/>
      </w:pPr>
      <w:r>
        <w:t xml:space="preserve"> </w:t>
      </w:r>
    </w:p>
    <w:p w14:paraId="6B54B67F" w14:textId="59A19C16" w:rsidR="00765BBE" w:rsidRDefault="00765BBE" w:rsidP="00765BBE">
      <w:pPr>
        <w:jc w:val="both"/>
      </w:pPr>
      <w:r w:rsidRPr="00765BBE">
        <w:rPr>
          <w:b/>
          <w:bCs/>
        </w:rPr>
        <w:t>SQLite</w:t>
      </w:r>
      <w:r>
        <w:t>:</w:t>
      </w:r>
    </w:p>
    <w:p w14:paraId="4D836F52" w14:textId="5FC08C44" w:rsidR="00765BBE" w:rsidRDefault="00765BBE" w:rsidP="00765BBE">
      <w:pPr>
        <w:jc w:val="both"/>
      </w:pPr>
      <w:r w:rsidRPr="00765BBE">
        <w:rPr>
          <w:u w:val="single"/>
        </w:rPr>
        <w:t>Scalability</w:t>
      </w:r>
      <w:r>
        <w:t>: MariaDB is designed for large-scale applications with high performance and scalability, while SQLite is primarily intended for lightweight embedded applications.</w:t>
      </w:r>
    </w:p>
    <w:p w14:paraId="46526FF6" w14:textId="77777777" w:rsidR="00765BBE" w:rsidRDefault="00765BBE" w:rsidP="00765BBE">
      <w:pPr>
        <w:jc w:val="both"/>
      </w:pPr>
      <w:r w:rsidRPr="00416AFD">
        <w:rPr>
          <w:u w:val="single"/>
        </w:rPr>
        <w:t>Feature set:</w:t>
      </w:r>
      <w:r>
        <w:t xml:space="preserve"> MariaDB offers a broader range of features compared to SQLite, which has a more limited feature set.</w:t>
      </w:r>
    </w:p>
    <w:p w14:paraId="639DFBAB" w14:textId="77777777" w:rsidR="00765BBE" w:rsidRDefault="00765BBE" w:rsidP="00765BBE">
      <w:pPr>
        <w:jc w:val="both"/>
      </w:pPr>
      <w:r>
        <w:t xml:space="preserve"> </w:t>
      </w:r>
    </w:p>
    <w:p w14:paraId="4FA272B3" w14:textId="6DDBF8E8" w:rsidR="00765BBE" w:rsidRPr="00765BBE" w:rsidRDefault="00765BBE" w:rsidP="00765BBE">
      <w:pPr>
        <w:jc w:val="both"/>
        <w:rPr>
          <w:b/>
          <w:bCs/>
        </w:rPr>
      </w:pPr>
      <w:r w:rsidRPr="00765BBE">
        <w:rPr>
          <w:b/>
          <w:bCs/>
        </w:rPr>
        <w:t>IBM Db2 on Cloud:</w:t>
      </w:r>
    </w:p>
    <w:p w14:paraId="5DB2C161" w14:textId="505BC74C" w:rsidR="00765BBE" w:rsidRDefault="00765BBE" w:rsidP="00765BBE">
      <w:pPr>
        <w:jc w:val="both"/>
      </w:pPr>
      <w:r w:rsidRPr="00416AFD">
        <w:rPr>
          <w:u w:val="single"/>
        </w:rPr>
        <w:t>Cost</w:t>
      </w:r>
      <w:r>
        <w:t>: MariaDB can be more cost-effective for businesses seeking a high-performance, scalable DBMS without the high licensing fees of IBM Db2 on Cloud.</w:t>
      </w:r>
    </w:p>
    <w:p w14:paraId="2DB1A039" w14:textId="77777777" w:rsidR="00765BBE" w:rsidRDefault="00765BBE" w:rsidP="00765BBE">
      <w:pPr>
        <w:jc w:val="both"/>
      </w:pPr>
      <w:r w:rsidRPr="00416AFD">
        <w:rPr>
          <w:u w:val="single"/>
        </w:rPr>
        <w:t>Ease of use:</w:t>
      </w:r>
      <w:r>
        <w:t xml:space="preserve"> MariaDB is generally easier to manage and use than IBM Db2 on Cloud, which has a more complex administrative interface.</w:t>
      </w:r>
    </w:p>
    <w:p w14:paraId="125C7976" w14:textId="77777777" w:rsidR="00765BBE" w:rsidRDefault="00765BBE" w:rsidP="00765BBE">
      <w:pPr>
        <w:jc w:val="both"/>
      </w:pPr>
      <w:r>
        <w:t xml:space="preserve"> </w:t>
      </w:r>
    </w:p>
    <w:p w14:paraId="6E12C2FA" w14:textId="3D96C9E3" w:rsidR="00765BBE" w:rsidRDefault="00765BBE" w:rsidP="00765BBE">
      <w:pPr>
        <w:jc w:val="both"/>
      </w:pPr>
      <w:r w:rsidRPr="00765BBE">
        <w:rPr>
          <w:b/>
          <w:bCs/>
        </w:rPr>
        <w:t>Microsoft Azure SQL</w:t>
      </w:r>
      <w:r>
        <w:t>:</w:t>
      </w:r>
    </w:p>
    <w:p w14:paraId="79B461EB" w14:textId="7EA10F6C" w:rsidR="00765BBE" w:rsidRDefault="00765BBE" w:rsidP="00765BBE">
      <w:pPr>
        <w:jc w:val="both"/>
      </w:pPr>
      <w:r w:rsidRPr="00416AFD">
        <w:rPr>
          <w:u w:val="single"/>
        </w:rPr>
        <w:t>Open-source</w:t>
      </w:r>
      <w:r>
        <w:t>: MariaDB's open-source nature provides greater flexibility and control compared to Microsoft Azure SQL, which is a proprietary DBMS.</w:t>
      </w:r>
    </w:p>
    <w:p w14:paraId="181D788C" w14:textId="77777777" w:rsidR="00765BBE" w:rsidRDefault="00765BBE" w:rsidP="00765BBE">
      <w:pPr>
        <w:jc w:val="both"/>
      </w:pPr>
      <w:r w:rsidRPr="00416AFD">
        <w:rPr>
          <w:u w:val="single"/>
        </w:rPr>
        <w:t>Community support:</w:t>
      </w:r>
      <w:r>
        <w:t xml:space="preserve"> MariaDB benefits from a large and active community of developers and users, while Microsoft Azure SQL's support is primarily vendor-driven.</w:t>
      </w:r>
    </w:p>
    <w:p w14:paraId="3DA65638" w14:textId="77777777" w:rsidR="00765BBE" w:rsidRDefault="00765BBE" w:rsidP="00765BBE">
      <w:pPr>
        <w:jc w:val="both"/>
      </w:pPr>
      <w:r>
        <w:t xml:space="preserve"> </w:t>
      </w:r>
    </w:p>
    <w:p w14:paraId="79C8F537" w14:textId="5CCBE0AE" w:rsidR="00765BBE" w:rsidRPr="00416AFD" w:rsidRDefault="00765BBE" w:rsidP="00765BBE">
      <w:pPr>
        <w:jc w:val="both"/>
        <w:rPr>
          <w:b/>
          <w:bCs/>
        </w:rPr>
      </w:pPr>
      <w:r w:rsidRPr="00765BBE">
        <w:rPr>
          <w:b/>
          <w:bCs/>
        </w:rPr>
        <w:t>Amazon Redshift:</w:t>
      </w:r>
      <w:r>
        <w:t xml:space="preserve"> </w:t>
      </w:r>
    </w:p>
    <w:p w14:paraId="5E52AF22" w14:textId="6EB935F2" w:rsidR="00765BBE" w:rsidRDefault="00765BBE" w:rsidP="00765BBE">
      <w:pPr>
        <w:jc w:val="both"/>
      </w:pPr>
      <w:r w:rsidRPr="00416AFD">
        <w:rPr>
          <w:u w:val="single"/>
        </w:rPr>
        <w:t>Transactional workloads:</w:t>
      </w:r>
      <w:r>
        <w:t xml:space="preserve"> MariaDB is designed for transactional applications, while Amazon Redshift is optimized for analytical workloads and data warehousing.</w:t>
      </w:r>
    </w:p>
    <w:p w14:paraId="2515A2CA" w14:textId="77777777" w:rsidR="00765BBE" w:rsidRDefault="00765BBE" w:rsidP="00765BBE">
      <w:pPr>
        <w:jc w:val="both"/>
      </w:pPr>
      <w:r w:rsidRPr="00416AFD">
        <w:rPr>
          <w:u w:val="single"/>
        </w:rPr>
        <w:t>Cost-efficiency:</w:t>
      </w:r>
      <w:r>
        <w:t xml:space="preserve"> MariaDB can be more cost-efficient for transactional workloads compared to Amazon Redshift, which is geared towards larger data analysis tasks.</w:t>
      </w:r>
    </w:p>
    <w:p w14:paraId="4A12E763" w14:textId="77777777" w:rsidR="00765BBE" w:rsidRDefault="00765BBE" w:rsidP="00765BBE">
      <w:pPr>
        <w:jc w:val="both"/>
      </w:pPr>
      <w:r>
        <w:t xml:space="preserve"> </w:t>
      </w:r>
    </w:p>
    <w:p w14:paraId="09C9DDA7" w14:textId="14775D8A" w:rsidR="00765BBE" w:rsidRPr="00416AFD" w:rsidRDefault="00765BBE" w:rsidP="00765BBE">
      <w:pPr>
        <w:jc w:val="both"/>
        <w:rPr>
          <w:b/>
          <w:bCs/>
        </w:rPr>
      </w:pPr>
      <w:r w:rsidRPr="00765BBE">
        <w:rPr>
          <w:b/>
          <w:bCs/>
        </w:rPr>
        <w:t>Redis:</w:t>
      </w:r>
      <w:r>
        <w:t xml:space="preserve"> </w:t>
      </w:r>
    </w:p>
    <w:p w14:paraId="2E2F7B6A" w14:textId="0B7C7713" w:rsidR="00765BBE" w:rsidRDefault="00765BBE" w:rsidP="00765BBE">
      <w:pPr>
        <w:jc w:val="both"/>
      </w:pPr>
      <w:r w:rsidRPr="00416AFD">
        <w:rPr>
          <w:u w:val="single"/>
        </w:rPr>
        <w:t>Relational data storage:</w:t>
      </w:r>
      <w:r>
        <w:t xml:space="preserve"> MariaDB is a relational DBMS, while Redis is an in-memory data store, making them suitable for different types of data and applications.</w:t>
      </w:r>
    </w:p>
    <w:p w14:paraId="6E9E570A" w14:textId="77777777" w:rsidR="00765BBE" w:rsidRDefault="00765BBE" w:rsidP="00765BBE">
      <w:pPr>
        <w:jc w:val="both"/>
      </w:pPr>
      <w:r w:rsidRPr="00416AFD">
        <w:rPr>
          <w:u w:val="single"/>
        </w:rPr>
        <w:t>Acidity</w:t>
      </w:r>
      <w:r>
        <w:t>: MariaDB guarantees ACID compliance, ensuring data consistency and integrity, while Redis doesn't provide the same level of transaction support.</w:t>
      </w:r>
    </w:p>
    <w:p w14:paraId="4B7E0A0D" w14:textId="77777777" w:rsidR="00765BBE" w:rsidRDefault="00765BBE" w:rsidP="00765BBE">
      <w:pPr>
        <w:jc w:val="both"/>
      </w:pPr>
      <w:r>
        <w:t xml:space="preserve"> </w:t>
      </w:r>
    </w:p>
    <w:p w14:paraId="6BB7D542" w14:textId="7D98A506" w:rsidR="00765BBE" w:rsidRPr="00416AFD" w:rsidRDefault="00765BBE" w:rsidP="00765BBE">
      <w:pPr>
        <w:jc w:val="both"/>
        <w:rPr>
          <w:b/>
          <w:bCs/>
        </w:rPr>
      </w:pPr>
      <w:r w:rsidRPr="00765BBE">
        <w:rPr>
          <w:b/>
          <w:bCs/>
        </w:rPr>
        <w:lastRenderedPageBreak/>
        <w:t>Google BigQuery:</w:t>
      </w:r>
    </w:p>
    <w:p w14:paraId="0B642F09" w14:textId="129ED007" w:rsidR="00765BBE" w:rsidRPr="00416AFD" w:rsidRDefault="00765BBE" w:rsidP="00765BBE">
      <w:pPr>
        <w:jc w:val="both"/>
      </w:pPr>
      <w:r w:rsidRPr="00416AFD">
        <w:rPr>
          <w:u w:val="single"/>
        </w:rPr>
        <w:t>Transactional workloads</w:t>
      </w:r>
      <w:r>
        <w:t>: MariaDB is designed for transactional applications, while Google BigQuery is optimized for analytical workloads and data warehousing.</w:t>
      </w:r>
    </w:p>
    <w:p w14:paraId="1D6D2152" w14:textId="77777777" w:rsidR="00765BBE" w:rsidRDefault="00765BBE" w:rsidP="00765BBE">
      <w:pPr>
        <w:jc w:val="both"/>
      </w:pPr>
      <w:r w:rsidRPr="00416AFD">
        <w:rPr>
          <w:u w:val="single"/>
        </w:rPr>
        <w:t>Cost-efficiency:</w:t>
      </w:r>
      <w:r>
        <w:t xml:space="preserve"> MariaDB can be more cost-efficient for transactional workloads compared to Google BigQuery, which is geared towards larger data analysis tasks.</w:t>
      </w:r>
    </w:p>
    <w:p w14:paraId="7EA41157" w14:textId="77777777" w:rsidR="00765BBE" w:rsidRDefault="00765BBE" w:rsidP="00765BBE">
      <w:pPr>
        <w:jc w:val="both"/>
      </w:pPr>
      <w:r>
        <w:t xml:space="preserve"> </w:t>
      </w:r>
    </w:p>
    <w:p w14:paraId="0DCBA6BE" w14:textId="6813867D" w:rsidR="00765BBE" w:rsidRPr="00765BBE" w:rsidRDefault="00765BBE" w:rsidP="00765BBE">
      <w:pPr>
        <w:jc w:val="both"/>
        <w:rPr>
          <w:b/>
          <w:bCs/>
        </w:rPr>
      </w:pPr>
      <w:r w:rsidRPr="00765BBE">
        <w:rPr>
          <w:b/>
          <w:bCs/>
        </w:rPr>
        <w:t>Google AlloyDB for PostgreSQL:</w:t>
      </w:r>
    </w:p>
    <w:p w14:paraId="1E77CD85" w14:textId="1130AB0B" w:rsidR="00765BBE" w:rsidRDefault="00765BBE" w:rsidP="00765BBE">
      <w:pPr>
        <w:jc w:val="both"/>
      </w:pPr>
      <w:r w:rsidRPr="00416AFD">
        <w:rPr>
          <w:u w:val="single"/>
        </w:rPr>
        <w:t>Cost</w:t>
      </w:r>
      <w:r>
        <w:t>: MariaDB can be a more cost-effective alternative to Google AlloyDB for PostgreSQL, especially for businesses that don't require the specific performance and scalability features of AlloyDB.</w:t>
      </w:r>
    </w:p>
    <w:p w14:paraId="75141F6F" w14:textId="77777777" w:rsidR="00765BBE" w:rsidRDefault="00765BBE" w:rsidP="00765BBE">
      <w:pPr>
        <w:jc w:val="both"/>
      </w:pPr>
      <w:r w:rsidRPr="00416AFD">
        <w:rPr>
          <w:u w:val="single"/>
        </w:rPr>
        <w:t>Oracle compatibility</w:t>
      </w:r>
      <w:r>
        <w:t>: MariaDB's high compatibility with Oracle Database makes it a viable option for Oracle migrations, while Google AlloyDB for PostgreSQL is primarily designed for PostgreSQL applications.</w:t>
      </w:r>
    </w:p>
    <w:p w14:paraId="2006E767" w14:textId="77777777" w:rsidR="00765BBE" w:rsidRDefault="00765BBE" w:rsidP="00765BBE">
      <w:pPr>
        <w:jc w:val="both"/>
      </w:pPr>
      <w:r>
        <w:t xml:space="preserve"> </w:t>
      </w:r>
    </w:p>
    <w:p w14:paraId="3A4CC623" w14:textId="43AA407F" w:rsidR="00765BBE" w:rsidRPr="00416AFD" w:rsidRDefault="00765BBE" w:rsidP="00765BBE">
      <w:pPr>
        <w:jc w:val="both"/>
        <w:rPr>
          <w:b/>
          <w:bCs/>
        </w:rPr>
      </w:pPr>
      <w:r w:rsidRPr="00765BBE">
        <w:rPr>
          <w:b/>
          <w:bCs/>
        </w:rPr>
        <w:t>Amazon Aurora:</w:t>
      </w:r>
    </w:p>
    <w:p w14:paraId="4E640B23" w14:textId="09E97B51" w:rsidR="00765BBE" w:rsidRDefault="00765BBE" w:rsidP="00765BBE">
      <w:pPr>
        <w:jc w:val="both"/>
      </w:pPr>
      <w:r w:rsidRPr="00416AFD">
        <w:rPr>
          <w:u w:val="single"/>
        </w:rPr>
        <w:t>Cost</w:t>
      </w:r>
      <w:r>
        <w:t>: MariaDB can be a more cost-effective alternative to Amazon Aurora, especially for businesses that don't require the specific performance and scalability features of Aurora.</w:t>
      </w:r>
    </w:p>
    <w:p w14:paraId="3A18863F" w14:textId="6F0C1FA5" w:rsidR="00A32CA0" w:rsidRDefault="00765BBE" w:rsidP="00765BBE">
      <w:pPr>
        <w:jc w:val="both"/>
      </w:pPr>
      <w:r w:rsidRPr="00416AFD">
        <w:rPr>
          <w:u w:val="single"/>
        </w:rPr>
        <w:t>Oracle compatibility:</w:t>
      </w:r>
      <w:r>
        <w:t xml:space="preserve"> MariaDB's high compatibility with Oracle Database makes it a viable option for Oracle migrations, while Amazon Aurora is primarily designed for MySQL applications.</w:t>
      </w:r>
    </w:p>
    <w:p w14:paraId="57D55B42" w14:textId="77777777" w:rsidR="00765BBE" w:rsidRDefault="00765BBE" w:rsidP="00765BBE">
      <w:pPr>
        <w:jc w:val="both"/>
      </w:pPr>
    </w:p>
    <w:p w14:paraId="35ED7488" w14:textId="77777777" w:rsidR="00765BBE" w:rsidRDefault="00765BBE" w:rsidP="00765BBE">
      <w:pPr>
        <w:jc w:val="both"/>
      </w:pPr>
    </w:p>
    <w:p w14:paraId="36D027B3" w14:textId="22311A62" w:rsidR="00A47423" w:rsidRDefault="00A47423" w:rsidP="00A47423">
      <w:pPr>
        <w:pStyle w:val="ListParagraph"/>
        <w:numPr>
          <w:ilvl w:val="1"/>
          <w:numId w:val="10"/>
        </w:numPr>
        <w:jc w:val="both"/>
        <w:rPr>
          <w:b/>
          <w:bCs/>
          <w:sz w:val="24"/>
          <w:szCs w:val="24"/>
        </w:rPr>
      </w:pPr>
      <w:r w:rsidRPr="00A47423">
        <w:rPr>
          <w:b/>
          <w:bCs/>
          <w:sz w:val="24"/>
          <w:szCs w:val="24"/>
        </w:rPr>
        <w:t>MariaDB vs MySQL</w:t>
      </w:r>
    </w:p>
    <w:p w14:paraId="652F892C" w14:textId="77777777" w:rsidR="00505FCF" w:rsidRDefault="00505FCF" w:rsidP="00505FCF">
      <w:pPr>
        <w:pStyle w:val="ListParagraph"/>
        <w:ind w:left="1211"/>
        <w:jc w:val="both"/>
        <w:rPr>
          <w:b/>
          <w:bCs/>
          <w:sz w:val="24"/>
          <w:szCs w:val="24"/>
        </w:rPr>
      </w:pPr>
    </w:p>
    <w:p w14:paraId="398BB6AA" w14:textId="46F8DFBC" w:rsidR="00505FCF" w:rsidRPr="00505FCF" w:rsidRDefault="00505FCF" w:rsidP="00505FCF">
      <w:pPr>
        <w:rPr>
          <w:b/>
          <w:bCs/>
          <w:sz w:val="24"/>
          <w:szCs w:val="24"/>
        </w:rPr>
      </w:pPr>
      <w:r>
        <w:rPr>
          <w:b/>
          <w:bCs/>
          <w:sz w:val="24"/>
          <w:szCs w:val="24"/>
        </w:rPr>
        <w:t xml:space="preserve">          </w:t>
      </w:r>
      <w:r w:rsidRPr="00505FCF">
        <w:rPr>
          <w:noProof/>
        </w:rPr>
        <w:drawing>
          <wp:inline distT="0" distB="0" distL="0" distR="0" wp14:anchorId="0611C7AA" wp14:editId="4F8514E7">
            <wp:extent cx="4508500" cy="1966537"/>
            <wp:effectExtent l="0" t="0" r="6350" b="0"/>
            <wp:docPr id="1833123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123953" name=""/>
                    <pic:cNvPicPr/>
                  </pic:nvPicPr>
                  <pic:blipFill>
                    <a:blip r:embed="rId8"/>
                    <a:stretch>
                      <a:fillRect/>
                    </a:stretch>
                  </pic:blipFill>
                  <pic:spPr>
                    <a:xfrm>
                      <a:off x="0" y="0"/>
                      <a:ext cx="4519700" cy="1971422"/>
                    </a:xfrm>
                    <a:prstGeom prst="rect">
                      <a:avLst/>
                    </a:prstGeom>
                  </pic:spPr>
                </pic:pic>
              </a:graphicData>
            </a:graphic>
          </wp:inline>
        </w:drawing>
      </w:r>
    </w:p>
    <w:p w14:paraId="61AD9136" w14:textId="77777777" w:rsidR="00A47423" w:rsidRDefault="00A47423" w:rsidP="00A47423">
      <w:pPr>
        <w:pStyle w:val="ListParagraph"/>
        <w:jc w:val="both"/>
      </w:pPr>
    </w:p>
    <w:p w14:paraId="7FF37CBF" w14:textId="77777777" w:rsidR="00A47423" w:rsidRDefault="00A47423" w:rsidP="00A47423">
      <w:pPr>
        <w:ind w:left="284"/>
        <w:jc w:val="both"/>
        <w:rPr>
          <w:color w:val="333333"/>
          <w:sz w:val="24"/>
          <w:szCs w:val="24"/>
          <w:lang w:eastAsia="en-IN"/>
        </w:rPr>
      </w:pPr>
      <w:r w:rsidRPr="00A47423">
        <w:rPr>
          <w:color w:val="333333"/>
          <w:sz w:val="24"/>
          <w:szCs w:val="24"/>
          <w:lang w:eastAsia="en-IN"/>
        </w:rPr>
        <w:t>MySQL and MariaDB are both open-source database technologies. You can use them to store data in a tabular format with rows and columns. MySQL is the most widely adopted open-source database. And it’s the primary relational database for many popular websites, applications, and commercial products. MariaDB is a modified version of MySQL. MariaDB was made by MySQL’s original development team due to licensing and distribution concerns after MySQL was acquired by Oracle Corporation. Since the acquisition, MySQL and MariaDB have evolved differently. However, MariaDB adopts MySQL’s data and table definition files and also uses identical client protocols, client APIs, ports, and sockets. This is intended to let MySQL users switch to MariaDB hassle-free.</w:t>
      </w:r>
    </w:p>
    <w:p w14:paraId="17E9D243" w14:textId="77777777" w:rsidR="00505FCF" w:rsidRDefault="00505FCF" w:rsidP="00A47423">
      <w:pPr>
        <w:ind w:left="284"/>
        <w:jc w:val="both"/>
        <w:rPr>
          <w:color w:val="333333"/>
          <w:sz w:val="24"/>
          <w:szCs w:val="24"/>
          <w:lang w:eastAsia="en-IN"/>
        </w:rPr>
      </w:pPr>
    </w:p>
    <w:p w14:paraId="35DD9A4C" w14:textId="77777777" w:rsidR="00505FCF" w:rsidRPr="00A47423" w:rsidRDefault="00505FCF" w:rsidP="00A47423">
      <w:pPr>
        <w:ind w:left="284"/>
        <w:jc w:val="both"/>
        <w:rPr>
          <w:color w:val="333333"/>
          <w:sz w:val="24"/>
          <w:szCs w:val="24"/>
          <w:lang w:eastAsia="en-IN"/>
        </w:rPr>
      </w:pPr>
    </w:p>
    <w:p w14:paraId="536E352C" w14:textId="622DB174" w:rsidR="00A47423" w:rsidRPr="00405A95" w:rsidRDefault="00A47423" w:rsidP="00405A95">
      <w:pPr>
        <w:pStyle w:val="ListParagraph"/>
        <w:ind w:left="284"/>
        <w:jc w:val="both"/>
        <w:rPr>
          <w:sz w:val="24"/>
          <w:szCs w:val="24"/>
        </w:rPr>
      </w:pPr>
      <w:r w:rsidRPr="00A47423">
        <w:rPr>
          <w:b/>
          <w:bCs/>
          <w:noProof/>
          <w:sz w:val="24"/>
          <w:szCs w:val="24"/>
        </w:rPr>
        <w:lastRenderedPageBreak/>
        <w:drawing>
          <wp:inline distT="0" distB="0" distL="0" distR="0" wp14:anchorId="5AA85308" wp14:editId="66A7FE2B">
            <wp:extent cx="5429250" cy="1923035"/>
            <wp:effectExtent l="0" t="0" r="0" b="1270"/>
            <wp:docPr id="1166452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452185" name=""/>
                    <pic:cNvPicPr/>
                  </pic:nvPicPr>
                  <pic:blipFill>
                    <a:blip r:embed="rId9"/>
                    <a:stretch>
                      <a:fillRect/>
                    </a:stretch>
                  </pic:blipFill>
                  <pic:spPr>
                    <a:xfrm>
                      <a:off x="0" y="0"/>
                      <a:ext cx="5434776" cy="1924992"/>
                    </a:xfrm>
                    <a:prstGeom prst="rect">
                      <a:avLst/>
                    </a:prstGeom>
                  </pic:spPr>
                </pic:pic>
              </a:graphicData>
            </a:graphic>
          </wp:inline>
        </w:drawing>
      </w:r>
    </w:p>
    <w:p w14:paraId="55A4B7BA" w14:textId="77777777" w:rsidR="00505FCF" w:rsidRPr="002A31B4" w:rsidRDefault="00505FCF" w:rsidP="002A31B4">
      <w:pPr>
        <w:jc w:val="both"/>
        <w:rPr>
          <w:sz w:val="24"/>
          <w:szCs w:val="24"/>
        </w:rPr>
      </w:pPr>
    </w:p>
    <w:p w14:paraId="3EAA4DE3" w14:textId="1FE1BC4D" w:rsidR="00A47423" w:rsidRDefault="00A47423" w:rsidP="00A47423">
      <w:pPr>
        <w:pStyle w:val="NormalWeb"/>
        <w:spacing w:before="0" w:beforeAutospacing="0" w:after="225" w:afterAutospacing="0"/>
        <w:ind w:left="284"/>
        <w:jc w:val="both"/>
        <w:rPr>
          <w:color w:val="333333"/>
        </w:rPr>
      </w:pPr>
      <w:r w:rsidRPr="00A47423">
        <w:rPr>
          <w:color w:val="333333"/>
        </w:rPr>
        <w:t xml:space="preserve">MariaDB is more scalable and offers a higher query speed when compared to MySQL. This makes it good for managing large-sized data. You will also find more features in MariaDB that MySQL </w:t>
      </w:r>
      <w:r w:rsidR="000D54D8" w:rsidRPr="00A47423">
        <w:rPr>
          <w:color w:val="333333"/>
        </w:rPr>
        <w:t>does not</w:t>
      </w:r>
      <w:r w:rsidRPr="00A47423">
        <w:rPr>
          <w:color w:val="333333"/>
        </w:rPr>
        <w:t xml:space="preserve"> have, like sequence storage engines and virtual columns. You can also use multiple engines in one table.</w:t>
      </w:r>
    </w:p>
    <w:p w14:paraId="1C0B6E5C" w14:textId="248AA8A1" w:rsidR="000D54D8" w:rsidRPr="00A47423" w:rsidRDefault="000D54D8" w:rsidP="00405A95">
      <w:pPr>
        <w:pStyle w:val="NormalWeb"/>
        <w:spacing w:after="225"/>
        <w:ind w:left="284"/>
        <w:jc w:val="both"/>
        <w:rPr>
          <w:color w:val="333333"/>
        </w:rPr>
      </w:pPr>
      <w:r w:rsidRPr="000D54D8">
        <w:rPr>
          <w:color w:val="333333"/>
        </w:rPr>
        <w:t>HeidiSQL, like many database management tools, may be more permissive and flexible in handling data type conversions implicitly or automatically when querying the database. In contrast, MySQL can be stricter about data type compatibility and may not automatically perform implicit conversions.</w:t>
      </w:r>
    </w:p>
    <w:p w14:paraId="3E4CC512" w14:textId="77777777" w:rsidR="00A47423" w:rsidRPr="00D8177F" w:rsidRDefault="00A47423" w:rsidP="00A47423">
      <w:pPr>
        <w:pStyle w:val="ListParagraph"/>
        <w:ind w:left="284"/>
        <w:jc w:val="both"/>
        <w:rPr>
          <w:b/>
          <w:bCs/>
          <w:sz w:val="24"/>
          <w:szCs w:val="24"/>
        </w:rPr>
      </w:pPr>
    </w:p>
    <w:p w14:paraId="328C95B3" w14:textId="03622D39" w:rsidR="00D8177F" w:rsidRPr="00D8177F" w:rsidRDefault="00D8177F" w:rsidP="00D8177F">
      <w:pPr>
        <w:pStyle w:val="ListParagraph"/>
        <w:numPr>
          <w:ilvl w:val="1"/>
          <w:numId w:val="10"/>
        </w:numPr>
        <w:jc w:val="both"/>
        <w:rPr>
          <w:b/>
          <w:bCs/>
          <w:sz w:val="24"/>
          <w:szCs w:val="24"/>
        </w:rPr>
      </w:pPr>
      <w:r w:rsidRPr="00D8177F">
        <w:rPr>
          <w:b/>
          <w:bCs/>
          <w:sz w:val="24"/>
          <w:szCs w:val="24"/>
        </w:rPr>
        <w:t>MariaDB vs PostgreSQL</w:t>
      </w:r>
    </w:p>
    <w:p w14:paraId="1555C6FC" w14:textId="77777777" w:rsidR="00D8177F" w:rsidRDefault="00D8177F" w:rsidP="00D8177F">
      <w:pPr>
        <w:pStyle w:val="ListParagraph"/>
        <w:jc w:val="both"/>
        <w:rPr>
          <w:sz w:val="24"/>
          <w:szCs w:val="24"/>
        </w:rPr>
      </w:pPr>
    </w:p>
    <w:p w14:paraId="528185FD" w14:textId="036F51FC" w:rsidR="00D8177F" w:rsidRPr="00D8177F" w:rsidRDefault="00D8177F" w:rsidP="00D8177F">
      <w:pPr>
        <w:pStyle w:val="ListParagraph"/>
        <w:ind w:left="284"/>
        <w:jc w:val="both"/>
        <w:rPr>
          <w:sz w:val="24"/>
          <w:szCs w:val="24"/>
        </w:rPr>
      </w:pPr>
      <w:r w:rsidRPr="00D8177F">
        <w:rPr>
          <w:sz w:val="24"/>
          <w:szCs w:val="24"/>
        </w:rPr>
        <w:t>Here are some areas where MariaDB may be considered better than PostgreSQL:</w:t>
      </w:r>
    </w:p>
    <w:p w14:paraId="4DFE1918" w14:textId="77777777" w:rsidR="00D8177F" w:rsidRPr="00D8177F" w:rsidRDefault="00D8177F" w:rsidP="00D8177F">
      <w:pPr>
        <w:pStyle w:val="ListParagraph"/>
        <w:ind w:left="284"/>
        <w:jc w:val="both"/>
        <w:rPr>
          <w:sz w:val="24"/>
          <w:szCs w:val="24"/>
        </w:rPr>
      </w:pPr>
    </w:p>
    <w:p w14:paraId="281593EC" w14:textId="2BFB7974" w:rsidR="00D8177F" w:rsidRPr="00D8177F" w:rsidRDefault="00D8177F" w:rsidP="00D8177F">
      <w:pPr>
        <w:pStyle w:val="ListParagraph"/>
        <w:numPr>
          <w:ilvl w:val="0"/>
          <w:numId w:val="17"/>
        </w:numPr>
        <w:ind w:left="284"/>
        <w:jc w:val="both"/>
        <w:rPr>
          <w:sz w:val="24"/>
          <w:szCs w:val="24"/>
        </w:rPr>
      </w:pPr>
      <w:r w:rsidRPr="00D8177F">
        <w:rPr>
          <w:b/>
          <w:bCs/>
          <w:sz w:val="24"/>
          <w:szCs w:val="24"/>
        </w:rPr>
        <w:t>Compatibility with MySQL</w:t>
      </w:r>
      <w:r w:rsidRPr="00D8177F">
        <w:rPr>
          <w:sz w:val="24"/>
          <w:szCs w:val="24"/>
        </w:rPr>
        <w:t>: MariaDB was originally created as a fork of MySQL, and it strives to maintain compatibility with MySQL. This means that if you have an existing MySQL database and want to switch to MariaDB, you can often do so with minimal changes to your code and queries. PostgreSQL, on the other hand, has a different syntax and behavior from MySQL, which may require more extensive changes when migrating.</w:t>
      </w:r>
    </w:p>
    <w:p w14:paraId="5ED89548" w14:textId="77777777" w:rsidR="00D8177F" w:rsidRPr="00D8177F" w:rsidRDefault="00D8177F" w:rsidP="00D8177F">
      <w:pPr>
        <w:pStyle w:val="ListParagraph"/>
        <w:ind w:left="284"/>
        <w:jc w:val="both"/>
        <w:rPr>
          <w:sz w:val="24"/>
          <w:szCs w:val="24"/>
        </w:rPr>
      </w:pPr>
    </w:p>
    <w:p w14:paraId="35E3CF1D" w14:textId="731E3D42" w:rsidR="00D8177F" w:rsidRPr="00D8177F" w:rsidRDefault="00D8177F" w:rsidP="00D8177F">
      <w:pPr>
        <w:pStyle w:val="ListParagraph"/>
        <w:numPr>
          <w:ilvl w:val="0"/>
          <w:numId w:val="17"/>
        </w:numPr>
        <w:ind w:left="284"/>
        <w:jc w:val="both"/>
        <w:rPr>
          <w:sz w:val="24"/>
          <w:szCs w:val="24"/>
        </w:rPr>
      </w:pPr>
      <w:r w:rsidRPr="00D8177F">
        <w:rPr>
          <w:b/>
          <w:bCs/>
          <w:sz w:val="24"/>
          <w:szCs w:val="24"/>
        </w:rPr>
        <w:t>Performance:</w:t>
      </w:r>
      <w:r w:rsidRPr="00D8177F">
        <w:rPr>
          <w:sz w:val="24"/>
          <w:szCs w:val="24"/>
        </w:rPr>
        <w:t xml:space="preserve"> MariaDB has been known for its performance improvements over MySQL, especially in terms of read-heavy workloads. It offers the Aria storage engine, which can be faster for some use cases, and also incorporates various optimization techniques for better performance.</w:t>
      </w:r>
    </w:p>
    <w:p w14:paraId="7F8D4AD9" w14:textId="77777777" w:rsidR="00D8177F" w:rsidRPr="00D8177F" w:rsidRDefault="00D8177F" w:rsidP="00D8177F">
      <w:pPr>
        <w:pStyle w:val="ListParagraph"/>
        <w:ind w:left="284"/>
        <w:jc w:val="both"/>
        <w:rPr>
          <w:sz w:val="24"/>
          <w:szCs w:val="24"/>
        </w:rPr>
      </w:pPr>
    </w:p>
    <w:p w14:paraId="6A7D5353" w14:textId="344A5C74" w:rsidR="00D8177F" w:rsidRPr="00D8177F" w:rsidRDefault="00D8177F" w:rsidP="00D8177F">
      <w:pPr>
        <w:pStyle w:val="ListParagraph"/>
        <w:numPr>
          <w:ilvl w:val="0"/>
          <w:numId w:val="17"/>
        </w:numPr>
        <w:ind w:left="284"/>
        <w:jc w:val="both"/>
        <w:rPr>
          <w:sz w:val="24"/>
          <w:szCs w:val="24"/>
        </w:rPr>
      </w:pPr>
      <w:r w:rsidRPr="00D8177F">
        <w:rPr>
          <w:b/>
          <w:bCs/>
          <w:sz w:val="24"/>
          <w:szCs w:val="24"/>
        </w:rPr>
        <w:t>Licensing:</w:t>
      </w:r>
      <w:r w:rsidRPr="00D8177F">
        <w:rPr>
          <w:sz w:val="24"/>
          <w:szCs w:val="24"/>
        </w:rPr>
        <w:t xml:space="preserve"> MariaDB uses the GPL (GNU General Public License) as its open-source license, which is considered more permissive and business-friendly compared to PostgreSQL's PostgreSQL License. This can make it easier to integrate MariaDB into commercial applications without triggering some of the restrictions of PostgreSQL's license.</w:t>
      </w:r>
    </w:p>
    <w:p w14:paraId="5823E172" w14:textId="77777777" w:rsidR="00D8177F" w:rsidRPr="00D8177F" w:rsidRDefault="00D8177F" w:rsidP="00D8177F">
      <w:pPr>
        <w:jc w:val="both"/>
        <w:rPr>
          <w:sz w:val="24"/>
          <w:szCs w:val="24"/>
        </w:rPr>
      </w:pPr>
    </w:p>
    <w:p w14:paraId="6EF2EB2E" w14:textId="362FC4D9" w:rsidR="00505FCF" w:rsidRPr="002A31B4" w:rsidRDefault="00204C2F" w:rsidP="00505FCF">
      <w:pPr>
        <w:pStyle w:val="ListParagraph"/>
        <w:numPr>
          <w:ilvl w:val="0"/>
          <w:numId w:val="17"/>
        </w:numPr>
        <w:ind w:left="284"/>
        <w:jc w:val="both"/>
        <w:rPr>
          <w:sz w:val="24"/>
          <w:szCs w:val="24"/>
        </w:rPr>
      </w:pPr>
      <w:r w:rsidRPr="00204C2F">
        <w:rPr>
          <w:b/>
          <w:bCs/>
          <w:sz w:val="24"/>
          <w:szCs w:val="24"/>
        </w:rPr>
        <w:t>Flexibility</w:t>
      </w:r>
      <w:r>
        <w:rPr>
          <w:sz w:val="24"/>
          <w:szCs w:val="24"/>
        </w:rPr>
        <w:t xml:space="preserve">: </w:t>
      </w:r>
      <w:r w:rsidR="00D8177F" w:rsidRPr="00D8177F">
        <w:rPr>
          <w:sz w:val="24"/>
          <w:szCs w:val="24"/>
        </w:rPr>
        <w:t xml:space="preserve">MariaDB offers a </w:t>
      </w:r>
      <w:r w:rsidR="00D8177F" w:rsidRPr="00D8177F">
        <w:rPr>
          <w:b/>
          <w:bCs/>
          <w:sz w:val="24"/>
          <w:szCs w:val="24"/>
        </w:rPr>
        <w:t>very flexible</w:t>
      </w:r>
      <w:r w:rsidR="00D8177F" w:rsidRPr="00D8177F">
        <w:rPr>
          <w:sz w:val="24"/>
          <w:szCs w:val="24"/>
        </w:rPr>
        <w:t xml:space="preserve"> approach to data typing. You can automatically correct the data type to match the destination. You can create additional rules, such as whether the system accepts the data instantly or triggers an alert. If you are using many different types of data input, the flexibility MariaDB offers is useful.</w:t>
      </w:r>
      <w:r w:rsidR="00405A95">
        <w:rPr>
          <w:sz w:val="24"/>
          <w:szCs w:val="24"/>
        </w:rPr>
        <w:t xml:space="preserve"> </w:t>
      </w:r>
      <w:r w:rsidR="00D8177F" w:rsidRPr="00405A95">
        <w:rPr>
          <w:sz w:val="24"/>
          <w:szCs w:val="24"/>
        </w:rPr>
        <w:t xml:space="preserve">PostgreSQL does not offer the same degree of flexibility. It has strict data integrity checks in place. If data does not match the destination type, the system shows an error and prevents you from inserting that data. </w:t>
      </w:r>
    </w:p>
    <w:p w14:paraId="2BE61780" w14:textId="77777777" w:rsidR="00505FCF" w:rsidRPr="00505FCF" w:rsidRDefault="00505FCF" w:rsidP="00505FCF">
      <w:pPr>
        <w:jc w:val="both"/>
        <w:rPr>
          <w:sz w:val="24"/>
          <w:szCs w:val="24"/>
        </w:rPr>
      </w:pPr>
    </w:p>
    <w:p w14:paraId="24A1585C" w14:textId="77777777" w:rsidR="00405A95" w:rsidRPr="00405A95" w:rsidRDefault="00405A95" w:rsidP="00405A95">
      <w:pPr>
        <w:pStyle w:val="ListParagraph"/>
        <w:ind w:left="284"/>
        <w:jc w:val="both"/>
        <w:rPr>
          <w:sz w:val="24"/>
          <w:szCs w:val="24"/>
        </w:rPr>
      </w:pPr>
    </w:p>
    <w:p w14:paraId="5BD383A9" w14:textId="7F3359FD" w:rsidR="00A4766F" w:rsidRPr="00A4766F" w:rsidRDefault="00A4766F" w:rsidP="00A4766F">
      <w:pPr>
        <w:pStyle w:val="ListParagraph"/>
        <w:numPr>
          <w:ilvl w:val="0"/>
          <w:numId w:val="10"/>
        </w:numPr>
        <w:jc w:val="both"/>
        <w:rPr>
          <w:b/>
          <w:bCs/>
          <w:sz w:val="28"/>
          <w:szCs w:val="28"/>
        </w:rPr>
      </w:pPr>
      <w:r w:rsidRPr="00A4766F">
        <w:rPr>
          <w:b/>
          <w:bCs/>
          <w:sz w:val="28"/>
          <w:szCs w:val="28"/>
        </w:rPr>
        <w:t>Choosing Transactional over Analytical</w:t>
      </w:r>
    </w:p>
    <w:p w14:paraId="0CFB4B8A" w14:textId="77777777" w:rsidR="00A4766F" w:rsidRDefault="00A4766F" w:rsidP="00A4766F">
      <w:pPr>
        <w:pStyle w:val="ListParagraph"/>
        <w:jc w:val="both"/>
        <w:rPr>
          <w:sz w:val="24"/>
          <w:szCs w:val="24"/>
        </w:rPr>
      </w:pPr>
    </w:p>
    <w:p w14:paraId="4286453E" w14:textId="77777777" w:rsidR="00A4766F" w:rsidRDefault="00A4766F" w:rsidP="00A4766F">
      <w:pPr>
        <w:pStyle w:val="NormalWeb"/>
        <w:spacing w:before="0" w:beforeAutospacing="0" w:after="240" w:afterAutospacing="0"/>
        <w:ind w:left="720"/>
        <w:jc w:val="both"/>
      </w:pPr>
      <w:r>
        <w:t>MariaDB, like its predecessor MySQL, is primarily designed for transactional (OLTP - Online Transaction Processing) workloads. It excels at handling tasks such as inserting, updating, and deleting records in a database while ensuring data integrity and ACID (Atomicity, Consistency, Isolation, Durability) compliance. It is widely used for applications that require high-speed transaction processing, such as e-commerce websites, content management systems, and various web applications.</w:t>
      </w:r>
    </w:p>
    <w:p w14:paraId="341B2986" w14:textId="77777777" w:rsidR="00A4766F" w:rsidRDefault="00A4766F" w:rsidP="00A4766F">
      <w:pPr>
        <w:pStyle w:val="NormalWeb"/>
        <w:spacing w:before="240" w:beforeAutospacing="0" w:after="240" w:afterAutospacing="0"/>
        <w:ind w:left="720"/>
        <w:jc w:val="both"/>
      </w:pPr>
      <w:r>
        <w:t>For analytical (OLAP - Online Analytical Processing) workloads, which involve complex queries, aggregations, and reporting, MariaDB may not be the optimal choice out of the box. However, MariaDB can be used for analytical purposes to some extent. You can perform analytical queries on the data stored in MariaDB, but it may not be as efficient or feature-rich as dedicated analytical databases like Apache Hive, Apache Spark, or data warehousing solutions like Amazon Redshift, Google BigQuery, or Snowflake.</w:t>
      </w:r>
    </w:p>
    <w:p w14:paraId="3858240B" w14:textId="77777777" w:rsidR="00A4766F" w:rsidRDefault="00A4766F" w:rsidP="00A4766F">
      <w:pPr>
        <w:pStyle w:val="ListParagraph"/>
        <w:jc w:val="both"/>
        <w:rPr>
          <w:sz w:val="24"/>
          <w:szCs w:val="24"/>
        </w:rPr>
      </w:pPr>
    </w:p>
    <w:p w14:paraId="4A84B761" w14:textId="77777777" w:rsidR="00E707E4" w:rsidRDefault="00E707E4" w:rsidP="00A4766F">
      <w:pPr>
        <w:pStyle w:val="ListParagraph"/>
        <w:jc w:val="both"/>
        <w:rPr>
          <w:sz w:val="24"/>
          <w:szCs w:val="24"/>
        </w:rPr>
      </w:pPr>
    </w:p>
    <w:p w14:paraId="0D031FEC" w14:textId="77777777" w:rsidR="00E707E4" w:rsidRDefault="00E707E4" w:rsidP="00A4766F">
      <w:pPr>
        <w:pStyle w:val="ListParagraph"/>
        <w:jc w:val="both"/>
        <w:rPr>
          <w:sz w:val="24"/>
          <w:szCs w:val="24"/>
        </w:rPr>
      </w:pPr>
    </w:p>
    <w:p w14:paraId="43A3F615" w14:textId="77777777" w:rsidR="00E707E4" w:rsidRDefault="00E707E4" w:rsidP="00A4766F">
      <w:pPr>
        <w:pStyle w:val="ListParagraph"/>
        <w:jc w:val="both"/>
        <w:rPr>
          <w:sz w:val="24"/>
          <w:szCs w:val="24"/>
        </w:rPr>
      </w:pPr>
    </w:p>
    <w:p w14:paraId="03D1C2DF" w14:textId="77777777" w:rsidR="00E707E4" w:rsidRDefault="00E707E4" w:rsidP="00A4766F">
      <w:pPr>
        <w:pStyle w:val="ListParagraph"/>
        <w:jc w:val="both"/>
        <w:rPr>
          <w:sz w:val="24"/>
          <w:szCs w:val="24"/>
        </w:rPr>
      </w:pPr>
    </w:p>
    <w:p w14:paraId="6C87CD5B" w14:textId="77777777" w:rsidR="00E707E4" w:rsidRDefault="00E707E4" w:rsidP="00A4766F">
      <w:pPr>
        <w:pStyle w:val="ListParagraph"/>
        <w:jc w:val="both"/>
        <w:rPr>
          <w:sz w:val="24"/>
          <w:szCs w:val="24"/>
        </w:rPr>
      </w:pPr>
    </w:p>
    <w:p w14:paraId="5325D123" w14:textId="77777777" w:rsidR="00E707E4" w:rsidRDefault="00E707E4" w:rsidP="00A4766F">
      <w:pPr>
        <w:pStyle w:val="ListParagraph"/>
        <w:jc w:val="both"/>
        <w:rPr>
          <w:sz w:val="24"/>
          <w:szCs w:val="24"/>
        </w:rPr>
      </w:pPr>
    </w:p>
    <w:p w14:paraId="47399C9B" w14:textId="77777777" w:rsidR="00E707E4" w:rsidRDefault="00E707E4" w:rsidP="00A4766F">
      <w:pPr>
        <w:pStyle w:val="ListParagraph"/>
        <w:jc w:val="both"/>
        <w:rPr>
          <w:sz w:val="24"/>
          <w:szCs w:val="24"/>
        </w:rPr>
      </w:pPr>
    </w:p>
    <w:p w14:paraId="2AF4BED3" w14:textId="77777777" w:rsidR="00E707E4" w:rsidRDefault="00E707E4" w:rsidP="00A4766F">
      <w:pPr>
        <w:pStyle w:val="ListParagraph"/>
        <w:jc w:val="both"/>
        <w:rPr>
          <w:sz w:val="24"/>
          <w:szCs w:val="24"/>
        </w:rPr>
      </w:pPr>
    </w:p>
    <w:p w14:paraId="3B78F3A4" w14:textId="77777777" w:rsidR="00E707E4" w:rsidRDefault="00E707E4" w:rsidP="00A4766F">
      <w:pPr>
        <w:pStyle w:val="ListParagraph"/>
        <w:jc w:val="both"/>
        <w:rPr>
          <w:sz w:val="24"/>
          <w:szCs w:val="24"/>
        </w:rPr>
      </w:pPr>
    </w:p>
    <w:p w14:paraId="522428D1" w14:textId="77777777" w:rsidR="00E707E4" w:rsidRDefault="00E707E4" w:rsidP="00A4766F">
      <w:pPr>
        <w:pStyle w:val="ListParagraph"/>
        <w:jc w:val="both"/>
        <w:rPr>
          <w:sz w:val="24"/>
          <w:szCs w:val="24"/>
        </w:rPr>
      </w:pPr>
    </w:p>
    <w:p w14:paraId="102CFBC2" w14:textId="77777777" w:rsidR="00E707E4" w:rsidRDefault="00E707E4" w:rsidP="00A4766F">
      <w:pPr>
        <w:pStyle w:val="ListParagraph"/>
        <w:jc w:val="both"/>
        <w:rPr>
          <w:sz w:val="24"/>
          <w:szCs w:val="24"/>
        </w:rPr>
      </w:pPr>
    </w:p>
    <w:p w14:paraId="5B727858" w14:textId="77777777" w:rsidR="00E707E4" w:rsidRDefault="00E707E4" w:rsidP="00A4766F">
      <w:pPr>
        <w:pStyle w:val="ListParagraph"/>
        <w:jc w:val="both"/>
        <w:rPr>
          <w:sz w:val="24"/>
          <w:szCs w:val="24"/>
        </w:rPr>
      </w:pPr>
    </w:p>
    <w:p w14:paraId="2AA87A44" w14:textId="77777777" w:rsidR="00E707E4" w:rsidRDefault="00E707E4" w:rsidP="00A4766F">
      <w:pPr>
        <w:pStyle w:val="ListParagraph"/>
        <w:jc w:val="both"/>
        <w:rPr>
          <w:sz w:val="24"/>
          <w:szCs w:val="24"/>
        </w:rPr>
      </w:pPr>
    </w:p>
    <w:p w14:paraId="42B824CB" w14:textId="77777777" w:rsidR="00E707E4" w:rsidRDefault="00E707E4" w:rsidP="00A4766F">
      <w:pPr>
        <w:pStyle w:val="ListParagraph"/>
        <w:jc w:val="both"/>
        <w:rPr>
          <w:sz w:val="24"/>
          <w:szCs w:val="24"/>
        </w:rPr>
      </w:pPr>
    </w:p>
    <w:p w14:paraId="1422851F" w14:textId="77777777" w:rsidR="00E707E4" w:rsidRDefault="00E707E4" w:rsidP="00A4766F">
      <w:pPr>
        <w:pStyle w:val="ListParagraph"/>
        <w:jc w:val="both"/>
        <w:rPr>
          <w:sz w:val="24"/>
          <w:szCs w:val="24"/>
        </w:rPr>
      </w:pPr>
    </w:p>
    <w:p w14:paraId="08F7132A" w14:textId="77777777" w:rsidR="00E707E4" w:rsidRDefault="00E707E4" w:rsidP="00A4766F">
      <w:pPr>
        <w:pStyle w:val="ListParagraph"/>
        <w:jc w:val="both"/>
        <w:rPr>
          <w:sz w:val="24"/>
          <w:szCs w:val="24"/>
        </w:rPr>
      </w:pPr>
    </w:p>
    <w:p w14:paraId="63A864E1" w14:textId="77777777" w:rsidR="00E707E4" w:rsidRDefault="00E707E4" w:rsidP="00A4766F">
      <w:pPr>
        <w:pStyle w:val="ListParagraph"/>
        <w:jc w:val="both"/>
        <w:rPr>
          <w:sz w:val="24"/>
          <w:szCs w:val="24"/>
        </w:rPr>
      </w:pPr>
    </w:p>
    <w:p w14:paraId="151F0817" w14:textId="77777777" w:rsidR="00E707E4" w:rsidRDefault="00E707E4" w:rsidP="00A4766F">
      <w:pPr>
        <w:pStyle w:val="ListParagraph"/>
        <w:jc w:val="both"/>
        <w:rPr>
          <w:sz w:val="24"/>
          <w:szCs w:val="24"/>
        </w:rPr>
      </w:pPr>
    </w:p>
    <w:p w14:paraId="4E8516C1" w14:textId="77777777" w:rsidR="00E707E4" w:rsidRDefault="00E707E4" w:rsidP="00A4766F">
      <w:pPr>
        <w:pStyle w:val="ListParagraph"/>
        <w:jc w:val="both"/>
        <w:rPr>
          <w:sz w:val="24"/>
          <w:szCs w:val="24"/>
        </w:rPr>
      </w:pPr>
    </w:p>
    <w:p w14:paraId="7E4CB9D4" w14:textId="77777777" w:rsidR="00E707E4" w:rsidRDefault="00E707E4" w:rsidP="00A4766F">
      <w:pPr>
        <w:pStyle w:val="ListParagraph"/>
        <w:jc w:val="both"/>
        <w:rPr>
          <w:sz w:val="24"/>
          <w:szCs w:val="24"/>
        </w:rPr>
      </w:pPr>
    </w:p>
    <w:p w14:paraId="72106EA0" w14:textId="77777777" w:rsidR="00E707E4" w:rsidRDefault="00E707E4" w:rsidP="00A4766F">
      <w:pPr>
        <w:pStyle w:val="ListParagraph"/>
        <w:jc w:val="both"/>
        <w:rPr>
          <w:sz w:val="24"/>
          <w:szCs w:val="24"/>
        </w:rPr>
      </w:pPr>
    </w:p>
    <w:p w14:paraId="37CBEC29" w14:textId="77777777" w:rsidR="00E707E4" w:rsidRDefault="00E707E4" w:rsidP="00A4766F">
      <w:pPr>
        <w:pStyle w:val="ListParagraph"/>
        <w:jc w:val="both"/>
        <w:rPr>
          <w:sz w:val="24"/>
          <w:szCs w:val="24"/>
        </w:rPr>
      </w:pPr>
    </w:p>
    <w:p w14:paraId="457AA925" w14:textId="77777777" w:rsidR="00E707E4" w:rsidRDefault="00E707E4" w:rsidP="00405A95">
      <w:pPr>
        <w:jc w:val="both"/>
        <w:rPr>
          <w:sz w:val="24"/>
          <w:szCs w:val="24"/>
        </w:rPr>
      </w:pPr>
    </w:p>
    <w:p w14:paraId="643165AD" w14:textId="77777777" w:rsidR="00405A95" w:rsidRDefault="00405A95" w:rsidP="00405A95">
      <w:pPr>
        <w:jc w:val="both"/>
        <w:rPr>
          <w:sz w:val="24"/>
          <w:szCs w:val="24"/>
        </w:rPr>
      </w:pPr>
    </w:p>
    <w:p w14:paraId="37144B72" w14:textId="77777777" w:rsidR="00405A95" w:rsidRDefault="00405A95" w:rsidP="00405A95">
      <w:pPr>
        <w:jc w:val="both"/>
        <w:rPr>
          <w:sz w:val="24"/>
          <w:szCs w:val="24"/>
        </w:rPr>
      </w:pPr>
    </w:p>
    <w:p w14:paraId="15DDE3DE" w14:textId="77777777" w:rsidR="00405A95" w:rsidRDefault="00405A95" w:rsidP="00405A95">
      <w:pPr>
        <w:jc w:val="both"/>
        <w:rPr>
          <w:sz w:val="24"/>
          <w:szCs w:val="24"/>
        </w:rPr>
      </w:pPr>
    </w:p>
    <w:p w14:paraId="25465D1A" w14:textId="77777777" w:rsidR="00405A95" w:rsidRDefault="00405A95" w:rsidP="00405A95">
      <w:pPr>
        <w:jc w:val="both"/>
        <w:rPr>
          <w:sz w:val="24"/>
          <w:szCs w:val="24"/>
        </w:rPr>
      </w:pPr>
    </w:p>
    <w:p w14:paraId="04474307" w14:textId="77777777" w:rsidR="00405A95" w:rsidRPr="00405A95" w:rsidRDefault="00405A95" w:rsidP="00405A95">
      <w:pPr>
        <w:jc w:val="both"/>
        <w:rPr>
          <w:sz w:val="24"/>
          <w:szCs w:val="24"/>
        </w:rPr>
      </w:pPr>
    </w:p>
    <w:p w14:paraId="39A6DDFE" w14:textId="77777777" w:rsidR="00E707E4" w:rsidRDefault="00E707E4" w:rsidP="00A4766F">
      <w:pPr>
        <w:pStyle w:val="ListParagraph"/>
        <w:jc w:val="both"/>
        <w:rPr>
          <w:sz w:val="24"/>
          <w:szCs w:val="24"/>
        </w:rPr>
      </w:pPr>
    </w:p>
    <w:p w14:paraId="13A1E2AE" w14:textId="77777777" w:rsidR="00405A95" w:rsidRPr="007F3B80" w:rsidRDefault="00405A95" w:rsidP="007F3B80">
      <w:pPr>
        <w:jc w:val="both"/>
        <w:rPr>
          <w:sz w:val="24"/>
          <w:szCs w:val="24"/>
        </w:rPr>
      </w:pPr>
    </w:p>
    <w:p w14:paraId="6402AAFF" w14:textId="2DC1469E" w:rsidR="00E707E4" w:rsidRPr="007F3B80" w:rsidRDefault="00E873AC" w:rsidP="00E707E4">
      <w:pPr>
        <w:pStyle w:val="ListParagraph"/>
        <w:numPr>
          <w:ilvl w:val="0"/>
          <w:numId w:val="10"/>
        </w:numPr>
        <w:jc w:val="both"/>
        <w:rPr>
          <w:sz w:val="26"/>
          <w:szCs w:val="26"/>
        </w:rPr>
      </w:pPr>
      <w:r w:rsidRPr="007F3B80">
        <w:rPr>
          <w:sz w:val="26"/>
          <w:szCs w:val="26"/>
        </w:rPr>
        <w:lastRenderedPageBreak/>
        <w:t xml:space="preserve">Project Title- </w:t>
      </w:r>
      <w:r w:rsidRPr="007F3B80">
        <w:rPr>
          <w:b/>
          <w:bCs/>
          <w:sz w:val="26"/>
          <w:szCs w:val="26"/>
        </w:rPr>
        <w:t>Walmart Retail Data Analysis Using MariaDB</w:t>
      </w:r>
      <w:r w:rsidR="005472A5" w:rsidRPr="007F3B80">
        <w:rPr>
          <w:b/>
          <w:bCs/>
          <w:sz w:val="26"/>
          <w:szCs w:val="26"/>
        </w:rPr>
        <w:t xml:space="preserve"> </w:t>
      </w:r>
    </w:p>
    <w:p w14:paraId="352F8CA3" w14:textId="77777777" w:rsidR="00C85770" w:rsidRDefault="00C85770" w:rsidP="00C85770">
      <w:pPr>
        <w:pStyle w:val="ListParagraph"/>
        <w:jc w:val="both"/>
        <w:rPr>
          <w:b/>
          <w:bCs/>
          <w:sz w:val="24"/>
          <w:szCs w:val="24"/>
        </w:rPr>
      </w:pPr>
    </w:p>
    <w:p w14:paraId="4E42A604" w14:textId="77777777" w:rsidR="00007FC2" w:rsidRDefault="00007FC2" w:rsidP="00D879E4">
      <w:pPr>
        <w:pStyle w:val="ListParagraph"/>
        <w:jc w:val="both"/>
        <w:rPr>
          <w:sz w:val="24"/>
          <w:szCs w:val="24"/>
        </w:rPr>
      </w:pPr>
    </w:p>
    <w:p w14:paraId="4F986FFC" w14:textId="1D186229" w:rsidR="00C85770" w:rsidRPr="00D879E4" w:rsidRDefault="00D879E4" w:rsidP="00D879E4">
      <w:pPr>
        <w:pStyle w:val="ListParagraph"/>
        <w:jc w:val="both"/>
        <w:rPr>
          <w:sz w:val="24"/>
          <w:szCs w:val="24"/>
        </w:rPr>
      </w:pPr>
      <w:r w:rsidRPr="00D879E4">
        <w:rPr>
          <w:b/>
          <w:bCs/>
          <w:sz w:val="24"/>
          <w:szCs w:val="24"/>
        </w:rPr>
        <w:t>5.</w:t>
      </w:r>
      <w:r w:rsidR="00395180">
        <w:rPr>
          <w:b/>
          <w:bCs/>
          <w:sz w:val="24"/>
          <w:szCs w:val="24"/>
        </w:rPr>
        <w:t>1</w:t>
      </w:r>
      <w:r>
        <w:rPr>
          <w:sz w:val="24"/>
          <w:szCs w:val="24"/>
        </w:rPr>
        <w:t xml:space="preserve">  </w:t>
      </w:r>
      <w:r>
        <w:rPr>
          <w:b/>
          <w:bCs/>
          <w:sz w:val="24"/>
          <w:szCs w:val="24"/>
        </w:rPr>
        <w:t>About the Dataset:</w:t>
      </w:r>
    </w:p>
    <w:p w14:paraId="60E2EBEE" w14:textId="77777777" w:rsidR="00C85770" w:rsidRDefault="00C85770" w:rsidP="00C85770">
      <w:pPr>
        <w:jc w:val="both"/>
        <w:rPr>
          <w:sz w:val="24"/>
          <w:szCs w:val="24"/>
        </w:rPr>
      </w:pPr>
    </w:p>
    <w:p w14:paraId="7CB6981D" w14:textId="479E797F" w:rsidR="00395180" w:rsidRPr="00395180" w:rsidRDefault="00395180" w:rsidP="006D7D33">
      <w:pPr>
        <w:pStyle w:val="ListParagraph"/>
        <w:tabs>
          <w:tab w:val="left" w:pos="709"/>
        </w:tabs>
        <w:ind w:left="1004"/>
        <w:rPr>
          <w:sz w:val="24"/>
          <w:szCs w:val="24"/>
          <w:lang w:val="en-IN"/>
        </w:rPr>
      </w:pPr>
      <w:r w:rsidRPr="00395180">
        <w:rPr>
          <w:sz w:val="24"/>
          <w:szCs w:val="24"/>
        </w:rPr>
        <w:t>To assess the distribution of store sizes across different store types ('A', 'B', 'C') within Walmart and to understand the influence of markdowns on sales during holiday and non-holiday periods, enabling data-driven decisions to optimize store sizes and markdown strategies for increased profitability.</w:t>
      </w:r>
      <w:r w:rsidRPr="00395180">
        <w:rPr>
          <w:b/>
          <w:bCs/>
          <w:sz w:val="24"/>
          <w:szCs w:val="24"/>
        </w:rPr>
        <w:br/>
      </w:r>
      <w:r w:rsidRPr="00395180">
        <w:rPr>
          <w:b/>
          <w:bCs/>
          <w:sz w:val="24"/>
          <w:szCs w:val="24"/>
        </w:rPr>
        <w:br/>
        <w:t>Walmart</w:t>
      </w:r>
      <w:r w:rsidRPr="00395180">
        <w:rPr>
          <w:b/>
          <w:bCs/>
          <w:sz w:val="24"/>
          <w:szCs w:val="24"/>
        </w:rPr>
        <w:t xml:space="preserve"> </w:t>
      </w:r>
      <w:r w:rsidRPr="00395180">
        <w:rPr>
          <w:b/>
          <w:bCs/>
          <w:sz w:val="24"/>
          <w:szCs w:val="24"/>
        </w:rPr>
        <w:t>Dataset:</w:t>
      </w:r>
      <w:r w:rsidRPr="00395180">
        <w:rPr>
          <w:sz w:val="24"/>
          <w:szCs w:val="24"/>
        </w:rPr>
        <w:br/>
      </w:r>
    </w:p>
    <w:p w14:paraId="322B8F4A" w14:textId="4C24C899" w:rsidR="006D7D33" w:rsidRPr="006D7D33" w:rsidRDefault="006D7D33" w:rsidP="006D7D33">
      <w:pPr>
        <w:pStyle w:val="ListParagraph"/>
        <w:numPr>
          <w:ilvl w:val="0"/>
          <w:numId w:val="32"/>
        </w:numPr>
        <w:tabs>
          <w:tab w:val="left" w:pos="709"/>
        </w:tabs>
        <w:rPr>
          <w:sz w:val="24"/>
          <w:szCs w:val="24"/>
          <w:lang w:val="en-IN"/>
        </w:rPr>
      </w:pPr>
      <w:r w:rsidRPr="006D7D33">
        <w:rPr>
          <w:sz w:val="24"/>
          <w:szCs w:val="24"/>
        </w:rPr>
        <w:t>Store</w:t>
      </w:r>
      <w:r>
        <w:rPr>
          <w:b/>
          <w:bCs/>
          <w:sz w:val="24"/>
          <w:szCs w:val="24"/>
        </w:rPr>
        <w:t xml:space="preserve"> </w:t>
      </w:r>
      <w:r w:rsidRPr="002E243E">
        <w:rPr>
          <w:sz w:val="24"/>
          <w:szCs w:val="24"/>
        </w:rPr>
        <w:t>(int)</w:t>
      </w:r>
      <w:r w:rsidRPr="00395180">
        <w:rPr>
          <w:b/>
          <w:bCs/>
          <w:sz w:val="24"/>
          <w:szCs w:val="24"/>
        </w:rPr>
        <w:t xml:space="preserve"> </w:t>
      </w:r>
      <w:r w:rsidRPr="00395180">
        <w:rPr>
          <w:sz w:val="24"/>
          <w:szCs w:val="24"/>
        </w:rPr>
        <w:t>- Store number</w:t>
      </w:r>
    </w:p>
    <w:p w14:paraId="6E411C4E" w14:textId="7ECCF69D" w:rsidR="006D7D33" w:rsidRPr="006D7D33" w:rsidRDefault="006D7D33" w:rsidP="006D7D33">
      <w:pPr>
        <w:pStyle w:val="ListParagraph"/>
        <w:numPr>
          <w:ilvl w:val="0"/>
          <w:numId w:val="32"/>
        </w:numPr>
        <w:tabs>
          <w:tab w:val="left" w:pos="709"/>
        </w:tabs>
        <w:rPr>
          <w:sz w:val="24"/>
          <w:szCs w:val="24"/>
          <w:lang w:val="en-IN"/>
        </w:rPr>
      </w:pPr>
      <w:r w:rsidRPr="002E243E">
        <w:rPr>
          <w:sz w:val="24"/>
          <w:szCs w:val="24"/>
        </w:rPr>
        <w:t>Date</w:t>
      </w:r>
      <w:r w:rsidRPr="00395180">
        <w:rPr>
          <w:sz w:val="24"/>
          <w:szCs w:val="24"/>
        </w:rPr>
        <w:t xml:space="preserve"> </w:t>
      </w:r>
      <w:r>
        <w:rPr>
          <w:sz w:val="24"/>
          <w:szCs w:val="24"/>
        </w:rPr>
        <w:t>(Date)</w:t>
      </w:r>
      <w:r w:rsidRPr="00395180">
        <w:rPr>
          <w:sz w:val="24"/>
          <w:szCs w:val="24"/>
        </w:rPr>
        <w:t>- Week</w:t>
      </w:r>
    </w:p>
    <w:p w14:paraId="226C733E" w14:textId="2F331790" w:rsidR="00395180" w:rsidRPr="00395180" w:rsidRDefault="00395180" w:rsidP="006D7D33">
      <w:pPr>
        <w:pStyle w:val="ListParagraph"/>
        <w:numPr>
          <w:ilvl w:val="0"/>
          <w:numId w:val="32"/>
        </w:numPr>
        <w:tabs>
          <w:tab w:val="left" w:pos="709"/>
        </w:tabs>
        <w:rPr>
          <w:sz w:val="24"/>
          <w:szCs w:val="24"/>
          <w:lang w:val="en-IN"/>
        </w:rPr>
      </w:pPr>
      <w:r w:rsidRPr="002E243E">
        <w:rPr>
          <w:sz w:val="24"/>
          <w:szCs w:val="24"/>
        </w:rPr>
        <w:t>Temperature</w:t>
      </w:r>
      <w:r w:rsidR="002E243E">
        <w:rPr>
          <w:b/>
          <w:bCs/>
          <w:sz w:val="24"/>
          <w:szCs w:val="24"/>
        </w:rPr>
        <w:t xml:space="preserve"> </w:t>
      </w:r>
      <w:r w:rsidR="002E243E" w:rsidRPr="002E243E">
        <w:rPr>
          <w:sz w:val="24"/>
          <w:szCs w:val="24"/>
        </w:rPr>
        <w:t>(decimal)</w:t>
      </w:r>
      <w:r w:rsidRPr="00395180">
        <w:rPr>
          <w:sz w:val="24"/>
          <w:szCs w:val="24"/>
        </w:rPr>
        <w:t xml:space="preserve"> - Average temperature in the region</w:t>
      </w:r>
    </w:p>
    <w:p w14:paraId="358DDE67" w14:textId="15552DF5" w:rsidR="00395180" w:rsidRPr="00395180" w:rsidRDefault="00395180" w:rsidP="006D7D33">
      <w:pPr>
        <w:pStyle w:val="ListParagraph"/>
        <w:numPr>
          <w:ilvl w:val="0"/>
          <w:numId w:val="32"/>
        </w:numPr>
        <w:tabs>
          <w:tab w:val="left" w:pos="709"/>
        </w:tabs>
        <w:rPr>
          <w:sz w:val="24"/>
          <w:szCs w:val="24"/>
          <w:lang w:val="en-IN"/>
        </w:rPr>
      </w:pPr>
      <w:r w:rsidRPr="002E243E">
        <w:rPr>
          <w:sz w:val="24"/>
          <w:szCs w:val="24"/>
        </w:rPr>
        <w:t>Fuel_Price</w:t>
      </w:r>
      <w:r w:rsidRPr="00395180">
        <w:rPr>
          <w:b/>
          <w:bCs/>
          <w:sz w:val="24"/>
          <w:szCs w:val="24"/>
        </w:rPr>
        <w:t xml:space="preserve"> </w:t>
      </w:r>
      <w:r w:rsidR="002E243E" w:rsidRPr="002E243E">
        <w:rPr>
          <w:sz w:val="24"/>
          <w:szCs w:val="24"/>
        </w:rPr>
        <w:t>(decimal)</w:t>
      </w:r>
      <w:r w:rsidRPr="002E243E">
        <w:rPr>
          <w:sz w:val="24"/>
          <w:szCs w:val="24"/>
        </w:rPr>
        <w:t xml:space="preserve">- </w:t>
      </w:r>
      <w:r w:rsidRPr="00395180">
        <w:rPr>
          <w:sz w:val="24"/>
          <w:szCs w:val="24"/>
        </w:rPr>
        <w:t>Cost of fuel in the region</w:t>
      </w:r>
    </w:p>
    <w:p w14:paraId="1E99D6D5" w14:textId="3B0B2C04" w:rsidR="00395180" w:rsidRPr="00395180" w:rsidRDefault="00395180" w:rsidP="006D7D33">
      <w:pPr>
        <w:pStyle w:val="ListParagraph"/>
        <w:numPr>
          <w:ilvl w:val="0"/>
          <w:numId w:val="32"/>
        </w:numPr>
        <w:tabs>
          <w:tab w:val="left" w:pos="709"/>
        </w:tabs>
        <w:rPr>
          <w:sz w:val="24"/>
          <w:szCs w:val="24"/>
          <w:lang w:val="en-IN"/>
        </w:rPr>
      </w:pPr>
      <w:r w:rsidRPr="002E243E">
        <w:rPr>
          <w:sz w:val="24"/>
          <w:szCs w:val="24"/>
        </w:rPr>
        <w:t>MarkDown’s</w:t>
      </w:r>
      <w:r w:rsidR="002E243E">
        <w:rPr>
          <w:b/>
          <w:bCs/>
          <w:sz w:val="24"/>
          <w:szCs w:val="24"/>
        </w:rPr>
        <w:t xml:space="preserve"> </w:t>
      </w:r>
      <w:r w:rsidR="002E243E" w:rsidRPr="002E243E">
        <w:rPr>
          <w:sz w:val="24"/>
          <w:szCs w:val="24"/>
        </w:rPr>
        <w:t>(varchar)</w:t>
      </w:r>
      <w:r w:rsidRPr="00395180">
        <w:rPr>
          <w:sz w:val="24"/>
          <w:szCs w:val="24"/>
        </w:rPr>
        <w:t xml:space="preserve"> - Anonymized data related to promotional markdowns that Walmart is running.</w:t>
      </w:r>
    </w:p>
    <w:p w14:paraId="0ED372D0" w14:textId="5CE406B4" w:rsidR="00395180" w:rsidRPr="00395180" w:rsidRDefault="00395180" w:rsidP="006D7D33">
      <w:pPr>
        <w:pStyle w:val="ListParagraph"/>
        <w:numPr>
          <w:ilvl w:val="0"/>
          <w:numId w:val="32"/>
        </w:numPr>
        <w:tabs>
          <w:tab w:val="left" w:pos="709"/>
        </w:tabs>
        <w:rPr>
          <w:sz w:val="24"/>
          <w:szCs w:val="24"/>
          <w:lang w:val="en-IN"/>
        </w:rPr>
      </w:pPr>
      <w:r w:rsidRPr="002E243E">
        <w:rPr>
          <w:sz w:val="24"/>
          <w:szCs w:val="24"/>
        </w:rPr>
        <w:t>CPI</w:t>
      </w:r>
      <w:r w:rsidRPr="00395180">
        <w:rPr>
          <w:b/>
          <w:bCs/>
          <w:sz w:val="24"/>
          <w:szCs w:val="24"/>
        </w:rPr>
        <w:t xml:space="preserve"> </w:t>
      </w:r>
      <w:r w:rsidR="002E243E" w:rsidRPr="002E243E">
        <w:rPr>
          <w:sz w:val="24"/>
          <w:szCs w:val="24"/>
        </w:rPr>
        <w:t>(varchar)</w:t>
      </w:r>
      <w:r w:rsidR="002E243E" w:rsidRPr="00395180">
        <w:rPr>
          <w:sz w:val="24"/>
          <w:szCs w:val="24"/>
        </w:rPr>
        <w:t xml:space="preserve"> </w:t>
      </w:r>
      <w:r w:rsidRPr="00395180">
        <w:rPr>
          <w:sz w:val="24"/>
          <w:szCs w:val="24"/>
        </w:rPr>
        <w:t>- The consumer price index</w:t>
      </w:r>
    </w:p>
    <w:p w14:paraId="60E84956" w14:textId="62372B2A" w:rsidR="00395180" w:rsidRPr="00395180" w:rsidRDefault="00395180" w:rsidP="006D7D33">
      <w:pPr>
        <w:pStyle w:val="ListParagraph"/>
        <w:numPr>
          <w:ilvl w:val="0"/>
          <w:numId w:val="32"/>
        </w:numPr>
        <w:tabs>
          <w:tab w:val="left" w:pos="709"/>
        </w:tabs>
        <w:rPr>
          <w:sz w:val="24"/>
          <w:szCs w:val="24"/>
          <w:lang w:val="en-IN"/>
        </w:rPr>
      </w:pPr>
      <w:r w:rsidRPr="002E243E">
        <w:rPr>
          <w:sz w:val="24"/>
          <w:szCs w:val="24"/>
        </w:rPr>
        <w:t>Unemployment</w:t>
      </w:r>
      <w:r w:rsidR="002E243E">
        <w:rPr>
          <w:b/>
          <w:bCs/>
          <w:sz w:val="24"/>
          <w:szCs w:val="24"/>
        </w:rPr>
        <w:t xml:space="preserve"> </w:t>
      </w:r>
      <w:r w:rsidR="002E243E" w:rsidRPr="002E243E">
        <w:rPr>
          <w:sz w:val="24"/>
          <w:szCs w:val="24"/>
        </w:rPr>
        <w:t>(varchar)</w:t>
      </w:r>
      <w:r w:rsidR="002E243E" w:rsidRPr="00395180">
        <w:rPr>
          <w:sz w:val="24"/>
          <w:szCs w:val="24"/>
        </w:rPr>
        <w:t xml:space="preserve"> </w:t>
      </w:r>
      <w:r w:rsidRPr="00395180">
        <w:rPr>
          <w:sz w:val="24"/>
          <w:szCs w:val="24"/>
        </w:rPr>
        <w:t>- The unemployment rate</w:t>
      </w:r>
    </w:p>
    <w:p w14:paraId="4A5255C9" w14:textId="37A68CD4" w:rsidR="00395180" w:rsidRPr="00395180" w:rsidRDefault="00395180" w:rsidP="006D7D33">
      <w:pPr>
        <w:pStyle w:val="ListParagraph"/>
        <w:numPr>
          <w:ilvl w:val="0"/>
          <w:numId w:val="32"/>
        </w:numPr>
        <w:tabs>
          <w:tab w:val="left" w:pos="709"/>
        </w:tabs>
        <w:rPr>
          <w:sz w:val="24"/>
          <w:szCs w:val="24"/>
          <w:lang w:val="en-IN"/>
        </w:rPr>
      </w:pPr>
      <w:r w:rsidRPr="002E243E">
        <w:rPr>
          <w:sz w:val="24"/>
          <w:szCs w:val="24"/>
        </w:rPr>
        <w:t>IsHoliday</w:t>
      </w:r>
      <w:r w:rsidR="002E243E" w:rsidRPr="002E243E">
        <w:rPr>
          <w:sz w:val="24"/>
          <w:szCs w:val="24"/>
        </w:rPr>
        <w:t>(varchar)</w:t>
      </w:r>
      <w:r w:rsidR="002E243E" w:rsidRPr="00395180">
        <w:rPr>
          <w:sz w:val="24"/>
          <w:szCs w:val="24"/>
        </w:rPr>
        <w:t xml:space="preserve"> </w:t>
      </w:r>
      <w:r w:rsidRPr="00395180">
        <w:rPr>
          <w:sz w:val="24"/>
          <w:szCs w:val="24"/>
        </w:rPr>
        <w:t>- Whether the week is a special holiday week</w:t>
      </w:r>
      <w:r w:rsidRPr="00395180">
        <w:rPr>
          <w:sz w:val="24"/>
          <w:szCs w:val="24"/>
        </w:rPr>
        <w:br/>
      </w:r>
      <w:r w:rsidRPr="00395180">
        <w:rPr>
          <w:sz w:val="24"/>
          <w:szCs w:val="24"/>
        </w:rPr>
        <w:br/>
      </w:r>
      <w:r w:rsidRPr="00395180">
        <w:rPr>
          <w:b/>
          <w:bCs/>
          <w:sz w:val="24"/>
          <w:szCs w:val="24"/>
        </w:rPr>
        <w:t>Store Dataset</w:t>
      </w:r>
    </w:p>
    <w:p w14:paraId="53B1EF4A" w14:textId="2AACC974" w:rsidR="00395180" w:rsidRPr="00395180" w:rsidRDefault="00395180" w:rsidP="00395180">
      <w:pPr>
        <w:pStyle w:val="ListParagraph"/>
        <w:numPr>
          <w:ilvl w:val="0"/>
          <w:numId w:val="32"/>
        </w:numPr>
        <w:tabs>
          <w:tab w:val="left" w:pos="709"/>
        </w:tabs>
        <w:jc w:val="both"/>
        <w:rPr>
          <w:sz w:val="24"/>
          <w:szCs w:val="24"/>
          <w:lang w:val="en-IN"/>
        </w:rPr>
      </w:pPr>
      <w:r w:rsidRPr="005159B4">
        <w:rPr>
          <w:sz w:val="24"/>
          <w:szCs w:val="24"/>
        </w:rPr>
        <w:t>Store</w:t>
      </w:r>
      <w:r w:rsidR="002E243E" w:rsidRPr="005159B4">
        <w:rPr>
          <w:sz w:val="24"/>
          <w:szCs w:val="24"/>
          <w:lang w:val="en-IN"/>
        </w:rPr>
        <w:t>(int)</w:t>
      </w:r>
      <w:r w:rsidRPr="00395180">
        <w:rPr>
          <w:sz w:val="24"/>
          <w:szCs w:val="24"/>
        </w:rPr>
        <w:t xml:space="preserve"> - Stores numbered from 1 to 45</w:t>
      </w:r>
    </w:p>
    <w:p w14:paraId="6C35B99B" w14:textId="797FD1F5" w:rsidR="00395180" w:rsidRPr="00395180" w:rsidRDefault="00395180" w:rsidP="00395180">
      <w:pPr>
        <w:pStyle w:val="ListParagraph"/>
        <w:numPr>
          <w:ilvl w:val="0"/>
          <w:numId w:val="32"/>
        </w:numPr>
        <w:tabs>
          <w:tab w:val="left" w:pos="709"/>
        </w:tabs>
        <w:jc w:val="both"/>
        <w:rPr>
          <w:sz w:val="24"/>
          <w:szCs w:val="24"/>
          <w:lang w:val="en-IN"/>
        </w:rPr>
      </w:pPr>
      <w:r w:rsidRPr="005159B4">
        <w:rPr>
          <w:sz w:val="24"/>
          <w:szCs w:val="24"/>
        </w:rPr>
        <w:t>Type</w:t>
      </w:r>
      <w:r w:rsidR="002E243E">
        <w:rPr>
          <w:b/>
          <w:bCs/>
          <w:sz w:val="24"/>
          <w:szCs w:val="24"/>
        </w:rPr>
        <w:t xml:space="preserve"> </w:t>
      </w:r>
      <w:r w:rsidR="002E243E" w:rsidRPr="002E243E">
        <w:rPr>
          <w:sz w:val="24"/>
          <w:szCs w:val="24"/>
        </w:rPr>
        <w:t>(varchar)</w:t>
      </w:r>
      <w:r w:rsidR="002E243E" w:rsidRPr="00395180">
        <w:rPr>
          <w:sz w:val="24"/>
          <w:szCs w:val="24"/>
        </w:rPr>
        <w:t xml:space="preserve"> </w:t>
      </w:r>
      <w:r w:rsidRPr="00395180">
        <w:rPr>
          <w:sz w:val="24"/>
          <w:szCs w:val="24"/>
        </w:rPr>
        <w:t>- Store type has been provided, there are 3 types — A, B and C.</w:t>
      </w:r>
    </w:p>
    <w:p w14:paraId="641E5356" w14:textId="68D22DE2" w:rsidR="00395180" w:rsidRPr="00395180" w:rsidRDefault="00395180" w:rsidP="00395180">
      <w:pPr>
        <w:pStyle w:val="ListParagraph"/>
        <w:numPr>
          <w:ilvl w:val="0"/>
          <w:numId w:val="32"/>
        </w:numPr>
        <w:tabs>
          <w:tab w:val="left" w:pos="709"/>
        </w:tabs>
        <w:jc w:val="both"/>
        <w:rPr>
          <w:sz w:val="24"/>
          <w:szCs w:val="24"/>
          <w:lang w:val="en-IN"/>
        </w:rPr>
      </w:pPr>
      <w:r w:rsidRPr="005159B4">
        <w:rPr>
          <w:sz w:val="24"/>
          <w:szCs w:val="24"/>
        </w:rPr>
        <w:t>Size</w:t>
      </w:r>
      <w:r w:rsidR="002E243E" w:rsidRPr="005159B4">
        <w:rPr>
          <w:sz w:val="24"/>
          <w:szCs w:val="24"/>
        </w:rPr>
        <w:t xml:space="preserve"> </w:t>
      </w:r>
      <w:r w:rsidR="002E243E" w:rsidRPr="002E243E">
        <w:rPr>
          <w:sz w:val="24"/>
          <w:szCs w:val="24"/>
        </w:rPr>
        <w:t>(int)</w:t>
      </w:r>
      <w:r w:rsidRPr="00395180">
        <w:rPr>
          <w:sz w:val="24"/>
          <w:szCs w:val="24"/>
        </w:rPr>
        <w:t xml:space="preserve"> - Stores size has provided</w:t>
      </w:r>
    </w:p>
    <w:p w14:paraId="3183A409" w14:textId="77777777" w:rsidR="00C85770" w:rsidRDefault="00C85770" w:rsidP="00C85770">
      <w:pPr>
        <w:jc w:val="both"/>
        <w:rPr>
          <w:sz w:val="24"/>
          <w:szCs w:val="24"/>
        </w:rPr>
      </w:pPr>
    </w:p>
    <w:p w14:paraId="0F564D68" w14:textId="77777777" w:rsidR="00395180" w:rsidRDefault="00395180" w:rsidP="00C85770">
      <w:pPr>
        <w:jc w:val="both"/>
        <w:rPr>
          <w:sz w:val="24"/>
          <w:szCs w:val="24"/>
        </w:rPr>
      </w:pPr>
    </w:p>
    <w:p w14:paraId="0D50974A" w14:textId="4B7A8926" w:rsidR="00395180" w:rsidRPr="00395180" w:rsidRDefault="00395180" w:rsidP="00395180">
      <w:pPr>
        <w:pStyle w:val="ListParagraph"/>
        <w:numPr>
          <w:ilvl w:val="1"/>
          <w:numId w:val="31"/>
        </w:numPr>
        <w:jc w:val="both"/>
        <w:rPr>
          <w:sz w:val="24"/>
          <w:szCs w:val="24"/>
        </w:rPr>
      </w:pPr>
      <w:r>
        <w:rPr>
          <w:sz w:val="24"/>
          <w:szCs w:val="24"/>
        </w:rPr>
        <w:t xml:space="preserve"> </w:t>
      </w:r>
      <w:r w:rsidRPr="00395180">
        <w:rPr>
          <w:sz w:val="24"/>
          <w:szCs w:val="24"/>
        </w:rPr>
        <w:t xml:space="preserve">Our Product is </w:t>
      </w:r>
      <w:r w:rsidRPr="00395180">
        <w:rPr>
          <w:b/>
          <w:bCs/>
          <w:sz w:val="24"/>
          <w:szCs w:val="24"/>
        </w:rPr>
        <w:t>Transactional</w:t>
      </w:r>
      <w:r w:rsidRPr="00395180">
        <w:rPr>
          <w:sz w:val="24"/>
          <w:szCs w:val="24"/>
        </w:rPr>
        <w:t xml:space="preserve"> for the following reasons:</w:t>
      </w:r>
    </w:p>
    <w:p w14:paraId="67C8AFC5" w14:textId="77777777" w:rsidR="00395180" w:rsidRPr="00D879E4" w:rsidRDefault="00395180" w:rsidP="00395180">
      <w:pPr>
        <w:pStyle w:val="ListParagraph"/>
        <w:jc w:val="both"/>
        <w:rPr>
          <w:sz w:val="24"/>
          <w:szCs w:val="24"/>
        </w:rPr>
      </w:pPr>
    </w:p>
    <w:p w14:paraId="190C1A1F" w14:textId="77777777" w:rsidR="00395180" w:rsidRPr="00D879E4" w:rsidRDefault="00395180" w:rsidP="00395180">
      <w:pPr>
        <w:pStyle w:val="ListParagraph"/>
        <w:jc w:val="both"/>
        <w:rPr>
          <w:sz w:val="24"/>
          <w:szCs w:val="24"/>
        </w:rPr>
      </w:pPr>
      <w:r w:rsidRPr="00D879E4">
        <w:rPr>
          <w:sz w:val="24"/>
          <w:szCs w:val="24"/>
        </w:rPr>
        <w:t>Transactional Database Design:</w:t>
      </w:r>
    </w:p>
    <w:p w14:paraId="0052CCEA" w14:textId="77777777" w:rsidR="00395180" w:rsidRPr="00D879E4" w:rsidRDefault="00395180" w:rsidP="00395180">
      <w:pPr>
        <w:pStyle w:val="ListParagraph"/>
        <w:numPr>
          <w:ilvl w:val="0"/>
          <w:numId w:val="29"/>
        </w:numPr>
        <w:ind w:left="709" w:hanging="284"/>
        <w:jc w:val="both"/>
        <w:rPr>
          <w:sz w:val="24"/>
          <w:szCs w:val="24"/>
        </w:rPr>
      </w:pPr>
      <w:r w:rsidRPr="00D879E4">
        <w:rPr>
          <w:sz w:val="24"/>
          <w:szCs w:val="24"/>
          <w:u w:val="single"/>
        </w:rPr>
        <w:t>Data Updates</w:t>
      </w:r>
      <w:r w:rsidRPr="00D879E4">
        <w:rPr>
          <w:sz w:val="24"/>
          <w:szCs w:val="24"/>
        </w:rPr>
        <w:t>: This database appears to be designed for handling transactional data, such as sales, store information, and markdowns. It allows for frequent data updates, including inserts, updates, and deletes.</w:t>
      </w:r>
    </w:p>
    <w:p w14:paraId="038BE296" w14:textId="77777777" w:rsidR="00395180" w:rsidRPr="00D879E4" w:rsidRDefault="00395180" w:rsidP="00395180">
      <w:pPr>
        <w:pStyle w:val="ListParagraph"/>
        <w:numPr>
          <w:ilvl w:val="0"/>
          <w:numId w:val="29"/>
        </w:numPr>
        <w:ind w:left="709" w:hanging="284"/>
        <w:jc w:val="both"/>
        <w:rPr>
          <w:sz w:val="24"/>
          <w:szCs w:val="24"/>
        </w:rPr>
      </w:pPr>
      <w:r w:rsidRPr="00D879E4">
        <w:rPr>
          <w:sz w:val="24"/>
          <w:szCs w:val="24"/>
          <w:u w:val="single"/>
        </w:rPr>
        <w:t>Primary Key and Foreign Key Constraints</w:t>
      </w:r>
      <w:r w:rsidRPr="00D879E4">
        <w:rPr>
          <w:sz w:val="24"/>
          <w:szCs w:val="24"/>
        </w:rPr>
        <w:t>: The use of primary keys and foreign key constraints (e.g., fk_walmart_store) suggests that data integrity and transactional consistency are important. These constraints help maintain the relationships between tables, which is a characteristic of transactional databases.</w:t>
      </w:r>
    </w:p>
    <w:p w14:paraId="2880431A" w14:textId="77777777" w:rsidR="00395180" w:rsidRPr="00D879E4" w:rsidRDefault="00395180" w:rsidP="00395180">
      <w:pPr>
        <w:pStyle w:val="ListParagraph"/>
        <w:numPr>
          <w:ilvl w:val="0"/>
          <w:numId w:val="29"/>
        </w:numPr>
        <w:ind w:left="709" w:hanging="284"/>
        <w:jc w:val="both"/>
        <w:rPr>
          <w:sz w:val="24"/>
          <w:szCs w:val="24"/>
        </w:rPr>
      </w:pPr>
      <w:r w:rsidRPr="00D879E4">
        <w:rPr>
          <w:sz w:val="24"/>
          <w:szCs w:val="24"/>
          <w:u w:val="single"/>
        </w:rPr>
        <w:t>Data Validation:</w:t>
      </w:r>
      <w:r w:rsidRPr="00D879E4">
        <w:rPr>
          <w:sz w:val="24"/>
          <w:szCs w:val="24"/>
        </w:rPr>
        <w:t xml:space="preserve"> The database includes data validation in the form of a check constraint (i.e., chk_positive_fuel_price) to ensure that certain data rules are met. Data validation is a common feature in transactional databases to maintain data accuracy and consistency.</w:t>
      </w:r>
    </w:p>
    <w:p w14:paraId="5B9AFD8B" w14:textId="77777777" w:rsidR="00395180" w:rsidRDefault="00395180" w:rsidP="00395180">
      <w:pPr>
        <w:pStyle w:val="ListParagraph"/>
        <w:numPr>
          <w:ilvl w:val="0"/>
          <w:numId w:val="29"/>
        </w:numPr>
        <w:ind w:left="709" w:hanging="284"/>
        <w:jc w:val="both"/>
        <w:rPr>
          <w:sz w:val="24"/>
          <w:szCs w:val="24"/>
        </w:rPr>
      </w:pPr>
      <w:r w:rsidRPr="00D879E4">
        <w:rPr>
          <w:sz w:val="24"/>
          <w:szCs w:val="24"/>
          <w:u w:val="single"/>
        </w:rPr>
        <w:t>Insertion of New Records:</w:t>
      </w:r>
      <w:r w:rsidRPr="00D879E4">
        <w:rPr>
          <w:sz w:val="24"/>
          <w:szCs w:val="24"/>
        </w:rPr>
        <w:t xml:space="preserve"> You are inserting new data, such as sales and store information, into the database. Transactional databases are typically used to record day-to-day operations and are well-suited for handling insertions of new records.</w:t>
      </w:r>
    </w:p>
    <w:p w14:paraId="63FDA0E3" w14:textId="77777777" w:rsidR="00395180" w:rsidRPr="00395180" w:rsidRDefault="00395180" w:rsidP="00395180">
      <w:pPr>
        <w:jc w:val="both"/>
        <w:rPr>
          <w:sz w:val="24"/>
          <w:szCs w:val="24"/>
        </w:rPr>
      </w:pPr>
    </w:p>
    <w:p w14:paraId="5D331F9C" w14:textId="77777777" w:rsidR="00395180" w:rsidRDefault="00395180" w:rsidP="00C85770">
      <w:pPr>
        <w:jc w:val="both"/>
        <w:rPr>
          <w:sz w:val="24"/>
          <w:szCs w:val="24"/>
        </w:rPr>
      </w:pPr>
    </w:p>
    <w:p w14:paraId="751EE727" w14:textId="77777777" w:rsidR="00C85770" w:rsidRDefault="00C85770" w:rsidP="00C85770">
      <w:pPr>
        <w:jc w:val="both"/>
        <w:rPr>
          <w:sz w:val="24"/>
          <w:szCs w:val="24"/>
        </w:rPr>
      </w:pPr>
    </w:p>
    <w:p w14:paraId="7938E473" w14:textId="77777777" w:rsidR="00395180" w:rsidRDefault="00395180" w:rsidP="00C85770">
      <w:pPr>
        <w:jc w:val="both"/>
        <w:rPr>
          <w:sz w:val="24"/>
          <w:szCs w:val="24"/>
        </w:rPr>
      </w:pPr>
    </w:p>
    <w:p w14:paraId="0C873FD7" w14:textId="77777777" w:rsidR="00C85770" w:rsidRDefault="00C85770" w:rsidP="00C85770">
      <w:pPr>
        <w:jc w:val="both"/>
        <w:rPr>
          <w:sz w:val="24"/>
          <w:szCs w:val="24"/>
        </w:rPr>
      </w:pPr>
    </w:p>
    <w:p w14:paraId="58CD1BFC" w14:textId="77777777" w:rsidR="00C85770" w:rsidRDefault="00C85770" w:rsidP="00C85770">
      <w:pPr>
        <w:jc w:val="both"/>
        <w:rPr>
          <w:sz w:val="24"/>
          <w:szCs w:val="24"/>
        </w:rPr>
      </w:pPr>
    </w:p>
    <w:p w14:paraId="2C0CEF49" w14:textId="77777777" w:rsidR="00E707E4" w:rsidRPr="00FA448F" w:rsidRDefault="00E707E4" w:rsidP="00FA448F">
      <w:pPr>
        <w:jc w:val="both"/>
        <w:rPr>
          <w:sz w:val="24"/>
          <w:szCs w:val="24"/>
        </w:rPr>
      </w:pPr>
    </w:p>
    <w:p w14:paraId="6C2ADD0D" w14:textId="701BE94A" w:rsidR="00E707E4" w:rsidRPr="00FA448F" w:rsidRDefault="00FA448F" w:rsidP="001338B0">
      <w:pPr>
        <w:pStyle w:val="ListParagraph"/>
        <w:ind w:left="993"/>
        <w:jc w:val="both"/>
        <w:rPr>
          <w:b/>
          <w:bCs/>
          <w:sz w:val="24"/>
          <w:szCs w:val="24"/>
        </w:rPr>
      </w:pPr>
      <w:r w:rsidRPr="00FA448F">
        <w:rPr>
          <w:b/>
          <w:bCs/>
          <w:sz w:val="24"/>
          <w:szCs w:val="24"/>
        </w:rPr>
        <w:t>5.</w:t>
      </w:r>
      <w:r w:rsidR="00796529">
        <w:rPr>
          <w:b/>
          <w:bCs/>
          <w:sz w:val="24"/>
          <w:szCs w:val="24"/>
        </w:rPr>
        <w:t>3</w:t>
      </w:r>
      <w:r w:rsidR="00ED62DC">
        <w:rPr>
          <w:b/>
          <w:bCs/>
          <w:sz w:val="24"/>
          <w:szCs w:val="24"/>
        </w:rPr>
        <w:t xml:space="preserve"> </w:t>
      </w:r>
      <w:r w:rsidRPr="00FA448F">
        <w:rPr>
          <w:b/>
          <w:bCs/>
          <w:sz w:val="24"/>
          <w:szCs w:val="24"/>
        </w:rPr>
        <w:t xml:space="preserve"> </w:t>
      </w:r>
      <w:r w:rsidR="00E707E4" w:rsidRPr="00FA448F">
        <w:rPr>
          <w:b/>
          <w:bCs/>
          <w:sz w:val="24"/>
          <w:szCs w:val="24"/>
        </w:rPr>
        <w:t xml:space="preserve">Entity- Relationship Diagram </w:t>
      </w:r>
      <w:r w:rsidRPr="00FA448F">
        <w:rPr>
          <w:b/>
          <w:bCs/>
          <w:sz w:val="24"/>
          <w:szCs w:val="24"/>
        </w:rPr>
        <w:t>of “Walmart sales forecast”</w:t>
      </w:r>
    </w:p>
    <w:p w14:paraId="6EAE4234" w14:textId="77777777" w:rsidR="00FA448F" w:rsidRDefault="00FA448F" w:rsidP="00E707E4">
      <w:pPr>
        <w:pStyle w:val="ListParagraph"/>
        <w:jc w:val="both"/>
        <w:rPr>
          <w:sz w:val="24"/>
          <w:szCs w:val="24"/>
        </w:rPr>
      </w:pPr>
    </w:p>
    <w:p w14:paraId="2F0E864B" w14:textId="29DF8590" w:rsidR="00E707E4" w:rsidRDefault="00E707E4" w:rsidP="00E707E4">
      <w:pPr>
        <w:rPr>
          <w:sz w:val="24"/>
          <w:szCs w:val="24"/>
        </w:rPr>
      </w:pPr>
      <w:r>
        <w:rPr>
          <w:noProof/>
        </w:rPr>
        <w:drawing>
          <wp:inline distT="0" distB="0" distL="0" distR="0" wp14:anchorId="2FDBE362" wp14:editId="2C5F460D">
            <wp:extent cx="5731510" cy="3279775"/>
            <wp:effectExtent l="133350" t="114300" r="116840" b="149225"/>
            <wp:docPr id="2010448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797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5A8A9EA" w14:textId="77777777" w:rsidR="00E707E4" w:rsidRDefault="00E707E4" w:rsidP="00E707E4">
      <w:pPr>
        <w:rPr>
          <w:sz w:val="24"/>
          <w:szCs w:val="24"/>
        </w:rPr>
      </w:pPr>
    </w:p>
    <w:p w14:paraId="0308F369" w14:textId="766689B2" w:rsidR="00E707E4" w:rsidRPr="00E707E4" w:rsidRDefault="00E707E4" w:rsidP="00E707E4">
      <w:pPr>
        <w:rPr>
          <w:sz w:val="24"/>
          <w:szCs w:val="24"/>
        </w:rPr>
      </w:pPr>
      <w:r w:rsidRPr="00E707E4">
        <w:rPr>
          <w:sz w:val="24"/>
          <w:szCs w:val="24"/>
        </w:rPr>
        <w:t xml:space="preserve">In the simplified Entity-Relationship Diagram (ERD) provided earlier for the </w:t>
      </w:r>
      <w:r w:rsidR="00FA448F">
        <w:rPr>
          <w:sz w:val="24"/>
          <w:szCs w:val="24"/>
        </w:rPr>
        <w:t>‘</w:t>
      </w:r>
      <w:r w:rsidR="009652CB">
        <w:rPr>
          <w:sz w:val="24"/>
          <w:szCs w:val="24"/>
        </w:rPr>
        <w:t>Store_data</w:t>
      </w:r>
      <w:r w:rsidR="00FA448F">
        <w:rPr>
          <w:sz w:val="24"/>
          <w:szCs w:val="24"/>
        </w:rPr>
        <w:t>’</w:t>
      </w:r>
      <w:r w:rsidRPr="00E707E4">
        <w:rPr>
          <w:sz w:val="24"/>
          <w:szCs w:val="24"/>
        </w:rPr>
        <w:t xml:space="preserve"> and </w:t>
      </w:r>
      <w:r w:rsidR="00FA448F">
        <w:rPr>
          <w:sz w:val="24"/>
          <w:szCs w:val="24"/>
        </w:rPr>
        <w:t>‘</w:t>
      </w:r>
      <w:r w:rsidR="009652CB">
        <w:rPr>
          <w:sz w:val="24"/>
          <w:szCs w:val="24"/>
        </w:rPr>
        <w:t>Walmart_data</w:t>
      </w:r>
      <w:r w:rsidR="00FA448F">
        <w:rPr>
          <w:sz w:val="24"/>
          <w:szCs w:val="24"/>
        </w:rPr>
        <w:t>’</w:t>
      </w:r>
      <w:r w:rsidRPr="00E707E4">
        <w:rPr>
          <w:sz w:val="24"/>
          <w:szCs w:val="24"/>
        </w:rPr>
        <w:t xml:space="preserve"> tables, we can describe the cardinality and modality of the relationships as follows:</w:t>
      </w:r>
    </w:p>
    <w:p w14:paraId="096EAD55" w14:textId="77777777" w:rsidR="00E707E4" w:rsidRPr="00E707E4" w:rsidRDefault="00E707E4" w:rsidP="00E707E4">
      <w:pPr>
        <w:rPr>
          <w:sz w:val="24"/>
          <w:szCs w:val="24"/>
        </w:rPr>
      </w:pPr>
      <w:r w:rsidRPr="00E707E4">
        <w:rPr>
          <w:sz w:val="24"/>
          <w:szCs w:val="24"/>
        </w:rPr>
        <w:t xml:space="preserve"> </w:t>
      </w:r>
    </w:p>
    <w:p w14:paraId="75FC5378" w14:textId="7471B95D" w:rsidR="00E707E4" w:rsidRPr="00FA448F" w:rsidRDefault="00E707E4" w:rsidP="00FA448F">
      <w:pPr>
        <w:pStyle w:val="ListParagraph"/>
        <w:numPr>
          <w:ilvl w:val="0"/>
          <w:numId w:val="23"/>
        </w:numPr>
        <w:rPr>
          <w:sz w:val="24"/>
          <w:szCs w:val="24"/>
        </w:rPr>
      </w:pPr>
      <w:r w:rsidRPr="00FA448F">
        <w:rPr>
          <w:sz w:val="24"/>
          <w:szCs w:val="24"/>
        </w:rPr>
        <w:t xml:space="preserve">Relationship between </w:t>
      </w:r>
      <w:r w:rsidR="00FA448F" w:rsidRPr="00FA448F">
        <w:rPr>
          <w:sz w:val="24"/>
          <w:szCs w:val="24"/>
        </w:rPr>
        <w:t>‘</w:t>
      </w:r>
      <w:r w:rsidR="009652CB" w:rsidRPr="00FA448F">
        <w:rPr>
          <w:sz w:val="24"/>
          <w:szCs w:val="24"/>
        </w:rPr>
        <w:t>Store_data</w:t>
      </w:r>
      <w:r w:rsidR="00FA448F" w:rsidRPr="00FA448F">
        <w:rPr>
          <w:sz w:val="24"/>
          <w:szCs w:val="24"/>
        </w:rPr>
        <w:t>’</w:t>
      </w:r>
      <w:r w:rsidRPr="00FA448F">
        <w:rPr>
          <w:sz w:val="24"/>
          <w:szCs w:val="24"/>
        </w:rPr>
        <w:t xml:space="preserve"> and </w:t>
      </w:r>
      <w:r w:rsidR="00FA448F" w:rsidRPr="00FA448F">
        <w:rPr>
          <w:sz w:val="24"/>
          <w:szCs w:val="24"/>
        </w:rPr>
        <w:t>‘</w:t>
      </w:r>
      <w:r w:rsidR="009652CB" w:rsidRPr="00FA448F">
        <w:rPr>
          <w:sz w:val="24"/>
          <w:szCs w:val="24"/>
        </w:rPr>
        <w:t>Walmart_data</w:t>
      </w:r>
      <w:r w:rsidR="00FA448F" w:rsidRPr="00FA448F">
        <w:rPr>
          <w:sz w:val="24"/>
          <w:szCs w:val="24"/>
        </w:rPr>
        <w:t>’</w:t>
      </w:r>
      <w:r w:rsidRPr="00FA448F">
        <w:rPr>
          <w:sz w:val="24"/>
          <w:szCs w:val="24"/>
        </w:rPr>
        <w:t>:</w:t>
      </w:r>
    </w:p>
    <w:p w14:paraId="6C1B1F43" w14:textId="77777777" w:rsidR="00E707E4" w:rsidRPr="00E707E4" w:rsidRDefault="00E707E4" w:rsidP="00E707E4">
      <w:pPr>
        <w:rPr>
          <w:sz w:val="24"/>
          <w:szCs w:val="24"/>
        </w:rPr>
      </w:pPr>
      <w:r w:rsidRPr="00E707E4">
        <w:rPr>
          <w:sz w:val="24"/>
          <w:szCs w:val="24"/>
        </w:rPr>
        <w:t xml:space="preserve"> </w:t>
      </w:r>
    </w:p>
    <w:p w14:paraId="678B47FF" w14:textId="08C83E62" w:rsidR="00E707E4" w:rsidRPr="00E707E4" w:rsidRDefault="00E707E4" w:rsidP="00E707E4">
      <w:pPr>
        <w:rPr>
          <w:sz w:val="24"/>
          <w:szCs w:val="24"/>
        </w:rPr>
      </w:pPr>
      <w:r w:rsidRPr="00E707E4">
        <w:rPr>
          <w:sz w:val="24"/>
          <w:szCs w:val="24"/>
        </w:rPr>
        <w:t xml:space="preserve">   </w:t>
      </w:r>
      <w:r w:rsidRPr="00E707E4">
        <w:rPr>
          <w:b/>
          <w:bCs/>
          <w:sz w:val="24"/>
          <w:szCs w:val="24"/>
        </w:rPr>
        <w:t>Cardinality:</w:t>
      </w:r>
      <w:r w:rsidRPr="00E707E4">
        <w:rPr>
          <w:sz w:val="24"/>
          <w:szCs w:val="24"/>
        </w:rPr>
        <w:t xml:space="preserve"> Many-to-One (M:1)</w:t>
      </w:r>
    </w:p>
    <w:p w14:paraId="6555E8D0" w14:textId="2FBD4828" w:rsidR="00E707E4" w:rsidRPr="00E707E4" w:rsidRDefault="00E707E4" w:rsidP="00E707E4">
      <w:pPr>
        <w:pStyle w:val="ListParagraph"/>
        <w:numPr>
          <w:ilvl w:val="0"/>
          <w:numId w:val="19"/>
        </w:numPr>
        <w:jc w:val="both"/>
        <w:rPr>
          <w:sz w:val="24"/>
          <w:szCs w:val="24"/>
        </w:rPr>
      </w:pPr>
      <w:r w:rsidRPr="00E707E4">
        <w:rPr>
          <w:sz w:val="24"/>
          <w:szCs w:val="24"/>
        </w:rPr>
        <w:t xml:space="preserve">Each record in the </w:t>
      </w:r>
      <w:r w:rsidR="00FA448F">
        <w:rPr>
          <w:sz w:val="24"/>
          <w:szCs w:val="24"/>
        </w:rPr>
        <w:t>‘</w:t>
      </w:r>
      <w:r w:rsidR="009652CB">
        <w:rPr>
          <w:sz w:val="24"/>
          <w:szCs w:val="24"/>
        </w:rPr>
        <w:t>Walmart_data</w:t>
      </w:r>
      <w:r w:rsidR="00FA448F">
        <w:rPr>
          <w:sz w:val="24"/>
          <w:szCs w:val="24"/>
        </w:rPr>
        <w:t>’</w:t>
      </w:r>
      <w:r w:rsidRPr="00E707E4">
        <w:rPr>
          <w:sz w:val="24"/>
          <w:szCs w:val="24"/>
        </w:rPr>
        <w:t xml:space="preserve"> table (e.g., sales data) is associated with one and only one store from the </w:t>
      </w:r>
      <w:r w:rsidR="00FA448F">
        <w:rPr>
          <w:sz w:val="24"/>
          <w:szCs w:val="24"/>
        </w:rPr>
        <w:t>‘</w:t>
      </w:r>
      <w:r w:rsidR="009652CB">
        <w:rPr>
          <w:sz w:val="24"/>
          <w:szCs w:val="24"/>
        </w:rPr>
        <w:t>Store_data</w:t>
      </w:r>
      <w:r w:rsidR="00FA448F">
        <w:rPr>
          <w:sz w:val="24"/>
          <w:szCs w:val="24"/>
        </w:rPr>
        <w:t>’</w:t>
      </w:r>
      <w:r w:rsidRPr="00E707E4">
        <w:rPr>
          <w:sz w:val="24"/>
          <w:szCs w:val="24"/>
        </w:rPr>
        <w:t xml:space="preserve"> table.</w:t>
      </w:r>
    </w:p>
    <w:p w14:paraId="2BD151F9" w14:textId="6C230F52" w:rsidR="00E707E4" w:rsidRPr="00E707E4" w:rsidRDefault="00E707E4" w:rsidP="00E707E4">
      <w:pPr>
        <w:pStyle w:val="ListParagraph"/>
        <w:numPr>
          <w:ilvl w:val="0"/>
          <w:numId w:val="19"/>
        </w:numPr>
        <w:jc w:val="both"/>
        <w:rPr>
          <w:sz w:val="24"/>
          <w:szCs w:val="24"/>
        </w:rPr>
      </w:pPr>
      <w:r w:rsidRPr="00E707E4">
        <w:rPr>
          <w:sz w:val="24"/>
          <w:szCs w:val="24"/>
        </w:rPr>
        <w:t xml:space="preserve">Each store in the </w:t>
      </w:r>
      <w:r w:rsidR="00FA448F">
        <w:rPr>
          <w:sz w:val="24"/>
          <w:szCs w:val="24"/>
        </w:rPr>
        <w:t>‘</w:t>
      </w:r>
      <w:r w:rsidR="009652CB">
        <w:rPr>
          <w:sz w:val="24"/>
          <w:szCs w:val="24"/>
        </w:rPr>
        <w:t>Store_data</w:t>
      </w:r>
      <w:r w:rsidR="00FA448F">
        <w:rPr>
          <w:sz w:val="24"/>
          <w:szCs w:val="24"/>
        </w:rPr>
        <w:t>’</w:t>
      </w:r>
      <w:r w:rsidRPr="00E707E4">
        <w:rPr>
          <w:sz w:val="24"/>
          <w:szCs w:val="24"/>
        </w:rPr>
        <w:t xml:space="preserve"> table can be associated with multiple records in the </w:t>
      </w:r>
      <w:r w:rsidR="00FA448F">
        <w:rPr>
          <w:sz w:val="24"/>
          <w:szCs w:val="24"/>
        </w:rPr>
        <w:t>‘</w:t>
      </w:r>
      <w:r w:rsidR="009652CB">
        <w:rPr>
          <w:sz w:val="24"/>
          <w:szCs w:val="24"/>
        </w:rPr>
        <w:t>Walmart_data</w:t>
      </w:r>
      <w:r w:rsidR="00FA448F">
        <w:rPr>
          <w:sz w:val="24"/>
          <w:szCs w:val="24"/>
        </w:rPr>
        <w:t>’</w:t>
      </w:r>
      <w:r w:rsidRPr="00E707E4">
        <w:rPr>
          <w:sz w:val="24"/>
          <w:szCs w:val="24"/>
        </w:rPr>
        <w:t xml:space="preserve"> table.</w:t>
      </w:r>
    </w:p>
    <w:p w14:paraId="18429234" w14:textId="77777777" w:rsidR="00E707E4" w:rsidRPr="00E707E4" w:rsidRDefault="00E707E4" w:rsidP="00E707E4">
      <w:pPr>
        <w:rPr>
          <w:sz w:val="24"/>
          <w:szCs w:val="24"/>
        </w:rPr>
      </w:pPr>
      <w:r w:rsidRPr="00E707E4">
        <w:rPr>
          <w:sz w:val="24"/>
          <w:szCs w:val="24"/>
        </w:rPr>
        <w:t xml:space="preserve"> </w:t>
      </w:r>
    </w:p>
    <w:p w14:paraId="4CEF9913" w14:textId="3E28B263" w:rsidR="00E707E4" w:rsidRPr="00E707E4" w:rsidRDefault="00E707E4" w:rsidP="00E707E4">
      <w:pPr>
        <w:rPr>
          <w:sz w:val="24"/>
          <w:szCs w:val="24"/>
        </w:rPr>
      </w:pPr>
      <w:r w:rsidRPr="00E707E4">
        <w:rPr>
          <w:sz w:val="24"/>
          <w:szCs w:val="24"/>
        </w:rPr>
        <w:t xml:space="preserve">   </w:t>
      </w:r>
      <w:r w:rsidRPr="009652CB">
        <w:rPr>
          <w:b/>
          <w:bCs/>
          <w:sz w:val="24"/>
          <w:szCs w:val="24"/>
        </w:rPr>
        <w:t>Modality</w:t>
      </w:r>
      <w:r w:rsidRPr="00E707E4">
        <w:rPr>
          <w:sz w:val="24"/>
          <w:szCs w:val="24"/>
        </w:rPr>
        <w:t xml:space="preserve">: Mandatory from the </w:t>
      </w:r>
      <w:r w:rsidR="00FA448F">
        <w:rPr>
          <w:sz w:val="24"/>
          <w:szCs w:val="24"/>
        </w:rPr>
        <w:t>‘</w:t>
      </w:r>
      <w:r w:rsidR="009652CB">
        <w:rPr>
          <w:sz w:val="24"/>
          <w:szCs w:val="24"/>
        </w:rPr>
        <w:t>Walmart_data</w:t>
      </w:r>
      <w:r w:rsidR="00FA448F">
        <w:rPr>
          <w:sz w:val="24"/>
          <w:szCs w:val="24"/>
        </w:rPr>
        <w:t>’</w:t>
      </w:r>
      <w:r w:rsidRPr="00E707E4">
        <w:rPr>
          <w:sz w:val="24"/>
          <w:szCs w:val="24"/>
        </w:rPr>
        <w:t xml:space="preserve"> side</w:t>
      </w:r>
    </w:p>
    <w:p w14:paraId="1ED052FC" w14:textId="0C19EF2D" w:rsidR="00E707E4" w:rsidRPr="009652CB" w:rsidRDefault="00E707E4" w:rsidP="009652CB">
      <w:pPr>
        <w:pStyle w:val="ListParagraph"/>
        <w:numPr>
          <w:ilvl w:val="0"/>
          <w:numId w:val="20"/>
        </w:numPr>
        <w:ind w:left="709"/>
        <w:jc w:val="both"/>
        <w:rPr>
          <w:sz w:val="24"/>
          <w:szCs w:val="24"/>
        </w:rPr>
      </w:pPr>
      <w:r w:rsidRPr="009652CB">
        <w:rPr>
          <w:sz w:val="24"/>
          <w:szCs w:val="24"/>
        </w:rPr>
        <w:t xml:space="preserve">Every record in the </w:t>
      </w:r>
      <w:r w:rsidR="00FA448F">
        <w:rPr>
          <w:sz w:val="24"/>
          <w:szCs w:val="24"/>
        </w:rPr>
        <w:t>‘</w:t>
      </w:r>
      <w:r w:rsidR="009652CB">
        <w:rPr>
          <w:sz w:val="24"/>
          <w:szCs w:val="24"/>
        </w:rPr>
        <w:t>Walmart_data</w:t>
      </w:r>
      <w:r w:rsidR="00FA448F">
        <w:rPr>
          <w:sz w:val="24"/>
          <w:szCs w:val="24"/>
        </w:rPr>
        <w:t>’</w:t>
      </w:r>
      <w:r w:rsidRPr="009652CB">
        <w:rPr>
          <w:sz w:val="24"/>
          <w:szCs w:val="24"/>
        </w:rPr>
        <w:t xml:space="preserve"> table must be associated with a store in the </w:t>
      </w:r>
      <w:r w:rsidR="00FA448F">
        <w:rPr>
          <w:sz w:val="24"/>
          <w:szCs w:val="24"/>
        </w:rPr>
        <w:t>‘</w:t>
      </w:r>
      <w:r w:rsidR="009652CB">
        <w:rPr>
          <w:sz w:val="24"/>
          <w:szCs w:val="24"/>
        </w:rPr>
        <w:t>Store_data</w:t>
      </w:r>
      <w:r w:rsidR="00FA448F">
        <w:rPr>
          <w:sz w:val="24"/>
          <w:szCs w:val="24"/>
        </w:rPr>
        <w:t>’</w:t>
      </w:r>
      <w:r w:rsidRPr="009652CB">
        <w:rPr>
          <w:sz w:val="24"/>
          <w:szCs w:val="24"/>
        </w:rPr>
        <w:t xml:space="preserve"> table (due to the Foreign Key constraint). There can be no "orphaned" records in </w:t>
      </w:r>
      <w:r w:rsidR="00FA448F">
        <w:rPr>
          <w:sz w:val="24"/>
          <w:szCs w:val="24"/>
        </w:rPr>
        <w:t>‘</w:t>
      </w:r>
      <w:r w:rsidR="009652CB">
        <w:rPr>
          <w:sz w:val="24"/>
          <w:szCs w:val="24"/>
        </w:rPr>
        <w:t>Walmart_data</w:t>
      </w:r>
      <w:r w:rsidR="00FA448F">
        <w:rPr>
          <w:sz w:val="24"/>
          <w:szCs w:val="24"/>
        </w:rPr>
        <w:t>’</w:t>
      </w:r>
      <w:r w:rsidRPr="009652CB">
        <w:rPr>
          <w:sz w:val="24"/>
          <w:szCs w:val="24"/>
        </w:rPr>
        <w:t>.</w:t>
      </w:r>
    </w:p>
    <w:p w14:paraId="390C424C" w14:textId="77777777" w:rsidR="00E707E4" w:rsidRPr="00E707E4" w:rsidRDefault="00E707E4" w:rsidP="00E707E4">
      <w:pPr>
        <w:rPr>
          <w:sz w:val="24"/>
          <w:szCs w:val="24"/>
        </w:rPr>
      </w:pPr>
      <w:r w:rsidRPr="00E707E4">
        <w:rPr>
          <w:sz w:val="24"/>
          <w:szCs w:val="24"/>
        </w:rPr>
        <w:t xml:space="preserve"> </w:t>
      </w:r>
    </w:p>
    <w:p w14:paraId="265832A8" w14:textId="2EBCF597" w:rsidR="00E707E4" w:rsidRPr="00E707E4" w:rsidRDefault="00E707E4" w:rsidP="009652CB">
      <w:pPr>
        <w:jc w:val="both"/>
        <w:rPr>
          <w:sz w:val="24"/>
          <w:szCs w:val="24"/>
        </w:rPr>
      </w:pPr>
      <w:r w:rsidRPr="00E707E4">
        <w:rPr>
          <w:sz w:val="24"/>
          <w:szCs w:val="24"/>
        </w:rPr>
        <w:t xml:space="preserve">This means that for each entry in the </w:t>
      </w:r>
      <w:r w:rsidR="00FA448F">
        <w:rPr>
          <w:sz w:val="24"/>
          <w:szCs w:val="24"/>
        </w:rPr>
        <w:t>‘</w:t>
      </w:r>
      <w:r w:rsidR="009652CB">
        <w:rPr>
          <w:sz w:val="24"/>
          <w:szCs w:val="24"/>
        </w:rPr>
        <w:t>Walmart_data</w:t>
      </w:r>
      <w:r w:rsidR="00FA448F">
        <w:rPr>
          <w:sz w:val="24"/>
          <w:szCs w:val="24"/>
        </w:rPr>
        <w:t>’</w:t>
      </w:r>
      <w:r w:rsidRPr="00E707E4">
        <w:rPr>
          <w:sz w:val="24"/>
          <w:szCs w:val="24"/>
        </w:rPr>
        <w:t xml:space="preserve"> table (sales data), there is a corresponding store in the </w:t>
      </w:r>
      <w:r w:rsidR="00FA448F">
        <w:rPr>
          <w:sz w:val="24"/>
          <w:szCs w:val="24"/>
        </w:rPr>
        <w:t>‘</w:t>
      </w:r>
      <w:r w:rsidR="009652CB">
        <w:rPr>
          <w:sz w:val="24"/>
          <w:szCs w:val="24"/>
        </w:rPr>
        <w:t>Store_data</w:t>
      </w:r>
      <w:r w:rsidR="00FA448F">
        <w:rPr>
          <w:sz w:val="24"/>
          <w:szCs w:val="24"/>
        </w:rPr>
        <w:t>’</w:t>
      </w:r>
      <w:r w:rsidRPr="00E707E4">
        <w:rPr>
          <w:sz w:val="24"/>
          <w:szCs w:val="24"/>
        </w:rPr>
        <w:t xml:space="preserve"> table, and each store can have multiple associated sales records.</w:t>
      </w:r>
    </w:p>
    <w:p w14:paraId="209C10BA" w14:textId="77777777" w:rsidR="00E707E4" w:rsidRPr="00E707E4" w:rsidRDefault="00E707E4" w:rsidP="009652CB">
      <w:pPr>
        <w:jc w:val="both"/>
        <w:rPr>
          <w:sz w:val="24"/>
          <w:szCs w:val="24"/>
        </w:rPr>
      </w:pPr>
      <w:r w:rsidRPr="00E707E4">
        <w:rPr>
          <w:sz w:val="24"/>
          <w:szCs w:val="24"/>
        </w:rPr>
        <w:t xml:space="preserve"> </w:t>
      </w:r>
    </w:p>
    <w:p w14:paraId="2F9FC5A1" w14:textId="77777777" w:rsidR="00E873AC" w:rsidRDefault="00E873AC" w:rsidP="009652CB">
      <w:pPr>
        <w:jc w:val="both"/>
        <w:rPr>
          <w:sz w:val="24"/>
          <w:szCs w:val="24"/>
        </w:rPr>
      </w:pPr>
    </w:p>
    <w:p w14:paraId="4450F7AF" w14:textId="77777777" w:rsidR="00E873AC" w:rsidRDefault="00E873AC" w:rsidP="009652CB">
      <w:pPr>
        <w:jc w:val="both"/>
        <w:rPr>
          <w:sz w:val="24"/>
          <w:szCs w:val="24"/>
        </w:rPr>
      </w:pPr>
    </w:p>
    <w:p w14:paraId="799D1833" w14:textId="77777777" w:rsidR="00E873AC" w:rsidRDefault="00E873AC" w:rsidP="009652CB">
      <w:pPr>
        <w:jc w:val="both"/>
        <w:rPr>
          <w:sz w:val="24"/>
          <w:szCs w:val="24"/>
        </w:rPr>
      </w:pPr>
    </w:p>
    <w:p w14:paraId="61667FCD" w14:textId="77777777" w:rsidR="00E873AC" w:rsidRDefault="00E873AC" w:rsidP="009652CB">
      <w:pPr>
        <w:jc w:val="both"/>
        <w:rPr>
          <w:sz w:val="24"/>
          <w:szCs w:val="24"/>
        </w:rPr>
      </w:pPr>
    </w:p>
    <w:p w14:paraId="0DFD1766" w14:textId="7ABF910D" w:rsidR="00F50B85" w:rsidRPr="007668A3" w:rsidRDefault="00DF4EA2" w:rsidP="001338B0">
      <w:pPr>
        <w:ind w:left="709"/>
        <w:jc w:val="both"/>
        <w:rPr>
          <w:b/>
          <w:bCs/>
          <w:sz w:val="24"/>
          <w:szCs w:val="24"/>
        </w:rPr>
      </w:pPr>
      <w:r>
        <w:rPr>
          <w:b/>
          <w:bCs/>
          <w:sz w:val="24"/>
          <w:szCs w:val="24"/>
        </w:rPr>
        <w:lastRenderedPageBreak/>
        <w:t>5.</w:t>
      </w:r>
      <w:r w:rsidR="00796529">
        <w:rPr>
          <w:b/>
          <w:bCs/>
          <w:sz w:val="24"/>
          <w:szCs w:val="24"/>
        </w:rPr>
        <w:t>4</w:t>
      </w:r>
      <w:r>
        <w:rPr>
          <w:b/>
          <w:bCs/>
          <w:sz w:val="24"/>
          <w:szCs w:val="24"/>
        </w:rPr>
        <w:t xml:space="preserve"> </w:t>
      </w:r>
      <w:r w:rsidR="00ED62DC">
        <w:rPr>
          <w:b/>
          <w:bCs/>
          <w:sz w:val="24"/>
          <w:szCs w:val="24"/>
        </w:rPr>
        <w:t xml:space="preserve"> </w:t>
      </w:r>
      <w:r w:rsidR="00F50B85" w:rsidRPr="007668A3">
        <w:rPr>
          <w:b/>
          <w:bCs/>
          <w:sz w:val="24"/>
          <w:szCs w:val="24"/>
        </w:rPr>
        <w:t>CRUD operations performed on our project:</w:t>
      </w:r>
    </w:p>
    <w:p w14:paraId="2DB62174" w14:textId="77777777" w:rsidR="00F50B85" w:rsidRDefault="00F50B85" w:rsidP="009652CB">
      <w:pPr>
        <w:jc w:val="both"/>
        <w:rPr>
          <w:sz w:val="24"/>
          <w:szCs w:val="24"/>
        </w:rPr>
      </w:pPr>
    </w:p>
    <w:p w14:paraId="5FEB0210" w14:textId="47AE9674" w:rsidR="00F50B85" w:rsidRDefault="00E21BBE" w:rsidP="009652CB">
      <w:pPr>
        <w:jc w:val="both"/>
        <w:rPr>
          <w:sz w:val="24"/>
          <w:szCs w:val="24"/>
        </w:rPr>
      </w:pPr>
      <w:r>
        <w:rPr>
          <w:sz w:val="24"/>
          <w:szCs w:val="24"/>
        </w:rPr>
        <w:t>We ha</w:t>
      </w:r>
      <w:r w:rsidRPr="00E21BBE">
        <w:rPr>
          <w:sz w:val="24"/>
          <w:szCs w:val="24"/>
        </w:rPr>
        <w:t xml:space="preserve">ve created two tables in a database, </w:t>
      </w:r>
      <w:r>
        <w:rPr>
          <w:sz w:val="24"/>
          <w:szCs w:val="24"/>
        </w:rPr>
        <w:t>‘</w:t>
      </w:r>
      <w:r w:rsidRPr="00E21BBE">
        <w:rPr>
          <w:sz w:val="24"/>
          <w:szCs w:val="24"/>
        </w:rPr>
        <w:t>store_data</w:t>
      </w:r>
      <w:r>
        <w:rPr>
          <w:sz w:val="24"/>
          <w:szCs w:val="24"/>
        </w:rPr>
        <w:t>’</w:t>
      </w:r>
      <w:r w:rsidRPr="00E21BBE">
        <w:rPr>
          <w:sz w:val="24"/>
          <w:szCs w:val="24"/>
        </w:rPr>
        <w:t xml:space="preserve"> and </w:t>
      </w:r>
      <w:r>
        <w:rPr>
          <w:sz w:val="24"/>
          <w:szCs w:val="24"/>
        </w:rPr>
        <w:t>‘</w:t>
      </w:r>
      <w:r w:rsidRPr="00E21BBE">
        <w:rPr>
          <w:sz w:val="24"/>
          <w:szCs w:val="24"/>
        </w:rPr>
        <w:t>walmart_data</w:t>
      </w:r>
      <w:r>
        <w:rPr>
          <w:sz w:val="24"/>
          <w:szCs w:val="24"/>
        </w:rPr>
        <w:t>’</w:t>
      </w:r>
      <w:r w:rsidRPr="00E21BBE">
        <w:rPr>
          <w:sz w:val="24"/>
          <w:szCs w:val="24"/>
        </w:rPr>
        <w:t>, and established a foreign key relationship between them. This is a common practice in relational database management to ensure data integrity.</w:t>
      </w:r>
      <w:r>
        <w:rPr>
          <w:sz w:val="24"/>
          <w:szCs w:val="24"/>
        </w:rPr>
        <w:t xml:space="preserve"> </w:t>
      </w:r>
    </w:p>
    <w:p w14:paraId="04D7FEA0" w14:textId="3C67DAEB" w:rsidR="00E21BBE" w:rsidRDefault="00E21BBE" w:rsidP="009652CB">
      <w:pPr>
        <w:jc w:val="both"/>
        <w:rPr>
          <w:sz w:val="24"/>
          <w:szCs w:val="24"/>
        </w:rPr>
      </w:pPr>
    </w:p>
    <w:p w14:paraId="40C9DD0D" w14:textId="6C0118DA" w:rsidR="007668A3" w:rsidRPr="007668A3" w:rsidRDefault="007668A3" w:rsidP="009652CB">
      <w:pPr>
        <w:jc w:val="both"/>
        <w:rPr>
          <w:b/>
          <w:bCs/>
          <w:sz w:val="24"/>
          <w:szCs w:val="24"/>
        </w:rPr>
      </w:pPr>
      <w:r w:rsidRPr="007668A3">
        <w:rPr>
          <w:b/>
          <w:bCs/>
          <w:sz w:val="24"/>
          <w:szCs w:val="24"/>
        </w:rPr>
        <w:t>Creating Tables:</w:t>
      </w:r>
    </w:p>
    <w:p w14:paraId="66C3523B" w14:textId="77777777" w:rsidR="007668A3" w:rsidRDefault="007668A3" w:rsidP="009652CB">
      <w:pPr>
        <w:jc w:val="both"/>
        <w:rPr>
          <w:sz w:val="24"/>
          <w:szCs w:val="24"/>
        </w:rPr>
      </w:pPr>
    </w:p>
    <w:p w14:paraId="07948DBB" w14:textId="130FAE82" w:rsidR="00E21BBE" w:rsidRDefault="00E21BBE" w:rsidP="009652CB">
      <w:pPr>
        <w:jc w:val="both"/>
        <w:rPr>
          <w:sz w:val="24"/>
          <w:szCs w:val="24"/>
        </w:rPr>
      </w:pPr>
      <w:r>
        <w:rPr>
          <w:sz w:val="24"/>
          <w:szCs w:val="24"/>
        </w:rPr>
        <w:t xml:space="preserve">Table 1 </w:t>
      </w:r>
      <w:r w:rsidRPr="00E21BBE">
        <w:rPr>
          <w:sz w:val="24"/>
          <w:szCs w:val="24"/>
        </w:rPr>
        <w:t xml:space="preserve">is named </w:t>
      </w:r>
      <w:r>
        <w:rPr>
          <w:sz w:val="24"/>
          <w:szCs w:val="24"/>
        </w:rPr>
        <w:t>‘</w:t>
      </w:r>
      <w:r w:rsidRPr="00E21BBE">
        <w:rPr>
          <w:sz w:val="24"/>
          <w:szCs w:val="24"/>
        </w:rPr>
        <w:t>store_data</w:t>
      </w:r>
      <w:r>
        <w:rPr>
          <w:sz w:val="24"/>
          <w:szCs w:val="24"/>
        </w:rPr>
        <w:t>’</w:t>
      </w:r>
      <w:r w:rsidRPr="00E21BBE">
        <w:rPr>
          <w:sz w:val="24"/>
          <w:szCs w:val="24"/>
        </w:rPr>
        <w:t xml:space="preserve"> and has three columns: Store (as the primary key), Type, and Size. It will store information about different stores, including their type and size</w:t>
      </w:r>
      <w:r>
        <w:rPr>
          <w:sz w:val="24"/>
          <w:szCs w:val="24"/>
        </w:rPr>
        <w:t>.</w:t>
      </w:r>
    </w:p>
    <w:p w14:paraId="4A2CFB00" w14:textId="77777777" w:rsidR="00E21BBE" w:rsidRDefault="00E21BBE" w:rsidP="009652CB">
      <w:pPr>
        <w:jc w:val="both"/>
        <w:rPr>
          <w:sz w:val="24"/>
          <w:szCs w:val="24"/>
        </w:rPr>
      </w:pPr>
    </w:p>
    <w:p w14:paraId="5588C3B1" w14:textId="7897B65D" w:rsidR="00F50B85" w:rsidRDefault="00E21BBE" w:rsidP="009652CB">
      <w:pPr>
        <w:jc w:val="both"/>
        <w:rPr>
          <w:sz w:val="24"/>
          <w:szCs w:val="24"/>
        </w:rPr>
      </w:pPr>
      <w:r>
        <w:rPr>
          <w:sz w:val="24"/>
          <w:szCs w:val="24"/>
        </w:rPr>
        <w:t>Table 2</w:t>
      </w:r>
      <w:r w:rsidRPr="00E21BBE">
        <w:rPr>
          <w:sz w:val="24"/>
          <w:szCs w:val="24"/>
        </w:rPr>
        <w:t xml:space="preserve"> is named walmart_data and has multiple columns to store data related to Walmart stores. The id column is used as an auto-incremented primary key. The Store column will be used as a foreign key to reference the Store column in the store_data table. The other columns will store data like date, temperature, fuel price, markdowns, CPI, unemployment, and whether a day is a holiday.</w:t>
      </w:r>
    </w:p>
    <w:p w14:paraId="7425534D" w14:textId="77777777" w:rsidR="00F50B85" w:rsidRDefault="00F50B85" w:rsidP="009652CB">
      <w:pPr>
        <w:jc w:val="both"/>
        <w:rPr>
          <w:sz w:val="24"/>
          <w:szCs w:val="24"/>
        </w:rPr>
      </w:pPr>
    </w:p>
    <w:p w14:paraId="4359C52B" w14:textId="7AD3627D" w:rsidR="00F50B85" w:rsidRDefault="007668A3" w:rsidP="009652CB">
      <w:pPr>
        <w:jc w:val="both"/>
        <w:rPr>
          <w:sz w:val="24"/>
          <w:szCs w:val="24"/>
        </w:rPr>
      </w:pPr>
      <w:r w:rsidRPr="007668A3">
        <w:rPr>
          <w:sz w:val="24"/>
          <w:szCs w:val="24"/>
        </w:rPr>
        <w:t xml:space="preserve">This SQL statement adds a foreign key constraint called </w:t>
      </w:r>
      <w:r>
        <w:rPr>
          <w:sz w:val="24"/>
          <w:szCs w:val="24"/>
        </w:rPr>
        <w:t>‘</w:t>
      </w:r>
      <w:r w:rsidRPr="007668A3">
        <w:rPr>
          <w:sz w:val="24"/>
          <w:szCs w:val="24"/>
        </w:rPr>
        <w:t>fk_walmart_store</w:t>
      </w:r>
      <w:r>
        <w:rPr>
          <w:sz w:val="24"/>
          <w:szCs w:val="24"/>
        </w:rPr>
        <w:t>’</w:t>
      </w:r>
      <w:r w:rsidRPr="007668A3">
        <w:rPr>
          <w:sz w:val="24"/>
          <w:szCs w:val="24"/>
        </w:rPr>
        <w:t xml:space="preserve"> on the Store column in the </w:t>
      </w:r>
      <w:r>
        <w:rPr>
          <w:sz w:val="24"/>
          <w:szCs w:val="24"/>
        </w:rPr>
        <w:t>‘</w:t>
      </w:r>
      <w:r w:rsidRPr="007668A3">
        <w:rPr>
          <w:sz w:val="24"/>
          <w:szCs w:val="24"/>
        </w:rPr>
        <w:t>walmart_data</w:t>
      </w:r>
      <w:r>
        <w:rPr>
          <w:sz w:val="24"/>
          <w:szCs w:val="24"/>
        </w:rPr>
        <w:t>’</w:t>
      </w:r>
      <w:r w:rsidRPr="007668A3">
        <w:rPr>
          <w:sz w:val="24"/>
          <w:szCs w:val="24"/>
        </w:rPr>
        <w:t xml:space="preserve"> table, which references the Store column in the</w:t>
      </w:r>
      <w:r>
        <w:rPr>
          <w:sz w:val="24"/>
          <w:szCs w:val="24"/>
        </w:rPr>
        <w:t xml:space="preserve"> ‘</w:t>
      </w:r>
      <w:r w:rsidRPr="007668A3">
        <w:rPr>
          <w:sz w:val="24"/>
          <w:szCs w:val="24"/>
        </w:rPr>
        <w:t>store_data</w:t>
      </w:r>
      <w:r>
        <w:rPr>
          <w:sz w:val="24"/>
          <w:szCs w:val="24"/>
        </w:rPr>
        <w:t>’</w:t>
      </w:r>
      <w:r w:rsidRPr="007668A3">
        <w:rPr>
          <w:sz w:val="24"/>
          <w:szCs w:val="24"/>
        </w:rPr>
        <w:t xml:space="preserve"> table. This constraint ensures that the values in the Store column of </w:t>
      </w:r>
      <w:r>
        <w:rPr>
          <w:sz w:val="24"/>
          <w:szCs w:val="24"/>
        </w:rPr>
        <w:t>‘</w:t>
      </w:r>
      <w:r w:rsidRPr="007668A3">
        <w:rPr>
          <w:sz w:val="24"/>
          <w:szCs w:val="24"/>
        </w:rPr>
        <w:t>walmart_data</w:t>
      </w:r>
      <w:r>
        <w:rPr>
          <w:sz w:val="24"/>
          <w:szCs w:val="24"/>
        </w:rPr>
        <w:t>’</w:t>
      </w:r>
      <w:r w:rsidRPr="007668A3">
        <w:rPr>
          <w:sz w:val="24"/>
          <w:szCs w:val="24"/>
        </w:rPr>
        <w:t xml:space="preserve"> must exist in the Store column of the </w:t>
      </w:r>
      <w:r>
        <w:rPr>
          <w:sz w:val="24"/>
          <w:szCs w:val="24"/>
        </w:rPr>
        <w:t>‘</w:t>
      </w:r>
      <w:r w:rsidRPr="007668A3">
        <w:rPr>
          <w:sz w:val="24"/>
          <w:szCs w:val="24"/>
        </w:rPr>
        <w:t>store_data</w:t>
      </w:r>
      <w:r>
        <w:rPr>
          <w:sz w:val="24"/>
          <w:szCs w:val="24"/>
        </w:rPr>
        <w:t>’</w:t>
      </w:r>
      <w:r w:rsidRPr="007668A3">
        <w:rPr>
          <w:sz w:val="24"/>
          <w:szCs w:val="24"/>
        </w:rPr>
        <w:t xml:space="preserve"> table, maintaining data integrity and preventing the insertion of invalid data.</w:t>
      </w:r>
    </w:p>
    <w:p w14:paraId="47522A22" w14:textId="77777777" w:rsidR="007668A3" w:rsidRDefault="007668A3" w:rsidP="009652CB">
      <w:pPr>
        <w:jc w:val="both"/>
        <w:rPr>
          <w:sz w:val="24"/>
          <w:szCs w:val="24"/>
        </w:rPr>
      </w:pPr>
    </w:p>
    <w:p w14:paraId="21B2FE2B" w14:textId="77777777" w:rsidR="007668A3" w:rsidRDefault="007668A3" w:rsidP="009652CB">
      <w:pPr>
        <w:jc w:val="both"/>
        <w:rPr>
          <w:sz w:val="24"/>
          <w:szCs w:val="24"/>
        </w:rPr>
      </w:pPr>
    </w:p>
    <w:p w14:paraId="16EAC5EB" w14:textId="484ECA06" w:rsidR="007668A3" w:rsidRDefault="007668A3" w:rsidP="009652CB">
      <w:pPr>
        <w:jc w:val="both"/>
        <w:rPr>
          <w:b/>
          <w:bCs/>
          <w:sz w:val="24"/>
          <w:szCs w:val="24"/>
        </w:rPr>
      </w:pPr>
      <w:r w:rsidRPr="007668A3">
        <w:rPr>
          <w:b/>
          <w:bCs/>
          <w:sz w:val="24"/>
          <w:szCs w:val="24"/>
        </w:rPr>
        <w:t>Inserting data in the tables:</w:t>
      </w:r>
    </w:p>
    <w:p w14:paraId="6AE21295" w14:textId="77777777" w:rsidR="007668A3" w:rsidRDefault="007668A3" w:rsidP="009652CB">
      <w:pPr>
        <w:jc w:val="both"/>
        <w:rPr>
          <w:b/>
          <w:bCs/>
          <w:sz w:val="24"/>
          <w:szCs w:val="24"/>
        </w:rPr>
      </w:pPr>
    </w:p>
    <w:p w14:paraId="7179EAF1" w14:textId="1F30C042" w:rsidR="007668A3" w:rsidRDefault="00881FD6" w:rsidP="009652CB">
      <w:pPr>
        <w:jc w:val="both"/>
        <w:rPr>
          <w:sz w:val="24"/>
          <w:szCs w:val="24"/>
        </w:rPr>
      </w:pPr>
      <w:r w:rsidRPr="00881FD6">
        <w:rPr>
          <w:sz w:val="24"/>
          <w:szCs w:val="24"/>
        </w:rPr>
        <w:t>We have inserted data into the store_data and walmart_data tables and then selecting specific records from them.</w:t>
      </w:r>
      <w:r>
        <w:rPr>
          <w:sz w:val="24"/>
          <w:szCs w:val="24"/>
        </w:rPr>
        <w:t xml:space="preserve"> </w:t>
      </w:r>
    </w:p>
    <w:p w14:paraId="73BD4742" w14:textId="4A42AAEF" w:rsidR="00F27905" w:rsidRDefault="00881FD6" w:rsidP="009652CB">
      <w:pPr>
        <w:jc w:val="both"/>
        <w:rPr>
          <w:sz w:val="24"/>
          <w:szCs w:val="24"/>
        </w:rPr>
      </w:pPr>
      <w:r>
        <w:rPr>
          <w:sz w:val="24"/>
          <w:szCs w:val="24"/>
        </w:rPr>
        <w:t xml:space="preserve">We inserted </w:t>
      </w:r>
      <w:r w:rsidRPr="00881FD6">
        <w:rPr>
          <w:sz w:val="24"/>
          <w:szCs w:val="24"/>
        </w:rPr>
        <w:t>four records into the store_data table. Each record consists of three values: Store, Type, and Size</w:t>
      </w:r>
      <w:r>
        <w:rPr>
          <w:sz w:val="24"/>
          <w:szCs w:val="24"/>
        </w:rPr>
        <w:t>, provided</w:t>
      </w:r>
      <w:r w:rsidRPr="00881FD6">
        <w:rPr>
          <w:sz w:val="24"/>
          <w:szCs w:val="24"/>
        </w:rPr>
        <w:t xml:space="preserve"> values for Stores 46, 47, 48, and 49 with their corresponding types and sizes.</w:t>
      </w:r>
    </w:p>
    <w:p w14:paraId="784F5234" w14:textId="77777777" w:rsidR="00881FD6" w:rsidRDefault="00881FD6" w:rsidP="009652CB">
      <w:pPr>
        <w:jc w:val="both"/>
        <w:rPr>
          <w:sz w:val="24"/>
          <w:szCs w:val="24"/>
        </w:rPr>
      </w:pPr>
    </w:p>
    <w:p w14:paraId="3BAE4A2C" w14:textId="4D9465F5" w:rsidR="00881FD6" w:rsidRDefault="00881FD6" w:rsidP="009652CB">
      <w:pPr>
        <w:jc w:val="both"/>
        <w:rPr>
          <w:sz w:val="24"/>
          <w:szCs w:val="24"/>
        </w:rPr>
      </w:pPr>
      <w:r>
        <w:rPr>
          <w:sz w:val="24"/>
          <w:szCs w:val="24"/>
        </w:rPr>
        <w:t xml:space="preserve">We inserted </w:t>
      </w:r>
      <w:r w:rsidRPr="00881FD6">
        <w:rPr>
          <w:sz w:val="24"/>
          <w:szCs w:val="24"/>
        </w:rPr>
        <w:t>data into the walmart_data table using the INSERT INTO statement:</w:t>
      </w:r>
    </w:p>
    <w:p w14:paraId="2B5DA4BC" w14:textId="18E385A3" w:rsidR="00881FD6" w:rsidRDefault="00881FD6" w:rsidP="009652CB">
      <w:pPr>
        <w:jc w:val="both"/>
        <w:rPr>
          <w:sz w:val="24"/>
          <w:szCs w:val="24"/>
        </w:rPr>
      </w:pPr>
      <w:r>
        <w:rPr>
          <w:sz w:val="24"/>
          <w:szCs w:val="24"/>
        </w:rPr>
        <w:t>We inserted</w:t>
      </w:r>
      <w:r w:rsidRPr="00881FD6">
        <w:rPr>
          <w:sz w:val="24"/>
          <w:szCs w:val="24"/>
        </w:rPr>
        <w:t xml:space="preserve"> two records into the walmart_data table. Each record contains values for various columns, including Store, Date, Temperature, Fuel_Price, and more. The first record corresponds to Store 46, and the second record corresponds to Store 27.</w:t>
      </w:r>
      <w:r w:rsidR="00F27905">
        <w:rPr>
          <w:sz w:val="24"/>
          <w:szCs w:val="24"/>
        </w:rPr>
        <w:tab/>
      </w:r>
    </w:p>
    <w:p w14:paraId="7C83E976" w14:textId="77777777" w:rsidR="00F27905" w:rsidRDefault="00F27905" w:rsidP="009652CB">
      <w:pPr>
        <w:jc w:val="both"/>
        <w:rPr>
          <w:sz w:val="24"/>
          <w:szCs w:val="24"/>
        </w:rPr>
      </w:pPr>
    </w:p>
    <w:p w14:paraId="7F6D17CD" w14:textId="67E775BE" w:rsidR="00F27905" w:rsidRDefault="007C5A6F" w:rsidP="009652CB">
      <w:pPr>
        <w:jc w:val="both"/>
        <w:rPr>
          <w:sz w:val="24"/>
          <w:szCs w:val="24"/>
        </w:rPr>
      </w:pPr>
      <w:r w:rsidRPr="00DF4EA2">
        <w:rPr>
          <w:b/>
          <w:bCs/>
          <w:sz w:val="24"/>
          <w:szCs w:val="24"/>
        </w:rPr>
        <w:t>Updat</w:t>
      </w:r>
      <w:r w:rsidR="00154462">
        <w:rPr>
          <w:b/>
          <w:bCs/>
          <w:sz w:val="24"/>
          <w:szCs w:val="24"/>
        </w:rPr>
        <w:t>ing the table</w:t>
      </w:r>
      <w:r>
        <w:rPr>
          <w:sz w:val="24"/>
          <w:szCs w:val="24"/>
        </w:rPr>
        <w:t>:</w:t>
      </w:r>
    </w:p>
    <w:p w14:paraId="46248319" w14:textId="4B8F1E66" w:rsidR="007C5A6F" w:rsidRDefault="007C5A6F" w:rsidP="009652CB">
      <w:pPr>
        <w:jc w:val="both"/>
        <w:rPr>
          <w:sz w:val="24"/>
          <w:szCs w:val="24"/>
        </w:rPr>
      </w:pPr>
      <w:r>
        <w:rPr>
          <w:sz w:val="24"/>
          <w:szCs w:val="24"/>
        </w:rPr>
        <w:t xml:space="preserve">We performed </w:t>
      </w:r>
      <w:r w:rsidRPr="007C5A6F">
        <w:rPr>
          <w:sz w:val="24"/>
          <w:szCs w:val="24"/>
        </w:rPr>
        <w:t>two UPDATE operations to modify specific records in the store_data and walmart_data tables.</w:t>
      </w:r>
    </w:p>
    <w:p w14:paraId="19F0FB3E" w14:textId="77777777" w:rsidR="007C5A6F" w:rsidRDefault="007C5A6F" w:rsidP="009652CB">
      <w:pPr>
        <w:jc w:val="both"/>
        <w:rPr>
          <w:sz w:val="24"/>
          <w:szCs w:val="24"/>
        </w:rPr>
      </w:pPr>
    </w:p>
    <w:p w14:paraId="766799EF" w14:textId="636779A2" w:rsidR="007C5A6F" w:rsidRDefault="007C5A6F" w:rsidP="009652CB">
      <w:pPr>
        <w:jc w:val="both"/>
        <w:rPr>
          <w:sz w:val="24"/>
          <w:szCs w:val="24"/>
        </w:rPr>
      </w:pPr>
      <w:r w:rsidRPr="0044598F">
        <w:rPr>
          <w:sz w:val="24"/>
          <w:szCs w:val="24"/>
          <w:u w:val="single"/>
        </w:rPr>
        <w:t>Update1</w:t>
      </w:r>
      <w:r>
        <w:rPr>
          <w:sz w:val="24"/>
          <w:szCs w:val="24"/>
        </w:rPr>
        <w:t xml:space="preserve">: </w:t>
      </w:r>
      <w:r w:rsidRPr="007C5A6F">
        <w:rPr>
          <w:sz w:val="24"/>
          <w:szCs w:val="24"/>
        </w:rPr>
        <w:t xml:space="preserve">This UPDATE statement modifies the store_data table by changing the TYPE value to 'B' for the record where the Store column equals 46. This means that </w:t>
      </w:r>
      <w:r>
        <w:rPr>
          <w:sz w:val="24"/>
          <w:szCs w:val="24"/>
        </w:rPr>
        <w:t xml:space="preserve">we have </w:t>
      </w:r>
      <w:r w:rsidRPr="007C5A6F">
        <w:rPr>
          <w:sz w:val="24"/>
          <w:szCs w:val="24"/>
        </w:rPr>
        <w:t>updat</w:t>
      </w:r>
      <w:r>
        <w:rPr>
          <w:sz w:val="24"/>
          <w:szCs w:val="24"/>
        </w:rPr>
        <w:t>ed</w:t>
      </w:r>
      <w:r w:rsidRPr="007C5A6F">
        <w:rPr>
          <w:sz w:val="24"/>
          <w:szCs w:val="24"/>
        </w:rPr>
        <w:t xml:space="preserve"> the type of Store 46 from 'A' to 'B'.</w:t>
      </w:r>
    </w:p>
    <w:p w14:paraId="2299D3D9" w14:textId="77777777" w:rsidR="007C5A6F" w:rsidRDefault="007C5A6F" w:rsidP="009652CB">
      <w:pPr>
        <w:jc w:val="both"/>
        <w:rPr>
          <w:sz w:val="24"/>
          <w:szCs w:val="24"/>
        </w:rPr>
      </w:pPr>
    </w:p>
    <w:p w14:paraId="402C64C0" w14:textId="13B23264" w:rsidR="007C5A6F" w:rsidRPr="007C5A6F" w:rsidRDefault="007C5A6F" w:rsidP="007C5A6F">
      <w:pPr>
        <w:jc w:val="both"/>
        <w:rPr>
          <w:sz w:val="24"/>
          <w:szCs w:val="24"/>
        </w:rPr>
      </w:pPr>
      <w:r w:rsidRPr="0044598F">
        <w:rPr>
          <w:sz w:val="24"/>
          <w:szCs w:val="24"/>
          <w:u w:val="single"/>
        </w:rPr>
        <w:t>Update2</w:t>
      </w:r>
      <w:r>
        <w:rPr>
          <w:sz w:val="24"/>
          <w:szCs w:val="24"/>
        </w:rPr>
        <w:t xml:space="preserve">: </w:t>
      </w:r>
      <w:r w:rsidRPr="007C5A6F">
        <w:rPr>
          <w:sz w:val="24"/>
          <w:szCs w:val="24"/>
        </w:rPr>
        <w:t xml:space="preserve">In this UPDATE statement, </w:t>
      </w:r>
      <w:r>
        <w:rPr>
          <w:sz w:val="24"/>
          <w:szCs w:val="24"/>
        </w:rPr>
        <w:t>we have modified</w:t>
      </w:r>
      <w:r w:rsidRPr="007C5A6F">
        <w:rPr>
          <w:sz w:val="24"/>
          <w:szCs w:val="24"/>
        </w:rPr>
        <w:t xml:space="preserve"> the walmart_data table by changing the Temperature value to 74.5 for a specific record. To identify the record to be updated, </w:t>
      </w:r>
      <w:r>
        <w:rPr>
          <w:sz w:val="24"/>
          <w:szCs w:val="24"/>
        </w:rPr>
        <w:t>we have specified</w:t>
      </w:r>
      <w:r w:rsidRPr="007C5A6F">
        <w:rPr>
          <w:sz w:val="24"/>
          <w:szCs w:val="24"/>
        </w:rPr>
        <w:t xml:space="preserve"> two conditions:</w:t>
      </w:r>
    </w:p>
    <w:p w14:paraId="0221EC53" w14:textId="77777777" w:rsidR="007C5A6F" w:rsidRPr="007C5A6F" w:rsidRDefault="007C5A6F" w:rsidP="007C5A6F">
      <w:pPr>
        <w:jc w:val="both"/>
        <w:rPr>
          <w:sz w:val="24"/>
          <w:szCs w:val="24"/>
        </w:rPr>
      </w:pPr>
      <w:r w:rsidRPr="007C5A6F">
        <w:rPr>
          <w:sz w:val="24"/>
          <w:szCs w:val="24"/>
        </w:rPr>
        <w:t>Store = 1: This condition restricts the update to records where the Store column is equal to 1.</w:t>
      </w:r>
    </w:p>
    <w:p w14:paraId="6A73E612" w14:textId="77777777" w:rsidR="007C5A6F" w:rsidRPr="007C5A6F" w:rsidRDefault="007C5A6F" w:rsidP="007C5A6F">
      <w:pPr>
        <w:jc w:val="both"/>
        <w:rPr>
          <w:sz w:val="24"/>
          <w:szCs w:val="24"/>
        </w:rPr>
      </w:pPr>
      <w:r w:rsidRPr="007C5A6F">
        <w:rPr>
          <w:sz w:val="24"/>
          <w:szCs w:val="24"/>
        </w:rPr>
        <w:t xml:space="preserve">Date = '2010-02-05': This condition further narrows down the selection by looking for records </w:t>
      </w:r>
      <w:r w:rsidRPr="007C5A6F">
        <w:rPr>
          <w:sz w:val="24"/>
          <w:szCs w:val="24"/>
        </w:rPr>
        <w:lastRenderedPageBreak/>
        <w:t>with a specific date ('2010-02-05').</w:t>
      </w:r>
    </w:p>
    <w:p w14:paraId="7B4E2A0A" w14:textId="5B79D93E" w:rsidR="007C5A6F" w:rsidRPr="007C5A6F" w:rsidRDefault="007C5A6F" w:rsidP="007C5A6F">
      <w:pPr>
        <w:jc w:val="both"/>
        <w:rPr>
          <w:sz w:val="24"/>
          <w:szCs w:val="24"/>
        </w:rPr>
      </w:pPr>
      <w:r w:rsidRPr="007C5A6F">
        <w:rPr>
          <w:sz w:val="24"/>
          <w:szCs w:val="24"/>
        </w:rPr>
        <w:t xml:space="preserve">The UPDATE statement will change the temperature for Store 1 on February 5, 2010, to 74.5. This allows </w:t>
      </w:r>
      <w:r>
        <w:rPr>
          <w:sz w:val="24"/>
          <w:szCs w:val="24"/>
        </w:rPr>
        <w:t>us</w:t>
      </w:r>
      <w:r w:rsidRPr="007C5A6F">
        <w:rPr>
          <w:sz w:val="24"/>
          <w:szCs w:val="24"/>
        </w:rPr>
        <w:t xml:space="preserve"> to update specific data points in the walmart_data table without affecting other records.</w:t>
      </w:r>
    </w:p>
    <w:p w14:paraId="00AFA8E3" w14:textId="77777777" w:rsidR="007C5A6F" w:rsidRPr="007C5A6F" w:rsidRDefault="007C5A6F" w:rsidP="007C5A6F">
      <w:pPr>
        <w:jc w:val="both"/>
        <w:rPr>
          <w:sz w:val="24"/>
          <w:szCs w:val="24"/>
        </w:rPr>
      </w:pPr>
    </w:p>
    <w:p w14:paraId="6DEECBA0" w14:textId="77777777" w:rsidR="007C5A6F" w:rsidRPr="007C5A6F" w:rsidRDefault="007C5A6F" w:rsidP="007C5A6F">
      <w:pPr>
        <w:jc w:val="both"/>
        <w:rPr>
          <w:sz w:val="24"/>
          <w:szCs w:val="24"/>
        </w:rPr>
      </w:pPr>
      <w:r w:rsidRPr="007C5A6F">
        <w:rPr>
          <w:sz w:val="24"/>
          <w:szCs w:val="24"/>
        </w:rPr>
        <w:t>These UPDATE statements are essential for modifying existing data in a database when changes or corrections are necessary. It ensures that your database remains up-to-date and accurate.</w:t>
      </w:r>
    </w:p>
    <w:p w14:paraId="7D06BE0C" w14:textId="77777777" w:rsidR="007C5A6F" w:rsidRDefault="007C5A6F" w:rsidP="007C5A6F">
      <w:pPr>
        <w:jc w:val="both"/>
        <w:rPr>
          <w:sz w:val="24"/>
          <w:szCs w:val="24"/>
        </w:rPr>
      </w:pPr>
    </w:p>
    <w:p w14:paraId="6D8E91BA" w14:textId="77777777" w:rsidR="007C5A6F" w:rsidRDefault="007C5A6F" w:rsidP="007C5A6F">
      <w:pPr>
        <w:jc w:val="both"/>
        <w:rPr>
          <w:sz w:val="24"/>
          <w:szCs w:val="24"/>
        </w:rPr>
      </w:pPr>
    </w:p>
    <w:p w14:paraId="7C237BD1" w14:textId="623EAA47" w:rsidR="007C5A6F" w:rsidRDefault="007C5A6F" w:rsidP="007C5A6F">
      <w:pPr>
        <w:jc w:val="both"/>
        <w:rPr>
          <w:sz w:val="24"/>
          <w:szCs w:val="24"/>
        </w:rPr>
      </w:pPr>
      <w:r w:rsidRPr="00DF4EA2">
        <w:rPr>
          <w:b/>
          <w:bCs/>
          <w:sz w:val="24"/>
          <w:szCs w:val="24"/>
        </w:rPr>
        <w:t>D</w:t>
      </w:r>
      <w:r w:rsidR="00DF4EA2">
        <w:rPr>
          <w:b/>
          <w:bCs/>
          <w:sz w:val="24"/>
          <w:szCs w:val="24"/>
        </w:rPr>
        <w:t>elete</w:t>
      </w:r>
      <w:r>
        <w:rPr>
          <w:sz w:val="24"/>
          <w:szCs w:val="24"/>
        </w:rPr>
        <w:t>:</w:t>
      </w:r>
    </w:p>
    <w:p w14:paraId="7840B6B0" w14:textId="46C0FD20" w:rsidR="00405A95" w:rsidRDefault="00405A95" w:rsidP="007C5A6F">
      <w:pPr>
        <w:jc w:val="both"/>
        <w:rPr>
          <w:sz w:val="24"/>
          <w:szCs w:val="24"/>
        </w:rPr>
      </w:pPr>
      <w:r>
        <w:rPr>
          <w:sz w:val="24"/>
          <w:szCs w:val="24"/>
        </w:rPr>
        <w:t>T</w:t>
      </w:r>
      <w:r w:rsidR="007C5A6F" w:rsidRPr="007C5A6F">
        <w:rPr>
          <w:sz w:val="24"/>
          <w:szCs w:val="24"/>
        </w:rPr>
        <w:t>he DELETE statement to remove specific records from the store_data and walmart_data tables.</w:t>
      </w:r>
      <w:r w:rsidR="007C5A6F">
        <w:rPr>
          <w:sz w:val="24"/>
          <w:szCs w:val="24"/>
        </w:rPr>
        <w:t xml:space="preserve"> </w:t>
      </w:r>
    </w:p>
    <w:p w14:paraId="0154A205" w14:textId="52CDC1F4" w:rsidR="007C5A6F" w:rsidRPr="0044598F" w:rsidRDefault="007C5A6F" w:rsidP="0044598F">
      <w:pPr>
        <w:pStyle w:val="ListParagraph"/>
        <w:numPr>
          <w:ilvl w:val="3"/>
          <w:numId w:val="14"/>
        </w:numPr>
        <w:ind w:left="284"/>
        <w:jc w:val="both"/>
        <w:rPr>
          <w:sz w:val="24"/>
          <w:szCs w:val="24"/>
        </w:rPr>
      </w:pPr>
      <w:r w:rsidRPr="0044598F">
        <w:rPr>
          <w:sz w:val="24"/>
          <w:szCs w:val="24"/>
        </w:rPr>
        <w:t xml:space="preserve">DELETE statement </w:t>
      </w:r>
      <w:r w:rsidR="0044598F">
        <w:rPr>
          <w:sz w:val="24"/>
          <w:szCs w:val="24"/>
        </w:rPr>
        <w:t xml:space="preserve">1: </w:t>
      </w:r>
      <w:r w:rsidRPr="0044598F">
        <w:rPr>
          <w:sz w:val="24"/>
          <w:szCs w:val="24"/>
        </w:rPr>
        <w:t>removes a record from the store_data table where the Store column is equal to 48. It effectively deletes the information for Store 48 from the store_data table.</w:t>
      </w:r>
    </w:p>
    <w:p w14:paraId="6E8BAB19" w14:textId="6FAFBBCA" w:rsidR="00405A95" w:rsidRDefault="00405A95" w:rsidP="007C5A6F">
      <w:pPr>
        <w:jc w:val="both"/>
        <w:rPr>
          <w:sz w:val="24"/>
          <w:szCs w:val="24"/>
        </w:rPr>
      </w:pPr>
    </w:p>
    <w:p w14:paraId="6C503503" w14:textId="467ECE0E" w:rsidR="007C5A6F" w:rsidRPr="0044598F" w:rsidRDefault="007C5A6F" w:rsidP="0044598F">
      <w:pPr>
        <w:pStyle w:val="ListParagraph"/>
        <w:numPr>
          <w:ilvl w:val="3"/>
          <w:numId w:val="14"/>
        </w:numPr>
        <w:ind w:left="284"/>
        <w:jc w:val="both"/>
        <w:rPr>
          <w:sz w:val="24"/>
          <w:szCs w:val="24"/>
        </w:rPr>
      </w:pPr>
      <w:r w:rsidRPr="0044598F">
        <w:rPr>
          <w:sz w:val="24"/>
          <w:szCs w:val="24"/>
        </w:rPr>
        <w:t>DELETE statement</w:t>
      </w:r>
      <w:r w:rsidR="0044598F">
        <w:rPr>
          <w:sz w:val="24"/>
          <w:szCs w:val="24"/>
        </w:rPr>
        <w:t xml:space="preserve"> 2: we removed </w:t>
      </w:r>
      <w:r w:rsidRPr="0044598F">
        <w:rPr>
          <w:sz w:val="24"/>
          <w:szCs w:val="24"/>
        </w:rPr>
        <w:t>a record from the walmart_data table by specifying two conditions:</w:t>
      </w:r>
    </w:p>
    <w:p w14:paraId="5C0EB09F" w14:textId="77777777" w:rsidR="007C5A6F" w:rsidRPr="007C5A6F" w:rsidRDefault="007C5A6F" w:rsidP="007C5A6F">
      <w:pPr>
        <w:jc w:val="both"/>
        <w:rPr>
          <w:sz w:val="24"/>
          <w:szCs w:val="24"/>
        </w:rPr>
      </w:pPr>
    </w:p>
    <w:p w14:paraId="3A9A9968" w14:textId="77777777" w:rsidR="007C5A6F" w:rsidRPr="007C5A6F" w:rsidRDefault="007C5A6F" w:rsidP="007C5A6F">
      <w:pPr>
        <w:jc w:val="both"/>
        <w:rPr>
          <w:sz w:val="24"/>
          <w:szCs w:val="24"/>
        </w:rPr>
      </w:pPr>
      <w:r w:rsidRPr="007C5A6F">
        <w:rPr>
          <w:sz w:val="24"/>
          <w:szCs w:val="24"/>
        </w:rPr>
        <w:t>Store = 2: This condition restricts the deletion to records where the Store column is equal to 2.</w:t>
      </w:r>
    </w:p>
    <w:p w14:paraId="57FBF5DC" w14:textId="77777777" w:rsidR="007C5A6F" w:rsidRPr="007C5A6F" w:rsidRDefault="007C5A6F" w:rsidP="007C5A6F">
      <w:pPr>
        <w:jc w:val="both"/>
        <w:rPr>
          <w:sz w:val="24"/>
          <w:szCs w:val="24"/>
        </w:rPr>
      </w:pPr>
      <w:r w:rsidRPr="007C5A6F">
        <w:rPr>
          <w:sz w:val="24"/>
          <w:szCs w:val="24"/>
        </w:rPr>
        <w:t>Date = '2012-08-10': This condition further narrows down the selection by specifying the date as '2012-08-10'.</w:t>
      </w:r>
    </w:p>
    <w:p w14:paraId="750EEA64" w14:textId="7813D2E8" w:rsidR="007C5A6F" w:rsidRDefault="007C5A6F" w:rsidP="007C5A6F">
      <w:pPr>
        <w:jc w:val="both"/>
        <w:rPr>
          <w:sz w:val="24"/>
          <w:szCs w:val="24"/>
        </w:rPr>
      </w:pPr>
      <w:r w:rsidRPr="007C5A6F">
        <w:rPr>
          <w:sz w:val="24"/>
          <w:szCs w:val="24"/>
        </w:rPr>
        <w:t>The DELETE statement will delete the record for Store 2 on August 10, 2012, from the walmart_data table. This operation removes the specified data entry from the table.</w:t>
      </w:r>
    </w:p>
    <w:p w14:paraId="24DAF17C" w14:textId="77777777" w:rsidR="00335FC7" w:rsidRDefault="00335FC7" w:rsidP="007C5A6F">
      <w:pPr>
        <w:jc w:val="both"/>
        <w:rPr>
          <w:sz w:val="24"/>
          <w:szCs w:val="24"/>
        </w:rPr>
      </w:pPr>
    </w:p>
    <w:p w14:paraId="01DC0F7D" w14:textId="77777777" w:rsidR="00335FC7" w:rsidRPr="007C5A6F" w:rsidRDefault="00335FC7" w:rsidP="007C5A6F">
      <w:pPr>
        <w:jc w:val="both"/>
        <w:rPr>
          <w:sz w:val="24"/>
          <w:szCs w:val="24"/>
        </w:rPr>
      </w:pPr>
    </w:p>
    <w:p w14:paraId="5C26CB8E" w14:textId="77777777" w:rsidR="007C5A6F" w:rsidRPr="00881FD6" w:rsidRDefault="007C5A6F" w:rsidP="006D7D33">
      <w:pPr>
        <w:jc w:val="both"/>
        <w:rPr>
          <w:sz w:val="24"/>
          <w:szCs w:val="24"/>
        </w:rPr>
      </w:pPr>
    </w:p>
    <w:p w14:paraId="40D46E39" w14:textId="2403243A" w:rsidR="00E873AC" w:rsidRPr="00E873AC" w:rsidRDefault="00DF4EA2" w:rsidP="006D7D33">
      <w:pPr>
        <w:widowControl/>
        <w:autoSpaceDE/>
        <w:autoSpaceDN/>
        <w:spacing w:before="100" w:beforeAutospacing="1" w:after="100" w:afterAutospacing="1"/>
        <w:rPr>
          <w:b/>
          <w:bCs/>
          <w:sz w:val="24"/>
          <w:szCs w:val="24"/>
          <w:lang w:val="en-IN" w:eastAsia="en-IN"/>
        </w:rPr>
      </w:pPr>
      <w:r w:rsidRPr="00DF4EA2">
        <w:rPr>
          <w:b/>
          <w:bCs/>
          <w:sz w:val="24"/>
          <w:szCs w:val="24"/>
          <w:lang w:val="en-IN" w:eastAsia="en-IN"/>
        </w:rPr>
        <w:t>5.</w:t>
      </w:r>
      <w:r w:rsidR="00796529">
        <w:rPr>
          <w:b/>
          <w:bCs/>
          <w:sz w:val="24"/>
          <w:szCs w:val="24"/>
          <w:lang w:val="en-IN" w:eastAsia="en-IN"/>
        </w:rPr>
        <w:t>5</w:t>
      </w:r>
      <w:r w:rsidRPr="00DF4EA2">
        <w:rPr>
          <w:b/>
          <w:bCs/>
          <w:sz w:val="24"/>
          <w:szCs w:val="24"/>
          <w:lang w:val="en-IN" w:eastAsia="en-IN"/>
        </w:rPr>
        <w:t xml:space="preserve"> </w:t>
      </w:r>
      <w:r w:rsidR="0028505D">
        <w:rPr>
          <w:b/>
          <w:bCs/>
          <w:sz w:val="24"/>
          <w:szCs w:val="24"/>
          <w:lang w:val="en-IN" w:eastAsia="en-IN"/>
        </w:rPr>
        <w:t xml:space="preserve"> </w:t>
      </w:r>
      <w:r w:rsidR="00E873AC" w:rsidRPr="00E873AC">
        <w:rPr>
          <w:b/>
          <w:bCs/>
          <w:sz w:val="24"/>
          <w:szCs w:val="24"/>
          <w:lang w:val="en-IN" w:eastAsia="en-IN"/>
        </w:rPr>
        <w:t>Business Questions:</w:t>
      </w:r>
    </w:p>
    <w:p w14:paraId="6B7754BA" w14:textId="6A60A505" w:rsidR="00335FC7" w:rsidRDefault="00335FC7" w:rsidP="006D7D33">
      <w:pPr>
        <w:jc w:val="both"/>
        <w:rPr>
          <w:b/>
          <w:bCs/>
          <w:sz w:val="24"/>
          <w:szCs w:val="24"/>
          <w:lang w:eastAsia="en-IN"/>
        </w:rPr>
      </w:pPr>
      <w:r>
        <w:rPr>
          <w:b/>
          <w:bCs/>
          <w:sz w:val="24"/>
          <w:szCs w:val="24"/>
          <w:lang w:val="en-IN" w:eastAsia="en-IN"/>
        </w:rPr>
        <w:t xml:space="preserve">1. </w:t>
      </w:r>
      <w:r w:rsidRPr="00335FC7">
        <w:rPr>
          <w:b/>
          <w:bCs/>
          <w:sz w:val="24"/>
          <w:szCs w:val="24"/>
          <w:lang w:eastAsia="en-IN"/>
        </w:rPr>
        <w:t>What is the total store size for each store type (e.g., 'A', 'B','C')</w:t>
      </w:r>
      <w:r>
        <w:rPr>
          <w:b/>
          <w:bCs/>
          <w:sz w:val="24"/>
          <w:szCs w:val="24"/>
          <w:lang w:eastAsia="en-IN"/>
        </w:rPr>
        <w:t xml:space="preserve"> ?</w:t>
      </w:r>
    </w:p>
    <w:p w14:paraId="73F141FA" w14:textId="26C447F1" w:rsidR="00335FC7" w:rsidRDefault="00335FC7" w:rsidP="006D7D33">
      <w:pPr>
        <w:jc w:val="both"/>
        <w:rPr>
          <w:b/>
          <w:bCs/>
          <w:sz w:val="24"/>
          <w:szCs w:val="24"/>
          <w:lang w:eastAsia="en-IN"/>
        </w:rPr>
      </w:pPr>
      <w:r w:rsidRPr="00DF6DE5">
        <w:rPr>
          <w:sz w:val="24"/>
          <w:szCs w:val="24"/>
          <w:u w:val="single"/>
          <w:lang w:eastAsia="en-IN"/>
        </w:rPr>
        <w:t>Ans</w:t>
      </w:r>
      <w:r>
        <w:rPr>
          <w:b/>
          <w:bCs/>
          <w:sz w:val="24"/>
          <w:szCs w:val="24"/>
          <w:lang w:eastAsia="en-IN"/>
        </w:rPr>
        <w:t>.</w:t>
      </w:r>
    </w:p>
    <w:p w14:paraId="125F1F1F" w14:textId="09BE3FFF" w:rsidR="00DF6DE5" w:rsidRPr="00DF6DE5" w:rsidRDefault="00DF6DE5" w:rsidP="006D7D33">
      <w:pPr>
        <w:jc w:val="both"/>
        <w:rPr>
          <w:sz w:val="24"/>
          <w:szCs w:val="24"/>
          <w:lang w:eastAsia="en-IN"/>
        </w:rPr>
      </w:pPr>
      <w:r w:rsidRPr="00DF6DE5">
        <w:rPr>
          <w:sz w:val="24"/>
          <w:szCs w:val="24"/>
          <w:lang w:eastAsia="en-IN"/>
        </w:rPr>
        <w:t>It can provide insights into the distribution of store sizes among different types, which can be valuable for inventory management and resource allocation decisions.</w:t>
      </w:r>
    </w:p>
    <w:p w14:paraId="116CAFA2" w14:textId="6372A5F5" w:rsidR="00335FC7" w:rsidRDefault="00335FC7" w:rsidP="00335FC7">
      <w:pPr>
        <w:ind w:left="720"/>
        <w:jc w:val="both"/>
        <w:rPr>
          <w:b/>
          <w:bCs/>
          <w:sz w:val="24"/>
          <w:szCs w:val="24"/>
          <w:lang w:val="en-IN" w:eastAsia="en-IN"/>
        </w:rPr>
      </w:pPr>
      <w:r>
        <w:rPr>
          <w:b/>
          <w:bCs/>
          <w:sz w:val="24"/>
          <w:szCs w:val="24"/>
          <w:lang w:val="en-IN" w:eastAsia="en-IN"/>
        </w:rPr>
        <w:t xml:space="preserve">           </w:t>
      </w:r>
      <w:r w:rsidRPr="00335FC7">
        <w:rPr>
          <w:b/>
          <w:bCs/>
          <w:noProof/>
          <w:sz w:val="24"/>
          <w:szCs w:val="24"/>
          <w:lang w:eastAsia="en-IN"/>
        </w:rPr>
        <w:drawing>
          <wp:inline distT="0" distB="0" distL="0" distR="0" wp14:anchorId="1DF22EFD" wp14:editId="7424B0DA">
            <wp:extent cx="3676650" cy="2391065"/>
            <wp:effectExtent l="0" t="0" r="0" b="9525"/>
            <wp:docPr id="10" name="Content Placeholder 9" descr="A screenshot of a computer code&#10;&#10;Description automatically generated">
              <a:extLst xmlns:a="http://schemas.openxmlformats.org/drawingml/2006/main">
                <a:ext uri="{FF2B5EF4-FFF2-40B4-BE49-F238E27FC236}">
                  <a16:creationId xmlns:a16="http://schemas.microsoft.com/office/drawing/2014/main" id="{1D615C17-B84B-ECD5-B107-74EEC973176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descr="A screenshot of a computer code&#10;&#10;Description automatically generated">
                      <a:extLst>
                        <a:ext uri="{FF2B5EF4-FFF2-40B4-BE49-F238E27FC236}">
                          <a16:creationId xmlns:a16="http://schemas.microsoft.com/office/drawing/2014/main" id="{1D615C17-B84B-ECD5-B107-74EEC9731763}"/>
                        </a:ext>
                      </a:extLst>
                    </pic:cNvPr>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681108" cy="2393964"/>
                    </a:xfrm>
                    <a:prstGeom prst="rect">
                      <a:avLst/>
                    </a:prstGeom>
                  </pic:spPr>
                </pic:pic>
              </a:graphicData>
            </a:graphic>
          </wp:inline>
        </w:drawing>
      </w:r>
    </w:p>
    <w:p w14:paraId="2C79E099" w14:textId="77777777" w:rsidR="00335FC7" w:rsidRDefault="00335FC7" w:rsidP="00335FC7">
      <w:pPr>
        <w:ind w:left="720"/>
        <w:jc w:val="both"/>
        <w:rPr>
          <w:b/>
          <w:bCs/>
          <w:sz w:val="24"/>
          <w:szCs w:val="24"/>
          <w:lang w:val="en-IN" w:eastAsia="en-IN"/>
        </w:rPr>
      </w:pPr>
    </w:p>
    <w:p w14:paraId="5D9419B3" w14:textId="77777777" w:rsidR="00335FC7" w:rsidRPr="00335FC7" w:rsidRDefault="00335FC7" w:rsidP="006D7D33">
      <w:pPr>
        <w:ind w:left="284"/>
        <w:jc w:val="both"/>
        <w:rPr>
          <w:b/>
          <w:bCs/>
          <w:sz w:val="24"/>
          <w:szCs w:val="24"/>
          <w:lang w:val="en-IN" w:eastAsia="en-IN"/>
        </w:rPr>
      </w:pPr>
      <w:r w:rsidRPr="00335FC7">
        <w:rPr>
          <w:b/>
          <w:bCs/>
          <w:sz w:val="24"/>
          <w:szCs w:val="24"/>
          <w:lang w:eastAsia="en-IN"/>
        </w:rPr>
        <w:t xml:space="preserve">2. What are the total markdown amounts for all stores during holiday vs non-holiday </w:t>
      </w:r>
      <w:r w:rsidRPr="00335FC7">
        <w:rPr>
          <w:b/>
          <w:bCs/>
          <w:sz w:val="24"/>
          <w:szCs w:val="24"/>
          <w:lang w:eastAsia="en-IN"/>
        </w:rPr>
        <w:lastRenderedPageBreak/>
        <w:t>periods.</w:t>
      </w:r>
    </w:p>
    <w:p w14:paraId="25C10566" w14:textId="25B3ADC7" w:rsidR="00335FC7" w:rsidRDefault="00335FC7" w:rsidP="006D7D33">
      <w:pPr>
        <w:ind w:left="284"/>
        <w:jc w:val="both"/>
        <w:rPr>
          <w:b/>
          <w:bCs/>
          <w:sz w:val="24"/>
          <w:szCs w:val="24"/>
          <w:lang w:val="en-IN" w:eastAsia="en-IN"/>
        </w:rPr>
      </w:pPr>
      <w:r w:rsidRPr="00DF6DE5">
        <w:rPr>
          <w:sz w:val="24"/>
          <w:szCs w:val="24"/>
          <w:u w:val="single"/>
          <w:lang w:val="en-IN" w:eastAsia="en-IN"/>
        </w:rPr>
        <w:t>Ans</w:t>
      </w:r>
      <w:r>
        <w:rPr>
          <w:b/>
          <w:bCs/>
          <w:sz w:val="24"/>
          <w:szCs w:val="24"/>
          <w:lang w:val="en-IN" w:eastAsia="en-IN"/>
        </w:rPr>
        <w:t>.</w:t>
      </w:r>
    </w:p>
    <w:p w14:paraId="1D0AEDE2" w14:textId="47681801" w:rsidR="00DF6DE5" w:rsidRPr="00DF6DE5" w:rsidRDefault="00DF6DE5" w:rsidP="006D7D33">
      <w:pPr>
        <w:pStyle w:val="NormalWeb"/>
        <w:ind w:left="284"/>
        <w:jc w:val="both"/>
      </w:pPr>
      <w:r w:rsidRPr="00DF6DE5">
        <w:t>By grouping the data based on the IsHoliday flag, we can compare the total markdown spending during holiday periods and non-holiday periods for each store. This helps to understand how promotional discounts and markdowns vary during different time frames</w:t>
      </w:r>
      <w:r>
        <w:t>.</w:t>
      </w:r>
    </w:p>
    <w:p w14:paraId="20E6920C" w14:textId="77777777" w:rsidR="00335FC7" w:rsidRDefault="00335FC7" w:rsidP="00335FC7">
      <w:pPr>
        <w:ind w:left="720"/>
        <w:jc w:val="both"/>
        <w:rPr>
          <w:b/>
          <w:bCs/>
          <w:sz w:val="24"/>
          <w:szCs w:val="24"/>
          <w:lang w:val="en-IN" w:eastAsia="en-IN"/>
        </w:rPr>
      </w:pPr>
    </w:p>
    <w:p w14:paraId="13BEA12D" w14:textId="0F3909A8" w:rsidR="00335FC7" w:rsidRPr="00335FC7" w:rsidRDefault="00335FC7" w:rsidP="00335FC7">
      <w:pPr>
        <w:ind w:left="720"/>
        <w:jc w:val="both"/>
        <w:rPr>
          <w:b/>
          <w:bCs/>
          <w:sz w:val="24"/>
          <w:szCs w:val="24"/>
          <w:lang w:val="en-IN" w:eastAsia="en-IN"/>
        </w:rPr>
      </w:pPr>
      <w:r>
        <w:rPr>
          <w:b/>
          <w:bCs/>
          <w:sz w:val="24"/>
          <w:szCs w:val="24"/>
          <w:lang w:val="en-IN" w:eastAsia="en-IN"/>
        </w:rPr>
        <w:t xml:space="preserve">       </w:t>
      </w:r>
      <w:r w:rsidRPr="00335FC7">
        <w:rPr>
          <w:b/>
          <w:bCs/>
          <w:noProof/>
          <w:sz w:val="24"/>
          <w:szCs w:val="24"/>
          <w:lang w:eastAsia="en-IN"/>
        </w:rPr>
        <w:drawing>
          <wp:inline distT="0" distB="0" distL="0" distR="0" wp14:anchorId="77901C78" wp14:editId="6EA10D32">
            <wp:extent cx="4394608" cy="2831028"/>
            <wp:effectExtent l="0" t="0" r="6350" b="7620"/>
            <wp:docPr id="12" name="Content Placeholder 11" descr="A screenshot of a computer&#10;&#10;Description automatically generated">
              <a:extLst xmlns:a="http://schemas.openxmlformats.org/drawingml/2006/main">
                <a:ext uri="{FF2B5EF4-FFF2-40B4-BE49-F238E27FC236}">
                  <a16:creationId xmlns:a16="http://schemas.microsoft.com/office/drawing/2014/main" id="{2FB73516-611D-918A-EABC-05F356E6D3F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ontent Placeholder 11" descr="A screenshot of a computer&#10;&#10;Description automatically generated">
                      <a:extLst>
                        <a:ext uri="{FF2B5EF4-FFF2-40B4-BE49-F238E27FC236}">
                          <a16:creationId xmlns:a16="http://schemas.microsoft.com/office/drawing/2014/main" id="{2FB73516-611D-918A-EABC-05F356E6D3F0}"/>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394608" cy="2831028"/>
                    </a:xfrm>
                    <a:prstGeom prst="rect">
                      <a:avLst/>
                    </a:prstGeom>
                  </pic:spPr>
                </pic:pic>
              </a:graphicData>
            </a:graphic>
          </wp:inline>
        </w:drawing>
      </w:r>
    </w:p>
    <w:p w14:paraId="14E0FF0A" w14:textId="5BFA5E60" w:rsidR="00D07A62" w:rsidRDefault="00D07A62" w:rsidP="009652CB">
      <w:pPr>
        <w:jc w:val="both"/>
        <w:rPr>
          <w:sz w:val="24"/>
          <w:szCs w:val="24"/>
        </w:rPr>
      </w:pPr>
    </w:p>
    <w:p w14:paraId="4FDB9DA2" w14:textId="77777777" w:rsidR="00D07A62" w:rsidRDefault="00D07A62" w:rsidP="009652CB">
      <w:pPr>
        <w:jc w:val="both"/>
        <w:rPr>
          <w:sz w:val="24"/>
          <w:szCs w:val="24"/>
        </w:rPr>
      </w:pPr>
    </w:p>
    <w:p w14:paraId="733702EB" w14:textId="77777777" w:rsidR="00D07A62" w:rsidRDefault="00D07A62" w:rsidP="009652CB">
      <w:pPr>
        <w:jc w:val="both"/>
        <w:rPr>
          <w:sz w:val="24"/>
          <w:szCs w:val="24"/>
        </w:rPr>
      </w:pPr>
    </w:p>
    <w:p w14:paraId="3413EACE" w14:textId="77777777" w:rsidR="00D07A62" w:rsidRDefault="00D07A62" w:rsidP="009652CB">
      <w:pPr>
        <w:jc w:val="both"/>
        <w:rPr>
          <w:sz w:val="24"/>
          <w:szCs w:val="24"/>
        </w:rPr>
      </w:pPr>
    </w:p>
    <w:p w14:paraId="24F3EE10" w14:textId="77777777" w:rsidR="00D07A62" w:rsidRDefault="00D07A62" w:rsidP="009652CB">
      <w:pPr>
        <w:jc w:val="both"/>
        <w:rPr>
          <w:sz w:val="24"/>
          <w:szCs w:val="24"/>
        </w:rPr>
      </w:pPr>
    </w:p>
    <w:p w14:paraId="5EFADCB3" w14:textId="77777777" w:rsidR="00D07A62" w:rsidRDefault="00D07A62" w:rsidP="009652CB">
      <w:pPr>
        <w:jc w:val="both"/>
        <w:rPr>
          <w:sz w:val="24"/>
          <w:szCs w:val="24"/>
        </w:rPr>
      </w:pPr>
    </w:p>
    <w:p w14:paraId="13D5439C" w14:textId="77777777" w:rsidR="00007FC2" w:rsidRDefault="00007FC2" w:rsidP="009652CB">
      <w:pPr>
        <w:jc w:val="both"/>
        <w:rPr>
          <w:sz w:val="24"/>
          <w:szCs w:val="24"/>
        </w:rPr>
      </w:pPr>
    </w:p>
    <w:p w14:paraId="53FD2340" w14:textId="77777777" w:rsidR="00007FC2" w:rsidRDefault="00007FC2" w:rsidP="009652CB">
      <w:pPr>
        <w:jc w:val="both"/>
        <w:rPr>
          <w:sz w:val="24"/>
          <w:szCs w:val="24"/>
        </w:rPr>
      </w:pPr>
    </w:p>
    <w:p w14:paraId="3452B167" w14:textId="77777777" w:rsidR="00007FC2" w:rsidRDefault="00007FC2" w:rsidP="009652CB">
      <w:pPr>
        <w:jc w:val="both"/>
        <w:rPr>
          <w:sz w:val="24"/>
          <w:szCs w:val="24"/>
        </w:rPr>
      </w:pPr>
    </w:p>
    <w:p w14:paraId="6DCFBE77" w14:textId="77777777" w:rsidR="00D07A62" w:rsidRDefault="00D07A62" w:rsidP="009652CB">
      <w:pPr>
        <w:jc w:val="both"/>
        <w:rPr>
          <w:sz w:val="24"/>
          <w:szCs w:val="24"/>
        </w:rPr>
      </w:pPr>
    </w:p>
    <w:p w14:paraId="30A9D815" w14:textId="77777777" w:rsidR="006D7D33" w:rsidRDefault="006D7D33" w:rsidP="009652CB">
      <w:pPr>
        <w:jc w:val="both"/>
        <w:rPr>
          <w:sz w:val="24"/>
          <w:szCs w:val="24"/>
        </w:rPr>
      </w:pPr>
    </w:p>
    <w:p w14:paraId="1072F597" w14:textId="77777777" w:rsidR="006D7D33" w:rsidRDefault="006D7D33" w:rsidP="009652CB">
      <w:pPr>
        <w:jc w:val="both"/>
        <w:rPr>
          <w:sz w:val="24"/>
          <w:szCs w:val="24"/>
        </w:rPr>
      </w:pPr>
    </w:p>
    <w:p w14:paraId="49DAEBEE" w14:textId="77777777" w:rsidR="006D7D33" w:rsidRDefault="006D7D33" w:rsidP="009652CB">
      <w:pPr>
        <w:jc w:val="both"/>
        <w:rPr>
          <w:sz w:val="24"/>
          <w:szCs w:val="24"/>
        </w:rPr>
      </w:pPr>
    </w:p>
    <w:p w14:paraId="209513F1" w14:textId="77777777" w:rsidR="006D7D33" w:rsidRDefault="006D7D33" w:rsidP="009652CB">
      <w:pPr>
        <w:jc w:val="both"/>
        <w:rPr>
          <w:sz w:val="24"/>
          <w:szCs w:val="24"/>
        </w:rPr>
      </w:pPr>
    </w:p>
    <w:p w14:paraId="0C3EB214" w14:textId="77777777" w:rsidR="006D7D33" w:rsidRDefault="006D7D33" w:rsidP="009652CB">
      <w:pPr>
        <w:jc w:val="both"/>
        <w:rPr>
          <w:sz w:val="24"/>
          <w:szCs w:val="24"/>
        </w:rPr>
      </w:pPr>
    </w:p>
    <w:p w14:paraId="7C175239" w14:textId="77777777" w:rsidR="006D7D33" w:rsidRDefault="006D7D33" w:rsidP="009652CB">
      <w:pPr>
        <w:jc w:val="both"/>
        <w:rPr>
          <w:sz w:val="24"/>
          <w:szCs w:val="24"/>
        </w:rPr>
      </w:pPr>
    </w:p>
    <w:p w14:paraId="7697D490" w14:textId="77777777" w:rsidR="006D7D33" w:rsidRDefault="006D7D33" w:rsidP="009652CB">
      <w:pPr>
        <w:jc w:val="both"/>
        <w:rPr>
          <w:sz w:val="24"/>
          <w:szCs w:val="24"/>
        </w:rPr>
      </w:pPr>
    </w:p>
    <w:p w14:paraId="78F7768F" w14:textId="77777777" w:rsidR="006D7D33" w:rsidRDefault="006D7D33" w:rsidP="009652CB">
      <w:pPr>
        <w:jc w:val="both"/>
        <w:rPr>
          <w:sz w:val="24"/>
          <w:szCs w:val="24"/>
        </w:rPr>
      </w:pPr>
    </w:p>
    <w:p w14:paraId="4572929B" w14:textId="77777777" w:rsidR="006D7D33" w:rsidRDefault="006D7D33" w:rsidP="009652CB">
      <w:pPr>
        <w:jc w:val="both"/>
        <w:rPr>
          <w:sz w:val="24"/>
          <w:szCs w:val="24"/>
        </w:rPr>
      </w:pPr>
    </w:p>
    <w:p w14:paraId="5F42EE30" w14:textId="77777777" w:rsidR="006D7D33" w:rsidRDefault="006D7D33" w:rsidP="009652CB">
      <w:pPr>
        <w:jc w:val="both"/>
        <w:rPr>
          <w:sz w:val="24"/>
          <w:szCs w:val="24"/>
        </w:rPr>
      </w:pPr>
    </w:p>
    <w:p w14:paraId="341E9D21" w14:textId="77777777" w:rsidR="006D7D33" w:rsidRDefault="006D7D33" w:rsidP="009652CB">
      <w:pPr>
        <w:jc w:val="both"/>
        <w:rPr>
          <w:sz w:val="24"/>
          <w:szCs w:val="24"/>
        </w:rPr>
      </w:pPr>
    </w:p>
    <w:p w14:paraId="397BEB72" w14:textId="77777777" w:rsidR="006D7D33" w:rsidRDefault="006D7D33" w:rsidP="009652CB">
      <w:pPr>
        <w:jc w:val="both"/>
        <w:rPr>
          <w:sz w:val="24"/>
          <w:szCs w:val="24"/>
        </w:rPr>
      </w:pPr>
    </w:p>
    <w:p w14:paraId="5746E74C" w14:textId="77777777" w:rsidR="006D7D33" w:rsidRDefault="006D7D33" w:rsidP="009652CB">
      <w:pPr>
        <w:jc w:val="both"/>
        <w:rPr>
          <w:sz w:val="24"/>
          <w:szCs w:val="24"/>
        </w:rPr>
      </w:pPr>
    </w:p>
    <w:p w14:paraId="4592258B" w14:textId="77777777" w:rsidR="006D7D33" w:rsidRDefault="006D7D33" w:rsidP="009652CB">
      <w:pPr>
        <w:jc w:val="both"/>
        <w:rPr>
          <w:sz w:val="24"/>
          <w:szCs w:val="24"/>
        </w:rPr>
      </w:pPr>
    </w:p>
    <w:p w14:paraId="14EF66CA" w14:textId="77777777" w:rsidR="006D7D33" w:rsidRDefault="006D7D33" w:rsidP="009652CB">
      <w:pPr>
        <w:jc w:val="both"/>
        <w:rPr>
          <w:sz w:val="24"/>
          <w:szCs w:val="24"/>
        </w:rPr>
      </w:pPr>
    </w:p>
    <w:p w14:paraId="24D600F7" w14:textId="77777777" w:rsidR="006D7D33" w:rsidRDefault="006D7D33" w:rsidP="009652CB">
      <w:pPr>
        <w:jc w:val="both"/>
        <w:rPr>
          <w:sz w:val="24"/>
          <w:szCs w:val="24"/>
        </w:rPr>
      </w:pPr>
    </w:p>
    <w:p w14:paraId="486B1162" w14:textId="77777777" w:rsidR="006D7D33" w:rsidRDefault="006D7D33" w:rsidP="009652CB">
      <w:pPr>
        <w:jc w:val="both"/>
        <w:rPr>
          <w:sz w:val="24"/>
          <w:szCs w:val="24"/>
        </w:rPr>
      </w:pPr>
    </w:p>
    <w:p w14:paraId="62B59E9E" w14:textId="1CD5CCD4" w:rsidR="00D07A62" w:rsidRDefault="00D07A62" w:rsidP="00991603">
      <w:pPr>
        <w:pStyle w:val="ListParagraph"/>
        <w:numPr>
          <w:ilvl w:val="0"/>
          <w:numId w:val="10"/>
        </w:numPr>
        <w:jc w:val="both"/>
        <w:rPr>
          <w:b/>
          <w:bCs/>
          <w:sz w:val="28"/>
          <w:szCs w:val="28"/>
        </w:rPr>
      </w:pPr>
      <w:r w:rsidRPr="00D07A62">
        <w:rPr>
          <w:b/>
          <w:bCs/>
          <w:sz w:val="28"/>
          <w:szCs w:val="28"/>
        </w:rPr>
        <w:t>Conclusion</w:t>
      </w:r>
    </w:p>
    <w:p w14:paraId="3F0084D9" w14:textId="77777777" w:rsidR="00B077F2" w:rsidRDefault="00B077F2" w:rsidP="00B077F2">
      <w:pPr>
        <w:pStyle w:val="ListParagraph"/>
        <w:jc w:val="both"/>
        <w:rPr>
          <w:b/>
          <w:bCs/>
          <w:sz w:val="28"/>
          <w:szCs w:val="28"/>
        </w:rPr>
      </w:pPr>
    </w:p>
    <w:p w14:paraId="6B2077C2" w14:textId="2DEEDCF9" w:rsidR="00A55654" w:rsidRPr="00A55654" w:rsidRDefault="00A55654" w:rsidP="00A55654">
      <w:pPr>
        <w:pStyle w:val="ListParagraph"/>
        <w:jc w:val="both"/>
        <w:rPr>
          <w:sz w:val="24"/>
          <w:szCs w:val="24"/>
        </w:rPr>
      </w:pPr>
      <w:r w:rsidRPr="00A55654">
        <w:rPr>
          <w:sz w:val="24"/>
          <w:szCs w:val="24"/>
        </w:rPr>
        <w:t xml:space="preserve">In conclusion, our report has provided a comprehensive overview of MariaDB and its application in </w:t>
      </w:r>
      <w:r w:rsidR="00B560E1">
        <w:rPr>
          <w:sz w:val="24"/>
          <w:szCs w:val="24"/>
        </w:rPr>
        <w:t xml:space="preserve">our project </w:t>
      </w:r>
      <w:r w:rsidRPr="00A55654">
        <w:rPr>
          <w:sz w:val="24"/>
          <w:szCs w:val="24"/>
        </w:rPr>
        <w:t>Walmart Retail Data Analysis. We have covered various aspects of MariaDB and its advantages over other databases, emphasizing its open-source nature, compatibility with MySQL, performance improvements, features, and community support.</w:t>
      </w:r>
    </w:p>
    <w:p w14:paraId="579F4117" w14:textId="77777777" w:rsidR="00A55654" w:rsidRPr="00A55654" w:rsidRDefault="00A55654" w:rsidP="00A55654">
      <w:pPr>
        <w:pStyle w:val="ListParagraph"/>
        <w:jc w:val="both"/>
        <w:rPr>
          <w:sz w:val="24"/>
          <w:szCs w:val="24"/>
        </w:rPr>
      </w:pPr>
      <w:r w:rsidRPr="00A55654">
        <w:rPr>
          <w:sz w:val="24"/>
          <w:szCs w:val="24"/>
        </w:rPr>
        <w:t xml:space="preserve"> </w:t>
      </w:r>
    </w:p>
    <w:p w14:paraId="1390F3B0" w14:textId="77777777" w:rsidR="00A55654" w:rsidRPr="00A55654" w:rsidRDefault="00A55654" w:rsidP="00A55654">
      <w:pPr>
        <w:pStyle w:val="ListParagraph"/>
        <w:jc w:val="both"/>
        <w:rPr>
          <w:sz w:val="24"/>
          <w:szCs w:val="24"/>
        </w:rPr>
      </w:pPr>
      <w:r w:rsidRPr="00A55654">
        <w:rPr>
          <w:sz w:val="24"/>
          <w:szCs w:val="24"/>
        </w:rPr>
        <w:t>We have explored the choice of MariaDB for transactional workloads and its limitations for analytical purposes, highlighting the need for dedicated analytical databases in such scenarios.</w:t>
      </w:r>
    </w:p>
    <w:p w14:paraId="3AE162BB" w14:textId="77777777" w:rsidR="00A55654" w:rsidRPr="00A55654" w:rsidRDefault="00A55654" w:rsidP="00A55654">
      <w:pPr>
        <w:pStyle w:val="ListParagraph"/>
        <w:jc w:val="both"/>
        <w:rPr>
          <w:sz w:val="24"/>
          <w:szCs w:val="24"/>
        </w:rPr>
      </w:pPr>
      <w:r w:rsidRPr="00A55654">
        <w:rPr>
          <w:sz w:val="24"/>
          <w:szCs w:val="24"/>
        </w:rPr>
        <w:t xml:space="preserve"> </w:t>
      </w:r>
    </w:p>
    <w:p w14:paraId="739577D2" w14:textId="0CF8906F" w:rsidR="00A55654" w:rsidRPr="00A55654" w:rsidRDefault="00A55654" w:rsidP="00A55654">
      <w:pPr>
        <w:pStyle w:val="ListParagraph"/>
        <w:jc w:val="both"/>
        <w:rPr>
          <w:sz w:val="24"/>
          <w:szCs w:val="24"/>
        </w:rPr>
      </w:pPr>
      <w:r w:rsidRPr="00A55654">
        <w:rPr>
          <w:sz w:val="24"/>
          <w:szCs w:val="24"/>
        </w:rPr>
        <w:t>Our project, "Walmart Retail Data Analysis Using MariaDB"</w:t>
      </w:r>
      <w:r w:rsidR="007707E7">
        <w:rPr>
          <w:sz w:val="24"/>
          <w:szCs w:val="24"/>
        </w:rPr>
        <w:t>,</w:t>
      </w:r>
      <w:r w:rsidRPr="00A55654">
        <w:rPr>
          <w:sz w:val="24"/>
          <w:szCs w:val="24"/>
        </w:rPr>
        <w:t xml:space="preserve"> involves the analysis of Walmart sales data to make data-driven decisions. We have introduced the dataset, its data types, and an entity-relationship diagram to represent the database structure. Additionally, we have discussed the CRUD operations performed in our project, including table creation, data insertion, updates, and deletion, ensuring data integrity and accuracy.</w:t>
      </w:r>
    </w:p>
    <w:p w14:paraId="4822B5F7" w14:textId="77777777" w:rsidR="00A55654" w:rsidRPr="00A55654" w:rsidRDefault="00A55654" w:rsidP="00A55654">
      <w:pPr>
        <w:pStyle w:val="ListParagraph"/>
        <w:jc w:val="both"/>
        <w:rPr>
          <w:sz w:val="24"/>
          <w:szCs w:val="24"/>
        </w:rPr>
      </w:pPr>
      <w:r w:rsidRPr="00A55654">
        <w:rPr>
          <w:sz w:val="24"/>
          <w:szCs w:val="24"/>
        </w:rPr>
        <w:t xml:space="preserve"> </w:t>
      </w:r>
    </w:p>
    <w:p w14:paraId="76AB962D" w14:textId="77777777" w:rsidR="00A55654" w:rsidRPr="00A55654" w:rsidRDefault="00A55654" w:rsidP="00A55654">
      <w:pPr>
        <w:pStyle w:val="ListParagraph"/>
        <w:jc w:val="both"/>
        <w:rPr>
          <w:sz w:val="24"/>
          <w:szCs w:val="24"/>
        </w:rPr>
      </w:pPr>
      <w:r w:rsidRPr="00A55654">
        <w:rPr>
          <w:sz w:val="24"/>
          <w:szCs w:val="24"/>
        </w:rPr>
        <w:t>Finally, we have outlined some business questions that can be addressed using the data collected in the project. These questions encompass Markdown analysis, sales trend estimation, and the impact of holidays on sales and promotions.</w:t>
      </w:r>
    </w:p>
    <w:p w14:paraId="2FAD2732" w14:textId="77777777" w:rsidR="00A55654" w:rsidRPr="00A55654" w:rsidRDefault="00A55654" w:rsidP="00A55654">
      <w:pPr>
        <w:pStyle w:val="ListParagraph"/>
        <w:jc w:val="both"/>
        <w:rPr>
          <w:sz w:val="24"/>
          <w:szCs w:val="24"/>
        </w:rPr>
      </w:pPr>
      <w:r w:rsidRPr="00A55654">
        <w:rPr>
          <w:sz w:val="24"/>
          <w:szCs w:val="24"/>
        </w:rPr>
        <w:t xml:space="preserve"> </w:t>
      </w:r>
    </w:p>
    <w:p w14:paraId="20C583E8" w14:textId="77777777" w:rsidR="00A55654" w:rsidRPr="00A55654" w:rsidRDefault="00A55654" w:rsidP="00A55654">
      <w:pPr>
        <w:pStyle w:val="ListParagraph"/>
        <w:jc w:val="both"/>
        <w:rPr>
          <w:sz w:val="24"/>
          <w:szCs w:val="24"/>
        </w:rPr>
      </w:pPr>
      <w:r w:rsidRPr="00A55654">
        <w:rPr>
          <w:sz w:val="24"/>
          <w:szCs w:val="24"/>
        </w:rPr>
        <w:t>In summary, MariaDB plays a crucial role in the success of our project by providing a reliable and efficient database management system for the analysis of Walmart's retail data. It enables us to derive meaningful insights and make informed business decisions based on the collected data.</w:t>
      </w:r>
    </w:p>
    <w:p w14:paraId="5F19AC7A" w14:textId="75C8550D" w:rsidR="00A55654" w:rsidRDefault="00A55654" w:rsidP="00A55654">
      <w:pPr>
        <w:pStyle w:val="ListParagraph"/>
        <w:jc w:val="both"/>
        <w:rPr>
          <w:b/>
          <w:bCs/>
          <w:sz w:val="28"/>
          <w:szCs w:val="28"/>
        </w:rPr>
      </w:pPr>
    </w:p>
    <w:p w14:paraId="73E77952" w14:textId="77777777" w:rsidR="001C0B0B" w:rsidRDefault="001C0B0B" w:rsidP="00A55654">
      <w:pPr>
        <w:pStyle w:val="ListParagraph"/>
        <w:jc w:val="both"/>
        <w:rPr>
          <w:b/>
          <w:bCs/>
          <w:sz w:val="28"/>
          <w:szCs w:val="28"/>
        </w:rPr>
      </w:pPr>
    </w:p>
    <w:p w14:paraId="5DE723A4" w14:textId="77777777" w:rsidR="001C0B0B" w:rsidRDefault="001C0B0B" w:rsidP="00A55654">
      <w:pPr>
        <w:pStyle w:val="ListParagraph"/>
        <w:jc w:val="both"/>
        <w:rPr>
          <w:b/>
          <w:bCs/>
          <w:sz w:val="28"/>
          <w:szCs w:val="28"/>
        </w:rPr>
      </w:pPr>
    </w:p>
    <w:p w14:paraId="038AFF28" w14:textId="77777777" w:rsidR="001C0B0B" w:rsidRDefault="001C0B0B" w:rsidP="00A55654">
      <w:pPr>
        <w:pStyle w:val="ListParagraph"/>
        <w:jc w:val="both"/>
        <w:rPr>
          <w:b/>
          <w:bCs/>
          <w:sz w:val="28"/>
          <w:szCs w:val="28"/>
        </w:rPr>
      </w:pPr>
    </w:p>
    <w:p w14:paraId="5FD6D1D1" w14:textId="77777777" w:rsidR="001C0B0B" w:rsidRDefault="001C0B0B" w:rsidP="00A55654">
      <w:pPr>
        <w:pStyle w:val="ListParagraph"/>
        <w:jc w:val="both"/>
        <w:rPr>
          <w:b/>
          <w:bCs/>
          <w:sz w:val="28"/>
          <w:szCs w:val="28"/>
        </w:rPr>
      </w:pPr>
    </w:p>
    <w:p w14:paraId="53A259EE" w14:textId="77777777" w:rsidR="001C0B0B" w:rsidRDefault="001C0B0B" w:rsidP="00A55654">
      <w:pPr>
        <w:pStyle w:val="ListParagraph"/>
        <w:jc w:val="both"/>
        <w:rPr>
          <w:b/>
          <w:bCs/>
          <w:sz w:val="28"/>
          <w:szCs w:val="28"/>
        </w:rPr>
      </w:pPr>
    </w:p>
    <w:p w14:paraId="1C749109" w14:textId="77777777" w:rsidR="001C0B0B" w:rsidRDefault="001C0B0B" w:rsidP="00A55654">
      <w:pPr>
        <w:pStyle w:val="ListParagraph"/>
        <w:jc w:val="both"/>
        <w:rPr>
          <w:b/>
          <w:bCs/>
          <w:sz w:val="28"/>
          <w:szCs w:val="28"/>
        </w:rPr>
      </w:pPr>
    </w:p>
    <w:p w14:paraId="1C67B180" w14:textId="77777777" w:rsidR="001C0B0B" w:rsidRDefault="001C0B0B" w:rsidP="00A55654">
      <w:pPr>
        <w:pStyle w:val="ListParagraph"/>
        <w:jc w:val="both"/>
        <w:rPr>
          <w:b/>
          <w:bCs/>
          <w:sz w:val="28"/>
          <w:szCs w:val="28"/>
        </w:rPr>
      </w:pPr>
    </w:p>
    <w:p w14:paraId="1ABCE493" w14:textId="77777777" w:rsidR="001C0B0B" w:rsidRDefault="001C0B0B" w:rsidP="00A55654">
      <w:pPr>
        <w:pStyle w:val="ListParagraph"/>
        <w:jc w:val="both"/>
        <w:rPr>
          <w:b/>
          <w:bCs/>
          <w:sz w:val="28"/>
          <w:szCs w:val="28"/>
        </w:rPr>
      </w:pPr>
    </w:p>
    <w:p w14:paraId="2D41BCF4" w14:textId="77777777" w:rsidR="001C0B0B" w:rsidRDefault="001C0B0B" w:rsidP="00A55654">
      <w:pPr>
        <w:pStyle w:val="ListParagraph"/>
        <w:jc w:val="both"/>
        <w:rPr>
          <w:b/>
          <w:bCs/>
          <w:sz w:val="28"/>
          <w:szCs w:val="28"/>
        </w:rPr>
      </w:pPr>
    </w:p>
    <w:p w14:paraId="25E9C1D9" w14:textId="77777777" w:rsidR="001C0B0B" w:rsidRDefault="001C0B0B" w:rsidP="00A55654">
      <w:pPr>
        <w:pStyle w:val="ListParagraph"/>
        <w:jc w:val="both"/>
        <w:rPr>
          <w:b/>
          <w:bCs/>
          <w:sz w:val="28"/>
          <w:szCs w:val="28"/>
        </w:rPr>
      </w:pPr>
    </w:p>
    <w:p w14:paraId="0CF76E88" w14:textId="77777777" w:rsidR="001C0B0B" w:rsidRDefault="001C0B0B" w:rsidP="00A55654">
      <w:pPr>
        <w:pStyle w:val="ListParagraph"/>
        <w:jc w:val="both"/>
        <w:rPr>
          <w:b/>
          <w:bCs/>
          <w:sz w:val="28"/>
          <w:szCs w:val="28"/>
        </w:rPr>
      </w:pPr>
    </w:p>
    <w:p w14:paraId="4C4A2A67" w14:textId="77777777" w:rsidR="001C0B0B" w:rsidRDefault="001C0B0B" w:rsidP="00A55654">
      <w:pPr>
        <w:pStyle w:val="ListParagraph"/>
        <w:jc w:val="both"/>
        <w:rPr>
          <w:b/>
          <w:bCs/>
          <w:sz w:val="28"/>
          <w:szCs w:val="28"/>
        </w:rPr>
      </w:pPr>
    </w:p>
    <w:p w14:paraId="23A9DD93" w14:textId="77777777" w:rsidR="001C0B0B" w:rsidRDefault="001C0B0B" w:rsidP="00A55654">
      <w:pPr>
        <w:pStyle w:val="ListParagraph"/>
        <w:jc w:val="both"/>
        <w:rPr>
          <w:b/>
          <w:bCs/>
          <w:sz w:val="28"/>
          <w:szCs w:val="28"/>
        </w:rPr>
      </w:pPr>
    </w:p>
    <w:p w14:paraId="6C3CE5E5" w14:textId="77777777" w:rsidR="001C0B0B" w:rsidRDefault="001C0B0B" w:rsidP="00A55654">
      <w:pPr>
        <w:pStyle w:val="ListParagraph"/>
        <w:jc w:val="both"/>
        <w:rPr>
          <w:b/>
          <w:bCs/>
          <w:sz w:val="28"/>
          <w:szCs w:val="28"/>
        </w:rPr>
      </w:pPr>
    </w:p>
    <w:p w14:paraId="4D0250B6" w14:textId="77777777" w:rsidR="001C0B0B" w:rsidRDefault="001C0B0B" w:rsidP="00A55654">
      <w:pPr>
        <w:pStyle w:val="ListParagraph"/>
        <w:jc w:val="both"/>
        <w:rPr>
          <w:b/>
          <w:bCs/>
          <w:sz w:val="28"/>
          <w:szCs w:val="28"/>
        </w:rPr>
      </w:pPr>
    </w:p>
    <w:p w14:paraId="4A480FC7" w14:textId="77777777" w:rsidR="001C0B0B" w:rsidRDefault="001C0B0B" w:rsidP="00A55654">
      <w:pPr>
        <w:pStyle w:val="ListParagraph"/>
        <w:jc w:val="both"/>
        <w:rPr>
          <w:b/>
          <w:bCs/>
          <w:sz w:val="28"/>
          <w:szCs w:val="28"/>
        </w:rPr>
      </w:pPr>
    </w:p>
    <w:p w14:paraId="066225C9" w14:textId="77777777" w:rsidR="001C0B0B" w:rsidRDefault="001C0B0B" w:rsidP="00A55654">
      <w:pPr>
        <w:pStyle w:val="ListParagraph"/>
        <w:jc w:val="both"/>
        <w:rPr>
          <w:b/>
          <w:bCs/>
          <w:sz w:val="28"/>
          <w:szCs w:val="28"/>
        </w:rPr>
      </w:pPr>
    </w:p>
    <w:p w14:paraId="6811F29E" w14:textId="77777777" w:rsidR="001C0B0B" w:rsidRDefault="001C0B0B" w:rsidP="00A55654">
      <w:pPr>
        <w:pStyle w:val="ListParagraph"/>
        <w:jc w:val="both"/>
        <w:rPr>
          <w:b/>
          <w:bCs/>
          <w:sz w:val="28"/>
          <w:szCs w:val="28"/>
        </w:rPr>
      </w:pPr>
    </w:p>
    <w:p w14:paraId="69FA623D" w14:textId="3F20803A" w:rsidR="001C0B0B" w:rsidRPr="00991603" w:rsidRDefault="001C0B0B" w:rsidP="00991603">
      <w:pPr>
        <w:pStyle w:val="ListParagraph"/>
        <w:numPr>
          <w:ilvl w:val="0"/>
          <w:numId w:val="33"/>
        </w:numPr>
        <w:jc w:val="both"/>
        <w:rPr>
          <w:b/>
          <w:bCs/>
          <w:sz w:val="28"/>
          <w:szCs w:val="28"/>
        </w:rPr>
      </w:pPr>
      <w:r w:rsidRPr="00991603">
        <w:rPr>
          <w:b/>
          <w:bCs/>
          <w:sz w:val="28"/>
          <w:szCs w:val="28"/>
        </w:rPr>
        <w:lastRenderedPageBreak/>
        <w:t>References</w:t>
      </w:r>
    </w:p>
    <w:p w14:paraId="26C71F9A" w14:textId="77777777" w:rsidR="007B09D0" w:rsidRPr="007B09D0" w:rsidRDefault="007B09D0" w:rsidP="007B09D0">
      <w:pPr>
        <w:jc w:val="both"/>
        <w:rPr>
          <w:sz w:val="24"/>
          <w:szCs w:val="24"/>
        </w:rPr>
      </w:pPr>
    </w:p>
    <w:p w14:paraId="57A4E046" w14:textId="77777777" w:rsidR="00AD0D49" w:rsidRDefault="007B09D0" w:rsidP="00AD0D49">
      <w:pPr>
        <w:pStyle w:val="ListParagraph"/>
        <w:numPr>
          <w:ilvl w:val="0"/>
          <w:numId w:val="20"/>
        </w:numPr>
        <w:rPr>
          <w:sz w:val="24"/>
          <w:szCs w:val="24"/>
        </w:rPr>
      </w:pPr>
      <w:r>
        <w:rPr>
          <w:sz w:val="24"/>
          <w:szCs w:val="24"/>
        </w:rPr>
        <w:t>KDD Nuggets Dataset Link:</w:t>
      </w:r>
      <w:r w:rsidR="00AD0D49">
        <w:rPr>
          <w:sz w:val="24"/>
          <w:szCs w:val="24"/>
        </w:rPr>
        <w:t xml:space="preserve"> </w:t>
      </w:r>
    </w:p>
    <w:p w14:paraId="16DEDABF" w14:textId="7108CE67" w:rsidR="00AD0D49" w:rsidRPr="00B11FCB" w:rsidRDefault="00000000" w:rsidP="00AD0D49">
      <w:pPr>
        <w:pStyle w:val="ListParagraph"/>
        <w:ind w:left="960"/>
        <w:rPr>
          <w:color w:val="2F5496" w:themeColor="accent1" w:themeShade="BF"/>
          <w:sz w:val="24"/>
          <w:szCs w:val="24"/>
        </w:rPr>
      </w:pPr>
      <w:hyperlink r:id="rId13" w:history="1">
        <w:r w:rsidR="00AD0D49" w:rsidRPr="00B11FCB">
          <w:rPr>
            <w:rStyle w:val="Hyperlink"/>
            <w:color w:val="2F5496" w:themeColor="accent1" w:themeShade="BF"/>
            <w:sz w:val="24"/>
            <w:szCs w:val="24"/>
          </w:rPr>
          <w:t>https://www.kaggle.com/datasets/aslanahmedov/walmart-sales-forecast?select=train.csv</w:t>
        </w:r>
      </w:hyperlink>
    </w:p>
    <w:p w14:paraId="6716D218" w14:textId="1F697B33" w:rsidR="00745834" w:rsidRDefault="00000000" w:rsidP="00AD0D49">
      <w:pPr>
        <w:pStyle w:val="ListParagraph"/>
        <w:ind w:left="960"/>
        <w:rPr>
          <w:sz w:val="24"/>
          <w:szCs w:val="24"/>
        </w:rPr>
      </w:pPr>
      <w:hyperlink r:id="rId14" w:history="1">
        <w:r w:rsidR="00745834" w:rsidRPr="006835AE">
          <w:rPr>
            <w:rStyle w:val="Hyperlink"/>
            <w:sz w:val="24"/>
            <w:szCs w:val="24"/>
          </w:rPr>
          <w:t>https://www.kaggle.com/datasets/aslanahmedov/walmart-sales-forecast?select=stores.csv</w:t>
        </w:r>
      </w:hyperlink>
    </w:p>
    <w:p w14:paraId="7B01352B" w14:textId="77777777" w:rsidR="00AD0D49" w:rsidRPr="00745834" w:rsidRDefault="00AD0D49" w:rsidP="00745834">
      <w:pPr>
        <w:rPr>
          <w:sz w:val="24"/>
          <w:szCs w:val="24"/>
        </w:rPr>
      </w:pPr>
    </w:p>
    <w:p w14:paraId="457544E8" w14:textId="28E8A2EB" w:rsidR="00171A34" w:rsidRPr="00AD0D49" w:rsidRDefault="00021A4A" w:rsidP="00AD0D49">
      <w:pPr>
        <w:pStyle w:val="ListParagraph"/>
        <w:numPr>
          <w:ilvl w:val="0"/>
          <w:numId w:val="20"/>
        </w:numPr>
        <w:rPr>
          <w:sz w:val="24"/>
          <w:szCs w:val="24"/>
        </w:rPr>
      </w:pPr>
      <w:r w:rsidRPr="00AD0D49">
        <w:rPr>
          <w:sz w:val="24"/>
          <w:szCs w:val="24"/>
        </w:rPr>
        <w:t>https://mariadb.org/</w:t>
      </w:r>
    </w:p>
    <w:p w14:paraId="72C4BBDE" w14:textId="6DF85D9A" w:rsidR="00021A4A" w:rsidRPr="00021A4A" w:rsidRDefault="00021A4A" w:rsidP="00021A4A">
      <w:pPr>
        <w:pStyle w:val="ListParagraph"/>
        <w:numPr>
          <w:ilvl w:val="0"/>
          <w:numId w:val="20"/>
        </w:numPr>
        <w:jc w:val="both"/>
        <w:rPr>
          <w:sz w:val="24"/>
          <w:szCs w:val="24"/>
        </w:rPr>
      </w:pPr>
      <w:r w:rsidRPr="00021A4A">
        <w:rPr>
          <w:sz w:val="24"/>
          <w:szCs w:val="24"/>
        </w:rPr>
        <w:t>https://mariadb.org/documentation/</w:t>
      </w:r>
    </w:p>
    <w:p w14:paraId="38CB57EB" w14:textId="4DF8997D" w:rsidR="00021A4A" w:rsidRDefault="007B09D0" w:rsidP="00021A4A">
      <w:pPr>
        <w:pStyle w:val="ListParagraph"/>
        <w:numPr>
          <w:ilvl w:val="0"/>
          <w:numId w:val="20"/>
        </w:numPr>
        <w:jc w:val="both"/>
        <w:rPr>
          <w:sz w:val="24"/>
          <w:szCs w:val="24"/>
        </w:rPr>
      </w:pPr>
      <w:r w:rsidRPr="007B09D0">
        <w:rPr>
          <w:sz w:val="24"/>
          <w:szCs w:val="24"/>
        </w:rPr>
        <w:t>https://aws.amazon.com/compare/the-difference-between-mariadb-vs-mysql/#:~:text=MariaDB%20is%20slightly%20faster%20than%20MySQL%20in%20replication%20and%20querying.&amp;text=MySQL%20supports%20super%20read%2Donly,columns%20and%20temporary%20table%20space</w:t>
      </w:r>
      <w:r w:rsidR="00021A4A" w:rsidRPr="00021A4A">
        <w:rPr>
          <w:sz w:val="24"/>
          <w:szCs w:val="24"/>
        </w:rPr>
        <w:t>.</w:t>
      </w:r>
    </w:p>
    <w:p w14:paraId="75CA6BE9" w14:textId="77777777" w:rsidR="007B09D0" w:rsidRPr="007B09D0" w:rsidRDefault="007B09D0" w:rsidP="007B09D0">
      <w:pPr>
        <w:jc w:val="both"/>
        <w:rPr>
          <w:sz w:val="24"/>
          <w:szCs w:val="24"/>
        </w:rPr>
      </w:pPr>
    </w:p>
    <w:p w14:paraId="7169B561" w14:textId="3FC7030F" w:rsidR="00021A4A" w:rsidRDefault="00021A4A" w:rsidP="00021A4A">
      <w:pPr>
        <w:pStyle w:val="ListParagraph"/>
        <w:numPr>
          <w:ilvl w:val="0"/>
          <w:numId w:val="20"/>
        </w:numPr>
        <w:jc w:val="both"/>
        <w:rPr>
          <w:sz w:val="24"/>
          <w:szCs w:val="24"/>
        </w:rPr>
      </w:pPr>
      <w:r w:rsidRPr="00021A4A">
        <w:rPr>
          <w:sz w:val="24"/>
          <w:szCs w:val="24"/>
        </w:rPr>
        <w:t>https://aws.amazon.com/compare/the-difference-between-mariadb-and-postgresql/#:~:text=If%20you%20are%20using%20many,you%20from%20inserting%20that%20data.</w:t>
      </w:r>
    </w:p>
    <w:p w14:paraId="17952076" w14:textId="19A243DA" w:rsidR="00021A4A" w:rsidRDefault="00021A4A" w:rsidP="00021A4A">
      <w:pPr>
        <w:pStyle w:val="ListParagraph"/>
        <w:numPr>
          <w:ilvl w:val="0"/>
          <w:numId w:val="20"/>
        </w:numPr>
        <w:jc w:val="both"/>
        <w:rPr>
          <w:sz w:val="24"/>
          <w:szCs w:val="24"/>
        </w:rPr>
      </w:pPr>
      <w:r w:rsidRPr="00021A4A">
        <w:rPr>
          <w:sz w:val="24"/>
          <w:szCs w:val="24"/>
        </w:rPr>
        <w:t>https://mariadb.com/resources/blog/the-place-between-transactions-and-analytics-and-what-it-means-for-you/</w:t>
      </w:r>
    </w:p>
    <w:p w14:paraId="0EA4FDE1" w14:textId="77777777" w:rsidR="00021A4A" w:rsidRPr="00021A4A" w:rsidRDefault="00021A4A" w:rsidP="00021A4A">
      <w:pPr>
        <w:pStyle w:val="ListParagraph"/>
        <w:ind w:left="960"/>
        <w:jc w:val="both"/>
        <w:rPr>
          <w:sz w:val="24"/>
          <w:szCs w:val="24"/>
        </w:rPr>
      </w:pPr>
    </w:p>
    <w:p w14:paraId="60810AA9" w14:textId="77777777" w:rsidR="00021A4A" w:rsidRPr="00D07A62" w:rsidRDefault="00021A4A" w:rsidP="00021A4A">
      <w:pPr>
        <w:pStyle w:val="ListParagraph"/>
        <w:ind w:left="960"/>
        <w:jc w:val="both"/>
        <w:rPr>
          <w:b/>
          <w:bCs/>
          <w:sz w:val="28"/>
          <w:szCs w:val="28"/>
        </w:rPr>
      </w:pPr>
    </w:p>
    <w:sectPr w:rsidR="00021A4A" w:rsidRPr="00D07A62" w:rsidSect="00AC477C">
      <w:footerReference w:type="default" r:id="rId1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63E57" w14:textId="77777777" w:rsidR="00F40E3C" w:rsidRDefault="00F40E3C" w:rsidP="00AC477C">
      <w:r>
        <w:separator/>
      </w:r>
    </w:p>
  </w:endnote>
  <w:endnote w:type="continuationSeparator" w:id="0">
    <w:p w14:paraId="1B1A07E5" w14:textId="77777777" w:rsidR="00F40E3C" w:rsidRDefault="00F40E3C" w:rsidP="00AC4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7709698"/>
      <w:docPartObj>
        <w:docPartGallery w:val="Page Numbers (Bottom of Page)"/>
        <w:docPartUnique/>
      </w:docPartObj>
    </w:sdtPr>
    <w:sdtEndPr>
      <w:rPr>
        <w:noProof/>
      </w:rPr>
    </w:sdtEndPr>
    <w:sdtContent>
      <w:p w14:paraId="5F0E6E48" w14:textId="4E095240" w:rsidR="00AC477C" w:rsidRDefault="00AC47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D81008" w14:textId="77777777" w:rsidR="00AC477C" w:rsidRDefault="00AC47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E90A2" w14:textId="77777777" w:rsidR="00F40E3C" w:rsidRDefault="00F40E3C" w:rsidP="00AC477C">
      <w:r>
        <w:separator/>
      </w:r>
    </w:p>
  </w:footnote>
  <w:footnote w:type="continuationSeparator" w:id="0">
    <w:p w14:paraId="0E776D89" w14:textId="77777777" w:rsidR="00F40E3C" w:rsidRDefault="00F40E3C" w:rsidP="00AC47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3B2B"/>
    <w:multiLevelType w:val="hybridMultilevel"/>
    <w:tmpl w:val="59F45094"/>
    <w:lvl w:ilvl="0" w:tplc="40090013">
      <w:start w:val="1"/>
      <w:numFmt w:val="upperRoman"/>
      <w:lvlText w:val="%1."/>
      <w:lvlJc w:val="righ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 w15:restartNumberingAfterBreak="0">
    <w:nsid w:val="0CD45DF8"/>
    <w:multiLevelType w:val="hybridMultilevel"/>
    <w:tmpl w:val="7B3657F2"/>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15:restartNumberingAfterBreak="0">
    <w:nsid w:val="11063778"/>
    <w:multiLevelType w:val="hybridMultilevel"/>
    <w:tmpl w:val="A7C6DA18"/>
    <w:lvl w:ilvl="0" w:tplc="4009001B">
      <w:start w:val="1"/>
      <w:numFmt w:val="lowerRoman"/>
      <w:lvlText w:val="%1."/>
      <w:lvlJc w:val="right"/>
      <w:pPr>
        <w:ind w:left="1004" w:hanging="360"/>
      </w:pPr>
    </w:lvl>
    <w:lvl w:ilvl="1" w:tplc="FFFFFFFF" w:tentative="1">
      <w:start w:val="1"/>
      <w:numFmt w:val="lowerLetter"/>
      <w:lvlText w:val="%2."/>
      <w:lvlJc w:val="left"/>
      <w:pPr>
        <w:ind w:left="1724" w:hanging="360"/>
      </w:pPr>
    </w:lvl>
    <w:lvl w:ilvl="2" w:tplc="FFFFFFFF" w:tentative="1">
      <w:start w:val="1"/>
      <w:numFmt w:val="lowerRoman"/>
      <w:lvlText w:val="%3."/>
      <w:lvlJc w:val="right"/>
      <w:pPr>
        <w:ind w:left="2444" w:hanging="180"/>
      </w:pPr>
    </w:lvl>
    <w:lvl w:ilvl="3" w:tplc="FFFFFFFF" w:tentative="1">
      <w:start w:val="1"/>
      <w:numFmt w:val="decimal"/>
      <w:lvlText w:val="%4."/>
      <w:lvlJc w:val="left"/>
      <w:pPr>
        <w:ind w:left="3164" w:hanging="360"/>
      </w:pPr>
    </w:lvl>
    <w:lvl w:ilvl="4" w:tplc="FFFFFFFF" w:tentative="1">
      <w:start w:val="1"/>
      <w:numFmt w:val="lowerLetter"/>
      <w:lvlText w:val="%5."/>
      <w:lvlJc w:val="left"/>
      <w:pPr>
        <w:ind w:left="3884" w:hanging="360"/>
      </w:pPr>
    </w:lvl>
    <w:lvl w:ilvl="5" w:tplc="FFFFFFFF" w:tentative="1">
      <w:start w:val="1"/>
      <w:numFmt w:val="lowerRoman"/>
      <w:lvlText w:val="%6."/>
      <w:lvlJc w:val="right"/>
      <w:pPr>
        <w:ind w:left="4604" w:hanging="180"/>
      </w:pPr>
    </w:lvl>
    <w:lvl w:ilvl="6" w:tplc="FFFFFFFF" w:tentative="1">
      <w:start w:val="1"/>
      <w:numFmt w:val="decimal"/>
      <w:lvlText w:val="%7."/>
      <w:lvlJc w:val="left"/>
      <w:pPr>
        <w:ind w:left="5324" w:hanging="360"/>
      </w:pPr>
    </w:lvl>
    <w:lvl w:ilvl="7" w:tplc="FFFFFFFF" w:tentative="1">
      <w:start w:val="1"/>
      <w:numFmt w:val="lowerLetter"/>
      <w:lvlText w:val="%8."/>
      <w:lvlJc w:val="left"/>
      <w:pPr>
        <w:ind w:left="6044" w:hanging="360"/>
      </w:pPr>
    </w:lvl>
    <w:lvl w:ilvl="8" w:tplc="FFFFFFFF" w:tentative="1">
      <w:start w:val="1"/>
      <w:numFmt w:val="lowerRoman"/>
      <w:lvlText w:val="%9."/>
      <w:lvlJc w:val="right"/>
      <w:pPr>
        <w:ind w:left="6764" w:hanging="180"/>
      </w:pPr>
    </w:lvl>
  </w:abstractNum>
  <w:abstractNum w:abstractNumId="3" w15:restartNumberingAfterBreak="0">
    <w:nsid w:val="12A62D1C"/>
    <w:multiLevelType w:val="hybridMultilevel"/>
    <w:tmpl w:val="B7C209E4"/>
    <w:lvl w:ilvl="0" w:tplc="EE667F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42865CD"/>
    <w:multiLevelType w:val="hybridMultilevel"/>
    <w:tmpl w:val="89923A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B56164"/>
    <w:multiLevelType w:val="hybridMultilevel"/>
    <w:tmpl w:val="16FE94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971634"/>
    <w:multiLevelType w:val="hybridMultilevel"/>
    <w:tmpl w:val="E37CB572"/>
    <w:lvl w:ilvl="0" w:tplc="7BF4DEA2">
      <w:numFmt w:val="bullet"/>
      <w:lvlText w:val=""/>
      <w:lvlJc w:val="left"/>
      <w:pPr>
        <w:ind w:left="820" w:hanging="360"/>
      </w:pPr>
      <w:rPr>
        <w:rFonts w:ascii="Symbol" w:eastAsia="Symbol" w:hAnsi="Symbol" w:cs="Symbol" w:hint="default"/>
        <w:w w:val="100"/>
        <w:sz w:val="24"/>
        <w:szCs w:val="24"/>
        <w:lang w:val="en-US" w:eastAsia="en-US" w:bidi="ar-SA"/>
      </w:rPr>
    </w:lvl>
    <w:lvl w:ilvl="1" w:tplc="A1FE1CE4">
      <w:numFmt w:val="bullet"/>
      <w:lvlText w:val="•"/>
      <w:lvlJc w:val="left"/>
      <w:pPr>
        <w:ind w:left="1569" w:hanging="360"/>
      </w:pPr>
      <w:rPr>
        <w:rFonts w:hint="default"/>
        <w:lang w:val="en-US" w:eastAsia="en-US" w:bidi="ar-SA"/>
      </w:rPr>
    </w:lvl>
    <w:lvl w:ilvl="2" w:tplc="D5002034">
      <w:numFmt w:val="bullet"/>
      <w:lvlText w:val="•"/>
      <w:lvlJc w:val="left"/>
      <w:pPr>
        <w:ind w:left="2318" w:hanging="360"/>
      </w:pPr>
      <w:rPr>
        <w:rFonts w:hint="default"/>
        <w:lang w:val="en-US" w:eastAsia="en-US" w:bidi="ar-SA"/>
      </w:rPr>
    </w:lvl>
    <w:lvl w:ilvl="3" w:tplc="F522ADAC">
      <w:numFmt w:val="bullet"/>
      <w:lvlText w:val="•"/>
      <w:lvlJc w:val="left"/>
      <w:pPr>
        <w:ind w:left="3067" w:hanging="360"/>
      </w:pPr>
      <w:rPr>
        <w:rFonts w:hint="default"/>
        <w:lang w:val="en-US" w:eastAsia="en-US" w:bidi="ar-SA"/>
      </w:rPr>
    </w:lvl>
    <w:lvl w:ilvl="4" w:tplc="2DB61884">
      <w:numFmt w:val="bullet"/>
      <w:lvlText w:val="•"/>
      <w:lvlJc w:val="left"/>
      <w:pPr>
        <w:ind w:left="3816" w:hanging="360"/>
      </w:pPr>
      <w:rPr>
        <w:rFonts w:hint="default"/>
        <w:lang w:val="en-US" w:eastAsia="en-US" w:bidi="ar-SA"/>
      </w:rPr>
    </w:lvl>
    <w:lvl w:ilvl="5" w:tplc="BF640CA8">
      <w:numFmt w:val="bullet"/>
      <w:lvlText w:val="•"/>
      <w:lvlJc w:val="left"/>
      <w:pPr>
        <w:ind w:left="4565" w:hanging="360"/>
      </w:pPr>
      <w:rPr>
        <w:rFonts w:hint="default"/>
        <w:lang w:val="en-US" w:eastAsia="en-US" w:bidi="ar-SA"/>
      </w:rPr>
    </w:lvl>
    <w:lvl w:ilvl="6" w:tplc="DB3C1E46">
      <w:numFmt w:val="bullet"/>
      <w:lvlText w:val="•"/>
      <w:lvlJc w:val="left"/>
      <w:pPr>
        <w:ind w:left="5314" w:hanging="360"/>
      </w:pPr>
      <w:rPr>
        <w:rFonts w:hint="default"/>
        <w:lang w:val="en-US" w:eastAsia="en-US" w:bidi="ar-SA"/>
      </w:rPr>
    </w:lvl>
    <w:lvl w:ilvl="7" w:tplc="DEBC63AC">
      <w:numFmt w:val="bullet"/>
      <w:lvlText w:val="•"/>
      <w:lvlJc w:val="left"/>
      <w:pPr>
        <w:ind w:left="6063" w:hanging="360"/>
      </w:pPr>
      <w:rPr>
        <w:rFonts w:hint="default"/>
        <w:lang w:val="en-US" w:eastAsia="en-US" w:bidi="ar-SA"/>
      </w:rPr>
    </w:lvl>
    <w:lvl w:ilvl="8" w:tplc="4F1C5E7E">
      <w:numFmt w:val="bullet"/>
      <w:lvlText w:val="•"/>
      <w:lvlJc w:val="left"/>
      <w:pPr>
        <w:ind w:left="6812" w:hanging="360"/>
      </w:pPr>
      <w:rPr>
        <w:rFonts w:hint="default"/>
        <w:lang w:val="en-US" w:eastAsia="en-US" w:bidi="ar-SA"/>
      </w:rPr>
    </w:lvl>
  </w:abstractNum>
  <w:abstractNum w:abstractNumId="7" w15:restartNumberingAfterBreak="0">
    <w:nsid w:val="1CBA3BE5"/>
    <w:multiLevelType w:val="hybridMultilevel"/>
    <w:tmpl w:val="B3DEF5EA"/>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8" w15:restartNumberingAfterBreak="0">
    <w:nsid w:val="1D6E3BC3"/>
    <w:multiLevelType w:val="hybridMultilevel"/>
    <w:tmpl w:val="CBFE4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FC801F8"/>
    <w:multiLevelType w:val="hybridMultilevel"/>
    <w:tmpl w:val="486E39B0"/>
    <w:lvl w:ilvl="0" w:tplc="92B4758C">
      <w:numFmt w:val="bullet"/>
      <w:lvlText w:val=""/>
      <w:lvlJc w:val="left"/>
      <w:pPr>
        <w:ind w:left="820" w:hanging="360"/>
      </w:pPr>
      <w:rPr>
        <w:rFonts w:ascii="Symbol" w:eastAsia="Symbol" w:hAnsi="Symbol" w:cs="Symbol" w:hint="default"/>
        <w:w w:val="100"/>
        <w:sz w:val="24"/>
        <w:szCs w:val="24"/>
        <w:lang w:val="en-US" w:eastAsia="en-US" w:bidi="ar-SA"/>
      </w:rPr>
    </w:lvl>
    <w:lvl w:ilvl="1" w:tplc="1822206A">
      <w:numFmt w:val="bullet"/>
      <w:lvlText w:val="•"/>
      <w:lvlJc w:val="left"/>
      <w:pPr>
        <w:ind w:left="1569" w:hanging="360"/>
      </w:pPr>
      <w:rPr>
        <w:rFonts w:hint="default"/>
        <w:lang w:val="en-US" w:eastAsia="en-US" w:bidi="ar-SA"/>
      </w:rPr>
    </w:lvl>
    <w:lvl w:ilvl="2" w:tplc="F8D2215E">
      <w:numFmt w:val="bullet"/>
      <w:lvlText w:val="•"/>
      <w:lvlJc w:val="left"/>
      <w:pPr>
        <w:ind w:left="2318" w:hanging="360"/>
      </w:pPr>
      <w:rPr>
        <w:rFonts w:hint="default"/>
        <w:lang w:val="en-US" w:eastAsia="en-US" w:bidi="ar-SA"/>
      </w:rPr>
    </w:lvl>
    <w:lvl w:ilvl="3" w:tplc="81B0DCC0">
      <w:numFmt w:val="bullet"/>
      <w:lvlText w:val="•"/>
      <w:lvlJc w:val="left"/>
      <w:pPr>
        <w:ind w:left="3067" w:hanging="360"/>
      </w:pPr>
      <w:rPr>
        <w:rFonts w:hint="default"/>
        <w:lang w:val="en-US" w:eastAsia="en-US" w:bidi="ar-SA"/>
      </w:rPr>
    </w:lvl>
    <w:lvl w:ilvl="4" w:tplc="52D6692E">
      <w:numFmt w:val="bullet"/>
      <w:lvlText w:val="•"/>
      <w:lvlJc w:val="left"/>
      <w:pPr>
        <w:ind w:left="3816" w:hanging="360"/>
      </w:pPr>
      <w:rPr>
        <w:rFonts w:hint="default"/>
        <w:lang w:val="en-US" w:eastAsia="en-US" w:bidi="ar-SA"/>
      </w:rPr>
    </w:lvl>
    <w:lvl w:ilvl="5" w:tplc="A8CC37BC">
      <w:numFmt w:val="bullet"/>
      <w:lvlText w:val="•"/>
      <w:lvlJc w:val="left"/>
      <w:pPr>
        <w:ind w:left="4565" w:hanging="360"/>
      </w:pPr>
      <w:rPr>
        <w:rFonts w:hint="default"/>
        <w:lang w:val="en-US" w:eastAsia="en-US" w:bidi="ar-SA"/>
      </w:rPr>
    </w:lvl>
    <w:lvl w:ilvl="6" w:tplc="A8E042A0">
      <w:numFmt w:val="bullet"/>
      <w:lvlText w:val="•"/>
      <w:lvlJc w:val="left"/>
      <w:pPr>
        <w:ind w:left="5314" w:hanging="360"/>
      </w:pPr>
      <w:rPr>
        <w:rFonts w:hint="default"/>
        <w:lang w:val="en-US" w:eastAsia="en-US" w:bidi="ar-SA"/>
      </w:rPr>
    </w:lvl>
    <w:lvl w:ilvl="7" w:tplc="54F0E786">
      <w:numFmt w:val="bullet"/>
      <w:lvlText w:val="•"/>
      <w:lvlJc w:val="left"/>
      <w:pPr>
        <w:ind w:left="6063" w:hanging="360"/>
      </w:pPr>
      <w:rPr>
        <w:rFonts w:hint="default"/>
        <w:lang w:val="en-US" w:eastAsia="en-US" w:bidi="ar-SA"/>
      </w:rPr>
    </w:lvl>
    <w:lvl w:ilvl="8" w:tplc="A8F43B1A">
      <w:numFmt w:val="bullet"/>
      <w:lvlText w:val="•"/>
      <w:lvlJc w:val="left"/>
      <w:pPr>
        <w:ind w:left="6812" w:hanging="360"/>
      </w:pPr>
      <w:rPr>
        <w:rFonts w:hint="default"/>
        <w:lang w:val="en-US" w:eastAsia="en-US" w:bidi="ar-SA"/>
      </w:rPr>
    </w:lvl>
  </w:abstractNum>
  <w:abstractNum w:abstractNumId="10" w15:restartNumberingAfterBreak="0">
    <w:nsid w:val="23CE4AD5"/>
    <w:multiLevelType w:val="hybridMultilevel"/>
    <w:tmpl w:val="2758A020"/>
    <w:lvl w:ilvl="0" w:tplc="8214AED6">
      <w:numFmt w:val="bullet"/>
      <w:lvlText w:val=""/>
      <w:lvlJc w:val="left"/>
      <w:pPr>
        <w:ind w:left="820" w:hanging="360"/>
      </w:pPr>
      <w:rPr>
        <w:rFonts w:ascii="Symbol" w:eastAsia="Symbol" w:hAnsi="Symbol" w:cs="Symbol" w:hint="default"/>
        <w:w w:val="100"/>
        <w:sz w:val="24"/>
        <w:szCs w:val="24"/>
        <w:lang w:val="en-US" w:eastAsia="en-US" w:bidi="ar-SA"/>
      </w:rPr>
    </w:lvl>
    <w:lvl w:ilvl="1" w:tplc="C964882A">
      <w:numFmt w:val="bullet"/>
      <w:lvlText w:val="•"/>
      <w:lvlJc w:val="left"/>
      <w:pPr>
        <w:ind w:left="1569" w:hanging="360"/>
      </w:pPr>
      <w:rPr>
        <w:rFonts w:hint="default"/>
        <w:lang w:val="en-US" w:eastAsia="en-US" w:bidi="ar-SA"/>
      </w:rPr>
    </w:lvl>
    <w:lvl w:ilvl="2" w:tplc="1CE86ADC">
      <w:numFmt w:val="bullet"/>
      <w:lvlText w:val="•"/>
      <w:lvlJc w:val="left"/>
      <w:pPr>
        <w:ind w:left="2318" w:hanging="360"/>
      </w:pPr>
      <w:rPr>
        <w:rFonts w:hint="default"/>
        <w:lang w:val="en-US" w:eastAsia="en-US" w:bidi="ar-SA"/>
      </w:rPr>
    </w:lvl>
    <w:lvl w:ilvl="3" w:tplc="F94EBA96">
      <w:numFmt w:val="bullet"/>
      <w:lvlText w:val="•"/>
      <w:lvlJc w:val="left"/>
      <w:pPr>
        <w:ind w:left="3067" w:hanging="360"/>
      </w:pPr>
      <w:rPr>
        <w:rFonts w:hint="default"/>
        <w:lang w:val="en-US" w:eastAsia="en-US" w:bidi="ar-SA"/>
      </w:rPr>
    </w:lvl>
    <w:lvl w:ilvl="4" w:tplc="ACF22B98">
      <w:numFmt w:val="bullet"/>
      <w:lvlText w:val="•"/>
      <w:lvlJc w:val="left"/>
      <w:pPr>
        <w:ind w:left="3816" w:hanging="360"/>
      </w:pPr>
      <w:rPr>
        <w:rFonts w:hint="default"/>
        <w:lang w:val="en-US" w:eastAsia="en-US" w:bidi="ar-SA"/>
      </w:rPr>
    </w:lvl>
    <w:lvl w:ilvl="5" w:tplc="E3EA1E1C">
      <w:numFmt w:val="bullet"/>
      <w:lvlText w:val="•"/>
      <w:lvlJc w:val="left"/>
      <w:pPr>
        <w:ind w:left="4565" w:hanging="360"/>
      </w:pPr>
      <w:rPr>
        <w:rFonts w:hint="default"/>
        <w:lang w:val="en-US" w:eastAsia="en-US" w:bidi="ar-SA"/>
      </w:rPr>
    </w:lvl>
    <w:lvl w:ilvl="6" w:tplc="829AE640">
      <w:numFmt w:val="bullet"/>
      <w:lvlText w:val="•"/>
      <w:lvlJc w:val="left"/>
      <w:pPr>
        <w:ind w:left="5314" w:hanging="360"/>
      </w:pPr>
      <w:rPr>
        <w:rFonts w:hint="default"/>
        <w:lang w:val="en-US" w:eastAsia="en-US" w:bidi="ar-SA"/>
      </w:rPr>
    </w:lvl>
    <w:lvl w:ilvl="7" w:tplc="DCC4F964">
      <w:numFmt w:val="bullet"/>
      <w:lvlText w:val="•"/>
      <w:lvlJc w:val="left"/>
      <w:pPr>
        <w:ind w:left="6063" w:hanging="360"/>
      </w:pPr>
      <w:rPr>
        <w:rFonts w:hint="default"/>
        <w:lang w:val="en-US" w:eastAsia="en-US" w:bidi="ar-SA"/>
      </w:rPr>
    </w:lvl>
    <w:lvl w:ilvl="8" w:tplc="1E482C7E">
      <w:numFmt w:val="bullet"/>
      <w:lvlText w:val="•"/>
      <w:lvlJc w:val="left"/>
      <w:pPr>
        <w:ind w:left="6812" w:hanging="360"/>
      </w:pPr>
      <w:rPr>
        <w:rFonts w:hint="default"/>
        <w:lang w:val="en-US" w:eastAsia="en-US" w:bidi="ar-SA"/>
      </w:rPr>
    </w:lvl>
  </w:abstractNum>
  <w:abstractNum w:abstractNumId="11" w15:restartNumberingAfterBreak="0">
    <w:nsid w:val="24BA2641"/>
    <w:multiLevelType w:val="multilevel"/>
    <w:tmpl w:val="88DE2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D81E54"/>
    <w:multiLevelType w:val="hybridMultilevel"/>
    <w:tmpl w:val="6A5CB54A"/>
    <w:lvl w:ilvl="0" w:tplc="552A843C">
      <w:start w:val="1"/>
      <w:numFmt w:val="decimal"/>
      <w:lvlText w:val="%1."/>
      <w:lvlJc w:val="left"/>
      <w:pPr>
        <w:tabs>
          <w:tab w:val="num" w:pos="720"/>
        </w:tabs>
        <w:ind w:left="720" w:hanging="360"/>
      </w:pPr>
    </w:lvl>
    <w:lvl w:ilvl="1" w:tplc="8C32E208" w:tentative="1">
      <w:start w:val="1"/>
      <w:numFmt w:val="decimal"/>
      <w:lvlText w:val="%2."/>
      <w:lvlJc w:val="left"/>
      <w:pPr>
        <w:tabs>
          <w:tab w:val="num" w:pos="1440"/>
        </w:tabs>
        <w:ind w:left="1440" w:hanging="360"/>
      </w:pPr>
    </w:lvl>
    <w:lvl w:ilvl="2" w:tplc="DEB8EE1C" w:tentative="1">
      <w:start w:val="1"/>
      <w:numFmt w:val="decimal"/>
      <w:lvlText w:val="%3."/>
      <w:lvlJc w:val="left"/>
      <w:pPr>
        <w:tabs>
          <w:tab w:val="num" w:pos="2160"/>
        </w:tabs>
        <w:ind w:left="2160" w:hanging="360"/>
      </w:pPr>
    </w:lvl>
    <w:lvl w:ilvl="3" w:tplc="67DCBECA" w:tentative="1">
      <w:start w:val="1"/>
      <w:numFmt w:val="decimal"/>
      <w:lvlText w:val="%4."/>
      <w:lvlJc w:val="left"/>
      <w:pPr>
        <w:tabs>
          <w:tab w:val="num" w:pos="2880"/>
        </w:tabs>
        <w:ind w:left="2880" w:hanging="360"/>
      </w:pPr>
    </w:lvl>
    <w:lvl w:ilvl="4" w:tplc="BBCAAAEA" w:tentative="1">
      <w:start w:val="1"/>
      <w:numFmt w:val="decimal"/>
      <w:lvlText w:val="%5."/>
      <w:lvlJc w:val="left"/>
      <w:pPr>
        <w:tabs>
          <w:tab w:val="num" w:pos="3600"/>
        </w:tabs>
        <w:ind w:left="3600" w:hanging="360"/>
      </w:pPr>
    </w:lvl>
    <w:lvl w:ilvl="5" w:tplc="3DB003D4" w:tentative="1">
      <w:start w:val="1"/>
      <w:numFmt w:val="decimal"/>
      <w:lvlText w:val="%6."/>
      <w:lvlJc w:val="left"/>
      <w:pPr>
        <w:tabs>
          <w:tab w:val="num" w:pos="4320"/>
        </w:tabs>
        <w:ind w:left="4320" w:hanging="360"/>
      </w:pPr>
    </w:lvl>
    <w:lvl w:ilvl="6" w:tplc="37DA1F70" w:tentative="1">
      <w:start w:val="1"/>
      <w:numFmt w:val="decimal"/>
      <w:lvlText w:val="%7."/>
      <w:lvlJc w:val="left"/>
      <w:pPr>
        <w:tabs>
          <w:tab w:val="num" w:pos="5040"/>
        </w:tabs>
        <w:ind w:left="5040" w:hanging="360"/>
      </w:pPr>
    </w:lvl>
    <w:lvl w:ilvl="7" w:tplc="753262B8" w:tentative="1">
      <w:start w:val="1"/>
      <w:numFmt w:val="decimal"/>
      <w:lvlText w:val="%8."/>
      <w:lvlJc w:val="left"/>
      <w:pPr>
        <w:tabs>
          <w:tab w:val="num" w:pos="5760"/>
        </w:tabs>
        <w:ind w:left="5760" w:hanging="360"/>
      </w:pPr>
    </w:lvl>
    <w:lvl w:ilvl="8" w:tplc="B2D06014" w:tentative="1">
      <w:start w:val="1"/>
      <w:numFmt w:val="decimal"/>
      <w:lvlText w:val="%9."/>
      <w:lvlJc w:val="left"/>
      <w:pPr>
        <w:tabs>
          <w:tab w:val="num" w:pos="6480"/>
        </w:tabs>
        <w:ind w:left="6480" w:hanging="360"/>
      </w:pPr>
    </w:lvl>
  </w:abstractNum>
  <w:abstractNum w:abstractNumId="13" w15:restartNumberingAfterBreak="0">
    <w:nsid w:val="33D77DC6"/>
    <w:multiLevelType w:val="hybridMultilevel"/>
    <w:tmpl w:val="B4E09AE4"/>
    <w:lvl w:ilvl="0" w:tplc="8D847A3C">
      <w:numFmt w:val="bullet"/>
      <w:lvlText w:val=""/>
      <w:lvlJc w:val="left"/>
      <w:pPr>
        <w:ind w:left="820" w:hanging="360"/>
      </w:pPr>
      <w:rPr>
        <w:rFonts w:ascii="Symbol" w:eastAsia="Symbol" w:hAnsi="Symbol" w:cs="Symbol" w:hint="default"/>
        <w:w w:val="100"/>
        <w:sz w:val="24"/>
        <w:szCs w:val="24"/>
        <w:lang w:val="en-US" w:eastAsia="en-US" w:bidi="ar-SA"/>
      </w:rPr>
    </w:lvl>
    <w:lvl w:ilvl="1" w:tplc="AB5086E6">
      <w:numFmt w:val="bullet"/>
      <w:lvlText w:val="•"/>
      <w:lvlJc w:val="left"/>
      <w:pPr>
        <w:ind w:left="1569" w:hanging="360"/>
      </w:pPr>
      <w:rPr>
        <w:rFonts w:hint="default"/>
        <w:lang w:val="en-US" w:eastAsia="en-US" w:bidi="ar-SA"/>
      </w:rPr>
    </w:lvl>
    <w:lvl w:ilvl="2" w:tplc="A922F89C">
      <w:numFmt w:val="bullet"/>
      <w:lvlText w:val="•"/>
      <w:lvlJc w:val="left"/>
      <w:pPr>
        <w:ind w:left="2318" w:hanging="360"/>
      </w:pPr>
      <w:rPr>
        <w:rFonts w:hint="default"/>
        <w:lang w:val="en-US" w:eastAsia="en-US" w:bidi="ar-SA"/>
      </w:rPr>
    </w:lvl>
    <w:lvl w:ilvl="3" w:tplc="20D03E08">
      <w:numFmt w:val="bullet"/>
      <w:lvlText w:val="•"/>
      <w:lvlJc w:val="left"/>
      <w:pPr>
        <w:ind w:left="3067" w:hanging="360"/>
      </w:pPr>
      <w:rPr>
        <w:rFonts w:hint="default"/>
        <w:lang w:val="en-US" w:eastAsia="en-US" w:bidi="ar-SA"/>
      </w:rPr>
    </w:lvl>
    <w:lvl w:ilvl="4" w:tplc="2A8EE69C">
      <w:numFmt w:val="bullet"/>
      <w:lvlText w:val="•"/>
      <w:lvlJc w:val="left"/>
      <w:pPr>
        <w:ind w:left="3816" w:hanging="360"/>
      </w:pPr>
      <w:rPr>
        <w:rFonts w:hint="default"/>
        <w:lang w:val="en-US" w:eastAsia="en-US" w:bidi="ar-SA"/>
      </w:rPr>
    </w:lvl>
    <w:lvl w:ilvl="5" w:tplc="B0D8E88A">
      <w:numFmt w:val="bullet"/>
      <w:lvlText w:val="•"/>
      <w:lvlJc w:val="left"/>
      <w:pPr>
        <w:ind w:left="4565" w:hanging="360"/>
      </w:pPr>
      <w:rPr>
        <w:rFonts w:hint="default"/>
        <w:lang w:val="en-US" w:eastAsia="en-US" w:bidi="ar-SA"/>
      </w:rPr>
    </w:lvl>
    <w:lvl w:ilvl="6" w:tplc="95403480">
      <w:numFmt w:val="bullet"/>
      <w:lvlText w:val="•"/>
      <w:lvlJc w:val="left"/>
      <w:pPr>
        <w:ind w:left="5314" w:hanging="360"/>
      </w:pPr>
      <w:rPr>
        <w:rFonts w:hint="default"/>
        <w:lang w:val="en-US" w:eastAsia="en-US" w:bidi="ar-SA"/>
      </w:rPr>
    </w:lvl>
    <w:lvl w:ilvl="7" w:tplc="6204CF84">
      <w:numFmt w:val="bullet"/>
      <w:lvlText w:val="•"/>
      <w:lvlJc w:val="left"/>
      <w:pPr>
        <w:ind w:left="6063" w:hanging="360"/>
      </w:pPr>
      <w:rPr>
        <w:rFonts w:hint="default"/>
        <w:lang w:val="en-US" w:eastAsia="en-US" w:bidi="ar-SA"/>
      </w:rPr>
    </w:lvl>
    <w:lvl w:ilvl="8" w:tplc="935A74D6">
      <w:numFmt w:val="bullet"/>
      <w:lvlText w:val="•"/>
      <w:lvlJc w:val="left"/>
      <w:pPr>
        <w:ind w:left="6812" w:hanging="360"/>
      </w:pPr>
      <w:rPr>
        <w:rFonts w:hint="default"/>
        <w:lang w:val="en-US" w:eastAsia="en-US" w:bidi="ar-SA"/>
      </w:rPr>
    </w:lvl>
  </w:abstractNum>
  <w:abstractNum w:abstractNumId="14" w15:restartNumberingAfterBreak="0">
    <w:nsid w:val="3ADC51B7"/>
    <w:multiLevelType w:val="hybridMultilevel"/>
    <w:tmpl w:val="9C62DFBA"/>
    <w:lvl w:ilvl="0" w:tplc="4009001B">
      <w:start w:val="1"/>
      <w:numFmt w:val="lowerRoman"/>
      <w:lvlText w:val="%1."/>
      <w:lvlJc w:val="righ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5" w15:restartNumberingAfterBreak="0">
    <w:nsid w:val="3B8F2847"/>
    <w:multiLevelType w:val="hybridMultilevel"/>
    <w:tmpl w:val="D500FB66"/>
    <w:lvl w:ilvl="0" w:tplc="1F08C872">
      <w:numFmt w:val="bullet"/>
      <w:lvlText w:val=""/>
      <w:lvlJc w:val="left"/>
      <w:pPr>
        <w:ind w:left="820" w:hanging="360"/>
      </w:pPr>
      <w:rPr>
        <w:rFonts w:ascii="Symbol" w:eastAsia="Symbol" w:hAnsi="Symbol" w:cs="Symbol" w:hint="default"/>
        <w:w w:val="100"/>
        <w:sz w:val="24"/>
        <w:szCs w:val="24"/>
        <w:lang w:val="en-US" w:eastAsia="en-US" w:bidi="ar-SA"/>
      </w:rPr>
    </w:lvl>
    <w:lvl w:ilvl="1" w:tplc="69E4B230">
      <w:numFmt w:val="bullet"/>
      <w:lvlText w:val="•"/>
      <w:lvlJc w:val="left"/>
      <w:pPr>
        <w:ind w:left="1569" w:hanging="360"/>
      </w:pPr>
      <w:rPr>
        <w:rFonts w:hint="default"/>
        <w:lang w:val="en-US" w:eastAsia="en-US" w:bidi="ar-SA"/>
      </w:rPr>
    </w:lvl>
    <w:lvl w:ilvl="2" w:tplc="6E74C87A">
      <w:numFmt w:val="bullet"/>
      <w:lvlText w:val="•"/>
      <w:lvlJc w:val="left"/>
      <w:pPr>
        <w:ind w:left="2318" w:hanging="360"/>
      </w:pPr>
      <w:rPr>
        <w:rFonts w:hint="default"/>
        <w:lang w:val="en-US" w:eastAsia="en-US" w:bidi="ar-SA"/>
      </w:rPr>
    </w:lvl>
    <w:lvl w:ilvl="3" w:tplc="A630FC14">
      <w:numFmt w:val="bullet"/>
      <w:lvlText w:val="•"/>
      <w:lvlJc w:val="left"/>
      <w:pPr>
        <w:ind w:left="3067" w:hanging="360"/>
      </w:pPr>
      <w:rPr>
        <w:rFonts w:hint="default"/>
        <w:lang w:val="en-US" w:eastAsia="en-US" w:bidi="ar-SA"/>
      </w:rPr>
    </w:lvl>
    <w:lvl w:ilvl="4" w:tplc="326A6D6C">
      <w:numFmt w:val="bullet"/>
      <w:lvlText w:val="•"/>
      <w:lvlJc w:val="left"/>
      <w:pPr>
        <w:ind w:left="3816" w:hanging="360"/>
      </w:pPr>
      <w:rPr>
        <w:rFonts w:hint="default"/>
        <w:lang w:val="en-US" w:eastAsia="en-US" w:bidi="ar-SA"/>
      </w:rPr>
    </w:lvl>
    <w:lvl w:ilvl="5" w:tplc="2E22578E">
      <w:numFmt w:val="bullet"/>
      <w:lvlText w:val="•"/>
      <w:lvlJc w:val="left"/>
      <w:pPr>
        <w:ind w:left="4565" w:hanging="360"/>
      </w:pPr>
      <w:rPr>
        <w:rFonts w:hint="default"/>
        <w:lang w:val="en-US" w:eastAsia="en-US" w:bidi="ar-SA"/>
      </w:rPr>
    </w:lvl>
    <w:lvl w:ilvl="6" w:tplc="509E28A0">
      <w:numFmt w:val="bullet"/>
      <w:lvlText w:val="•"/>
      <w:lvlJc w:val="left"/>
      <w:pPr>
        <w:ind w:left="5314" w:hanging="360"/>
      </w:pPr>
      <w:rPr>
        <w:rFonts w:hint="default"/>
        <w:lang w:val="en-US" w:eastAsia="en-US" w:bidi="ar-SA"/>
      </w:rPr>
    </w:lvl>
    <w:lvl w:ilvl="7" w:tplc="D650711C">
      <w:numFmt w:val="bullet"/>
      <w:lvlText w:val="•"/>
      <w:lvlJc w:val="left"/>
      <w:pPr>
        <w:ind w:left="6063" w:hanging="360"/>
      </w:pPr>
      <w:rPr>
        <w:rFonts w:hint="default"/>
        <w:lang w:val="en-US" w:eastAsia="en-US" w:bidi="ar-SA"/>
      </w:rPr>
    </w:lvl>
    <w:lvl w:ilvl="8" w:tplc="C5F2782E">
      <w:numFmt w:val="bullet"/>
      <w:lvlText w:val="•"/>
      <w:lvlJc w:val="left"/>
      <w:pPr>
        <w:ind w:left="6812" w:hanging="360"/>
      </w:pPr>
      <w:rPr>
        <w:rFonts w:hint="default"/>
        <w:lang w:val="en-US" w:eastAsia="en-US" w:bidi="ar-SA"/>
      </w:rPr>
    </w:lvl>
  </w:abstractNum>
  <w:abstractNum w:abstractNumId="16" w15:restartNumberingAfterBreak="0">
    <w:nsid w:val="3E7B303B"/>
    <w:multiLevelType w:val="hybridMultilevel"/>
    <w:tmpl w:val="0A468EF8"/>
    <w:lvl w:ilvl="0" w:tplc="3A9253E2">
      <w:numFmt w:val="bullet"/>
      <w:lvlText w:val="•"/>
      <w:lvlJc w:val="left"/>
      <w:pPr>
        <w:ind w:left="611" w:hanging="152"/>
      </w:pPr>
      <w:rPr>
        <w:rFonts w:ascii="Segoe UI Symbol" w:eastAsia="Segoe UI Symbol" w:hAnsi="Segoe UI Symbol" w:cs="Segoe UI Symbol" w:hint="default"/>
        <w:w w:val="100"/>
        <w:sz w:val="22"/>
        <w:szCs w:val="22"/>
        <w:lang w:val="en-US" w:eastAsia="en-US" w:bidi="ar-SA"/>
      </w:rPr>
    </w:lvl>
    <w:lvl w:ilvl="1" w:tplc="573AC076">
      <w:numFmt w:val="bullet"/>
      <w:lvlText w:val="•"/>
      <w:lvlJc w:val="left"/>
      <w:pPr>
        <w:ind w:left="1389" w:hanging="152"/>
      </w:pPr>
      <w:rPr>
        <w:rFonts w:hint="default"/>
        <w:lang w:val="en-US" w:eastAsia="en-US" w:bidi="ar-SA"/>
      </w:rPr>
    </w:lvl>
    <w:lvl w:ilvl="2" w:tplc="138C2C44">
      <w:numFmt w:val="bullet"/>
      <w:lvlText w:val="•"/>
      <w:lvlJc w:val="left"/>
      <w:pPr>
        <w:ind w:left="2158" w:hanging="152"/>
      </w:pPr>
      <w:rPr>
        <w:rFonts w:hint="default"/>
        <w:lang w:val="en-US" w:eastAsia="en-US" w:bidi="ar-SA"/>
      </w:rPr>
    </w:lvl>
    <w:lvl w:ilvl="3" w:tplc="8C7CF8B8">
      <w:numFmt w:val="bullet"/>
      <w:lvlText w:val="•"/>
      <w:lvlJc w:val="left"/>
      <w:pPr>
        <w:ind w:left="2927" w:hanging="152"/>
      </w:pPr>
      <w:rPr>
        <w:rFonts w:hint="default"/>
        <w:lang w:val="en-US" w:eastAsia="en-US" w:bidi="ar-SA"/>
      </w:rPr>
    </w:lvl>
    <w:lvl w:ilvl="4" w:tplc="518CE7CE">
      <w:numFmt w:val="bullet"/>
      <w:lvlText w:val="•"/>
      <w:lvlJc w:val="left"/>
      <w:pPr>
        <w:ind w:left="3696" w:hanging="152"/>
      </w:pPr>
      <w:rPr>
        <w:rFonts w:hint="default"/>
        <w:lang w:val="en-US" w:eastAsia="en-US" w:bidi="ar-SA"/>
      </w:rPr>
    </w:lvl>
    <w:lvl w:ilvl="5" w:tplc="8A8A4A4C">
      <w:numFmt w:val="bullet"/>
      <w:lvlText w:val="•"/>
      <w:lvlJc w:val="left"/>
      <w:pPr>
        <w:ind w:left="4465" w:hanging="152"/>
      </w:pPr>
      <w:rPr>
        <w:rFonts w:hint="default"/>
        <w:lang w:val="en-US" w:eastAsia="en-US" w:bidi="ar-SA"/>
      </w:rPr>
    </w:lvl>
    <w:lvl w:ilvl="6" w:tplc="94981BFC">
      <w:numFmt w:val="bullet"/>
      <w:lvlText w:val="•"/>
      <w:lvlJc w:val="left"/>
      <w:pPr>
        <w:ind w:left="5234" w:hanging="152"/>
      </w:pPr>
      <w:rPr>
        <w:rFonts w:hint="default"/>
        <w:lang w:val="en-US" w:eastAsia="en-US" w:bidi="ar-SA"/>
      </w:rPr>
    </w:lvl>
    <w:lvl w:ilvl="7" w:tplc="0DF01680">
      <w:numFmt w:val="bullet"/>
      <w:lvlText w:val="•"/>
      <w:lvlJc w:val="left"/>
      <w:pPr>
        <w:ind w:left="6003" w:hanging="152"/>
      </w:pPr>
      <w:rPr>
        <w:rFonts w:hint="default"/>
        <w:lang w:val="en-US" w:eastAsia="en-US" w:bidi="ar-SA"/>
      </w:rPr>
    </w:lvl>
    <w:lvl w:ilvl="8" w:tplc="B336AF6C">
      <w:numFmt w:val="bullet"/>
      <w:lvlText w:val="•"/>
      <w:lvlJc w:val="left"/>
      <w:pPr>
        <w:ind w:left="6772" w:hanging="152"/>
      </w:pPr>
      <w:rPr>
        <w:rFonts w:hint="default"/>
        <w:lang w:val="en-US" w:eastAsia="en-US" w:bidi="ar-SA"/>
      </w:rPr>
    </w:lvl>
  </w:abstractNum>
  <w:abstractNum w:abstractNumId="17" w15:restartNumberingAfterBreak="0">
    <w:nsid w:val="3EAA3A9D"/>
    <w:multiLevelType w:val="hybridMultilevel"/>
    <w:tmpl w:val="A1DE4170"/>
    <w:lvl w:ilvl="0" w:tplc="4009000B">
      <w:start w:val="1"/>
      <w:numFmt w:val="bullet"/>
      <w:lvlText w:val=""/>
      <w:lvlJc w:val="left"/>
      <w:pPr>
        <w:ind w:left="960" w:hanging="360"/>
      </w:pPr>
      <w:rPr>
        <w:rFonts w:ascii="Wingdings" w:hAnsi="Wingdings"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18" w15:restartNumberingAfterBreak="0">
    <w:nsid w:val="4013485C"/>
    <w:multiLevelType w:val="hybridMultilevel"/>
    <w:tmpl w:val="5D6C5C34"/>
    <w:lvl w:ilvl="0" w:tplc="4009000D">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9" w15:restartNumberingAfterBreak="0">
    <w:nsid w:val="5AE26205"/>
    <w:multiLevelType w:val="hybridMultilevel"/>
    <w:tmpl w:val="7854A196"/>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0" w15:restartNumberingAfterBreak="0">
    <w:nsid w:val="694E2B21"/>
    <w:multiLevelType w:val="hybridMultilevel"/>
    <w:tmpl w:val="7D5EDC1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B602203"/>
    <w:multiLevelType w:val="multilevel"/>
    <w:tmpl w:val="91026164"/>
    <w:lvl w:ilvl="0">
      <w:start w:val="5"/>
      <w:numFmt w:val="decimal"/>
      <w:lvlText w:val="%1"/>
      <w:lvlJc w:val="left"/>
      <w:pPr>
        <w:ind w:left="360" w:hanging="360"/>
      </w:pPr>
      <w:rPr>
        <w:rFonts w:hint="default"/>
      </w:rPr>
    </w:lvl>
    <w:lvl w:ilvl="1">
      <w:start w:val="2"/>
      <w:numFmt w:val="decimal"/>
      <w:lvlText w:val="%1.%2"/>
      <w:lvlJc w:val="left"/>
      <w:pPr>
        <w:ind w:left="1070" w:hanging="360"/>
      </w:pPr>
      <w:rPr>
        <w:rFonts w:hint="default"/>
        <w:b/>
        <w:bCs/>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22" w15:restartNumberingAfterBreak="0">
    <w:nsid w:val="71993936"/>
    <w:multiLevelType w:val="hybridMultilevel"/>
    <w:tmpl w:val="4350C66A"/>
    <w:lvl w:ilvl="0" w:tplc="4009001B">
      <w:start w:val="1"/>
      <w:numFmt w:val="lowerRoman"/>
      <w:lvlText w:val="%1."/>
      <w:lvlJc w:val="right"/>
      <w:pPr>
        <w:ind w:left="720" w:hanging="360"/>
      </w:pPr>
    </w:lvl>
    <w:lvl w:ilvl="1" w:tplc="318E89EC">
      <w:start w:val="1"/>
      <w:numFmt w:val="decimal"/>
      <w:lvlText w:val="%2."/>
      <w:lvlJc w:val="left"/>
      <w:pPr>
        <w:ind w:left="1440" w:hanging="360"/>
      </w:pPr>
      <w:rPr>
        <w:rFonts w:hint="default"/>
        <w:b/>
      </w:rPr>
    </w:lvl>
    <w:lvl w:ilvl="2" w:tplc="B824ED0C">
      <w:start w:val="5"/>
      <w:numFmt w:val="upperRoman"/>
      <w:lvlText w:val="%3."/>
      <w:lvlJc w:val="left"/>
      <w:pPr>
        <w:ind w:left="2700" w:hanging="720"/>
      </w:pPr>
      <w:rPr>
        <w:rFonts w:hint="default"/>
      </w:rPr>
    </w:lvl>
    <w:lvl w:ilvl="3" w:tplc="46C2F37A">
      <w:start w:val="1"/>
      <w:numFmt w:val="decimal"/>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2FB546B"/>
    <w:multiLevelType w:val="hybridMultilevel"/>
    <w:tmpl w:val="919CAEF4"/>
    <w:lvl w:ilvl="0" w:tplc="380EF1E2">
      <w:numFmt w:val="bullet"/>
      <w:lvlText w:val=""/>
      <w:lvlJc w:val="left"/>
      <w:pPr>
        <w:ind w:left="820" w:hanging="360"/>
      </w:pPr>
      <w:rPr>
        <w:rFonts w:ascii="Symbol" w:eastAsia="Symbol" w:hAnsi="Symbol" w:cs="Symbol" w:hint="default"/>
        <w:w w:val="100"/>
        <w:sz w:val="24"/>
        <w:szCs w:val="24"/>
        <w:lang w:val="en-US" w:eastAsia="en-US" w:bidi="ar-SA"/>
      </w:rPr>
    </w:lvl>
    <w:lvl w:ilvl="1" w:tplc="34F617E6">
      <w:numFmt w:val="bullet"/>
      <w:lvlText w:val="•"/>
      <w:lvlJc w:val="left"/>
      <w:pPr>
        <w:ind w:left="1569" w:hanging="360"/>
      </w:pPr>
      <w:rPr>
        <w:rFonts w:hint="default"/>
        <w:lang w:val="en-US" w:eastAsia="en-US" w:bidi="ar-SA"/>
      </w:rPr>
    </w:lvl>
    <w:lvl w:ilvl="2" w:tplc="394EE164">
      <w:numFmt w:val="bullet"/>
      <w:lvlText w:val="•"/>
      <w:lvlJc w:val="left"/>
      <w:pPr>
        <w:ind w:left="2318" w:hanging="360"/>
      </w:pPr>
      <w:rPr>
        <w:rFonts w:hint="default"/>
        <w:lang w:val="en-US" w:eastAsia="en-US" w:bidi="ar-SA"/>
      </w:rPr>
    </w:lvl>
    <w:lvl w:ilvl="3" w:tplc="33D0FCCA">
      <w:numFmt w:val="bullet"/>
      <w:lvlText w:val="•"/>
      <w:lvlJc w:val="left"/>
      <w:pPr>
        <w:ind w:left="3067" w:hanging="360"/>
      </w:pPr>
      <w:rPr>
        <w:rFonts w:hint="default"/>
        <w:lang w:val="en-US" w:eastAsia="en-US" w:bidi="ar-SA"/>
      </w:rPr>
    </w:lvl>
    <w:lvl w:ilvl="4" w:tplc="99189778">
      <w:numFmt w:val="bullet"/>
      <w:lvlText w:val="•"/>
      <w:lvlJc w:val="left"/>
      <w:pPr>
        <w:ind w:left="3816" w:hanging="360"/>
      </w:pPr>
      <w:rPr>
        <w:rFonts w:hint="default"/>
        <w:lang w:val="en-US" w:eastAsia="en-US" w:bidi="ar-SA"/>
      </w:rPr>
    </w:lvl>
    <w:lvl w:ilvl="5" w:tplc="7DEAD74C">
      <w:numFmt w:val="bullet"/>
      <w:lvlText w:val="•"/>
      <w:lvlJc w:val="left"/>
      <w:pPr>
        <w:ind w:left="4565" w:hanging="360"/>
      </w:pPr>
      <w:rPr>
        <w:rFonts w:hint="default"/>
        <w:lang w:val="en-US" w:eastAsia="en-US" w:bidi="ar-SA"/>
      </w:rPr>
    </w:lvl>
    <w:lvl w:ilvl="6" w:tplc="133C4C4C">
      <w:numFmt w:val="bullet"/>
      <w:lvlText w:val="•"/>
      <w:lvlJc w:val="left"/>
      <w:pPr>
        <w:ind w:left="5314" w:hanging="360"/>
      </w:pPr>
      <w:rPr>
        <w:rFonts w:hint="default"/>
        <w:lang w:val="en-US" w:eastAsia="en-US" w:bidi="ar-SA"/>
      </w:rPr>
    </w:lvl>
    <w:lvl w:ilvl="7" w:tplc="86F84CD4">
      <w:numFmt w:val="bullet"/>
      <w:lvlText w:val="•"/>
      <w:lvlJc w:val="left"/>
      <w:pPr>
        <w:ind w:left="6063" w:hanging="360"/>
      </w:pPr>
      <w:rPr>
        <w:rFonts w:hint="default"/>
        <w:lang w:val="en-US" w:eastAsia="en-US" w:bidi="ar-SA"/>
      </w:rPr>
    </w:lvl>
    <w:lvl w:ilvl="8" w:tplc="F7202806">
      <w:numFmt w:val="bullet"/>
      <w:lvlText w:val="•"/>
      <w:lvlJc w:val="left"/>
      <w:pPr>
        <w:ind w:left="6812" w:hanging="360"/>
      </w:pPr>
      <w:rPr>
        <w:rFonts w:hint="default"/>
        <w:lang w:val="en-US" w:eastAsia="en-US" w:bidi="ar-SA"/>
      </w:rPr>
    </w:lvl>
  </w:abstractNum>
  <w:abstractNum w:abstractNumId="24" w15:restartNumberingAfterBreak="0">
    <w:nsid w:val="730F5BFB"/>
    <w:multiLevelType w:val="hybridMultilevel"/>
    <w:tmpl w:val="CF2E9360"/>
    <w:lvl w:ilvl="0" w:tplc="4009000B">
      <w:start w:val="1"/>
      <w:numFmt w:val="bullet"/>
      <w:lvlText w:val=""/>
      <w:lvlJc w:val="left"/>
      <w:pPr>
        <w:ind w:left="1540" w:hanging="360"/>
      </w:pPr>
      <w:rPr>
        <w:rFonts w:ascii="Wingdings" w:hAnsi="Wingdings" w:hint="default"/>
      </w:rPr>
    </w:lvl>
    <w:lvl w:ilvl="1" w:tplc="40090003" w:tentative="1">
      <w:start w:val="1"/>
      <w:numFmt w:val="bullet"/>
      <w:lvlText w:val="o"/>
      <w:lvlJc w:val="left"/>
      <w:pPr>
        <w:ind w:left="2260" w:hanging="360"/>
      </w:pPr>
      <w:rPr>
        <w:rFonts w:ascii="Courier New" w:hAnsi="Courier New" w:cs="Courier New" w:hint="default"/>
      </w:rPr>
    </w:lvl>
    <w:lvl w:ilvl="2" w:tplc="40090005" w:tentative="1">
      <w:start w:val="1"/>
      <w:numFmt w:val="bullet"/>
      <w:lvlText w:val=""/>
      <w:lvlJc w:val="left"/>
      <w:pPr>
        <w:ind w:left="2980" w:hanging="360"/>
      </w:pPr>
      <w:rPr>
        <w:rFonts w:ascii="Wingdings" w:hAnsi="Wingdings" w:hint="default"/>
      </w:rPr>
    </w:lvl>
    <w:lvl w:ilvl="3" w:tplc="40090001" w:tentative="1">
      <w:start w:val="1"/>
      <w:numFmt w:val="bullet"/>
      <w:lvlText w:val=""/>
      <w:lvlJc w:val="left"/>
      <w:pPr>
        <w:ind w:left="3700" w:hanging="360"/>
      </w:pPr>
      <w:rPr>
        <w:rFonts w:ascii="Symbol" w:hAnsi="Symbol" w:hint="default"/>
      </w:rPr>
    </w:lvl>
    <w:lvl w:ilvl="4" w:tplc="40090003" w:tentative="1">
      <w:start w:val="1"/>
      <w:numFmt w:val="bullet"/>
      <w:lvlText w:val="o"/>
      <w:lvlJc w:val="left"/>
      <w:pPr>
        <w:ind w:left="4420" w:hanging="360"/>
      </w:pPr>
      <w:rPr>
        <w:rFonts w:ascii="Courier New" w:hAnsi="Courier New" w:cs="Courier New" w:hint="default"/>
      </w:rPr>
    </w:lvl>
    <w:lvl w:ilvl="5" w:tplc="40090005" w:tentative="1">
      <w:start w:val="1"/>
      <w:numFmt w:val="bullet"/>
      <w:lvlText w:val=""/>
      <w:lvlJc w:val="left"/>
      <w:pPr>
        <w:ind w:left="5140" w:hanging="360"/>
      </w:pPr>
      <w:rPr>
        <w:rFonts w:ascii="Wingdings" w:hAnsi="Wingdings" w:hint="default"/>
      </w:rPr>
    </w:lvl>
    <w:lvl w:ilvl="6" w:tplc="40090001" w:tentative="1">
      <w:start w:val="1"/>
      <w:numFmt w:val="bullet"/>
      <w:lvlText w:val=""/>
      <w:lvlJc w:val="left"/>
      <w:pPr>
        <w:ind w:left="5860" w:hanging="360"/>
      </w:pPr>
      <w:rPr>
        <w:rFonts w:ascii="Symbol" w:hAnsi="Symbol" w:hint="default"/>
      </w:rPr>
    </w:lvl>
    <w:lvl w:ilvl="7" w:tplc="40090003" w:tentative="1">
      <w:start w:val="1"/>
      <w:numFmt w:val="bullet"/>
      <w:lvlText w:val="o"/>
      <w:lvlJc w:val="left"/>
      <w:pPr>
        <w:ind w:left="6580" w:hanging="360"/>
      </w:pPr>
      <w:rPr>
        <w:rFonts w:ascii="Courier New" w:hAnsi="Courier New" w:cs="Courier New" w:hint="default"/>
      </w:rPr>
    </w:lvl>
    <w:lvl w:ilvl="8" w:tplc="40090005" w:tentative="1">
      <w:start w:val="1"/>
      <w:numFmt w:val="bullet"/>
      <w:lvlText w:val=""/>
      <w:lvlJc w:val="left"/>
      <w:pPr>
        <w:ind w:left="7300" w:hanging="360"/>
      </w:pPr>
      <w:rPr>
        <w:rFonts w:ascii="Wingdings" w:hAnsi="Wingdings" w:hint="default"/>
      </w:rPr>
    </w:lvl>
  </w:abstractNum>
  <w:abstractNum w:abstractNumId="25" w15:restartNumberingAfterBreak="0">
    <w:nsid w:val="730F6794"/>
    <w:multiLevelType w:val="hybridMultilevel"/>
    <w:tmpl w:val="AA2248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3670A41"/>
    <w:multiLevelType w:val="hybridMultilevel"/>
    <w:tmpl w:val="55C01F9C"/>
    <w:lvl w:ilvl="0" w:tplc="432EA0DA">
      <w:start w:val="7"/>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75B33758"/>
    <w:multiLevelType w:val="hybridMultilevel"/>
    <w:tmpl w:val="E15AB54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5BC0296"/>
    <w:multiLevelType w:val="hybridMultilevel"/>
    <w:tmpl w:val="E126F29A"/>
    <w:lvl w:ilvl="0" w:tplc="88546724">
      <w:numFmt w:val="bullet"/>
      <w:lvlText w:val=""/>
      <w:lvlJc w:val="left"/>
      <w:pPr>
        <w:ind w:left="820" w:hanging="360"/>
      </w:pPr>
      <w:rPr>
        <w:rFonts w:ascii="Symbol" w:eastAsia="Symbol" w:hAnsi="Symbol" w:cs="Symbol" w:hint="default"/>
        <w:w w:val="100"/>
        <w:sz w:val="24"/>
        <w:szCs w:val="24"/>
        <w:lang w:val="en-US" w:eastAsia="en-US" w:bidi="ar-SA"/>
      </w:rPr>
    </w:lvl>
    <w:lvl w:ilvl="1" w:tplc="4E383BAA">
      <w:numFmt w:val="bullet"/>
      <w:lvlText w:val="•"/>
      <w:lvlJc w:val="left"/>
      <w:pPr>
        <w:ind w:left="1569" w:hanging="360"/>
      </w:pPr>
      <w:rPr>
        <w:rFonts w:hint="default"/>
        <w:lang w:val="en-US" w:eastAsia="en-US" w:bidi="ar-SA"/>
      </w:rPr>
    </w:lvl>
    <w:lvl w:ilvl="2" w:tplc="768AE92A">
      <w:numFmt w:val="bullet"/>
      <w:lvlText w:val="•"/>
      <w:lvlJc w:val="left"/>
      <w:pPr>
        <w:ind w:left="2318" w:hanging="360"/>
      </w:pPr>
      <w:rPr>
        <w:rFonts w:hint="default"/>
        <w:lang w:val="en-US" w:eastAsia="en-US" w:bidi="ar-SA"/>
      </w:rPr>
    </w:lvl>
    <w:lvl w:ilvl="3" w:tplc="8786B8EC">
      <w:numFmt w:val="bullet"/>
      <w:lvlText w:val="•"/>
      <w:lvlJc w:val="left"/>
      <w:pPr>
        <w:ind w:left="3067" w:hanging="360"/>
      </w:pPr>
      <w:rPr>
        <w:rFonts w:hint="default"/>
        <w:lang w:val="en-US" w:eastAsia="en-US" w:bidi="ar-SA"/>
      </w:rPr>
    </w:lvl>
    <w:lvl w:ilvl="4" w:tplc="CFE6524A">
      <w:numFmt w:val="bullet"/>
      <w:lvlText w:val="•"/>
      <w:lvlJc w:val="left"/>
      <w:pPr>
        <w:ind w:left="3816" w:hanging="360"/>
      </w:pPr>
      <w:rPr>
        <w:rFonts w:hint="default"/>
        <w:lang w:val="en-US" w:eastAsia="en-US" w:bidi="ar-SA"/>
      </w:rPr>
    </w:lvl>
    <w:lvl w:ilvl="5" w:tplc="6DF250C0">
      <w:numFmt w:val="bullet"/>
      <w:lvlText w:val="•"/>
      <w:lvlJc w:val="left"/>
      <w:pPr>
        <w:ind w:left="4565" w:hanging="360"/>
      </w:pPr>
      <w:rPr>
        <w:rFonts w:hint="default"/>
        <w:lang w:val="en-US" w:eastAsia="en-US" w:bidi="ar-SA"/>
      </w:rPr>
    </w:lvl>
    <w:lvl w:ilvl="6" w:tplc="35AEA5B0">
      <w:numFmt w:val="bullet"/>
      <w:lvlText w:val="•"/>
      <w:lvlJc w:val="left"/>
      <w:pPr>
        <w:ind w:left="5314" w:hanging="360"/>
      </w:pPr>
      <w:rPr>
        <w:rFonts w:hint="default"/>
        <w:lang w:val="en-US" w:eastAsia="en-US" w:bidi="ar-SA"/>
      </w:rPr>
    </w:lvl>
    <w:lvl w:ilvl="7" w:tplc="DEBA0898">
      <w:numFmt w:val="bullet"/>
      <w:lvlText w:val="•"/>
      <w:lvlJc w:val="left"/>
      <w:pPr>
        <w:ind w:left="6063" w:hanging="360"/>
      </w:pPr>
      <w:rPr>
        <w:rFonts w:hint="default"/>
        <w:lang w:val="en-US" w:eastAsia="en-US" w:bidi="ar-SA"/>
      </w:rPr>
    </w:lvl>
    <w:lvl w:ilvl="8" w:tplc="F3964F3A">
      <w:numFmt w:val="bullet"/>
      <w:lvlText w:val="•"/>
      <w:lvlJc w:val="left"/>
      <w:pPr>
        <w:ind w:left="6812" w:hanging="360"/>
      </w:pPr>
      <w:rPr>
        <w:rFonts w:hint="default"/>
        <w:lang w:val="en-US" w:eastAsia="en-US" w:bidi="ar-SA"/>
      </w:rPr>
    </w:lvl>
  </w:abstractNum>
  <w:abstractNum w:abstractNumId="29" w15:restartNumberingAfterBreak="0">
    <w:nsid w:val="76AF5919"/>
    <w:multiLevelType w:val="hybridMultilevel"/>
    <w:tmpl w:val="FC863146"/>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0" w15:restartNumberingAfterBreak="0">
    <w:nsid w:val="77A410CD"/>
    <w:multiLevelType w:val="hybridMultilevel"/>
    <w:tmpl w:val="81645DA6"/>
    <w:lvl w:ilvl="0" w:tplc="0EFC5C8C">
      <w:numFmt w:val="bullet"/>
      <w:lvlText w:val=""/>
      <w:lvlJc w:val="left"/>
      <w:pPr>
        <w:ind w:left="887" w:hanging="428"/>
      </w:pPr>
      <w:rPr>
        <w:rFonts w:ascii="Symbol" w:eastAsia="Symbol" w:hAnsi="Symbol" w:cs="Symbol" w:hint="default"/>
        <w:w w:val="100"/>
        <w:sz w:val="24"/>
        <w:szCs w:val="24"/>
        <w:lang w:val="en-US" w:eastAsia="en-US" w:bidi="ar-SA"/>
      </w:rPr>
    </w:lvl>
    <w:lvl w:ilvl="1" w:tplc="DBFA902E">
      <w:numFmt w:val="bullet"/>
      <w:lvlText w:val="•"/>
      <w:lvlJc w:val="left"/>
      <w:pPr>
        <w:ind w:left="1623" w:hanging="428"/>
      </w:pPr>
      <w:rPr>
        <w:rFonts w:hint="default"/>
        <w:lang w:val="en-US" w:eastAsia="en-US" w:bidi="ar-SA"/>
      </w:rPr>
    </w:lvl>
    <w:lvl w:ilvl="2" w:tplc="AB30CDF0">
      <w:numFmt w:val="bullet"/>
      <w:lvlText w:val="•"/>
      <w:lvlJc w:val="left"/>
      <w:pPr>
        <w:ind w:left="2366" w:hanging="428"/>
      </w:pPr>
      <w:rPr>
        <w:rFonts w:hint="default"/>
        <w:lang w:val="en-US" w:eastAsia="en-US" w:bidi="ar-SA"/>
      </w:rPr>
    </w:lvl>
    <w:lvl w:ilvl="3" w:tplc="0A6C3672">
      <w:numFmt w:val="bullet"/>
      <w:lvlText w:val="•"/>
      <w:lvlJc w:val="left"/>
      <w:pPr>
        <w:ind w:left="3109" w:hanging="428"/>
      </w:pPr>
      <w:rPr>
        <w:rFonts w:hint="default"/>
        <w:lang w:val="en-US" w:eastAsia="en-US" w:bidi="ar-SA"/>
      </w:rPr>
    </w:lvl>
    <w:lvl w:ilvl="4" w:tplc="20D60D8E">
      <w:numFmt w:val="bullet"/>
      <w:lvlText w:val="•"/>
      <w:lvlJc w:val="left"/>
      <w:pPr>
        <w:ind w:left="3852" w:hanging="428"/>
      </w:pPr>
      <w:rPr>
        <w:rFonts w:hint="default"/>
        <w:lang w:val="en-US" w:eastAsia="en-US" w:bidi="ar-SA"/>
      </w:rPr>
    </w:lvl>
    <w:lvl w:ilvl="5" w:tplc="82C2DA94">
      <w:numFmt w:val="bullet"/>
      <w:lvlText w:val="•"/>
      <w:lvlJc w:val="left"/>
      <w:pPr>
        <w:ind w:left="4595" w:hanging="428"/>
      </w:pPr>
      <w:rPr>
        <w:rFonts w:hint="default"/>
        <w:lang w:val="en-US" w:eastAsia="en-US" w:bidi="ar-SA"/>
      </w:rPr>
    </w:lvl>
    <w:lvl w:ilvl="6" w:tplc="FEB85D08">
      <w:numFmt w:val="bullet"/>
      <w:lvlText w:val="•"/>
      <w:lvlJc w:val="left"/>
      <w:pPr>
        <w:ind w:left="5338" w:hanging="428"/>
      </w:pPr>
      <w:rPr>
        <w:rFonts w:hint="default"/>
        <w:lang w:val="en-US" w:eastAsia="en-US" w:bidi="ar-SA"/>
      </w:rPr>
    </w:lvl>
    <w:lvl w:ilvl="7" w:tplc="6D56FBA0">
      <w:numFmt w:val="bullet"/>
      <w:lvlText w:val="•"/>
      <w:lvlJc w:val="left"/>
      <w:pPr>
        <w:ind w:left="6081" w:hanging="428"/>
      </w:pPr>
      <w:rPr>
        <w:rFonts w:hint="default"/>
        <w:lang w:val="en-US" w:eastAsia="en-US" w:bidi="ar-SA"/>
      </w:rPr>
    </w:lvl>
    <w:lvl w:ilvl="8" w:tplc="BF90B27A">
      <w:numFmt w:val="bullet"/>
      <w:lvlText w:val="•"/>
      <w:lvlJc w:val="left"/>
      <w:pPr>
        <w:ind w:left="6824" w:hanging="428"/>
      </w:pPr>
      <w:rPr>
        <w:rFonts w:hint="default"/>
        <w:lang w:val="en-US" w:eastAsia="en-US" w:bidi="ar-SA"/>
      </w:rPr>
    </w:lvl>
  </w:abstractNum>
  <w:abstractNum w:abstractNumId="31" w15:restartNumberingAfterBreak="0">
    <w:nsid w:val="78687BBA"/>
    <w:multiLevelType w:val="multilevel"/>
    <w:tmpl w:val="C38E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B2A5106"/>
    <w:multiLevelType w:val="multilevel"/>
    <w:tmpl w:val="69A0B10E"/>
    <w:lvl w:ilvl="0">
      <w:start w:val="1"/>
      <w:numFmt w:val="decimal"/>
      <w:lvlText w:val="%1."/>
      <w:lvlJc w:val="left"/>
      <w:pPr>
        <w:ind w:left="720" w:hanging="360"/>
      </w:pPr>
      <w:rPr>
        <w:rFonts w:hint="default"/>
        <w:b/>
        <w:bCs/>
      </w:rPr>
    </w:lvl>
    <w:lvl w:ilvl="1">
      <w:start w:val="1"/>
      <w:numFmt w:val="decimal"/>
      <w:isLgl/>
      <w:lvlText w:val="%1.%2"/>
      <w:lvlJc w:val="left"/>
      <w:pPr>
        <w:ind w:left="107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19539090">
    <w:abstractNumId w:val="9"/>
  </w:num>
  <w:num w:numId="2" w16cid:durableId="882522978">
    <w:abstractNumId w:val="10"/>
  </w:num>
  <w:num w:numId="3" w16cid:durableId="1363284062">
    <w:abstractNumId w:val="28"/>
  </w:num>
  <w:num w:numId="4" w16cid:durableId="315454791">
    <w:abstractNumId w:val="13"/>
  </w:num>
  <w:num w:numId="5" w16cid:durableId="1177841559">
    <w:abstractNumId w:val="30"/>
  </w:num>
  <w:num w:numId="6" w16cid:durableId="1064914592">
    <w:abstractNumId w:val="16"/>
  </w:num>
  <w:num w:numId="7" w16cid:durableId="751698925">
    <w:abstractNumId w:val="6"/>
  </w:num>
  <w:num w:numId="8" w16cid:durableId="1100443122">
    <w:abstractNumId w:val="23"/>
  </w:num>
  <w:num w:numId="9" w16cid:durableId="1895117821">
    <w:abstractNumId w:val="15"/>
  </w:num>
  <w:num w:numId="10" w16cid:durableId="239487042">
    <w:abstractNumId w:val="32"/>
  </w:num>
  <w:num w:numId="11" w16cid:durableId="1689287988">
    <w:abstractNumId w:val="3"/>
  </w:num>
  <w:num w:numId="12" w16cid:durableId="393941323">
    <w:abstractNumId w:val="8"/>
  </w:num>
  <w:num w:numId="13" w16cid:durableId="525337594">
    <w:abstractNumId w:val="14"/>
  </w:num>
  <w:num w:numId="14" w16cid:durableId="2019577106">
    <w:abstractNumId w:val="22"/>
  </w:num>
  <w:num w:numId="15" w16cid:durableId="1216816786">
    <w:abstractNumId w:val="31"/>
  </w:num>
  <w:num w:numId="16" w16cid:durableId="1171726060">
    <w:abstractNumId w:val="0"/>
  </w:num>
  <w:num w:numId="17" w16cid:durableId="607930020">
    <w:abstractNumId w:val="2"/>
  </w:num>
  <w:num w:numId="18" w16cid:durableId="1072310601">
    <w:abstractNumId w:val="1"/>
  </w:num>
  <w:num w:numId="19" w16cid:durableId="802696468">
    <w:abstractNumId w:val="4"/>
  </w:num>
  <w:num w:numId="20" w16cid:durableId="1572151772">
    <w:abstractNumId w:val="17"/>
  </w:num>
  <w:num w:numId="21" w16cid:durableId="1507861675">
    <w:abstractNumId w:val="11"/>
  </w:num>
  <w:num w:numId="22" w16cid:durableId="1620574984">
    <w:abstractNumId w:val="25"/>
  </w:num>
  <w:num w:numId="23" w16cid:durableId="896553096">
    <w:abstractNumId w:val="18"/>
  </w:num>
  <w:num w:numId="24" w16cid:durableId="1520390315">
    <w:abstractNumId w:val="24"/>
  </w:num>
  <w:num w:numId="25" w16cid:durableId="83961521">
    <w:abstractNumId w:val="7"/>
  </w:num>
  <w:num w:numId="26" w16cid:durableId="1410886479">
    <w:abstractNumId w:val="5"/>
  </w:num>
  <w:num w:numId="27" w16cid:durableId="977417772">
    <w:abstractNumId w:val="20"/>
  </w:num>
  <w:num w:numId="28" w16cid:durableId="227348320">
    <w:abstractNumId w:val="29"/>
  </w:num>
  <w:num w:numId="29" w16cid:durableId="190455178">
    <w:abstractNumId w:val="27"/>
  </w:num>
  <w:num w:numId="30" w16cid:durableId="895973626">
    <w:abstractNumId w:val="12"/>
  </w:num>
  <w:num w:numId="31" w16cid:durableId="1028219664">
    <w:abstractNumId w:val="21"/>
  </w:num>
  <w:num w:numId="32" w16cid:durableId="220099360">
    <w:abstractNumId w:val="19"/>
  </w:num>
  <w:num w:numId="33" w16cid:durableId="131244431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808"/>
    <w:rsid w:val="00007FC2"/>
    <w:rsid w:val="00015800"/>
    <w:rsid w:val="00021A4A"/>
    <w:rsid w:val="000A1A08"/>
    <w:rsid w:val="000B5AB7"/>
    <w:rsid w:val="000D54D8"/>
    <w:rsid w:val="001338B0"/>
    <w:rsid w:val="00150AAF"/>
    <w:rsid w:val="00154462"/>
    <w:rsid w:val="00171A34"/>
    <w:rsid w:val="00173419"/>
    <w:rsid w:val="001B3D47"/>
    <w:rsid w:val="001C0B0B"/>
    <w:rsid w:val="001E3A7A"/>
    <w:rsid w:val="00204C2F"/>
    <w:rsid w:val="00231BDC"/>
    <w:rsid w:val="00251E0A"/>
    <w:rsid w:val="00264091"/>
    <w:rsid w:val="0028505D"/>
    <w:rsid w:val="002922B9"/>
    <w:rsid w:val="002A31B4"/>
    <w:rsid w:val="002B286A"/>
    <w:rsid w:val="002E243E"/>
    <w:rsid w:val="002F5D29"/>
    <w:rsid w:val="00300957"/>
    <w:rsid w:val="00335FC7"/>
    <w:rsid w:val="003566C8"/>
    <w:rsid w:val="00395180"/>
    <w:rsid w:val="003C664E"/>
    <w:rsid w:val="00405A95"/>
    <w:rsid w:val="00416AFD"/>
    <w:rsid w:val="0044598F"/>
    <w:rsid w:val="004C18B6"/>
    <w:rsid w:val="004F0DDB"/>
    <w:rsid w:val="00505FCF"/>
    <w:rsid w:val="005159B4"/>
    <w:rsid w:val="0052007C"/>
    <w:rsid w:val="005472A5"/>
    <w:rsid w:val="00601CCD"/>
    <w:rsid w:val="00605B46"/>
    <w:rsid w:val="00607613"/>
    <w:rsid w:val="0064629B"/>
    <w:rsid w:val="006B3F7A"/>
    <w:rsid w:val="006D2808"/>
    <w:rsid w:val="006D2DB1"/>
    <w:rsid w:val="006D7D33"/>
    <w:rsid w:val="00745834"/>
    <w:rsid w:val="00765BBE"/>
    <w:rsid w:val="007668A3"/>
    <w:rsid w:val="007707E7"/>
    <w:rsid w:val="00796529"/>
    <w:rsid w:val="007B09D0"/>
    <w:rsid w:val="007C5A6F"/>
    <w:rsid w:val="007F3B80"/>
    <w:rsid w:val="0081496E"/>
    <w:rsid w:val="00866C2F"/>
    <w:rsid w:val="008776B4"/>
    <w:rsid w:val="00881FD6"/>
    <w:rsid w:val="009509D9"/>
    <w:rsid w:val="00953832"/>
    <w:rsid w:val="009652CB"/>
    <w:rsid w:val="009711DB"/>
    <w:rsid w:val="00991603"/>
    <w:rsid w:val="0099226A"/>
    <w:rsid w:val="00A0474D"/>
    <w:rsid w:val="00A32CA0"/>
    <w:rsid w:val="00A47423"/>
    <w:rsid w:val="00A4766F"/>
    <w:rsid w:val="00A55654"/>
    <w:rsid w:val="00AA3C2D"/>
    <w:rsid w:val="00AC477C"/>
    <w:rsid w:val="00AD0D49"/>
    <w:rsid w:val="00B077F2"/>
    <w:rsid w:val="00B11FCB"/>
    <w:rsid w:val="00B16366"/>
    <w:rsid w:val="00B560E1"/>
    <w:rsid w:val="00B75430"/>
    <w:rsid w:val="00B80B92"/>
    <w:rsid w:val="00BB0D6D"/>
    <w:rsid w:val="00C85770"/>
    <w:rsid w:val="00C97C8E"/>
    <w:rsid w:val="00CC0F07"/>
    <w:rsid w:val="00CC25B8"/>
    <w:rsid w:val="00CF6C95"/>
    <w:rsid w:val="00D04472"/>
    <w:rsid w:val="00D07A62"/>
    <w:rsid w:val="00D330E1"/>
    <w:rsid w:val="00D62A96"/>
    <w:rsid w:val="00D8177F"/>
    <w:rsid w:val="00D879E4"/>
    <w:rsid w:val="00D97064"/>
    <w:rsid w:val="00DE6AC6"/>
    <w:rsid w:val="00DF4EA2"/>
    <w:rsid w:val="00DF6DE5"/>
    <w:rsid w:val="00E101CC"/>
    <w:rsid w:val="00E21BBE"/>
    <w:rsid w:val="00E707E4"/>
    <w:rsid w:val="00E873AC"/>
    <w:rsid w:val="00EB1A9F"/>
    <w:rsid w:val="00ED3F81"/>
    <w:rsid w:val="00ED62DC"/>
    <w:rsid w:val="00EF4619"/>
    <w:rsid w:val="00F129CE"/>
    <w:rsid w:val="00F27905"/>
    <w:rsid w:val="00F40E3C"/>
    <w:rsid w:val="00F50B85"/>
    <w:rsid w:val="00F64B04"/>
    <w:rsid w:val="00F815B7"/>
    <w:rsid w:val="00F94FDD"/>
    <w:rsid w:val="00FA448F"/>
    <w:rsid w:val="00FC32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BF754"/>
  <w15:chartTrackingRefBased/>
  <w15:docId w15:val="{777D5315-2F2F-4F0D-92EB-4D893799D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808"/>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2">
    <w:name w:val="heading 2"/>
    <w:basedOn w:val="Normal"/>
    <w:link w:val="Heading2Char"/>
    <w:uiPriority w:val="9"/>
    <w:unhideWhenUsed/>
    <w:qFormat/>
    <w:rsid w:val="006D2808"/>
    <w:pPr>
      <w:ind w:left="677"/>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2808"/>
    <w:rPr>
      <w:rFonts w:ascii="Times New Roman" w:eastAsia="Times New Roman" w:hAnsi="Times New Roman" w:cs="Times New Roman"/>
      <w:b/>
      <w:bCs/>
      <w:kern w:val="0"/>
      <w:sz w:val="28"/>
      <w:szCs w:val="28"/>
      <w:lang w:val="en-US"/>
      <w14:ligatures w14:val="none"/>
    </w:rPr>
  </w:style>
  <w:style w:type="paragraph" w:styleId="BodyText">
    <w:name w:val="Body Text"/>
    <w:basedOn w:val="Normal"/>
    <w:link w:val="BodyTextChar"/>
    <w:uiPriority w:val="1"/>
    <w:qFormat/>
    <w:rsid w:val="006D2808"/>
    <w:rPr>
      <w:sz w:val="24"/>
      <w:szCs w:val="24"/>
    </w:rPr>
  </w:style>
  <w:style w:type="character" w:customStyle="1" w:styleId="BodyTextChar">
    <w:name w:val="Body Text Char"/>
    <w:basedOn w:val="DefaultParagraphFont"/>
    <w:link w:val="BodyText"/>
    <w:uiPriority w:val="1"/>
    <w:rsid w:val="006D2808"/>
    <w:rPr>
      <w:rFonts w:ascii="Times New Roman" w:eastAsia="Times New Roman" w:hAnsi="Times New Roman" w:cs="Times New Roman"/>
      <w:kern w:val="0"/>
      <w:sz w:val="24"/>
      <w:szCs w:val="24"/>
      <w:lang w:val="en-US"/>
      <w14:ligatures w14:val="none"/>
    </w:rPr>
  </w:style>
  <w:style w:type="character" w:customStyle="1" w:styleId="ui-provider">
    <w:name w:val="ui-provider"/>
    <w:basedOn w:val="DefaultParagraphFont"/>
    <w:rsid w:val="006D2808"/>
  </w:style>
  <w:style w:type="paragraph" w:customStyle="1" w:styleId="TableParagraph">
    <w:name w:val="Table Paragraph"/>
    <w:basedOn w:val="Normal"/>
    <w:uiPriority w:val="1"/>
    <w:qFormat/>
    <w:rsid w:val="006D2808"/>
    <w:pPr>
      <w:ind w:left="100"/>
    </w:pPr>
  </w:style>
  <w:style w:type="paragraph" w:styleId="ListParagraph">
    <w:name w:val="List Paragraph"/>
    <w:basedOn w:val="Normal"/>
    <w:uiPriority w:val="34"/>
    <w:qFormat/>
    <w:rsid w:val="006D2808"/>
    <w:pPr>
      <w:ind w:left="720"/>
      <w:contextualSpacing/>
    </w:pPr>
  </w:style>
  <w:style w:type="paragraph" w:styleId="NormalWeb">
    <w:name w:val="Normal (Web)"/>
    <w:basedOn w:val="Normal"/>
    <w:uiPriority w:val="99"/>
    <w:semiHidden/>
    <w:unhideWhenUsed/>
    <w:rsid w:val="00A32CA0"/>
    <w:pPr>
      <w:widowControl/>
      <w:autoSpaceDE/>
      <w:autoSpaceDN/>
      <w:spacing w:before="100" w:beforeAutospacing="1" w:after="100" w:afterAutospacing="1"/>
    </w:pPr>
    <w:rPr>
      <w:sz w:val="24"/>
      <w:szCs w:val="24"/>
      <w:lang w:val="en-IN" w:eastAsia="en-IN"/>
    </w:rPr>
  </w:style>
  <w:style w:type="paragraph" w:styleId="Header">
    <w:name w:val="header"/>
    <w:basedOn w:val="Normal"/>
    <w:link w:val="HeaderChar"/>
    <w:uiPriority w:val="99"/>
    <w:unhideWhenUsed/>
    <w:rsid w:val="00AC477C"/>
    <w:pPr>
      <w:tabs>
        <w:tab w:val="center" w:pos="4513"/>
        <w:tab w:val="right" w:pos="9026"/>
      </w:tabs>
    </w:pPr>
  </w:style>
  <w:style w:type="character" w:customStyle="1" w:styleId="HeaderChar">
    <w:name w:val="Header Char"/>
    <w:basedOn w:val="DefaultParagraphFont"/>
    <w:link w:val="Header"/>
    <w:uiPriority w:val="99"/>
    <w:rsid w:val="00AC477C"/>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AC477C"/>
    <w:pPr>
      <w:tabs>
        <w:tab w:val="center" w:pos="4513"/>
        <w:tab w:val="right" w:pos="9026"/>
      </w:tabs>
    </w:pPr>
  </w:style>
  <w:style w:type="character" w:customStyle="1" w:styleId="FooterChar">
    <w:name w:val="Footer Char"/>
    <w:basedOn w:val="DefaultParagraphFont"/>
    <w:link w:val="Footer"/>
    <w:uiPriority w:val="99"/>
    <w:rsid w:val="00AC477C"/>
    <w:rPr>
      <w:rFonts w:ascii="Times New Roman" w:eastAsia="Times New Roman" w:hAnsi="Times New Roman" w:cs="Times New Roman"/>
      <w:kern w:val="0"/>
      <w:lang w:val="en-US"/>
      <w14:ligatures w14:val="none"/>
    </w:rPr>
  </w:style>
  <w:style w:type="character" w:styleId="Strong">
    <w:name w:val="Strong"/>
    <w:basedOn w:val="DefaultParagraphFont"/>
    <w:uiPriority w:val="22"/>
    <w:qFormat/>
    <w:rsid w:val="00E873AC"/>
    <w:rPr>
      <w:b/>
      <w:bCs/>
    </w:rPr>
  </w:style>
  <w:style w:type="character" w:styleId="Hyperlink">
    <w:name w:val="Hyperlink"/>
    <w:basedOn w:val="DefaultParagraphFont"/>
    <w:uiPriority w:val="99"/>
    <w:unhideWhenUsed/>
    <w:rsid w:val="00021A4A"/>
    <w:rPr>
      <w:color w:val="0563C1" w:themeColor="hyperlink"/>
      <w:u w:val="single"/>
    </w:rPr>
  </w:style>
  <w:style w:type="character" w:styleId="UnresolvedMention">
    <w:name w:val="Unresolved Mention"/>
    <w:basedOn w:val="DefaultParagraphFont"/>
    <w:uiPriority w:val="99"/>
    <w:semiHidden/>
    <w:unhideWhenUsed/>
    <w:rsid w:val="00021A4A"/>
    <w:rPr>
      <w:color w:val="605E5C"/>
      <w:shd w:val="clear" w:color="auto" w:fill="E1DFDD"/>
    </w:rPr>
  </w:style>
  <w:style w:type="character" w:styleId="FollowedHyperlink">
    <w:name w:val="FollowedHyperlink"/>
    <w:basedOn w:val="DefaultParagraphFont"/>
    <w:uiPriority w:val="99"/>
    <w:semiHidden/>
    <w:unhideWhenUsed/>
    <w:rsid w:val="002E24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83054">
      <w:bodyDiv w:val="1"/>
      <w:marLeft w:val="0"/>
      <w:marRight w:val="0"/>
      <w:marTop w:val="0"/>
      <w:marBottom w:val="0"/>
      <w:divBdr>
        <w:top w:val="none" w:sz="0" w:space="0" w:color="auto"/>
        <w:left w:val="none" w:sz="0" w:space="0" w:color="auto"/>
        <w:bottom w:val="none" w:sz="0" w:space="0" w:color="auto"/>
        <w:right w:val="none" w:sz="0" w:space="0" w:color="auto"/>
      </w:divBdr>
    </w:div>
    <w:div w:id="144009438">
      <w:bodyDiv w:val="1"/>
      <w:marLeft w:val="0"/>
      <w:marRight w:val="0"/>
      <w:marTop w:val="0"/>
      <w:marBottom w:val="0"/>
      <w:divBdr>
        <w:top w:val="none" w:sz="0" w:space="0" w:color="auto"/>
        <w:left w:val="none" w:sz="0" w:space="0" w:color="auto"/>
        <w:bottom w:val="none" w:sz="0" w:space="0" w:color="auto"/>
        <w:right w:val="none" w:sz="0" w:space="0" w:color="auto"/>
      </w:divBdr>
    </w:div>
    <w:div w:id="147791229">
      <w:bodyDiv w:val="1"/>
      <w:marLeft w:val="0"/>
      <w:marRight w:val="0"/>
      <w:marTop w:val="0"/>
      <w:marBottom w:val="0"/>
      <w:divBdr>
        <w:top w:val="none" w:sz="0" w:space="0" w:color="auto"/>
        <w:left w:val="none" w:sz="0" w:space="0" w:color="auto"/>
        <w:bottom w:val="none" w:sz="0" w:space="0" w:color="auto"/>
        <w:right w:val="none" w:sz="0" w:space="0" w:color="auto"/>
      </w:divBdr>
    </w:div>
    <w:div w:id="149104181">
      <w:bodyDiv w:val="1"/>
      <w:marLeft w:val="0"/>
      <w:marRight w:val="0"/>
      <w:marTop w:val="0"/>
      <w:marBottom w:val="0"/>
      <w:divBdr>
        <w:top w:val="none" w:sz="0" w:space="0" w:color="auto"/>
        <w:left w:val="none" w:sz="0" w:space="0" w:color="auto"/>
        <w:bottom w:val="none" w:sz="0" w:space="0" w:color="auto"/>
        <w:right w:val="none" w:sz="0" w:space="0" w:color="auto"/>
      </w:divBdr>
    </w:div>
    <w:div w:id="433523551">
      <w:bodyDiv w:val="1"/>
      <w:marLeft w:val="0"/>
      <w:marRight w:val="0"/>
      <w:marTop w:val="0"/>
      <w:marBottom w:val="0"/>
      <w:divBdr>
        <w:top w:val="none" w:sz="0" w:space="0" w:color="auto"/>
        <w:left w:val="none" w:sz="0" w:space="0" w:color="auto"/>
        <w:bottom w:val="none" w:sz="0" w:space="0" w:color="auto"/>
        <w:right w:val="none" w:sz="0" w:space="0" w:color="auto"/>
      </w:divBdr>
      <w:divsChild>
        <w:div w:id="970598497">
          <w:marLeft w:val="720"/>
          <w:marRight w:val="0"/>
          <w:marTop w:val="0"/>
          <w:marBottom w:val="0"/>
          <w:divBdr>
            <w:top w:val="none" w:sz="0" w:space="0" w:color="auto"/>
            <w:left w:val="none" w:sz="0" w:space="0" w:color="auto"/>
            <w:bottom w:val="none" w:sz="0" w:space="0" w:color="auto"/>
            <w:right w:val="none" w:sz="0" w:space="0" w:color="auto"/>
          </w:divBdr>
        </w:div>
      </w:divsChild>
    </w:div>
    <w:div w:id="855071561">
      <w:bodyDiv w:val="1"/>
      <w:marLeft w:val="0"/>
      <w:marRight w:val="0"/>
      <w:marTop w:val="0"/>
      <w:marBottom w:val="0"/>
      <w:divBdr>
        <w:top w:val="none" w:sz="0" w:space="0" w:color="auto"/>
        <w:left w:val="none" w:sz="0" w:space="0" w:color="auto"/>
        <w:bottom w:val="none" w:sz="0" w:space="0" w:color="auto"/>
        <w:right w:val="none" w:sz="0" w:space="0" w:color="auto"/>
      </w:divBdr>
    </w:div>
    <w:div w:id="1127744746">
      <w:bodyDiv w:val="1"/>
      <w:marLeft w:val="0"/>
      <w:marRight w:val="0"/>
      <w:marTop w:val="0"/>
      <w:marBottom w:val="0"/>
      <w:divBdr>
        <w:top w:val="none" w:sz="0" w:space="0" w:color="auto"/>
        <w:left w:val="none" w:sz="0" w:space="0" w:color="auto"/>
        <w:bottom w:val="none" w:sz="0" w:space="0" w:color="auto"/>
        <w:right w:val="none" w:sz="0" w:space="0" w:color="auto"/>
      </w:divBdr>
    </w:div>
    <w:div w:id="1547136806">
      <w:bodyDiv w:val="1"/>
      <w:marLeft w:val="0"/>
      <w:marRight w:val="0"/>
      <w:marTop w:val="0"/>
      <w:marBottom w:val="0"/>
      <w:divBdr>
        <w:top w:val="none" w:sz="0" w:space="0" w:color="auto"/>
        <w:left w:val="none" w:sz="0" w:space="0" w:color="auto"/>
        <w:bottom w:val="none" w:sz="0" w:space="0" w:color="auto"/>
        <w:right w:val="none" w:sz="0" w:space="0" w:color="auto"/>
      </w:divBdr>
      <w:divsChild>
        <w:div w:id="385034344">
          <w:marLeft w:val="0"/>
          <w:marRight w:val="0"/>
          <w:marTop w:val="0"/>
          <w:marBottom w:val="0"/>
          <w:divBdr>
            <w:top w:val="single" w:sz="2" w:space="0" w:color="D9D9E3"/>
            <w:left w:val="single" w:sz="2" w:space="0" w:color="D9D9E3"/>
            <w:bottom w:val="single" w:sz="2" w:space="0" w:color="D9D9E3"/>
            <w:right w:val="single" w:sz="2" w:space="0" w:color="D9D9E3"/>
          </w:divBdr>
          <w:divsChild>
            <w:div w:id="418721005">
              <w:marLeft w:val="0"/>
              <w:marRight w:val="0"/>
              <w:marTop w:val="0"/>
              <w:marBottom w:val="0"/>
              <w:divBdr>
                <w:top w:val="single" w:sz="2" w:space="0" w:color="D9D9E3"/>
                <w:left w:val="single" w:sz="2" w:space="0" w:color="D9D9E3"/>
                <w:bottom w:val="single" w:sz="2" w:space="0" w:color="D9D9E3"/>
                <w:right w:val="single" w:sz="2" w:space="0" w:color="D9D9E3"/>
              </w:divBdr>
              <w:divsChild>
                <w:div w:id="681518650">
                  <w:marLeft w:val="0"/>
                  <w:marRight w:val="0"/>
                  <w:marTop w:val="0"/>
                  <w:marBottom w:val="0"/>
                  <w:divBdr>
                    <w:top w:val="single" w:sz="2" w:space="0" w:color="D9D9E3"/>
                    <w:left w:val="single" w:sz="2" w:space="0" w:color="D9D9E3"/>
                    <w:bottom w:val="single" w:sz="2" w:space="0" w:color="D9D9E3"/>
                    <w:right w:val="single" w:sz="2" w:space="0" w:color="D9D9E3"/>
                  </w:divBdr>
                  <w:divsChild>
                    <w:div w:id="311712552">
                      <w:marLeft w:val="0"/>
                      <w:marRight w:val="0"/>
                      <w:marTop w:val="0"/>
                      <w:marBottom w:val="0"/>
                      <w:divBdr>
                        <w:top w:val="single" w:sz="2" w:space="0" w:color="D9D9E3"/>
                        <w:left w:val="single" w:sz="2" w:space="0" w:color="D9D9E3"/>
                        <w:bottom w:val="single" w:sz="2" w:space="0" w:color="D9D9E3"/>
                        <w:right w:val="single" w:sz="2" w:space="0" w:color="D9D9E3"/>
                      </w:divBdr>
                      <w:divsChild>
                        <w:div w:id="2087915174">
                          <w:marLeft w:val="0"/>
                          <w:marRight w:val="0"/>
                          <w:marTop w:val="0"/>
                          <w:marBottom w:val="0"/>
                          <w:divBdr>
                            <w:top w:val="single" w:sz="2" w:space="0" w:color="auto"/>
                            <w:left w:val="single" w:sz="2" w:space="0" w:color="auto"/>
                            <w:bottom w:val="single" w:sz="6" w:space="0" w:color="auto"/>
                            <w:right w:val="single" w:sz="2" w:space="0" w:color="auto"/>
                          </w:divBdr>
                          <w:divsChild>
                            <w:div w:id="1226990936">
                              <w:marLeft w:val="0"/>
                              <w:marRight w:val="0"/>
                              <w:marTop w:val="100"/>
                              <w:marBottom w:val="100"/>
                              <w:divBdr>
                                <w:top w:val="single" w:sz="2" w:space="0" w:color="D9D9E3"/>
                                <w:left w:val="single" w:sz="2" w:space="0" w:color="D9D9E3"/>
                                <w:bottom w:val="single" w:sz="2" w:space="0" w:color="D9D9E3"/>
                                <w:right w:val="single" w:sz="2" w:space="0" w:color="D9D9E3"/>
                              </w:divBdr>
                              <w:divsChild>
                                <w:div w:id="1955021494">
                                  <w:marLeft w:val="0"/>
                                  <w:marRight w:val="0"/>
                                  <w:marTop w:val="0"/>
                                  <w:marBottom w:val="0"/>
                                  <w:divBdr>
                                    <w:top w:val="single" w:sz="2" w:space="0" w:color="D9D9E3"/>
                                    <w:left w:val="single" w:sz="2" w:space="0" w:color="D9D9E3"/>
                                    <w:bottom w:val="single" w:sz="2" w:space="0" w:color="D9D9E3"/>
                                    <w:right w:val="single" w:sz="2" w:space="0" w:color="D9D9E3"/>
                                  </w:divBdr>
                                  <w:divsChild>
                                    <w:div w:id="689574262">
                                      <w:marLeft w:val="0"/>
                                      <w:marRight w:val="0"/>
                                      <w:marTop w:val="0"/>
                                      <w:marBottom w:val="0"/>
                                      <w:divBdr>
                                        <w:top w:val="single" w:sz="2" w:space="0" w:color="D9D9E3"/>
                                        <w:left w:val="single" w:sz="2" w:space="0" w:color="D9D9E3"/>
                                        <w:bottom w:val="single" w:sz="2" w:space="0" w:color="D9D9E3"/>
                                        <w:right w:val="single" w:sz="2" w:space="0" w:color="D9D9E3"/>
                                      </w:divBdr>
                                      <w:divsChild>
                                        <w:div w:id="449201488">
                                          <w:marLeft w:val="0"/>
                                          <w:marRight w:val="0"/>
                                          <w:marTop w:val="0"/>
                                          <w:marBottom w:val="0"/>
                                          <w:divBdr>
                                            <w:top w:val="single" w:sz="2" w:space="0" w:color="D9D9E3"/>
                                            <w:left w:val="single" w:sz="2" w:space="0" w:color="D9D9E3"/>
                                            <w:bottom w:val="single" w:sz="2" w:space="0" w:color="D9D9E3"/>
                                            <w:right w:val="single" w:sz="2" w:space="0" w:color="D9D9E3"/>
                                          </w:divBdr>
                                          <w:divsChild>
                                            <w:div w:id="916480971">
                                              <w:marLeft w:val="0"/>
                                              <w:marRight w:val="0"/>
                                              <w:marTop w:val="0"/>
                                              <w:marBottom w:val="0"/>
                                              <w:divBdr>
                                                <w:top w:val="single" w:sz="2" w:space="0" w:color="D9D9E3"/>
                                                <w:left w:val="single" w:sz="2" w:space="0" w:color="D9D9E3"/>
                                                <w:bottom w:val="single" w:sz="2" w:space="0" w:color="D9D9E3"/>
                                                <w:right w:val="single" w:sz="2" w:space="0" w:color="D9D9E3"/>
                                              </w:divBdr>
                                              <w:divsChild>
                                                <w:div w:id="761997573">
                                                  <w:marLeft w:val="0"/>
                                                  <w:marRight w:val="0"/>
                                                  <w:marTop w:val="0"/>
                                                  <w:marBottom w:val="0"/>
                                                  <w:divBdr>
                                                    <w:top w:val="single" w:sz="2" w:space="0" w:color="D9D9E3"/>
                                                    <w:left w:val="single" w:sz="2" w:space="0" w:color="D9D9E3"/>
                                                    <w:bottom w:val="single" w:sz="2" w:space="0" w:color="D9D9E3"/>
                                                    <w:right w:val="single" w:sz="2" w:space="0" w:color="D9D9E3"/>
                                                  </w:divBdr>
                                                  <w:divsChild>
                                                    <w:div w:id="157429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95569905">
          <w:marLeft w:val="0"/>
          <w:marRight w:val="0"/>
          <w:marTop w:val="0"/>
          <w:marBottom w:val="0"/>
          <w:divBdr>
            <w:top w:val="none" w:sz="0" w:space="0" w:color="auto"/>
            <w:left w:val="none" w:sz="0" w:space="0" w:color="auto"/>
            <w:bottom w:val="none" w:sz="0" w:space="0" w:color="auto"/>
            <w:right w:val="none" w:sz="0" w:space="0" w:color="auto"/>
          </w:divBdr>
        </w:div>
      </w:divsChild>
    </w:div>
    <w:div w:id="1561672027">
      <w:bodyDiv w:val="1"/>
      <w:marLeft w:val="0"/>
      <w:marRight w:val="0"/>
      <w:marTop w:val="0"/>
      <w:marBottom w:val="0"/>
      <w:divBdr>
        <w:top w:val="none" w:sz="0" w:space="0" w:color="auto"/>
        <w:left w:val="none" w:sz="0" w:space="0" w:color="auto"/>
        <w:bottom w:val="none" w:sz="0" w:space="0" w:color="auto"/>
        <w:right w:val="none" w:sz="0" w:space="0" w:color="auto"/>
      </w:divBdr>
    </w:div>
    <w:div w:id="1606842459">
      <w:bodyDiv w:val="1"/>
      <w:marLeft w:val="0"/>
      <w:marRight w:val="0"/>
      <w:marTop w:val="0"/>
      <w:marBottom w:val="0"/>
      <w:divBdr>
        <w:top w:val="none" w:sz="0" w:space="0" w:color="auto"/>
        <w:left w:val="none" w:sz="0" w:space="0" w:color="auto"/>
        <w:bottom w:val="none" w:sz="0" w:space="0" w:color="auto"/>
        <w:right w:val="none" w:sz="0" w:space="0" w:color="auto"/>
      </w:divBdr>
    </w:div>
    <w:div w:id="1722898590">
      <w:bodyDiv w:val="1"/>
      <w:marLeft w:val="0"/>
      <w:marRight w:val="0"/>
      <w:marTop w:val="0"/>
      <w:marBottom w:val="0"/>
      <w:divBdr>
        <w:top w:val="none" w:sz="0" w:space="0" w:color="auto"/>
        <w:left w:val="none" w:sz="0" w:space="0" w:color="auto"/>
        <w:bottom w:val="none" w:sz="0" w:space="0" w:color="auto"/>
        <w:right w:val="none" w:sz="0" w:space="0" w:color="auto"/>
      </w:divBdr>
    </w:div>
    <w:div w:id="1923683336">
      <w:bodyDiv w:val="1"/>
      <w:marLeft w:val="0"/>
      <w:marRight w:val="0"/>
      <w:marTop w:val="0"/>
      <w:marBottom w:val="0"/>
      <w:divBdr>
        <w:top w:val="none" w:sz="0" w:space="0" w:color="auto"/>
        <w:left w:val="none" w:sz="0" w:space="0" w:color="auto"/>
        <w:bottom w:val="none" w:sz="0" w:space="0" w:color="auto"/>
        <w:right w:val="none" w:sz="0" w:space="0" w:color="auto"/>
      </w:divBdr>
    </w:div>
    <w:div w:id="2096239246">
      <w:bodyDiv w:val="1"/>
      <w:marLeft w:val="0"/>
      <w:marRight w:val="0"/>
      <w:marTop w:val="0"/>
      <w:marBottom w:val="0"/>
      <w:divBdr>
        <w:top w:val="none" w:sz="0" w:space="0" w:color="auto"/>
        <w:left w:val="none" w:sz="0" w:space="0" w:color="auto"/>
        <w:bottom w:val="none" w:sz="0" w:space="0" w:color="auto"/>
        <w:right w:val="none" w:sz="0" w:space="0" w:color="auto"/>
      </w:divBdr>
    </w:div>
    <w:div w:id="211625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datasets/aslanahmedov/walmart-sales-forecast?select=train.csv"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datasets/aslanahmedov/walmart-sales-forecast?select=store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TotalTime>
  <Pages>16</Pages>
  <Words>3740</Words>
  <Characters>21318</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yesha desai</dc:creator>
  <cp:keywords/>
  <dc:description/>
  <cp:lastModifiedBy>Yesha Nilesh Desai</cp:lastModifiedBy>
  <cp:revision>96</cp:revision>
  <dcterms:created xsi:type="dcterms:W3CDTF">2023-11-02T23:20:00Z</dcterms:created>
  <dcterms:modified xsi:type="dcterms:W3CDTF">2023-11-09T04:40:00Z</dcterms:modified>
</cp:coreProperties>
</file>