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06BFA" w14:textId="77777777" w:rsidR="00765625" w:rsidRDefault="00000000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1A0B07CD" w14:textId="77777777" w:rsidR="00765625" w:rsidRDefault="00765625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65625" w14:paraId="6F55860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6FCDE" w14:textId="77777777" w:rsidR="007656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FAFBC" w14:textId="272FB46A" w:rsidR="00765625" w:rsidRDefault="006C0A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July 2026</w:t>
            </w:r>
          </w:p>
        </w:tc>
      </w:tr>
      <w:tr w:rsidR="00765625" w14:paraId="75548D7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3A65D" w14:textId="77777777" w:rsidR="007656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22650" w14:textId="324D6458" w:rsidR="00765625" w:rsidRDefault="006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Rithika C</w:t>
            </w:r>
          </w:p>
        </w:tc>
      </w:tr>
      <w:tr w:rsidR="00765625" w14:paraId="77C2BC8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34C12" w14:textId="77777777" w:rsidR="007656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A198B" w14:textId="00D73468" w:rsidR="00765625" w:rsidRDefault="006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A95">
              <w:rPr>
                <w:rFonts w:ascii="Times New Roman" w:eastAsia="Times New Roman" w:hAnsi="Times New Roman" w:cs="Times New Roman"/>
                <w:sz w:val="24"/>
                <w:szCs w:val="24"/>
              </w:rPr>
              <w:t>India's Agricultural Crop Production Analysis (1997–2021)</w:t>
            </w:r>
          </w:p>
        </w:tc>
      </w:tr>
      <w:tr w:rsidR="00765625" w14:paraId="315A99B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6F7B0" w14:textId="77777777" w:rsidR="007656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8C56C" w14:textId="77777777" w:rsidR="007656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7BC73D38" w14:textId="77777777" w:rsidR="00765625" w:rsidRDefault="00765625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25847B57" w14:textId="77777777" w:rsidR="00765625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&amp; Raw Data Sources Identification Template</w:t>
      </w:r>
    </w:p>
    <w:p w14:paraId="667C84F5" w14:textId="1C9E68D1" w:rsidR="00765625" w:rsidRDefault="006C0A95" w:rsidP="006C0A95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 data strategy with the Data Collection plan and the Raw Data Sources report, ensuring meticulous data curation and integrity for informed decision-making in every analysis and decision-making endeavor.</w:t>
      </w:r>
    </w:p>
    <w:p w14:paraId="5205885D" w14:textId="77777777" w:rsidR="00765625" w:rsidRDefault="00765625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4D3E10" w14:textId="77777777" w:rsidR="00765625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Template</w:t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765625" w14:paraId="4DD03562" w14:textId="77777777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352C354" w14:textId="77777777" w:rsidR="00765625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91C4D59" w14:textId="77777777" w:rsidR="00765625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65625" w14:paraId="70D04E4A" w14:textId="77777777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9CD9BA" w14:textId="77777777" w:rsidR="00765625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598857" w14:textId="680ED697" w:rsidR="00765625" w:rsidRDefault="006C0A95" w:rsidP="006C0A95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India's Agricultural Crop Production Analysis (1997–2021)</w:t>
            </w:r>
            <w:r w:rsidRPr="006C0A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a data visualization project developed using </w:t>
            </w:r>
            <w:r w:rsidRPr="006C0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Tableau Public</w:t>
            </w:r>
            <w:r w:rsidRPr="006C0A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analyze historical agricultural production trends across India. The project transforms raw agricultural production data into interactive dashboards and stories, enabling users to explore production patterns based on </w:t>
            </w:r>
            <w:r w:rsidRPr="006C0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State, District, Crop, Season, Area, Production, and Yield</w:t>
            </w:r>
            <w:r w:rsidRPr="006C0A9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65625" w14:paraId="4979AC89" w14:textId="77777777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58612D" w14:textId="77777777" w:rsidR="00765625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94AB3B" w14:textId="5155412C" w:rsidR="00765625" w:rsidRDefault="006C0A95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A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agricultural dataset was collected from a publicly available and reliable source containing historical crop production records from </w:t>
            </w:r>
            <w:r w:rsidRPr="006C0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1997 to 2021</w:t>
            </w:r>
            <w:r w:rsidRPr="006C0A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The raw data was imported into </w:t>
            </w:r>
            <w:r w:rsidRPr="006C0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Microsoft Excel</w:t>
            </w:r>
            <w:r w:rsidRPr="006C0A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where missing values, duplicate records, inconsistent formatting, and column naming issues were identified and corrected. The cleaned dataset was then prepared for visualization in </w:t>
            </w:r>
            <w:r w:rsidRPr="006C0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Tableau Public</w:t>
            </w:r>
            <w:r w:rsidRPr="006C0A9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65625" w14:paraId="4B4A51A1" w14:textId="77777777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DCD3CB" w14:textId="77777777" w:rsidR="00765625" w:rsidRDefault="00000000" w:rsidP="006C0A95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Raw Data Sources Identified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00C9CB" w14:textId="16DAD67E" w:rsidR="00765625" w:rsidRDefault="006C0A95" w:rsidP="006C0A95">
            <w:pPr>
              <w:widowControl/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One primary agricultural dataset</w:t>
            </w:r>
            <w:r w:rsidRPr="006C0A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was identified for this project:</w:t>
            </w:r>
            <w:r w:rsidRPr="006C0A9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6C0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India's Agricultural Crop Production Dataset (1997–2021):</w:t>
            </w:r>
            <w:r w:rsidRPr="006C0A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Contains </w:t>
            </w:r>
            <w:r w:rsidRPr="006C0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345,407 agricultural production records</w:t>
            </w:r>
            <w:r w:rsidRPr="006C0A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covering </w:t>
            </w:r>
            <w:r w:rsidRPr="006C0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36 </w:t>
            </w:r>
            <w:r w:rsidRPr="006C0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States/Union Territories, 57 crop varieties, and 6 agricultural seasons</w:t>
            </w:r>
            <w:r w:rsidRPr="006C0A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The dataset includes attributes such as </w:t>
            </w:r>
            <w:r w:rsidRPr="006C0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State, District, Crop Year, Season, Crop, Area, Area Units, Production, Production Units, and Yield</w:t>
            </w:r>
            <w:r w:rsidRPr="006C0A95">
              <w:rPr>
                <w:rFonts w:ascii="Times New Roman" w:eastAsia="Times New Roman" w:hAnsi="Times New Roman" w:cs="Times New Roman"/>
                <w:sz w:val="24"/>
                <w:szCs w:val="24"/>
              </w:rPr>
              <w:t>, supporting comprehensive agricultural production analysis.</w:t>
            </w:r>
          </w:p>
        </w:tc>
      </w:tr>
    </w:tbl>
    <w:p w14:paraId="7D2A6201" w14:textId="77777777" w:rsidR="00765625" w:rsidRDefault="00765625" w:rsidP="006C0A95">
      <w:pPr>
        <w:widowControl/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5DFEBC5E" w14:textId="77777777" w:rsidR="00765625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Raw Data Sources Template</w:t>
      </w:r>
    </w:p>
    <w:tbl>
      <w:tblPr>
        <w:tblStyle w:val="a1"/>
        <w:tblW w:w="935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2180"/>
        <w:gridCol w:w="1962"/>
        <w:gridCol w:w="1152"/>
        <w:gridCol w:w="909"/>
        <w:gridCol w:w="1773"/>
      </w:tblGrid>
      <w:tr w:rsidR="00765625" w14:paraId="3E69A4C3" w14:textId="77777777">
        <w:trPr>
          <w:trHeight w:val="1055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08D53AB" w14:textId="77777777" w:rsidR="00765625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 Name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8CF81B8" w14:textId="77777777" w:rsidR="00765625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BB024F7" w14:textId="77777777" w:rsidR="00765625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F870F9D" w14:textId="77777777" w:rsidR="00765625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B6EEBDA" w14:textId="77777777" w:rsidR="00765625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95AE0AA" w14:textId="77777777" w:rsidR="00765625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Permissions</w:t>
            </w:r>
          </w:p>
        </w:tc>
      </w:tr>
      <w:tr w:rsidR="00765625" w14:paraId="5D09388D" w14:textId="77777777">
        <w:trPr>
          <w:trHeight w:val="1055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E29FDC" w14:textId="3C8216EE" w:rsidR="00765625" w:rsidRDefault="006C0A95" w:rsidP="006C0A95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A95">
              <w:rPr>
                <w:rFonts w:ascii="Times New Roman" w:eastAsia="Times New Roman" w:hAnsi="Times New Roman" w:cs="Times New Roman"/>
                <w:sz w:val="24"/>
                <w:szCs w:val="24"/>
              </w:rPr>
              <w:t>India's Agricultural Crop Production Dataset (1997–2021)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1B9EA8" w14:textId="340482C3" w:rsidR="00765625" w:rsidRDefault="006C0A95" w:rsidP="006C0A95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A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Historical agricultural crop production dataset containing </w:t>
            </w:r>
            <w:r w:rsidRPr="006C0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345,407 records</w:t>
            </w:r>
            <w:r w:rsidRPr="006C0A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across </w:t>
            </w:r>
            <w:r w:rsidRPr="006C0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36 States/UTs</w:t>
            </w:r>
            <w:r w:rsidRPr="006C0A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C0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57 crops</w:t>
            </w:r>
            <w:r w:rsidRPr="006C0A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and </w:t>
            </w:r>
            <w:r w:rsidRPr="006C0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 seasons</w:t>
            </w:r>
            <w:r w:rsidRPr="006C0A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from </w:t>
            </w:r>
            <w:r w:rsidRPr="006C0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1997–2021</w:t>
            </w:r>
            <w:r w:rsidRPr="006C0A9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A23D84" w14:textId="6D8AABD5" w:rsidR="00765625" w:rsidRDefault="00E56633" w:rsidP="00E56633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6633">
              <w:rPr>
                <w:rFonts w:ascii="Times New Roman" w:eastAsia="Times New Roman" w:hAnsi="Times New Roman" w:cs="Times New Roman"/>
                <w:sz w:val="24"/>
                <w:szCs w:val="24"/>
              </w:rPr>
              <w:t>https://github.com/Rithikachakravarthi/India-Agricultural-Crop-Production-Analysis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1ECA6C" w14:textId="6BBDB9BD" w:rsidR="00765625" w:rsidRDefault="006C0A95" w:rsidP="006C0A95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A95">
              <w:rPr>
                <w:rFonts w:ascii="Times New Roman" w:eastAsia="Times New Roman" w:hAnsi="Times New Roman" w:cs="Times New Roman"/>
                <w:sz w:val="24"/>
                <w:szCs w:val="24"/>
              </w:rPr>
              <w:t>Excel (.xlsx)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85AA8D" w14:textId="77777777" w:rsidR="00E56633" w:rsidRDefault="00E56633" w:rsidP="00E56633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20.4</w:t>
            </w:r>
          </w:p>
          <w:p w14:paraId="1F484011" w14:textId="3BB8FB18" w:rsidR="00765625" w:rsidRDefault="00E56633" w:rsidP="00E56633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MB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CE93CF" w14:textId="6C625E6B" w:rsidR="00765625" w:rsidRDefault="006C0A9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0A95"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</w:tr>
    </w:tbl>
    <w:p w14:paraId="45CB5695" w14:textId="77777777" w:rsidR="00765625" w:rsidRDefault="00765625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765625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57941" w14:textId="77777777" w:rsidR="00D1229E" w:rsidRDefault="00D1229E">
      <w:r>
        <w:separator/>
      </w:r>
    </w:p>
  </w:endnote>
  <w:endnote w:type="continuationSeparator" w:id="0">
    <w:p w14:paraId="4E9FC103" w14:textId="77777777" w:rsidR="00D1229E" w:rsidRDefault="00D12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A4576CE-FCCD-4781-A442-A4003713B02C}"/>
    <w:embedBold r:id="rId2" w:fontKey="{698F270F-F445-4A2E-9003-D5902690417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1548DAC-0F12-4DD0-BEAC-416C300672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90B353D-19F4-4813-800B-64F86F68807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6488A" w14:textId="77777777" w:rsidR="00D1229E" w:rsidRDefault="00D1229E">
      <w:r>
        <w:separator/>
      </w:r>
    </w:p>
  </w:footnote>
  <w:footnote w:type="continuationSeparator" w:id="0">
    <w:p w14:paraId="6B075D12" w14:textId="77777777" w:rsidR="00D1229E" w:rsidRDefault="00D122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DE3AF" w14:textId="77777777" w:rsidR="00765625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5A93338" wp14:editId="271EDE5D">
          <wp:simplePos x="0" y="0"/>
          <wp:positionH relativeFrom="column">
            <wp:posOffset>-466722</wp:posOffset>
          </wp:positionH>
          <wp:positionV relativeFrom="paragraph">
            <wp:posOffset>-335276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2709" r="2709"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5A4B294" w14:textId="77777777" w:rsidR="00765625" w:rsidRDefault="00765625"/>
  <w:p w14:paraId="3A6390F0" w14:textId="77777777" w:rsidR="00765625" w:rsidRDefault="0076562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625"/>
    <w:rsid w:val="00482EC6"/>
    <w:rsid w:val="006C0A95"/>
    <w:rsid w:val="00765625"/>
    <w:rsid w:val="00D1229E"/>
    <w:rsid w:val="00E56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F8557"/>
  <w15:docId w15:val="{953ECF1F-81D7-4FBD-908B-184DF8EAE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bCs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mJLOd9eVK/P7/+zZGnzQC8UXAg==">CgMxLjA4AHIhMVQ1VW91TXlZb21LVDdrTnRWOUdBOHZQcmRuZ1RmaEJE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Dharshini</dc:creator>
  <cp:lastModifiedBy>Dharshini C</cp:lastModifiedBy>
  <cp:revision>2</cp:revision>
  <dcterms:created xsi:type="dcterms:W3CDTF">2026-07-29T15:09:00Z</dcterms:created>
  <dcterms:modified xsi:type="dcterms:W3CDTF">2026-07-29T15:09:00Z</dcterms:modified>
</cp:coreProperties>
</file>