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AECC" w14:textId="3FB4CD85" w:rsidR="00A803D8" w:rsidRPr="00120FD1" w:rsidRDefault="00B33322" w:rsidP="00120FD1">
      <w:pPr>
        <w:pStyle w:val="Title"/>
        <w:pBdr>
          <w:bottom w:val="single" w:sz="8" w:space="24" w:color="4F81BD" w:themeColor="accent1"/>
        </w:pBdr>
        <w:jc w:val="center"/>
        <w:rPr>
          <w:rFonts w:ascii="Aparajita" w:hAnsi="Aparajita" w:cs="Aparajita"/>
          <w:b/>
          <w:bCs/>
          <w:color w:val="000000" w:themeColor="text1"/>
          <w:sz w:val="48"/>
          <w:szCs w:val="48"/>
        </w:rPr>
      </w:pPr>
      <w:r w:rsidRPr="00120FD1">
        <w:rPr>
          <w:rFonts w:ascii="Aparajita" w:hAnsi="Aparajita" w:cs="Aparajita"/>
          <w:b/>
          <w:bCs/>
          <w:color w:val="000000" w:themeColor="text1"/>
          <w:sz w:val="48"/>
          <w:szCs w:val="48"/>
        </w:rPr>
        <w:t>Task 1 - Data Cleaning an</w:t>
      </w:r>
      <w:r w:rsidR="00120FD1" w:rsidRPr="00120FD1">
        <w:rPr>
          <w:rFonts w:ascii="Aparajita" w:hAnsi="Aparajita" w:cs="Aparajita"/>
          <w:b/>
          <w:bCs/>
          <w:color w:val="000000" w:themeColor="text1"/>
          <w:sz w:val="48"/>
          <w:szCs w:val="48"/>
        </w:rPr>
        <w:t xml:space="preserve">d </w:t>
      </w:r>
      <w:r w:rsidRPr="00120FD1">
        <w:rPr>
          <w:rFonts w:ascii="Aparajita" w:hAnsi="Aparajita" w:cs="Aparajita"/>
          <w:b/>
          <w:bCs/>
          <w:color w:val="000000" w:themeColor="text1"/>
          <w:sz w:val="48"/>
          <w:szCs w:val="48"/>
        </w:rPr>
        <w:t>Preprocessing</w:t>
      </w:r>
    </w:p>
    <w:p w14:paraId="4C7895A9" w14:textId="77777777" w:rsidR="00A803D8" w:rsidRPr="00B33322" w:rsidRDefault="00B33322">
      <w:pPr>
        <w:pStyle w:val="Heading1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Objective:</w:t>
      </w:r>
    </w:p>
    <w:p w14:paraId="49124E29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To clean and prepare the 'Medical Appointment No Shows' dataset by handling missing values, duplicates, inconsistent formats, and invalid data to make it ready for analysis.</w:t>
      </w:r>
    </w:p>
    <w:p w14:paraId="5E4D4599" w14:textId="77777777" w:rsidR="00A803D8" w:rsidRPr="00B33322" w:rsidRDefault="00B33322">
      <w:pPr>
        <w:pStyle w:val="Heading1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Tools Used:</w:t>
      </w:r>
    </w:p>
    <w:p w14:paraId="5573DC17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 xml:space="preserve">Python </w:t>
      </w:r>
      <w:r w:rsidRPr="00B33322">
        <w:rPr>
          <w:rFonts w:ascii="Aptos" w:hAnsi="Aptos"/>
          <w:sz w:val="24"/>
          <w:szCs w:val="24"/>
        </w:rPr>
        <w:t>(</w:t>
      </w:r>
      <w:proofErr w:type="gramStart"/>
      <w:r w:rsidRPr="00B33322">
        <w:rPr>
          <w:rFonts w:ascii="Aptos" w:hAnsi="Aptos"/>
          <w:sz w:val="24"/>
          <w:szCs w:val="24"/>
        </w:rPr>
        <w:t>Pandas</w:t>
      </w:r>
      <w:proofErr w:type="gramEnd"/>
      <w:r w:rsidRPr="00B33322">
        <w:rPr>
          <w:rFonts w:ascii="Aptos" w:hAnsi="Aptos"/>
          <w:sz w:val="24"/>
          <w:szCs w:val="24"/>
        </w:rPr>
        <w:t xml:space="preserve"> library)</w:t>
      </w:r>
    </w:p>
    <w:p w14:paraId="58CF5291" w14:textId="77777777" w:rsidR="00A803D8" w:rsidRPr="00B33322" w:rsidRDefault="00B33322">
      <w:pPr>
        <w:pStyle w:val="Heading1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Step-by-Step Process:</w:t>
      </w:r>
    </w:p>
    <w:p w14:paraId="249F7A51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1. Loading the Dataset</w:t>
      </w:r>
    </w:p>
    <w:p w14:paraId="15242FA6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Used pandas to load the dataset into a DataFrame and viewed the first few rows to understand its structure.</w:t>
      </w:r>
    </w:p>
    <w:p w14:paraId="2844ABF4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2. Understanding the Data</w:t>
      </w:r>
    </w:p>
    <w:p w14:paraId="6D856F67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Checked the data types and basic statistics using .</w:t>
      </w:r>
      <w:proofErr w:type="gramStart"/>
      <w:r w:rsidRPr="00B33322">
        <w:rPr>
          <w:rFonts w:ascii="Aptos" w:hAnsi="Aptos"/>
          <w:sz w:val="24"/>
          <w:szCs w:val="24"/>
        </w:rPr>
        <w:t>info(</w:t>
      </w:r>
      <w:proofErr w:type="gramEnd"/>
      <w:r w:rsidRPr="00B33322">
        <w:rPr>
          <w:rFonts w:ascii="Aptos" w:hAnsi="Aptos"/>
          <w:sz w:val="24"/>
          <w:szCs w:val="24"/>
        </w:rPr>
        <w:t xml:space="preserve">) </w:t>
      </w:r>
      <w:proofErr w:type="gramStart"/>
      <w:r w:rsidRPr="00B33322">
        <w:rPr>
          <w:rFonts w:ascii="Aptos" w:hAnsi="Aptos"/>
          <w:sz w:val="24"/>
          <w:szCs w:val="24"/>
        </w:rPr>
        <w:t>and .describe</w:t>
      </w:r>
      <w:proofErr w:type="gramEnd"/>
      <w:r w:rsidRPr="00B33322">
        <w:rPr>
          <w:rFonts w:ascii="Aptos" w:hAnsi="Aptos"/>
          <w:sz w:val="24"/>
          <w:szCs w:val="24"/>
        </w:rPr>
        <w:t>(). This helped in identifying inconsistencies and unusual values (like negative ages).</w:t>
      </w:r>
    </w:p>
    <w:p w14:paraId="330FB25D" w14:textId="77777777" w:rsidR="00A803D8" w:rsidRPr="00B33322" w:rsidRDefault="00B33322">
      <w:pPr>
        <w:pStyle w:val="Heading2"/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3. Identifying Missing and Duplicate Data</w:t>
      </w:r>
    </w:p>
    <w:p w14:paraId="7C3A5BA5" w14:textId="77777777" w:rsidR="00A803D8" w:rsidRPr="00B33322" w:rsidRDefault="00B33322">
      <w:pPr>
        <w:rPr>
          <w:rFonts w:ascii="Aptos" w:hAnsi="Aptos"/>
          <w:sz w:val="24"/>
          <w:szCs w:val="24"/>
        </w:rPr>
      </w:pPr>
      <w:proofErr w:type="gramStart"/>
      <w:r w:rsidRPr="00B33322">
        <w:rPr>
          <w:rFonts w:ascii="Aptos" w:hAnsi="Aptos"/>
          <w:sz w:val="24"/>
          <w:szCs w:val="24"/>
        </w:rPr>
        <w:t>Used .isnull</w:t>
      </w:r>
      <w:proofErr w:type="gramEnd"/>
      <w:r w:rsidRPr="00B33322">
        <w:rPr>
          <w:rFonts w:ascii="Aptos" w:hAnsi="Aptos"/>
          <w:sz w:val="24"/>
          <w:szCs w:val="24"/>
        </w:rPr>
        <w:t>(</w:t>
      </w:r>
      <w:proofErr w:type="gramStart"/>
      <w:r w:rsidRPr="00B33322">
        <w:rPr>
          <w:rFonts w:ascii="Aptos" w:hAnsi="Aptos"/>
          <w:sz w:val="24"/>
          <w:szCs w:val="24"/>
        </w:rPr>
        <w:t>).sum</w:t>
      </w:r>
      <w:proofErr w:type="gramEnd"/>
      <w:r w:rsidRPr="00B33322">
        <w:rPr>
          <w:rFonts w:ascii="Aptos" w:hAnsi="Aptos"/>
          <w:sz w:val="24"/>
          <w:szCs w:val="24"/>
        </w:rPr>
        <w:t xml:space="preserve">() to check for missing values </w:t>
      </w:r>
      <w:proofErr w:type="gramStart"/>
      <w:r w:rsidRPr="00B33322">
        <w:rPr>
          <w:rFonts w:ascii="Aptos" w:hAnsi="Aptos"/>
          <w:sz w:val="24"/>
          <w:szCs w:val="24"/>
        </w:rPr>
        <w:t>and .duplicated</w:t>
      </w:r>
      <w:proofErr w:type="gramEnd"/>
      <w:r w:rsidRPr="00B33322">
        <w:rPr>
          <w:rFonts w:ascii="Aptos" w:hAnsi="Aptos"/>
          <w:sz w:val="24"/>
          <w:szCs w:val="24"/>
        </w:rPr>
        <w:t>(</w:t>
      </w:r>
      <w:proofErr w:type="gramStart"/>
      <w:r w:rsidRPr="00B33322">
        <w:rPr>
          <w:rFonts w:ascii="Aptos" w:hAnsi="Aptos"/>
          <w:sz w:val="24"/>
          <w:szCs w:val="24"/>
        </w:rPr>
        <w:t>).sum</w:t>
      </w:r>
      <w:proofErr w:type="gramEnd"/>
      <w:r w:rsidRPr="00B33322">
        <w:rPr>
          <w:rFonts w:ascii="Aptos" w:hAnsi="Aptos"/>
          <w:sz w:val="24"/>
          <w:szCs w:val="24"/>
        </w:rPr>
        <w:t xml:space="preserve">() to count duplicates. Duplicates were removed </w:t>
      </w:r>
      <w:proofErr w:type="gramStart"/>
      <w:r w:rsidRPr="00B33322">
        <w:rPr>
          <w:rFonts w:ascii="Aptos" w:hAnsi="Aptos"/>
          <w:sz w:val="24"/>
          <w:szCs w:val="24"/>
        </w:rPr>
        <w:t>using .drop</w:t>
      </w:r>
      <w:proofErr w:type="gramEnd"/>
      <w:r w:rsidRPr="00B33322">
        <w:rPr>
          <w:rFonts w:ascii="Aptos" w:hAnsi="Aptos"/>
          <w:sz w:val="24"/>
          <w:szCs w:val="24"/>
        </w:rPr>
        <w:t>_</w:t>
      </w:r>
      <w:proofErr w:type="gramStart"/>
      <w:r w:rsidRPr="00B33322">
        <w:rPr>
          <w:rFonts w:ascii="Aptos" w:hAnsi="Aptos"/>
          <w:sz w:val="24"/>
          <w:szCs w:val="24"/>
        </w:rPr>
        <w:t>duplicates(</w:t>
      </w:r>
      <w:proofErr w:type="gramEnd"/>
      <w:r w:rsidRPr="00B33322">
        <w:rPr>
          <w:rFonts w:ascii="Aptos" w:hAnsi="Aptos"/>
          <w:sz w:val="24"/>
          <w:szCs w:val="24"/>
        </w:rPr>
        <w:t>).</w:t>
      </w:r>
    </w:p>
    <w:p w14:paraId="65DABC2E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4. Handling Invalid Entries</w:t>
      </w:r>
    </w:p>
    <w:p w14:paraId="137218A4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Filtered out rows with invalid age values (e.g., negative numbers). This ensures data integrity.</w:t>
      </w:r>
    </w:p>
    <w:p w14:paraId="1B27FC95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5. Date Format Conversion</w:t>
      </w:r>
    </w:p>
    <w:p w14:paraId="6811B206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Converted the 'ScheduledDay' and 'AppointmentDay' columns to datetime format using pd.to_</w:t>
      </w:r>
      <w:proofErr w:type="gramStart"/>
      <w:r w:rsidRPr="00B33322">
        <w:rPr>
          <w:rFonts w:ascii="Aptos" w:hAnsi="Aptos"/>
          <w:sz w:val="24"/>
          <w:szCs w:val="24"/>
        </w:rPr>
        <w:t>datetime(</w:t>
      </w:r>
      <w:proofErr w:type="gramEnd"/>
      <w:r w:rsidRPr="00B33322">
        <w:rPr>
          <w:rFonts w:ascii="Aptos" w:hAnsi="Aptos"/>
          <w:sz w:val="24"/>
          <w:szCs w:val="24"/>
        </w:rPr>
        <w:t>). This standardizes the date format and allows further time-based analysis.</w:t>
      </w:r>
    </w:p>
    <w:p w14:paraId="09E77E7A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6. Text Standardization</w:t>
      </w:r>
    </w:p>
    <w:p w14:paraId="10EBD02F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Standardized text fields like 'Gender' and 'No-show' using .</w:t>
      </w:r>
      <w:proofErr w:type="gramStart"/>
      <w:r w:rsidRPr="00B33322">
        <w:rPr>
          <w:rFonts w:ascii="Aptos" w:hAnsi="Aptos"/>
          <w:sz w:val="24"/>
          <w:szCs w:val="24"/>
        </w:rPr>
        <w:t>str.upper</w:t>
      </w:r>
      <w:proofErr w:type="gramEnd"/>
      <w:r w:rsidRPr="00B33322">
        <w:rPr>
          <w:rFonts w:ascii="Aptos" w:hAnsi="Aptos"/>
          <w:sz w:val="24"/>
          <w:szCs w:val="24"/>
        </w:rPr>
        <w:t>().</w:t>
      </w:r>
      <w:proofErr w:type="gramStart"/>
      <w:r w:rsidRPr="00B33322">
        <w:rPr>
          <w:rFonts w:ascii="Aptos" w:hAnsi="Aptos"/>
          <w:sz w:val="24"/>
          <w:szCs w:val="24"/>
        </w:rPr>
        <w:t>str.strip</w:t>
      </w:r>
      <w:proofErr w:type="gramEnd"/>
      <w:r w:rsidRPr="00B33322">
        <w:rPr>
          <w:rFonts w:ascii="Aptos" w:hAnsi="Aptos"/>
          <w:sz w:val="24"/>
          <w:szCs w:val="24"/>
        </w:rPr>
        <w:t>() for consistency. This helps in avoiding misclassification due to inconsistent casing or spacing.</w:t>
      </w:r>
    </w:p>
    <w:p w14:paraId="419E67F3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lastRenderedPageBreak/>
        <w:t>7. Column Name Cleaning</w:t>
      </w:r>
    </w:p>
    <w:p w14:paraId="7506BD0D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Renamed all column headers to lowercase and replaced spaces with underscores using string methods. This improves readability and compatibility in coding.</w:t>
      </w:r>
    </w:p>
    <w:p w14:paraId="1E8F8B85" w14:textId="77777777" w:rsidR="00A803D8" w:rsidRPr="00B33322" w:rsidRDefault="00B33322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8. Final Data Verification</w:t>
      </w:r>
    </w:p>
    <w:p w14:paraId="03E82119" w14:textId="77777777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Performed final checks to ensure no missing values or duplicates remained. Verified data types and unique values to confirm consistency and cleanliness.</w:t>
      </w:r>
    </w:p>
    <w:p w14:paraId="7B4A5CE6" w14:textId="77777777" w:rsidR="00A803D8" w:rsidRPr="00B33322" w:rsidRDefault="00B33322">
      <w:pPr>
        <w:pStyle w:val="Heading1"/>
        <w:rPr>
          <w:rFonts w:ascii="Aptos" w:hAnsi="Aptos"/>
          <w:color w:val="000000" w:themeColor="text1"/>
          <w:sz w:val="24"/>
          <w:szCs w:val="24"/>
        </w:rPr>
      </w:pPr>
      <w:r w:rsidRPr="00B33322">
        <w:rPr>
          <w:rFonts w:ascii="Aptos" w:hAnsi="Aptos"/>
          <w:color w:val="000000" w:themeColor="text1"/>
          <w:sz w:val="24"/>
          <w:szCs w:val="24"/>
        </w:rPr>
        <w:t>Summary:</w:t>
      </w:r>
    </w:p>
    <w:p w14:paraId="6EDAD2D2" w14:textId="5A3E25DC" w:rsidR="00A803D8" w:rsidRPr="00B33322" w:rsidRDefault="00B33322">
      <w:pPr>
        <w:rPr>
          <w:rFonts w:ascii="Aptos" w:hAnsi="Aptos"/>
          <w:sz w:val="24"/>
          <w:szCs w:val="24"/>
        </w:rPr>
      </w:pPr>
      <w:r w:rsidRPr="00B33322">
        <w:rPr>
          <w:rFonts w:ascii="Aptos" w:hAnsi="Aptos"/>
          <w:sz w:val="24"/>
          <w:szCs w:val="24"/>
        </w:rPr>
        <w:t>The dataset was successfully cleaned and standardized using Python and Pandas. This included removing duplicates, fixing date formats, eliminating invalid data entries, standardizing categorical values</w:t>
      </w:r>
      <w:r w:rsidRPr="00B33322">
        <w:rPr>
          <w:rFonts w:ascii="Aptos" w:hAnsi="Aptos"/>
          <w:sz w:val="24"/>
          <w:szCs w:val="24"/>
        </w:rPr>
        <w:t xml:space="preserve"> and cleaning column names. The final cleaned dataset is saved as 'cleaned_medical_appointments.csv' and is now ready for further analysis or modeling.</w:t>
      </w:r>
    </w:p>
    <w:sectPr w:rsidR="00A803D8" w:rsidRPr="00B33322" w:rsidSect="00120FD1">
      <w:pgSz w:w="12240" w:h="15840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236423">
    <w:abstractNumId w:val="8"/>
  </w:num>
  <w:num w:numId="2" w16cid:durableId="1796291596">
    <w:abstractNumId w:val="6"/>
  </w:num>
  <w:num w:numId="3" w16cid:durableId="886646127">
    <w:abstractNumId w:val="5"/>
  </w:num>
  <w:num w:numId="4" w16cid:durableId="420879281">
    <w:abstractNumId w:val="4"/>
  </w:num>
  <w:num w:numId="5" w16cid:durableId="1883399938">
    <w:abstractNumId w:val="7"/>
  </w:num>
  <w:num w:numId="6" w16cid:durableId="2137335396">
    <w:abstractNumId w:val="3"/>
  </w:num>
  <w:num w:numId="7" w16cid:durableId="1466893245">
    <w:abstractNumId w:val="2"/>
  </w:num>
  <w:num w:numId="8" w16cid:durableId="1207719491">
    <w:abstractNumId w:val="1"/>
  </w:num>
  <w:num w:numId="9" w16cid:durableId="16505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D7A"/>
    <w:rsid w:val="0006063C"/>
    <w:rsid w:val="00120FD1"/>
    <w:rsid w:val="0015074B"/>
    <w:rsid w:val="0029639D"/>
    <w:rsid w:val="00326F90"/>
    <w:rsid w:val="00A803D8"/>
    <w:rsid w:val="00AA1D8D"/>
    <w:rsid w:val="00B333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3BA53"/>
  <w14:defaultImageDpi w14:val="300"/>
  <w15:docId w15:val="{564C5A6B-58C3-4591-8748-DCE9E494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Rithikkaa S J</dc:creator>
  <cp:keywords/>
  <dc:description>generated by python-docx</dc:description>
  <cp:lastModifiedBy>Rithikkaa S.J</cp:lastModifiedBy>
  <cp:revision>2</cp:revision>
  <dcterms:created xsi:type="dcterms:W3CDTF">2025-05-26T14:30:00Z</dcterms:created>
  <dcterms:modified xsi:type="dcterms:W3CDTF">2025-05-26T14:30:00Z</dcterms:modified>
  <cp:category/>
</cp:coreProperties>
</file>