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503C" w14:textId="1ADABC81" w:rsidR="00EA3209" w:rsidRDefault="00197A0A">
      <w:pPr>
        <w:rPr>
          <w:lang w:val="en-US"/>
        </w:rPr>
      </w:pPr>
      <w:r>
        <w:rPr>
          <w:lang w:val="en-US"/>
        </w:rPr>
        <w:t>EXP NO 36</w:t>
      </w:r>
    </w:p>
    <w:p w14:paraId="2FD66914" w14:textId="77777777" w:rsidR="00197A0A" w:rsidRPr="00197A0A" w:rsidRDefault="00197A0A" w:rsidP="00197A0A">
      <w:pPr>
        <w:spacing w:line="276" w:lineRule="auto"/>
        <w:jc w:val="both"/>
        <w:rPr>
          <w:rFonts w:ascii="Cambria" w:hAnsi="Cambria"/>
        </w:rPr>
      </w:pPr>
      <w:r w:rsidRPr="00197A0A"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r w:rsidRPr="00197A0A">
        <w:rPr>
          <w:rFonts w:ascii="Cambria" w:hAnsi="Cambria"/>
          <w:lang w:val="en-US"/>
        </w:rPr>
        <w:t>a,b</w:t>
      </w:r>
      <w:proofErr w:type="spellEnd"/>
      <w:r w:rsidRPr="00197A0A">
        <w:rPr>
          <w:rFonts w:ascii="Cambria" w:hAnsi="Cambria"/>
          <w:lang w:val="en-US"/>
        </w:rPr>
        <w:t xml:space="preserve">} and check W=  </w:t>
      </w:r>
      <w:proofErr w:type="spellStart"/>
      <w:r w:rsidRPr="00197A0A">
        <w:rPr>
          <w:rFonts w:ascii="Cambria" w:hAnsi="Cambria"/>
          <w:lang w:val="en-US"/>
        </w:rPr>
        <w:t>abaab</w:t>
      </w:r>
      <w:proofErr w:type="spellEnd"/>
      <w:r w:rsidRPr="00197A0A">
        <w:rPr>
          <w:rFonts w:ascii="Cambria" w:hAnsi="Cambria"/>
          <w:lang w:val="en-US"/>
        </w:rPr>
        <w:t xml:space="preserve"> is accepted or not.</w:t>
      </w:r>
    </w:p>
    <w:p w14:paraId="33C26258" w14:textId="77777777" w:rsidR="00197A0A" w:rsidRDefault="00197A0A">
      <w:pPr>
        <w:rPr>
          <w:lang w:val="en-US"/>
        </w:rPr>
      </w:pPr>
    </w:p>
    <w:p w14:paraId="0CEF455C" w14:textId="016F0C33" w:rsidR="00197A0A" w:rsidRPr="00197A0A" w:rsidRDefault="00197A0A">
      <w:pPr>
        <w:rPr>
          <w:lang w:val="en-US"/>
        </w:rPr>
      </w:pPr>
      <w:r>
        <w:rPr>
          <w:noProof/>
        </w:rPr>
        <w:drawing>
          <wp:inline distT="0" distB="0" distL="0" distR="0" wp14:anchorId="7C66D542" wp14:editId="5A330D06">
            <wp:extent cx="5731510" cy="3223895"/>
            <wp:effectExtent l="0" t="0" r="2540" b="0"/>
            <wp:docPr id="149368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A0A" w:rsidRPr="0019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57793343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0A"/>
    <w:rsid w:val="00197A0A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324B"/>
  <w15:chartTrackingRefBased/>
  <w15:docId w15:val="{087EAC46-B635-429A-8031-241CD073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A0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2023-08-11T17:12:00Z</dcterms:created>
  <dcterms:modified xsi:type="dcterms:W3CDTF">2023-08-11T17:13:00Z</dcterms:modified>
</cp:coreProperties>
</file>