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2758" w14:textId="77777777" w:rsidR="00851945" w:rsidRDefault="009C7642">
      <w:pPr>
        <w:rPr>
          <w:b/>
          <w:sz w:val="28"/>
        </w:rPr>
      </w:pPr>
      <w:r>
        <w:rPr>
          <w:b/>
          <w:sz w:val="28"/>
        </w:rPr>
        <w:t xml:space="preserve">MSBA </w:t>
      </w:r>
      <w:r w:rsidR="00D83549" w:rsidRPr="00D83549">
        <w:rPr>
          <w:b/>
          <w:sz w:val="28"/>
        </w:rPr>
        <w:t>Winter Break Checklist</w:t>
      </w:r>
    </w:p>
    <w:p w14:paraId="0FA810EC" w14:textId="77777777" w:rsidR="00D83549" w:rsidRPr="00D83549" w:rsidRDefault="00D83549">
      <w:r w:rsidRPr="00D83549">
        <w:t>As you head into the winter break</w:t>
      </w:r>
      <w:r w:rsidR="0082538B">
        <w:t xml:space="preserve"> here is your snap</w:t>
      </w:r>
      <w:r>
        <w:t xml:space="preserve">shot of </w:t>
      </w:r>
      <w:r w:rsidR="00383A1E">
        <w:t>things to be working on now so you’re ready to focus on academics again during the spring term</w:t>
      </w:r>
    </w:p>
    <w:p w14:paraId="3D9DD8D2" w14:textId="77777777" w:rsidR="00D83549" w:rsidRPr="00D83549" w:rsidRDefault="00D83549">
      <w:pPr>
        <w:rPr>
          <w:sz w:val="18"/>
        </w:rPr>
      </w:pPr>
    </w:p>
    <w:tbl>
      <w:tblPr>
        <w:tblStyle w:val="GridTable4-Accent41"/>
        <w:tblW w:w="10733" w:type="dxa"/>
        <w:tblInd w:w="-95" w:type="dxa"/>
        <w:tblLook w:val="04A0" w:firstRow="1" w:lastRow="0" w:firstColumn="1" w:lastColumn="0" w:noHBand="0" w:noVBand="1"/>
      </w:tblPr>
      <w:tblGrid>
        <w:gridCol w:w="1617"/>
        <w:gridCol w:w="6123"/>
        <w:gridCol w:w="2993"/>
      </w:tblGrid>
      <w:tr w:rsidR="00D83549" w14:paraId="5F3A8C53" w14:textId="77777777" w:rsidTr="00F57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B93B4C5" w14:textId="77777777" w:rsidR="00D83549" w:rsidRDefault="00D83549">
            <w:r>
              <w:t>Activity</w:t>
            </w:r>
          </w:p>
        </w:tc>
        <w:tc>
          <w:tcPr>
            <w:tcW w:w="6123" w:type="dxa"/>
          </w:tcPr>
          <w:p w14:paraId="1C8AEA85" w14:textId="77777777" w:rsidR="00D83549" w:rsidRDefault="00D83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Item</w:t>
            </w:r>
          </w:p>
        </w:tc>
        <w:tc>
          <w:tcPr>
            <w:tcW w:w="2993" w:type="dxa"/>
          </w:tcPr>
          <w:p w14:paraId="1853BB06" w14:textId="7D26F895" w:rsidR="00D83549" w:rsidRDefault="00D83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  <w:r w:rsidR="00F578E7">
              <w:t xml:space="preserve"> </w:t>
            </w:r>
            <w:r w:rsidR="00F578E7" w:rsidRPr="00F578E7">
              <w:rPr>
                <w:b w:val="0"/>
                <w:bCs w:val="0"/>
                <w:sz w:val="18"/>
                <w:szCs w:val="18"/>
              </w:rPr>
              <w:t>(most on CBCC Website)</w:t>
            </w:r>
          </w:p>
        </w:tc>
      </w:tr>
      <w:tr w:rsidR="00D83549" w14:paraId="263742F0" w14:textId="77777777" w:rsidTr="00F5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426405D" w14:textId="77777777" w:rsidR="00D83549" w:rsidRDefault="00D83549" w:rsidP="007823AE">
            <w:pPr>
              <w:jc w:val="right"/>
            </w:pPr>
            <w:r>
              <w:t>Exploration</w:t>
            </w:r>
            <w:r w:rsidR="00821CF6">
              <w:t xml:space="preserve"> / </w:t>
            </w:r>
            <w:r w:rsidR="007823AE">
              <w:t>Networking</w:t>
            </w:r>
          </w:p>
        </w:tc>
        <w:tc>
          <w:tcPr>
            <w:tcW w:w="6123" w:type="dxa"/>
          </w:tcPr>
          <w:p w14:paraId="2A80256D" w14:textId="77777777" w:rsidR="00821CF6" w:rsidRDefault="00821CF6" w:rsidP="007823A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Review job descriptions for target positions – highlight skill and competencies required </w:t>
            </w:r>
            <w:r w:rsidR="00641926">
              <w:rPr>
                <w:sz w:val="20"/>
              </w:rPr>
              <w:t>to</w:t>
            </w:r>
            <w:r>
              <w:rPr>
                <w:sz w:val="20"/>
              </w:rPr>
              <w:t xml:space="preserve"> determi</w:t>
            </w:r>
            <w:r w:rsidR="0082538B">
              <w:rPr>
                <w:sz w:val="20"/>
              </w:rPr>
              <w:t>ne reasons why you want the job</w:t>
            </w:r>
          </w:p>
          <w:p w14:paraId="112880D2" w14:textId="77777777" w:rsidR="00D83549" w:rsidRPr="00821CF6" w:rsidRDefault="00821CF6" w:rsidP="007823A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Create list of targeted organizations/connections </w:t>
            </w:r>
            <w:r w:rsidR="00D83549" w:rsidRPr="00821CF6">
              <w:rPr>
                <w:sz w:val="20"/>
              </w:rPr>
              <w:t>(</w:t>
            </w:r>
            <w:r w:rsidR="007823AE">
              <w:rPr>
                <w:sz w:val="20"/>
              </w:rPr>
              <w:t>at least</w:t>
            </w:r>
            <w:r w:rsidR="00D83549" w:rsidRPr="00821CF6">
              <w:rPr>
                <w:sz w:val="20"/>
              </w:rPr>
              <w:t xml:space="preserve"> 20 – including reach,</w:t>
            </w:r>
            <w:r>
              <w:rPr>
                <w:sz w:val="20"/>
              </w:rPr>
              <w:t xml:space="preserve"> mid-level and safety positions</w:t>
            </w:r>
            <w:r w:rsidR="00D83549" w:rsidRPr="00821CF6">
              <w:rPr>
                <w:sz w:val="20"/>
              </w:rPr>
              <w:t>)</w:t>
            </w:r>
          </w:p>
          <w:p w14:paraId="59E2B0EF" w14:textId="77777777" w:rsidR="00D83549" w:rsidRDefault="00A500D1" w:rsidP="007823A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Connect with at least </w:t>
            </w:r>
            <w:r w:rsidR="00F97D4C">
              <w:rPr>
                <w:sz w:val="20"/>
              </w:rPr>
              <w:t>3-</w:t>
            </w:r>
            <w:r>
              <w:rPr>
                <w:sz w:val="20"/>
              </w:rPr>
              <w:t>5 people for an informational interview</w:t>
            </w:r>
            <w:r w:rsidR="00F97D4C">
              <w:rPr>
                <w:sz w:val="20"/>
              </w:rPr>
              <w:t xml:space="preserve"> to make a connection and understand their role</w:t>
            </w:r>
          </w:p>
          <w:p w14:paraId="174AFA8D" w14:textId="77777777" w:rsidR="00D83549" w:rsidRDefault="00A500D1" w:rsidP="007823A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Meet with coach to discuss top companies and </w:t>
            </w:r>
            <w:proofErr w:type="gramStart"/>
            <w:r>
              <w:rPr>
                <w:sz w:val="20"/>
              </w:rPr>
              <w:t>strategy</w:t>
            </w:r>
            <w:proofErr w:type="gramEnd"/>
          </w:p>
          <w:p w14:paraId="065DA26D" w14:textId="77777777" w:rsidR="00F578E7" w:rsidRDefault="00F578E7" w:rsidP="007823A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r>
              <w:rPr>
                <w:sz w:val="20"/>
              </w:rPr>
              <w:t>u</w:t>
            </w:r>
            <w:r>
              <w:rPr>
                <w:sz w:val="20"/>
              </w:rPr>
              <w:t>p alerts for Roles of interest</w:t>
            </w:r>
            <w:r>
              <w:rPr>
                <w:sz w:val="20"/>
              </w:rPr>
              <w:t xml:space="preserve"> on company websites and job </w:t>
            </w:r>
            <w:proofErr w:type="gramStart"/>
            <w:r>
              <w:rPr>
                <w:sz w:val="20"/>
              </w:rPr>
              <w:t>sites</w:t>
            </w:r>
            <w:proofErr w:type="gramEnd"/>
          </w:p>
          <w:p w14:paraId="68AAA6F3" w14:textId="105D2C11" w:rsidR="00E349F8" w:rsidRPr="00E349F8" w:rsidRDefault="00E349F8" w:rsidP="00E3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93" w:type="dxa"/>
          </w:tcPr>
          <w:p w14:paraId="75D3A838" w14:textId="17E71CA7" w:rsidR="00D83549" w:rsidRDefault="00851945" w:rsidP="00D8354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5" w:history="1">
              <w:r w:rsidR="001A6A01" w:rsidRPr="001A6A01">
                <w:rPr>
                  <w:rStyle w:val="Hyperlink"/>
                  <w:sz w:val="20"/>
                </w:rPr>
                <w:t>Exploration</w:t>
              </w:r>
            </w:hyperlink>
            <w:r w:rsidR="001A6A01">
              <w:rPr>
                <w:sz w:val="20"/>
              </w:rPr>
              <w:t xml:space="preserve"> </w:t>
            </w:r>
          </w:p>
          <w:p w14:paraId="40E51B13" w14:textId="1977A2BF" w:rsidR="00F578E7" w:rsidRDefault="00F578E7" w:rsidP="00D8354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6" w:history="1">
              <w:r w:rsidRPr="00F578E7">
                <w:rPr>
                  <w:rStyle w:val="Hyperlink"/>
                  <w:sz w:val="20"/>
                </w:rPr>
                <w:t>Company Research</w:t>
              </w:r>
            </w:hyperlink>
          </w:p>
          <w:p w14:paraId="39587240" w14:textId="56DE03B6" w:rsidR="001A6A01" w:rsidRDefault="00851945" w:rsidP="00D8354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7" w:history="1">
              <w:r w:rsidR="001A6A01" w:rsidRPr="001A6A01">
                <w:rPr>
                  <w:rStyle w:val="Hyperlink"/>
                  <w:sz w:val="20"/>
                </w:rPr>
                <w:t>Netwo</w:t>
              </w:r>
              <w:r w:rsidR="001A6A01" w:rsidRPr="001A6A01">
                <w:rPr>
                  <w:rStyle w:val="Hyperlink"/>
                  <w:sz w:val="20"/>
                </w:rPr>
                <w:t>r</w:t>
              </w:r>
              <w:r w:rsidR="001A6A01" w:rsidRPr="001A6A01">
                <w:rPr>
                  <w:rStyle w:val="Hyperlink"/>
                  <w:sz w:val="20"/>
                </w:rPr>
                <w:t>king</w:t>
              </w:r>
            </w:hyperlink>
            <w:r w:rsidR="001A6A01">
              <w:rPr>
                <w:sz w:val="20"/>
              </w:rPr>
              <w:t xml:space="preserve"> </w:t>
            </w:r>
          </w:p>
          <w:p w14:paraId="2A42C09E" w14:textId="4243F6A5" w:rsidR="00F578E7" w:rsidRDefault="00E349F8" w:rsidP="00D8354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8" w:history="1">
              <w:r w:rsidR="00F578E7" w:rsidRPr="00E349F8">
                <w:rPr>
                  <w:rStyle w:val="Hyperlink"/>
                  <w:sz w:val="20"/>
                </w:rPr>
                <w:t>LinkedIn Jobs</w:t>
              </w:r>
            </w:hyperlink>
          </w:p>
          <w:p w14:paraId="04D3DFC2" w14:textId="722CD70C" w:rsidR="00F578E7" w:rsidRDefault="00E349F8" w:rsidP="00D8354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9" w:history="1">
              <w:r w:rsidR="00F578E7" w:rsidRPr="00E349F8">
                <w:rPr>
                  <w:rStyle w:val="Hyperlink"/>
                  <w:sz w:val="20"/>
                </w:rPr>
                <w:t>Indeed</w:t>
              </w:r>
            </w:hyperlink>
          </w:p>
          <w:p w14:paraId="1123D1E0" w14:textId="77777777" w:rsidR="007823AE" w:rsidRPr="00D83549" w:rsidRDefault="007823AE" w:rsidP="007823A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83549" w14:paraId="2415F6CC" w14:textId="77777777" w:rsidTr="00F5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310FAC62" w14:textId="77777777" w:rsidR="00D83549" w:rsidRDefault="009C2AAB" w:rsidP="00E61F7C">
            <w:pPr>
              <w:jc w:val="right"/>
            </w:pPr>
            <w:r>
              <w:t xml:space="preserve">Resume </w:t>
            </w:r>
          </w:p>
        </w:tc>
        <w:tc>
          <w:tcPr>
            <w:tcW w:w="6123" w:type="dxa"/>
          </w:tcPr>
          <w:p w14:paraId="4154F21C" w14:textId="77777777" w:rsidR="00A500D1" w:rsidRDefault="00A500D1" w:rsidP="009C2AA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Update</w:t>
            </w:r>
            <w:r w:rsidR="009C2AAB">
              <w:rPr>
                <w:sz w:val="20"/>
              </w:rPr>
              <w:t xml:space="preserve"> resume</w:t>
            </w:r>
            <w:r>
              <w:rPr>
                <w:sz w:val="20"/>
              </w:rPr>
              <w:t xml:space="preserve"> with </w:t>
            </w:r>
            <w:r w:rsidR="00EA6433">
              <w:rPr>
                <w:sz w:val="20"/>
              </w:rPr>
              <w:t>fall</w:t>
            </w:r>
            <w:r>
              <w:rPr>
                <w:sz w:val="20"/>
              </w:rPr>
              <w:t xml:space="preserve"> case competition</w:t>
            </w:r>
            <w:r w:rsidR="00E61F7C">
              <w:rPr>
                <w:sz w:val="20"/>
              </w:rPr>
              <w:t xml:space="preserve"> and data science projects</w:t>
            </w:r>
          </w:p>
          <w:p w14:paraId="72D8F316" w14:textId="77777777" w:rsidR="009C2AAB" w:rsidRDefault="00A500D1" w:rsidP="00E61F7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Use </w:t>
            </w:r>
            <w:proofErr w:type="spellStart"/>
            <w:r w:rsidR="009C2AAB">
              <w:rPr>
                <w:sz w:val="20"/>
              </w:rPr>
              <w:t>VMock</w:t>
            </w:r>
            <w:proofErr w:type="spellEnd"/>
            <w:r w:rsidR="009C2AAB">
              <w:rPr>
                <w:sz w:val="20"/>
              </w:rPr>
              <w:t xml:space="preserve"> </w:t>
            </w:r>
            <w:r w:rsidR="00641926">
              <w:rPr>
                <w:sz w:val="20"/>
              </w:rPr>
              <w:t xml:space="preserve">(1-2 times) </w:t>
            </w:r>
            <w:r>
              <w:rPr>
                <w:sz w:val="20"/>
              </w:rPr>
              <w:t xml:space="preserve">to gain additional </w:t>
            </w:r>
            <w:r w:rsidR="00F97D4C">
              <w:rPr>
                <w:sz w:val="20"/>
              </w:rPr>
              <w:t>feedback, then</w:t>
            </w:r>
            <w:r>
              <w:rPr>
                <w:sz w:val="20"/>
              </w:rPr>
              <w:t xml:space="preserve"> get</w:t>
            </w:r>
            <w:r w:rsidR="0082538B">
              <w:rPr>
                <w:sz w:val="20"/>
              </w:rPr>
              <w:t xml:space="preserve"> approved by a coach</w:t>
            </w:r>
          </w:p>
          <w:p w14:paraId="07F287CF" w14:textId="18DD84AB" w:rsidR="007823AE" w:rsidRPr="00E61F7C" w:rsidRDefault="007823AE" w:rsidP="00E61F7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Upload updated default resume to </w:t>
            </w:r>
            <w:r w:rsidR="00F578E7">
              <w:rPr>
                <w:sz w:val="20"/>
              </w:rPr>
              <w:t>Handshake ASAP</w:t>
            </w:r>
          </w:p>
        </w:tc>
        <w:tc>
          <w:tcPr>
            <w:tcW w:w="2993" w:type="dxa"/>
          </w:tcPr>
          <w:p w14:paraId="7E50CA91" w14:textId="2FEE380B" w:rsidR="007823AE" w:rsidRDefault="00851945" w:rsidP="00E8320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0" w:history="1">
              <w:r w:rsidR="007823AE" w:rsidRPr="00F97D4C">
                <w:rPr>
                  <w:rStyle w:val="Hyperlink"/>
                  <w:sz w:val="20"/>
                </w:rPr>
                <w:t>Resu</w:t>
              </w:r>
              <w:r w:rsidR="007823AE" w:rsidRPr="00F97D4C">
                <w:rPr>
                  <w:rStyle w:val="Hyperlink"/>
                  <w:sz w:val="20"/>
                </w:rPr>
                <w:t>m</w:t>
              </w:r>
              <w:r w:rsidR="007823AE" w:rsidRPr="00F97D4C">
                <w:rPr>
                  <w:rStyle w:val="Hyperlink"/>
                  <w:sz w:val="20"/>
                </w:rPr>
                <w:t>es</w:t>
              </w:r>
            </w:hyperlink>
            <w:r w:rsidR="00F97D4C">
              <w:rPr>
                <w:sz w:val="20"/>
              </w:rPr>
              <w:t xml:space="preserve"> </w:t>
            </w:r>
          </w:p>
          <w:p w14:paraId="7C78099E" w14:textId="40680C02" w:rsidR="009C2AAB" w:rsidRPr="0082538B" w:rsidRDefault="00851945" w:rsidP="0082538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1" w:anchor="h.dzxglsqsd2q8" w:history="1">
              <w:proofErr w:type="spellStart"/>
              <w:r w:rsidR="009C2AAB" w:rsidRPr="007823AE">
                <w:rPr>
                  <w:rStyle w:val="Hyperlink"/>
                  <w:sz w:val="20"/>
                </w:rPr>
                <w:t>VMock</w:t>
              </w:r>
              <w:proofErr w:type="spellEnd"/>
            </w:hyperlink>
          </w:p>
        </w:tc>
      </w:tr>
      <w:tr w:rsidR="00D83549" w14:paraId="0658D381" w14:textId="77777777" w:rsidTr="00F5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79A9C872" w14:textId="77777777" w:rsidR="00D83549" w:rsidRDefault="00D83549" w:rsidP="00D83549">
            <w:pPr>
              <w:jc w:val="right"/>
            </w:pPr>
            <w:r>
              <w:t>Cover Letters</w:t>
            </w:r>
          </w:p>
        </w:tc>
        <w:tc>
          <w:tcPr>
            <w:tcW w:w="6123" w:type="dxa"/>
          </w:tcPr>
          <w:p w14:paraId="017BC38A" w14:textId="77777777" w:rsidR="009C2AAB" w:rsidRDefault="00A500D1" w:rsidP="004F229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Create a draft cover letter based on a specific </w:t>
            </w:r>
            <w:r w:rsidR="009C2AAB">
              <w:rPr>
                <w:sz w:val="20"/>
              </w:rPr>
              <w:t xml:space="preserve">job description of </w:t>
            </w:r>
            <w:r>
              <w:rPr>
                <w:sz w:val="20"/>
              </w:rPr>
              <w:t>interest</w:t>
            </w:r>
            <w:r w:rsidR="009C2AAB">
              <w:rPr>
                <w:sz w:val="20"/>
              </w:rPr>
              <w:t xml:space="preserve"> </w:t>
            </w:r>
          </w:p>
          <w:p w14:paraId="481C8F44" w14:textId="77777777" w:rsidR="00D83549" w:rsidRDefault="009C2AAB" w:rsidP="0082538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Have one of your cover letters reviewed by a </w:t>
            </w:r>
            <w:proofErr w:type="gramStart"/>
            <w:r>
              <w:rPr>
                <w:sz w:val="20"/>
              </w:rPr>
              <w:t>coach</w:t>
            </w:r>
            <w:proofErr w:type="gramEnd"/>
            <w:r>
              <w:rPr>
                <w:sz w:val="20"/>
              </w:rPr>
              <w:t xml:space="preserve"> </w:t>
            </w:r>
          </w:p>
          <w:p w14:paraId="04093E02" w14:textId="77777777" w:rsidR="00E349F8" w:rsidRPr="00E349F8" w:rsidRDefault="00E349F8" w:rsidP="00E3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93" w:type="dxa"/>
          </w:tcPr>
          <w:p w14:paraId="719C8108" w14:textId="79C559CA" w:rsidR="007823AE" w:rsidRDefault="00851945" w:rsidP="007823A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2" w:history="1">
              <w:r w:rsidR="007823AE" w:rsidRPr="007823AE">
                <w:rPr>
                  <w:rStyle w:val="Hyperlink"/>
                  <w:sz w:val="20"/>
                </w:rPr>
                <w:t>Cover Letters</w:t>
              </w:r>
            </w:hyperlink>
            <w:r w:rsidR="007823AE">
              <w:rPr>
                <w:sz w:val="20"/>
              </w:rPr>
              <w:t xml:space="preserve"> </w:t>
            </w:r>
          </w:p>
          <w:p w14:paraId="1C0EFEFC" w14:textId="77777777" w:rsidR="00D83549" w:rsidRPr="00D83549" w:rsidRDefault="00D8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61F7C" w14:paraId="25D6D454" w14:textId="77777777" w:rsidTr="00F5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18B6BA0E" w14:textId="77777777" w:rsidR="00E61F7C" w:rsidRDefault="00EA6433" w:rsidP="00E61F7C">
            <w:pPr>
              <w:jc w:val="right"/>
            </w:pPr>
            <w:r>
              <w:t>Online Presence</w:t>
            </w:r>
          </w:p>
        </w:tc>
        <w:tc>
          <w:tcPr>
            <w:tcW w:w="6123" w:type="dxa"/>
          </w:tcPr>
          <w:p w14:paraId="350C7BC9" w14:textId="77777777" w:rsidR="00E61F7C" w:rsidRDefault="00E61F7C" w:rsidP="00E61F7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Adjust LinkedIn profile to match</w:t>
            </w:r>
            <w:r w:rsidR="007823AE">
              <w:rPr>
                <w:sz w:val="20"/>
              </w:rPr>
              <w:t xml:space="preserve"> updated</w:t>
            </w:r>
            <w:r w:rsidR="0082538B">
              <w:rPr>
                <w:sz w:val="20"/>
              </w:rPr>
              <w:t xml:space="preserve"> resume</w:t>
            </w:r>
          </w:p>
          <w:p w14:paraId="3AF5998C" w14:textId="77777777" w:rsidR="00E61F7C" w:rsidRDefault="00E61F7C" w:rsidP="00E61F7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Sync LinkedIn headline, summary, and skills to maximize SEO</w:t>
            </w:r>
          </w:p>
          <w:p w14:paraId="7B106D4B" w14:textId="00B93CC4" w:rsidR="00E61F7C" w:rsidRDefault="00E61F7C" w:rsidP="00E61F7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hyperlink r:id="rId13" w:history="1">
              <w:proofErr w:type="spellStart"/>
              <w:r w:rsidRPr="00E349F8">
                <w:rPr>
                  <w:rStyle w:val="Hyperlink"/>
                  <w:sz w:val="20"/>
                </w:rPr>
                <w:t>Github</w:t>
              </w:r>
              <w:proofErr w:type="spellEnd"/>
            </w:hyperlink>
            <w:r>
              <w:rPr>
                <w:sz w:val="20"/>
              </w:rPr>
              <w:t xml:space="preserve"> account with recent projects and add readme notes to highlight your work</w:t>
            </w:r>
            <w:r w:rsidR="00F578E7">
              <w:rPr>
                <w:sz w:val="20"/>
              </w:rPr>
              <w:t xml:space="preserve"> </w:t>
            </w:r>
            <w:r w:rsidR="00F578E7" w:rsidRPr="00E349F8">
              <w:rPr>
                <w:i/>
                <w:iCs/>
                <w:sz w:val="20"/>
              </w:rPr>
              <w:t>(if pursuing more technical role)</w:t>
            </w:r>
          </w:p>
          <w:p w14:paraId="18B59830" w14:textId="77777777" w:rsidR="00EA6433" w:rsidRDefault="00EA6433" w:rsidP="00EA643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6433">
              <w:rPr>
                <w:sz w:val="20"/>
              </w:rPr>
              <w:t xml:space="preserve">Get started with your LinkedIn 3-2-1 strategy: Like 3 comments or posts each week, Comment on 2 posts each week, Post/re-post at least 1 article a week with a </w:t>
            </w:r>
            <w:proofErr w:type="gramStart"/>
            <w:r w:rsidRPr="00EA6433">
              <w:rPr>
                <w:sz w:val="20"/>
              </w:rPr>
              <w:t>comment</w:t>
            </w:r>
            <w:proofErr w:type="gramEnd"/>
          </w:p>
          <w:p w14:paraId="403DC37E" w14:textId="6A1A57B5" w:rsidR="00F578E7" w:rsidRPr="00EA6433" w:rsidRDefault="00F578E7" w:rsidP="00E349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93" w:type="dxa"/>
          </w:tcPr>
          <w:p w14:paraId="1C818C52" w14:textId="10420AB6" w:rsidR="00E61F7C" w:rsidRDefault="00F578E7" w:rsidP="00EA643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1A6A01" w:rsidRPr="00F578E7">
                <w:rPr>
                  <w:rStyle w:val="Hyperlink"/>
                  <w:sz w:val="20"/>
                </w:rPr>
                <w:t xml:space="preserve">LinkedIn </w:t>
              </w:r>
              <w:r w:rsidRPr="00F578E7">
                <w:rPr>
                  <w:rStyle w:val="Hyperlink"/>
                  <w:sz w:val="20"/>
                </w:rPr>
                <w:t>Tips</w:t>
              </w:r>
            </w:hyperlink>
          </w:p>
          <w:p w14:paraId="30F0ED92" w14:textId="50A19812" w:rsidR="001A6A01" w:rsidRPr="00F578E7" w:rsidRDefault="001A6A01" w:rsidP="00F57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61F7C" w14:paraId="04D708CC" w14:textId="77777777" w:rsidTr="00F5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3D9C6FA2" w14:textId="77777777" w:rsidR="00E61F7C" w:rsidRDefault="00E61F7C" w:rsidP="00E61F7C">
            <w:pPr>
              <w:jc w:val="right"/>
            </w:pPr>
            <w:r>
              <w:t>Behavioral Interview</w:t>
            </w:r>
          </w:p>
        </w:tc>
        <w:tc>
          <w:tcPr>
            <w:tcW w:w="6123" w:type="dxa"/>
          </w:tcPr>
          <w:p w14:paraId="357380E1" w14:textId="77777777" w:rsidR="0082538B" w:rsidRDefault="00E61F7C" w:rsidP="00E61F7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Use </w:t>
            </w:r>
            <w:hyperlink r:id="rId15" w:history="1">
              <w:r w:rsidR="001A6A01" w:rsidRPr="001A6A01">
                <w:rPr>
                  <w:rStyle w:val="Hyperlink"/>
                  <w:sz w:val="20"/>
                </w:rPr>
                <w:t>Intervie</w:t>
              </w:r>
              <w:r w:rsidR="001A6A01" w:rsidRPr="001A6A01">
                <w:rPr>
                  <w:rStyle w:val="Hyperlink"/>
                  <w:sz w:val="20"/>
                </w:rPr>
                <w:t>w</w:t>
              </w:r>
              <w:r w:rsidR="001A6A01" w:rsidRPr="001A6A01">
                <w:rPr>
                  <w:rStyle w:val="Hyperlink"/>
                  <w:sz w:val="20"/>
                </w:rPr>
                <w:t xml:space="preserve"> Preparation Workbook</w:t>
              </w:r>
            </w:hyperlink>
            <w:r>
              <w:rPr>
                <w:sz w:val="20"/>
              </w:rPr>
              <w:t xml:space="preserve"> to </w:t>
            </w:r>
            <w:r w:rsidR="00EA6433">
              <w:rPr>
                <w:sz w:val="20"/>
              </w:rPr>
              <w:t>develop one STAR story for each key competency</w:t>
            </w:r>
            <w:r w:rsidR="001A6A01">
              <w:rPr>
                <w:sz w:val="20"/>
              </w:rPr>
              <w:t xml:space="preserve">. </w:t>
            </w:r>
          </w:p>
          <w:p w14:paraId="2B240836" w14:textId="44E5B737" w:rsidR="00E61F7C" w:rsidRDefault="001A6A01" w:rsidP="00E61F7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</w:t>
            </w:r>
            <w:r w:rsidR="00E349F8">
              <w:rPr>
                <w:sz w:val="20"/>
              </w:rPr>
              <w:t xml:space="preserve"> </w:t>
            </w:r>
            <w:hyperlink r:id="rId16" w:history="1">
              <w:r w:rsidR="00E349F8" w:rsidRPr="00E349F8">
                <w:rPr>
                  <w:rStyle w:val="Hyperlink"/>
                  <w:sz w:val="20"/>
                </w:rPr>
                <w:t>STAR Story Matrix Workbook</w:t>
              </w:r>
            </w:hyperlink>
            <w:r w:rsidR="00E349F8">
              <w:rPr>
                <w:sz w:val="20"/>
              </w:rPr>
              <w:t xml:space="preserve"> to develop your stories. </w:t>
            </w:r>
          </w:p>
          <w:p w14:paraId="205BDC9B" w14:textId="72449E93" w:rsidR="001A6A01" w:rsidRDefault="001A6A01" w:rsidP="00E61F7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Watch </w:t>
            </w:r>
            <w:hyperlink r:id="rId17" w:anchor="h.aqyc0u49a5vv" w:history="1">
              <w:r w:rsidRPr="00E349F8">
                <w:rPr>
                  <w:rStyle w:val="Hyperlink"/>
                  <w:sz w:val="20"/>
                </w:rPr>
                <w:t>v</w:t>
              </w:r>
              <w:r w:rsidRPr="00E349F8">
                <w:rPr>
                  <w:rStyle w:val="Hyperlink"/>
                  <w:sz w:val="20"/>
                </w:rPr>
                <w:t>i</w:t>
              </w:r>
              <w:r w:rsidRPr="00E349F8">
                <w:rPr>
                  <w:rStyle w:val="Hyperlink"/>
                  <w:sz w:val="20"/>
                </w:rPr>
                <w:t>deos</w:t>
              </w:r>
            </w:hyperlink>
            <w:r>
              <w:rPr>
                <w:sz w:val="20"/>
              </w:rPr>
              <w:t xml:space="preserve"> on how to answer effective TMAY</w:t>
            </w:r>
          </w:p>
          <w:p w14:paraId="7F2AE9BE" w14:textId="325E45D4" w:rsidR="00E61F7C" w:rsidRDefault="00E61F7C" w:rsidP="00E61F7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Schedule </w:t>
            </w:r>
            <w:r w:rsidRPr="001E12A5">
              <w:rPr>
                <w:sz w:val="20"/>
                <w:u w:val="single"/>
              </w:rPr>
              <w:t xml:space="preserve">at least </w:t>
            </w:r>
            <w:r w:rsidR="00E349F8">
              <w:rPr>
                <w:sz w:val="20"/>
              </w:rPr>
              <w:t>1-2</w:t>
            </w:r>
            <w:r>
              <w:rPr>
                <w:sz w:val="20"/>
              </w:rPr>
              <w:t xml:space="preserve"> small group session</w:t>
            </w:r>
            <w:r w:rsidR="004F2294">
              <w:rPr>
                <w:sz w:val="20"/>
              </w:rPr>
              <w:t xml:space="preserve">s </w:t>
            </w:r>
            <w:r>
              <w:rPr>
                <w:sz w:val="20"/>
              </w:rPr>
              <w:t>for spring term</w:t>
            </w:r>
            <w:r w:rsidR="00EA6433">
              <w:rPr>
                <w:sz w:val="20"/>
              </w:rPr>
              <w:t xml:space="preserve"> (</w:t>
            </w:r>
            <w:r w:rsidR="00E349F8">
              <w:rPr>
                <w:sz w:val="20"/>
              </w:rPr>
              <w:t xml:space="preserve">more </w:t>
            </w:r>
            <w:r w:rsidR="00EA6433">
              <w:rPr>
                <w:sz w:val="20"/>
              </w:rPr>
              <w:t>to be added</w:t>
            </w:r>
            <w:r w:rsidR="004F2294">
              <w:rPr>
                <w:sz w:val="20"/>
              </w:rPr>
              <w:t xml:space="preserve"> to </w:t>
            </w:r>
            <w:r w:rsidR="00E349F8">
              <w:rPr>
                <w:sz w:val="20"/>
              </w:rPr>
              <w:t>Handshake</w:t>
            </w:r>
            <w:r w:rsidR="00EA6433">
              <w:rPr>
                <w:sz w:val="20"/>
              </w:rPr>
              <w:t xml:space="preserve"> in mid-January</w:t>
            </w:r>
            <w:r w:rsidR="00E349F8">
              <w:rPr>
                <w:sz w:val="20"/>
              </w:rPr>
              <w:t xml:space="preserve"> – under events</w:t>
            </w:r>
            <w:r w:rsidR="004F2294">
              <w:rPr>
                <w:sz w:val="20"/>
              </w:rPr>
              <w:t>)</w:t>
            </w:r>
          </w:p>
          <w:p w14:paraId="2C560A26" w14:textId="6219BF2B" w:rsidR="00E61F7C" w:rsidRPr="00EA6433" w:rsidRDefault="00EA6433" w:rsidP="006E4F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6433">
              <w:rPr>
                <w:sz w:val="20"/>
              </w:rPr>
              <w:t xml:space="preserve">Utilize </w:t>
            </w:r>
            <w:hyperlink r:id="rId18" w:anchor="h.qbkxvom5oh1h" w:history="1">
              <w:proofErr w:type="spellStart"/>
              <w:r w:rsidRPr="00E349F8">
                <w:rPr>
                  <w:rStyle w:val="Hyperlink"/>
                  <w:sz w:val="20"/>
                  <w:szCs w:val="20"/>
                </w:rPr>
                <w:t>Interview</w:t>
              </w:r>
              <w:r w:rsidR="00E349F8" w:rsidRPr="00E349F8">
                <w:rPr>
                  <w:rStyle w:val="Hyperlink"/>
                  <w:sz w:val="20"/>
                  <w:szCs w:val="20"/>
                </w:rPr>
                <w:t>Prep</w:t>
              </w:r>
              <w:proofErr w:type="spellEnd"/>
            </w:hyperlink>
            <w:r w:rsidR="00E349F8" w:rsidRPr="00E349F8">
              <w:rPr>
                <w:sz w:val="20"/>
                <w:szCs w:val="20"/>
              </w:rPr>
              <w:t xml:space="preserve"> or </w:t>
            </w:r>
            <w:hyperlink r:id="rId19" w:history="1">
              <w:proofErr w:type="spellStart"/>
              <w:r w:rsidR="00E349F8" w:rsidRPr="00E349F8">
                <w:rPr>
                  <w:rStyle w:val="Hyperlink"/>
                  <w:sz w:val="20"/>
                  <w:szCs w:val="20"/>
                </w:rPr>
                <w:t>Yoodli</w:t>
              </w:r>
              <w:proofErr w:type="spellEnd"/>
            </w:hyperlink>
            <w:r w:rsidRPr="00EA6433">
              <w:rPr>
                <w:sz w:val="20"/>
              </w:rPr>
              <w:t xml:space="preserve"> to practice answers</w:t>
            </w:r>
            <w:r>
              <w:rPr>
                <w:sz w:val="20"/>
              </w:rPr>
              <w:t>, then p</w:t>
            </w:r>
            <w:r w:rsidR="00E61F7C" w:rsidRPr="00EA6433">
              <w:rPr>
                <w:sz w:val="20"/>
              </w:rPr>
              <w:t>artner with classmates to practice</w:t>
            </w:r>
            <w:r>
              <w:rPr>
                <w:sz w:val="20"/>
              </w:rPr>
              <w:t xml:space="preserve"> some more</w:t>
            </w:r>
          </w:p>
          <w:p w14:paraId="6721E440" w14:textId="7AD7F3B5" w:rsidR="00E61F7C" w:rsidRPr="00851945" w:rsidRDefault="00E61F7C" w:rsidP="00E61F7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Set up </w:t>
            </w:r>
            <w:r w:rsidR="00851945">
              <w:rPr>
                <w:sz w:val="20"/>
              </w:rPr>
              <w:t>coaching</w:t>
            </w:r>
            <w:r>
              <w:rPr>
                <w:sz w:val="20"/>
              </w:rPr>
              <w:t xml:space="preserve"> appointment with </w:t>
            </w:r>
            <w:r w:rsidR="00E349F8">
              <w:rPr>
                <w:sz w:val="20"/>
              </w:rPr>
              <w:t>a</w:t>
            </w:r>
            <w:r w:rsidR="00E349F8">
              <w:t xml:space="preserve"> </w:t>
            </w:r>
            <w:r>
              <w:rPr>
                <w:sz w:val="20"/>
              </w:rPr>
              <w:t>coach</w:t>
            </w:r>
            <w:r w:rsidR="00E349F8">
              <w:rPr>
                <w:sz w:val="20"/>
              </w:rPr>
              <w:t xml:space="preserve"> </w:t>
            </w:r>
            <w:r w:rsidR="00851945">
              <w:rPr>
                <w:sz w:val="20"/>
              </w:rPr>
              <w:t xml:space="preserve">to </w:t>
            </w:r>
            <w:r w:rsidR="00851945" w:rsidRPr="00851945">
              <w:rPr>
                <w:sz w:val="20"/>
                <w:szCs w:val="20"/>
              </w:rPr>
              <w:t>practice (</w:t>
            </w:r>
            <w:r w:rsidR="00E349F8" w:rsidRPr="00851945">
              <w:rPr>
                <w:sz w:val="20"/>
                <w:szCs w:val="20"/>
              </w:rPr>
              <w:t xml:space="preserve">via </w:t>
            </w:r>
            <w:proofErr w:type="gramStart"/>
            <w:r w:rsidR="00E349F8" w:rsidRPr="00851945">
              <w:rPr>
                <w:sz w:val="20"/>
                <w:szCs w:val="20"/>
              </w:rPr>
              <w:t>Handshake</w:t>
            </w:r>
            <w:r w:rsidRPr="00851945">
              <w:rPr>
                <w:sz w:val="20"/>
                <w:szCs w:val="20"/>
              </w:rPr>
              <w:t xml:space="preserve"> </w:t>
            </w:r>
            <w:r w:rsidR="00851945" w:rsidRPr="00851945">
              <w:rPr>
                <w:sz w:val="20"/>
                <w:szCs w:val="20"/>
              </w:rPr>
              <w:t>)</w:t>
            </w:r>
            <w:proofErr w:type="gramEnd"/>
          </w:p>
          <w:p w14:paraId="7BD00B79" w14:textId="77777777" w:rsidR="00E349F8" w:rsidRPr="00E349F8" w:rsidRDefault="00E349F8" w:rsidP="00E3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93" w:type="dxa"/>
          </w:tcPr>
          <w:p w14:paraId="77551F95" w14:textId="51E28695" w:rsidR="00E61F7C" w:rsidRPr="0082538B" w:rsidRDefault="00851945" w:rsidP="0082538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0" w:anchor="h.qbkxvom5oh1h" w:history="1">
              <w:r w:rsidR="00E61F7C" w:rsidRPr="0082538B">
                <w:rPr>
                  <w:rStyle w:val="Hyperlink"/>
                  <w:sz w:val="20"/>
                </w:rPr>
                <w:t xml:space="preserve">Interview </w:t>
              </w:r>
              <w:r w:rsidR="001A6A01" w:rsidRPr="0082538B">
                <w:rPr>
                  <w:rStyle w:val="Hyperlink"/>
                  <w:sz w:val="20"/>
                </w:rPr>
                <w:t>Prep</w:t>
              </w:r>
            </w:hyperlink>
            <w:r w:rsidR="001A6A01" w:rsidRPr="0082538B">
              <w:rPr>
                <w:sz w:val="20"/>
              </w:rPr>
              <w:t xml:space="preserve"> </w:t>
            </w:r>
            <w:r w:rsidR="00F578E7">
              <w:rPr>
                <w:sz w:val="20"/>
              </w:rPr>
              <w:t>- practice tool</w:t>
            </w:r>
          </w:p>
          <w:p w14:paraId="17A9966F" w14:textId="6AD1A637" w:rsidR="00E61F7C" w:rsidRPr="0082538B" w:rsidRDefault="00F578E7" w:rsidP="0082538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1" w:history="1">
              <w:r w:rsidRPr="00F578E7">
                <w:rPr>
                  <w:rStyle w:val="Hyperlink"/>
                  <w:sz w:val="20"/>
                </w:rPr>
                <w:t>Interview webpage</w:t>
              </w:r>
            </w:hyperlink>
          </w:p>
          <w:p w14:paraId="5FFCEB2D" w14:textId="77777777" w:rsidR="00E61F7C" w:rsidRPr="00D83549" w:rsidRDefault="00E61F7C" w:rsidP="00E6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61F7C" w14:paraId="5E685753" w14:textId="77777777" w:rsidTr="00F5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48793FB8" w14:textId="77777777" w:rsidR="00E61F7C" w:rsidRDefault="00E61F7C" w:rsidP="00E61F7C">
            <w:pPr>
              <w:jc w:val="right"/>
            </w:pPr>
            <w:r>
              <w:t>Technical Interview</w:t>
            </w:r>
          </w:p>
        </w:tc>
        <w:tc>
          <w:tcPr>
            <w:tcW w:w="6123" w:type="dxa"/>
          </w:tcPr>
          <w:p w14:paraId="6E8E45DD" w14:textId="77777777" w:rsidR="00E61F7C" w:rsidRDefault="00E61F7C" w:rsidP="0082538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Create/update ‘cheat sheet’ notes from </w:t>
            </w:r>
            <w:r w:rsidR="0082538B">
              <w:rPr>
                <w:sz w:val="20"/>
              </w:rPr>
              <w:t xml:space="preserve">fall </w:t>
            </w:r>
            <w:r>
              <w:rPr>
                <w:sz w:val="20"/>
              </w:rPr>
              <w:t>class</w:t>
            </w:r>
            <w:r w:rsidR="0082538B">
              <w:rPr>
                <w:sz w:val="20"/>
              </w:rPr>
              <w:t>es</w:t>
            </w:r>
            <w:r>
              <w:rPr>
                <w:sz w:val="20"/>
              </w:rPr>
              <w:t xml:space="preserve"> – you will use this for quick referrals during upcoming technical </w:t>
            </w:r>
            <w:proofErr w:type="gramStart"/>
            <w:r>
              <w:rPr>
                <w:sz w:val="20"/>
              </w:rPr>
              <w:t>interviews</w:t>
            </w:r>
            <w:proofErr w:type="gramEnd"/>
          </w:p>
          <w:p w14:paraId="4B314EA2" w14:textId="74FEFC79" w:rsidR="00E349F8" w:rsidRPr="00E349F8" w:rsidRDefault="00E349F8" w:rsidP="0082538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49F8">
              <w:rPr>
                <w:sz w:val="20"/>
                <w:szCs w:val="20"/>
              </w:rPr>
              <w:t xml:space="preserve">Practice 1+ questions on Interview Query every </w:t>
            </w:r>
            <w:proofErr w:type="gramStart"/>
            <w:r w:rsidRPr="00E349F8">
              <w:rPr>
                <w:sz w:val="20"/>
                <w:szCs w:val="20"/>
              </w:rPr>
              <w:t>day</w:t>
            </w:r>
            <w:proofErr w:type="gramEnd"/>
          </w:p>
          <w:p w14:paraId="44D6942C" w14:textId="77777777" w:rsidR="00E61F7C" w:rsidRDefault="00E61F7C" w:rsidP="0082538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Utilize resources such as </w:t>
            </w:r>
            <w:hyperlink r:id="rId22" w:history="1">
              <w:proofErr w:type="spellStart"/>
              <w:r w:rsidRPr="0082538B">
                <w:rPr>
                  <w:rStyle w:val="Hyperlink"/>
                  <w:sz w:val="20"/>
                </w:rPr>
                <w:t>Leetcode</w:t>
              </w:r>
              <w:proofErr w:type="spellEnd"/>
            </w:hyperlink>
            <w:r w:rsidR="00383A1E">
              <w:rPr>
                <w:sz w:val="20"/>
              </w:rPr>
              <w:t xml:space="preserve">, </w:t>
            </w:r>
            <w:hyperlink r:id="rId23" w:history="1">
              <w:proofErr w:type="spellStart"/>
              <w:r w:rsidR="00EA6433" w:rsidRPr="0082538B">
                <w:rPr>
                  <w:rStyle w:val="Hyperlink"/>
                  <w:sz w:val="20"/>
                </w:rPr>
                <w:t>HackerRank</w:t>
              </w:r>
              <w:proofErr w:type="spellEnd"/>
            </w:hyperlink>
            <w:r w:rsidR="00383A1E">
              <w:rPr>
                <w:sz w:val="20"/>
              </w:rPr>
              <w:t xml:space="preserve">, and </w:t>
            </w:r>
            <w:hyperlink r:id="rId24" w:history="1">
              <w:proofErr w:type="spellStart"/>
              <w:r w:rsidR="00383A1E" w:rsidRPr="0082538B">
                <w:rPr>
                  <w:rStyle w:val="Hyperlink"/>
                  <w:sz w:val="20"/>
                </w:rPr>
                <w:t>DailyCodingP</w:t>
              </w:r>
              <w:r w:rsidR="00383A1E" w:rsidRPr="0082538B">
                <w:rPr>
                  <w:rStyle w:val="Hyperlink"/>
                  <w:sz w:val="20"/>
                </w:rPr>
                <w:t>r</w:t>
              </w:r>
              <w:r w:rsidR="00383A1E" w:rsidRPr="0082538B">
                <w:rPr>
                  <w:rStyle w:val="Hyperlink"/>
                  <w:sz w:val="20"/>
                </w:rPr>
                <w:t>oblem</w:t>
              </w:r>
              <w:proofErr w:type="spellEnd"/>
            </w:hyperlink>
            <w:r w:rsidR="00383A1E">
              <w:rPr>
                <w:sz w:val="20"/>
              </w:rPr>
              <w:t xml:space="preserve"> to practice for the coding interview</w:t>
            </w:r>
          </w:p>
          <w:p w14:paraId="631B2F30" w14:textId="77777777" w:rsidR="00E349F8" w:rsidRPr="00E349F8" w:rsidRDefault="00E349F8" w:rsidP="00E3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93" w:type="dxa"/>
          </w:tcPr>
          <w:p w14:paraId="24EE20AD" w14:textId="32114FE9" w:rsidR="00E61F7C" w:rsidRPr="00F578E7" w:rsidRDefault="00F578E7" w:rsidP="00F578E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25" w:anchor="h.9fky0dyaeob8" w:history="1">
              <w:r w:rsidRPr="00F578E7">
                <w:rPr>
                  <w:rStyle w:val="Hyperlink"/>
                  <w:sz w:val="20"/>
                </w:rPr>
                <w:t>Interview Query</w:t>
              </w:r>
            </w:hyperlink>
            <w:r w:rsidR="00E349F8">
              <w:rPr>
                <w:sz w:val="20"/>
              </w:rPr>
              <w:t xml:space="preserve"> – MSBA students have free premium access</w:t>
            </w:r>
          </w:p>
        </w:tc>
      </w:tr>
      <w:tr w:rsidR="00E61F7C" w14:paraId="1930448B" w14:textId="77777777" w:rsidTr="00F5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3EAFA1F" w14:textId="77777777" w:rsidR="00E61F7C" w:rsidRDefault="00E61F7C" w:rsidP="00E61F7C">
            <w:pPr>
              <w:jc w:val="right"/>
            </w:pPr>
            <w:r>
              <w:t>Case Interview</w:t>
            </w:r>
          </w:p>
        </w:tc>
        <w:tc>
          <w:tcPr>
            <w:tcW w:w="6123" w:type="dxa"/>
          </w:tcPr>
          <w:p w14:paraId="488A517A" w14:textId="200CF2A1" w:rsidR="00E61F7C" w:rsidRDefault="00383A1E" w:rsidP="0082538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Read </w:t>
            </w:r>
            <w:hyperlink r:id="rId26" w:history="1">
              <w:r w:rsidRPr="00914018">
                <w:rPr>
                  <w:rStyle w:val="Hyperlink"/>
                  <w:sz w:val="20"/>
                </w:rPr>
                <w:t>Case Interviewing Overview</w:t>
              </w:r>
            </w:hyperlink>
            <w:r>
              <w:rPr>
                <w:sz w:val="20"/>
              </w:rPr>
              <w:t xml:space="preserve"> and </w:t>
            </w:r>
            <w:hyperlink r:id="rId27" w:history="1">
              <w:r w:rsidRPr="00914018">
                <w:rPr>
                  <w:rStyle w:val="Hyperlink"/>
                  <w:sz w:val="20"/>
                </w:rPr>
                <w:t>Carlson Consulting Case Book</w:t>
              </w:r>
            </w:hyperlink>
          </w:p>
          <w:p w14:paraId="7D648378" w14:textId="77777777" w:rsidR="00E61F7C" w:rsidRDefault="00EA6433" w:rsidP="0082538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Practice </w:t>
            </w:r>
            <w:r w:rsidR="0082538B">
              <w:rPr>
                <w:sz w:val="20"/>
              </w:rPr>
              <w:t xml:space="preserve">at least 5 </w:t>
            </w:r>
            <w:r w:rsidR="00383A1E">
              <w:rPr>
                <w:sz w:val="20"/>
              </w:rPr>
              <w:t>case questions using examples provided on the website.</w:t>
            </w:r>
          </w:p>
          <w:p w14:paraId="3124A57A" w14:textId="47E7D1E9" w:rsidR="001E12A5" w:rsidRPr="00E349F8" w:rsidRDefault="001E12A5" w:rsidP="0082538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Skim Case </w:t>
            </w:r>
            <w:proofErr w:type="gramStart"/>
            <w:r>
              <w:rPr>
                <w:sz w:val="20"/>
              </w:rPr>
              <w:t>In</w:t>
            </w:r>
            <w:proofErr w:type="gramEnd"/>
            <w:r>
              <w:rPr>
                <w:sz w:val="20"/>
              </w:rPr>
              <w:t xml:space="preserve"> Point </w:t>
            </w:r>
            <w:r w:rsidRPr="001E12A5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 xml:space="preserve">book is </w:t>
            </w:r>
            <w:r w:rsidRPr="001E12A5">
              <w:rPr>
                <w:i/>
                <w:sz w:val="20"/>
              </w:rPr>
              <w:t xml:space="preserve">available to borrow from </w:t>
            </w:r>
            <w:r w:rsidR="00851945">
              <w:rPr>
                <w:i/>
                <w:sz w:val="20"/>
              </w:rPr>
              <w:t>C</w:t>
            </w:r>
            <w:r w:rsidRPr="001E12A5">
              <w:rPr>
                <w:i/>
                <w:sz w:val="20"/>
              </w:rPr>
              <w:t>BCC lobby)</w:t>
            </w:r>
          </w:p>
          <w:p w14:paraId="14147DBF" w14:textId="77777777" w:rsidR="00E349F8" w:rsidRPr="00E349F8" w:rsidRDefault="00E349F8" w:rsidP="00E3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93" w:type="dxa"/>
          </w:tcPr>
          <w:p w14:paraId="414BEF83" w14:textId="079CA1F8" w:rsidR="00914018" w:rsidRPr="00F578E7" w:rsidRDefault="00F578E7" w:rsidP="0091401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28" w:anchor="h.1buuodkomj41" w:history="1">
              <w:r w:rsidRPr="00F578E7">
                <w:rPr>
                  <w:rStyle w:val="Hyperlink"/>
                  <w:sz w:val="20"/>
                  <w:szCs w:val="20"/>
                </w:rPr>
                <w:t xml:space="preserve">Case </w:t>
              </w:r>
              <w:proofErr w:type="gramStart"/>
              <w:r w:rsidRPr="00F578E7">
                <w:rPr>
                  <w:rStyle w:val="Hyperlink"/>
                  <w:sz w:val="20"/>
                  <w:szCs w:val="20"/>
                </w:rPr>
                <w:t>Interviewing  Webpage</w:t>
              </w:r>
              <w:proofErr w:type="gramEnd"/>
            </w:hyperlink>
          </w:p>
        </w:tc>
      </w:tr>
    </w:tbl>
    <w:p w14:paraId="6BC234B4" w14:textId="77777777" w:rsidR="00D83549" w:rsidRDefault="00D83549"/>
    <w:sectPr w:rsidR="00D83549" w:rsidSect="009E517B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3EE"/>
    <w:multiLevelType w:val="hybridMultilevel"/>
    <w:tmpl w:val="8CD68E80"/>
    <w:lvl w:ilvl="0" w:tplc="EE524A9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458EC"/>
    <w:multiLevelType w:val="hybridMultilevel"/>
    <w:tmpl w:val="390E3226"/>
    <w:lvl w:ilvl="0" w:tplc="EE524A9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E1570C"/>
    <w:multiLevelType w:val="hybridMultilevel"/>
    <w:tmpl w:val="8D044EA2"/>
    <w:lvl w:ilvl="0" w:tplc="A0E60F5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745F54"/>
    <w:multiLevelType w:val="hybridMultilevel"/>
    <w:tmpl w:val="E0FCB188"/>
    <w:lvl w:ilvl="0" w:tplc="EE524A9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9C33AF"/>
    <w:multiLevelType w:val="hybridMultilevel"/>
    <w:tmpl w:val="E09AFDDE"/>
    <w:lvl w:ilvl="0" w:tplc="A0E60F5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E3584A"/>
    <w:multiLevelType w:val="hybridMultilevel"/>
    <w:tmpl w:val="C91CF29E"/>
    <w:lvl w:ilvl="0" w:tplc="EE524A9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1F2500"/>
    <w:multiLevelType w:val="hybridMultilevel"/>
    <w:tmpl w:val="2E7812C8"/>
    <w:lvl w:ilvl="0" w:tplc="EE524A9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29738F"/>
    <w:multiLevelType w:val="hybridMultilevel"/>
    <w:tmpl w:val="FE300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B13A7C"/>
    <w:multiLevelType w:val="hybridMultilevel"/>
    <w:tmpl w:val="ABA0AA62"/>
    <w:lvl w:ilvl="0" w:tplc="EE524A9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0C613F"/>
    <w:multiLevelType w:val="hybridMultilevel"/>
    <w:tmpl w:val="03227332"/>
    <w:lvl w:ilvl="0" w:tplc="EE524A9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4F31C5"/>
    <w:multiLevelType w:val="hybridMultilevel"/>
    <w:tmpl w:val="3B580014"/>
    <w:lvl w:ilvl="0" w:tplc="A0E60F5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805187"/>
    <w:multiLevelType w:val="hybridMultilevel"/>
    <w:tmpl w:val="DBA6EDCE"/>
    <w:lvl w:ilvl="0" w:tplc="EE524A9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830778"/>
    <w:multiLevelType w:val="hybridMultilevel"/>
    <w:tmpl w:val="6D2E0A5E"/>
    <w:lvl w:ilvl="0" w:tplc="EE524A9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894CF2"/>
    <w:multiLevelType w:val="hybridMultilevel"/>
    <w:tmpl w:val="DB2E1D22"/>
    <w:lvl w:ilvl="0" w:tplc="A0E60F5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B76591"/>
    <w:multiLevelType w:val="hybridMultilevel"/>
    <w:tmpl w:val="30742030"/>
    <w:lvl w:ilvl="0" w:tplc="EE524A9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066644"/>
    <w:multiLevelType w:val="hybridMultilevel"/>
    <w:tmpl w:val="D6E00384"/>
    <w:lvl w:ilvl="0" w:tplc="A0E60F5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AA2E17"/>
    <w:multiLevelType w:val="hybridMultilevel"/>
    <w:tmpl w:val="F6C8E5FC"/>
    <w:lvl w:ilvl="0" w:tplc="A0E60F5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0149583">
    <w:abstractNumId w:val="12"/>
  </w:num>
  <w:num w:numId="2" w16cid:durableId="1578444259">
    <w:abstractNumId w:val="4"/>
  </w:num>
  <w:num w:numId="3" w16cid:durableId="109250185">
    <w:abstractNumId w:val="14"/>
  </w:num>
  <w:num w:numId="4" w16cid:durableId="118033016">
    <w:abstractNumId w:val="9"/>
  </w:num>
  <w:num w:numId="5" w16cid:durableId="687756548">
    <w:abstractNumId w:val="15"/>
  </w:num>
  <w:num w:numId="6" w16cid:durableId="425729433">
    <w:abstractNumId w:val="16"/>
  </w:num>
  <w:num w:numId="7" w16cid:durableId="2012483211">
    <w:abstractNumId w:val="6"/>
  </w:num>
  <w:num w:numId="8" w16cid:durableId="1231771186">
    <w:abstractNumId w:val="0"/>
  </w:num>
  <w:num w:numId="9" w16cid:durableId="1125853082">
    <w:abstractNumId w:val="13"/>
  </w:num>
  <w:num w:numId="10" w16cid:durableId="1150094524">
    <w:abstractNumId w:val="3"/>
  </w:num>
  <w:num w:numId="11" w16cid:durableId="968585027">
    <w:abstractNumId w:val="11"/>
  </w:num>
  <w:num w:numId="12" w16cid:durableId="1919826938">
    <w:abstractNumId w:val="2"/>
  </w:num>
  <w:num w:numId="13" w16cid:durableId="1940722584">
    <w:abstractNumId w:val="1"/>
  </w:num>
  <w:num w:numId="14" w16cid:durableId="1686788481">
    <w:abstractNumId w:val="5"/>
  </w:num>
  <w:num w:numId="15" w16cid:durableId="1436169816">
    <w:abstractNumId w:val="8"/>
  </w:num>
  <w:num w:numId="16" w16cid:durableId="1006326078">
    <w:abstractNumId w:val="7"/>
  </w:num>
  <w:num w:numId="17" w16cid:durableId="1783643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549"/>
    <w:rsid w:val="000478C2"/>
    <w:rsid w:val="000E30AE"/>
    <w:rsid w:val="001A6A01"/>
    <w:rsid w:val="001E12A5"/>
    <w:rsid w:val="001F483E"/>
    <w:rsid w:val="0023610E"/>
    <w:rsid w:val="00383A1E"/>
    <w:rsid w:val="00480F97"/>
    <w:rsid w:val="004A08A3"/>
    <w:rsid w:val="004F2294"/>
    <w:rsid w:val="005E6459"/>
    <w:rsid w:val="006327BA"/>
    <w:rsid w:val="00641926"/>
    <w:rsid w:val="007823AE"/>
    <w:rsid w:val="00821CF6"/>
    <w:rsid w:val="0082538B"/>
    <w:rsid w:val="00851945"/>
    <w:rsid w:val="008A140A"/>
    <w:rsid w:val="00914018"/>
    <w:rsid w:val="009C2AAB"/>
    <w:rsid w:val="009C7642"/>
    <w:rsid w:val="009E517B"/>
    <w:rsid w:val="00A500D1"/>
    <w:rsid w:val="00CD3C23"/>
    <w:rsid w:val="00CD54BD"/>
    <w:rsid w:val="00D83549"/>
    <w:rsid w:val="00E349F8"/>
    <w:rsid w:val="00E61F7C"/>
    <w:rsid w:val="00EA6433"/>
    <w:rsid w:val="00F578E7"/>
    <w:rsid w:val="00F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5590F"/>
  <w15:docId w15:val="{83B41D6C-24B3-43D2-9063-1A9148B3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41">
    <w:name w:val="Grid Table 4 - Accent 41"/>
    <w:basedOn w:val="TableNormal"/>
    <w:uiPriority w:val="49"/>
    <w:rsid w:val="00D8354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D83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3A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1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1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E12A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sites.google.com/umn.edu/gbcc/students/interview-preparation/behavioral-interview-preparation?authuser=0" TargetMode="External"/><Relationship Id="rId26" Type="http://schemas.openxmlformats.org/officeDocument/2006/relationships/hyperlink" Target="https://sites.google.com/a/umn.edu/csom-gbcc/Case%20Interviewing.pdf?attredirects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tes.google.com/umn.edu/gbcc/students/interview-preparation/behavioral-interview-preparation?authuser=0" TargetMode="External"/><Relationship Id="rId7" Type="http://schemas.openxmlformats.org/officeDocument/2006/relationships/hyperlink" Target="https://sites.google.com/umn.edu/gbcc/students/networking?authuser=0" TargetMode="External"/><Relationship Id="rId12" Type="http://schemas.openxmlformats.org/officeDocument/2006/relationships/hyperlink" Target="https://sites.google.com/umn.edu/gbcc/students/cover-letters?authuser=0" TargetMode="External"/><Relationship Id="rId17" Type="http://schemas.openxmlformats.org/officeDocument/2006/relationships/hyperlink" Target="https://sites.google.com/umn.edu/gbcc/students/interview-preparation/behavioral-interview-preparation?authuser=0" TargetMode="External"/><Relationship Id="rId25" Type="http://schemas.openxmlformats.org/officeDocument/2006/relationships/hyperlink" Target="https://sites.google.com/umn.edu/gbcc/students/interview-preparation/functional-prep?authuser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921N9wbVq0qciQW5jAJFp0ftrVGwXQEo/edit?usp=sharing&amp;ouid=115631634024849026495&amp;rtpof=true&amp;sd=true" TargetMode="External"/><Relationship Id="rId20" Type="http://schemas.openxmlformats.org/officeDocument/2006/relationships/hyperlink" Target="https://sites.google.com/umn.edu/gbcc/students/interview-preparation/behavioral-interview-preparation?authuser=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umn.edu/gbcc/students/company-research?authuser=0" TargetMode="External"/><Relationship Id="rId11" Type="http://schemas.openxmlformats.org/officeDocument/2006/relationships/hyperlink" Target="https://sites.google.com/umn.edu/gbcc/students/resumes?authuser=0" TargetMode="External"/><Relationship Id="rId24" Type="http://schemas.openxmlformats.org/officeDocument/2006/relationships/hyperlink" Target="https://www.dailycodingproblem.com/" TargetMode="External"/><Relationship Id="rId5" Type="http://schemas.openxmlformats.org/officeDocument/2006/relationships/hyperlink" Target="https://sites.google.com/umn.edu/gbcc/students/career-exploration/exploration-and-discovery?authuser=0" TargetMode="External"/><Relationship Id="rId15" Type="http://schemas.openxmlformats.org/officeDocument/2006/relationships/hyperlink" Target="https://drive.google.com/a/umn.edu/file/d/1QHWpXtJ8SrCgUGB8lVLev89nf7z6FyA_/view?usp=sharing" TargetMode="External"/><Relationship Id="rId23" Type="http://schemas.openxmlformats.org/officeDocument/2006/relationships/hyperlink" Target="https://www.hackerrank.com/" TargetMode="External"/><Relationship Id="rId28" Type="http://schemas.openxmlformats.org/officeDocument/2006/relationships/hyperlink" Target="https://sites.google.com/umn.edu/gbcc/students/interview-preparation/functional-prep?authuser=0" TargetMode="External"/><Relationship Id="rId10" Type="http://schemas.openxmlformats.org/officeDocument/2006/relationships/hyperlink" Target="https://sites.google.com/umn.edu/gbcc/students/resumes?authuser=0" TargetMode="External"/><Relationship Id="rId19" Type="http://schemas.openxmlformats.org/officeDocument/2006/relationships/hyperlink" Target="https://app.yoodli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eed.com/" TargetMode="External"/><Relationship Id="rId14" Type="http://schemas.openxmlformats.org/officeDocument/2006/relationships/hyperlink" Target="https://sites.google.com/umn.edu/gbcc/students/linkedin?authuser=0" TargetMode="External"/><Relationship Id="rId22" Type="http://schemas.openxmlformats.org/officeDocument/2006/relationships/hyperlink" Target="https://leetcode.com/" TargetMode="External"/><Relationship Id="rId27" Type="http://schemas.openxmlformats.org/officeDocument/2006/relationships/hyperlink" Target="https://docs.google.com/presentation/d/1OTjPodyTfWJ4mBUHZ3HHTqIpltvD_TtkZhSylXL8qqE/edit?usp=shar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G McClellan</dc:creator>
  <cp:keywords/>
  <dc:description/>
  <cp:lastModifiedBy>Erin Chamlee</cp:lastModifiedBy>
  <cp:revision>3</cp:revision>
  <cp:lastPrinted>2020-12-03T22:06:00Z</cp:lastPrinted>
  <dcterms:created xsi:type="dcterms:W3CDTF">2023-12-12T17:05:00Z</dcterms:created>
  <dcterms:modified xsi:type="dcterms:W3CDTF">2023-12-12T17:27:00Z</dcterms:modified>
</cp:coreProperties>
</file>