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00AE228" w14:textId="77777777" w:rsidR="008A09D0" w:rsidRDefault="008A09D0">
      <w:pPr>
        <w:spacing w:line="312" w:lineRule="auto"/>
        <w:rPr>
          <w:rFonts w:eastAsia="隶书"/>
        </w:rPr>
      </w:pPr>
    </w:p>
    <w:p w14:paraId="3C92C2F1" w14:textId="77777777" w:rsidR="008A09D0" w:rsidRDefault="008A09D0">
      <w:pPr>
        <w:spacing w:line="312" w:lineRule="auto"/>
        <w:rPr>
          <w:rFonts w:eastAsia="隶书"/>
        </w:rPr>
      </w:pPr>
    </w:p>
    <w:p w14:paraId="654D6A0C" w14:textId="77777777" w:rsidR="008A09D0" w:rsidRDefault="004334E8">
      <w:pPr>
        <w:spacing w:line="312" w:lineRule="auto"/>
        <w:jc w:val="center"/>
        <w:rPr>
          <w:rFonts w:eastAsia="隶书"/>
        </w:rPr>
      </w:pPr>
      <w:r>
        <w:rPr>
          <w:noProof/>
        </w:rPr>
        <w:drawing>
          <wp:inline distT="0" distB="0" distL="0" distR="0" wp14:anchorId="54E6AD77" wp14:editId="30999974">
            <wp:extent cx="771525" cy="781050"/>
            <wp:effectExtent l="0" t="0" r="9525" b="0"/>
            <wp:docPr id="3" name="Picture 1"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1525" cy="781050"/>
                    </a:xfrm>
                    <a:prstGeom prst="rect">
                      <a:avLst/>
                    </a:prstGeom>
                    <a:noFill/>
                    <a:ln>
                      <a:noFill/>
                    </a:ln>
                  </pic:spPr>
                </pic:pic>
              </a:graphicData>
            </a:graphic>
          </wp:inline>
        </w:drawing>
      </w:r>
      <w:r w:rsidR="008A09D0">
        <w:rPr>
          <w:rFonts w:hint="eastAsia"/>
        </w:rPr>
        <w:t xml:space="preserve"> </w:t>
      </w:r>
      <w:r>
        <w:rPr>
          <w:noProof/>
        </w:rPr>
        <w:drawing>
          <wp:inline distT="0" distB="0" distL="0" distR="0" wp14:anchorId="0FA0CE36" wp14:editId="2713A3A4">
            <wp:extent cx="3114675" cy="828675"/>
            <wp:effectExtent l="0" t="0" r="9525" b="9525"/>
            <wp:docPr id="2" name="Picture 2" descr="untitl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titled2"/>
                    <pic:cNvPicPr>
                      <a:picLocks noChangeAspect="1" noChangeArrowheads="1"/>
                    </pic:cNvPicPr>
                  </pic:nvPicPr>
                  <pic:blipFill>
                    <a:blip r:embed="rId9" cstate="print">
                      <a:grayscl/>
                      <a:biLevel thresh="50000"/>
                      <a:extLst>
                        <a:ext uri="{28A0092B-C50C-407E-A947-70E740481C1C}">
                          <a14:useLocalDpi xmlns:a14="http://schemas.microsoft.com/office/drawing/2010/main" val="0"/>
                        </a:ext>
                      </a:extLst>
                    </a:blip>
                    <a:srcRect t="3682"/>
                    <a:stretch>
                      <a:fillRect/>
                    </a:stretch>
                  </pic:blipFill>
                  <pic:spPr bwMode="auto">
                    <a:xfrm>
                      <a:off x="0" y="0"/>
                      <a:ext cx="3114675" cy="828675"/>
                    </a:xfrm>
                    <a:prstGeom prst="rect">
                      <a:avLst/>
                    </a:prstGeom>
                    <a:noFill/>
                    <a:ln>
                      <a:noFill/>
                    </a:ln>
                  </pic:spPr>
                </pic:pic>
              </a:graphicData>
            </a:graphic>
          </wp:inline>
        </w:drawing>
      </w:r>
    </w:p>
    <w:p w14:paraId="65EA354F" w14:textId="77777777" w:rsidR="008A09D0" w:rsidRDefault="008A09D0">
      <w:pPr>
        <w:spacing w:line="312" w:lineRule="auto"/>
        <w:ind w:left="840" w:hangingChars="300" w:hanging="840"/>
        <w:jc w:val="center"/>
        <w:rPr>
          <w:rFonts w:ascii="宋体" w:eastAsia="华文行楷"/>
          <w:sz w:val="28"/>
        </w:rPr>
      </w:pPr>
    </w:p>
    <w:p w14:paraId="650C0791" w14:textId="77777777" w:rsidR="008A09D0" w:rsidRDefault="008A09D0">
      <w:pPr>
        <w:spacing w:line="312" w:lineRule="auto"/>
        <w:jc w:val="center"/>
        <w:rPr>
          <w:rFonts w:ascii="微软雅黑" w:eastAsia="微软雅黑" w:hAnsi="微软雅黑"/>
          <w:b/>
          <w:sz w:val="44"/>
          <w:szCs w:val="44"/>
        </w:rPr>
      </w:pPr>
      <w:r>
        <w:rPr>
          <w:rFonts w:ascii="微软雅黑" w:eastAsia="微软雅黑" w:hAnsi="微软雅黑" w:hint="eastAsia"/>
          <w:b/>
          <w:sz w:val="44"/>
          <w:szCs w:val="44"/>
        </w:rPr>
        <w:t>崇新学堂</w:t>
      </w:r>
    </w:p>
    <w:p w14:paraId="198B26C9" w14:textId="77777777" w:rsidR="008A09D0" w:rsidRDefault="008A09D0">
      <w:pPr>
        <w:spacing w:line="240" w:lineRule="exact"/>
        <w:jc w:val="center"/>
        <w:rPr>
          <w:rFonts w:eastAsia="隶书"/>
          <w:b/>
          <w:sz w:val="10"/>
          <w:szCs w:val="10"/>
        </w:rPr>
      </w:pPr>
    </w:p>
    <w:p w14:paraId="0A5BB015" w14:textId="77777777" w:rsidR="008A09D0" w:rsidRDefault="008A09D0">
      <w:pPr>
        <w:spacing w:line="312" w:lineRule="auto"/>
        <w:jc w:val="center"/>
        <w:rPr>
          <w:rFonts w:eastAsia="隶书"/>
          <w:b/>
          <w:sz w:val="28"/>
          <w:szCs w:val="28"/>
        </w:rPr>
      </w:pPr>
      <w:r>
        <w:rPr>
          <w:rFonts w:eastAsia="隶书" w:hint="eastAsia"/>
          <w:b/>
          <w:sz w:val="28"/>
          <w:szCs w:val="28"/>
        </w:rPr>
        <w:t>20</w:t>
      </w:r>
      <w:r w:rsidR="0082037A">
        <w:rPr>
          <w:rFonts w:eastAsia="隶书"/>
          <w:b/>
          <w:sz w:val="28"/>
          <w:szCs w:val="28"/>
        </w:rPr>
        <w:t>2</w:t>
      </w:r>
      <w:r w:rsidR="00625A12">
        <w:rPr>
          <w:rFonts w:eastAsia="隶书"/>
          <w:b/>
          <w:sz w:val="28"/>
          <w:szCs w:val="28"/>
        </w:rPr>
        <w:t>2</w:t>
      </w:r>
      <w:r>
        <w:rPr>
          <w:rFonts w:ascii="隶书" w:eastAsia="隶书" w:hint="eastAsia"/>
          <w:b/>
          <w:sz w:val="28"/>
          <w:szCs w:val="28"/>
        </w:rPr>
        <w:t>－</w:t>
      </w:r>
      <w:r>
        <w:rPr>
          <w:rFonts w:eastAsia="隶书" w:hint="eastAsia"/>
          <w:b/>
          <w:sz w:val="28"/>
          <w:szCs w:val="28"/>
        </w:rPr>
        <w:t>20</w:t>
      </w:r>
      <w:r w:rsidR="0082037A">
        <w:rPr>
          <w:rFonts w:eastAsia="隶书"/>
          <w:b/>
          <w:sz w:val="28"/>
          <w:szCs w:val="28"/>
        </w:rPr>
        <w:t>2</w:t>
      </w:r>
      <w:r w:rsidR="00625A12">
        <w:rPr>
          <w:rFonts w:eastAsia="隶书"/>
          <w:b/>
          <w:sz w:val="28"/>
          <w:szCs w:val="28"/>
        </w:rPr>
        <w:t>3</w:t>
      </w:r>
      <w:r>
        <w:rPr>
          <w:rFonts w:ascii="楷体_GB2312" w:eastAsia="楷体_GB2312" w:hint="eastAsia"/>
          <w:b/>
          <w:sz w:val="28"/>
          <w:szCs w:val="28"/>
        </w:rPr>
        <w:t>学年第</w:t>
      </w:r>
      <w:r w:rsidR="0082037A">
        <w:rPr>
          <w:rFonts w:ascii="楷体_GB2312" w:eastAsia="楷体_GB2312" w:hint="eastAsia"/>
          <w:b/>
          <w:sz w:val="28"/>
          <w:szCs w:val="28"/>
        </w:rPr>
        <w:t>一</w:t>
      </w:r>
      <w:r>
        <w:rPr>
          <w:rFonts w:ascii="楷体_GB2312" w:eastAsia="楷体_GB2312" w:hint="eastAsia"/>
          <w:b/>
          <w:sz w:val="28"/>
          <w:szCs w:val="28"/>
        </w:rPr>
        <w:t>学期</w:t>
      </w:r>
    </w:p>
    <w:p w14:paraId="7A7EDEE8" w14:textId="77777777" w:rsidR="008A09D0" w:rsidRDefault="008A09D0">
      <w:pPr>
        <w:spacing w:line="312" w:lineRule="auto"/>
        <w:jc w:val="center"/>
        <w:rPr>
          <w:rFonts w:ascii="宋体" w:eastAsia="华文行楷"/>
          <w:szCs w:val="24"/>
        </w:rPr>
      </w:pPr>
    </w:p>
    <w:p w14:paraId="703A5CD8" w14:textId="77777777" w:rsidR="008A09D0" w:rsidRDefault="008A09D0">
      <w:pPr>
        <w:spacing w:line="312" w:lineRule="auto"/>
        <w:jc w:val="center"/>
        <w:rPr>
          <w:rFonts w:ascii="宋体" w:eastAsia="华文行楷"/>
          <w:sz w:val="100"/>
          <w:szCs w:val="100"/>
        </w:rPr>
      </w:pPr>
      <w:r>
        <w:rPr>
          <w:rFonts w:ascii="宋体" w:eastAsia="华文行楷" w:hint="eastAsia"/>
          <w:sz w:val="100"/>
          <w:szCs w:val="100"/>
        </w:rPr>
        <w:t>实</w:t>
      </w:r>
      <w:r>
        <w:rPr>
          <w:rFonts w:ascii="宋体" w:eastAsia="华文行楷" w:hint="eastAsia"/>
          <w:sz w:val="100"/>
          <w:szCs w:val="100"/>
        </w:rPr>
        <w:t xml:space="preserve"> </w:t>
      </w:r>
      <w:r>
        <w:rPr>
          <w:rFonts w:ascii="宋体" w:eastAsia="华文行楷" w:hint="eastAsia"/>
          <w:sz w:val="100"/>
          <w:szCs w:val="100"/>
        </w:rPr>
        <w:t>验</w:t>
      </w:r>
      <w:r>
        <w:rPr>
          <w:rFonts w:ascii="宋体" w:eastAsia="华文行楷" w:hint="eastAsia"/>
          <w:sz w:val="100"/>
          <w:szCs w:val="100"/>
        </w:rPr>
        <w:t xml:space="preserve"> </w:t>
      </w:r>
      <w:r>
        <w:rPr>
          <w:rFonts w:ascii="宋体" w:eastAsia="华文行楷" w:hint="eastAsia"/>
          <w:sz w:val="100"/>
          <w:szCs w:val="100"/>
        </w:rPr>
        <w:t>报</w:t>
      </w:r>
      <w:r>
        <w:rPr>
          <w:rFonts w:ascii="宋体" w:eastAsia="华文行楷" w:hint="eastAsia"/>
          <w:sz w:val="100"/>
          <w:szCs w:val="100"/>
        </w:rPr>
        <w:t xml:space="preserve"> </w:t>
      </w:r>
      <w:r>
        <w:rPr>
          <w:rFonts w:ascii="宋体" w:eastAsia="华文行楷" w:hint="eastAsia"/>
          <w:sz w:val="100"/>
          <w:szCs w:val="100"/>
        </w:rPr>
        <w:t>告</w:t>
      </w:r>
    </w:p>
    <w:p w14:paraId="0A08C056" w14:textId="77777777" w:rsidR="008A09D0" w:rsidRDefault="008A09D0">
      <w:pPr>
        <w:spacing w:line="312" w:lineRule="auto"/>
        <w:jc w:val="left"/>
        <w:rPr>
          <w:rFonts w:eastAsia="隶书"/>
          <w:sz w:val="28"/>
          <w:szCs w:val="28"/>
        </w:rPr>
      </w:pPr>
    </w:p>
    <w:p w14:paraId="2E143EFB" w14:textId="77777777" w:rsidR="00E46FA9" w:rsidRPr="00F811F4" w:rsidRDefault="00E46FA9" w:rsidP="00E46FA9">
      <w:pPr>
        <w:spacing w:before="240" w:line="312" w:lineRule="auto"/>
        <w:ind w:leftChars="354" w:left="850"/>
        <w:jc w:val="left"/>
        <w:rPr>
          <w:rFonts w:ascii="Microsoft JhengHei" w:eastAsia="Microsoft JhengHei" w:hAnsi="Microsoft JhengHei"/>
          <w:sz w:val="32"/>
        </w:rPr>
      </w:pPr>
      <w:r>
        <w:rPr>
          <w:rFonts w:ascii="微软雅黑" w:eastAsia="微软雅黑" w:hAnsi="微软雅黑" w:hint="eastAsia"/>
          <w:sz w:val="32"/>
        </w:rPr>
        <w:t xml:space="preserve">课程名称： </w:t>
      </w:r>
      <w:r w:rsidRPr="00F811F4">
        <w:rPr>
          <w:rFonts w:ascii="Microsoft JhengHei" w:eastAsia="Microsoft JhengHei" w:hAnsi="Microsoft JhengHei" w:cs="宋体"/>
          <w:kern w:val="0"/>
          <w:sz w:val="32"/>
          <w:szCs w:val="32"/>
          <w:u w:val="single"/>
        </w:rPr>
        <w:t>Experiments of Introduction to EECS</w:t>
      </w:r>
    </w:p>
    <w:p w14:paraId="59C0EAF7" w14:textId="741CE43B" w:rsidR="00E46FA9" w:rsidRDefault="00E46FA9" w:rsidP="00E46FA9">
      <w:pPr>
        <w:spacing w:before="240" w:line="312" w:lineRule="auto"/>
        <w:ind w:leftChars="354" w:left="850"/>
        <w:jc w:val="left"/>
        <w:rPr>
          <w:rFonts w:ascii="微软雅黑" w:eastAsia="微软雅黑" w:hAnsi="微软雅黑"/>
          <w:sz w:val="32"/>
        </w:rPr>
      </w:pPr>
      <w:r>
        <w:rPr>
          <w:rFonts w:ascii="微软雅黑" w:eastAsia="微软雅黑" w:hAnsi="微软雅黑" w:hint="eastAsia"/>
          <w:sz w:val="32"/>
        </w:rPr>
        <w:t xml:space="preserve">实验名称： </w:t>
      </w:r>
      <w:r>
        <w:rPr>
          <w:rFonts w:ascii="微软雅黑" w:eastAsia="微软雅黑" w:hAnsi="微软雅黑"/>
          <w:sz w:val="32"/>
          <w:u w:val="single"/>
        </w:rPr>
        <w:t xml:space="preserve">   </w:t>
      </w:r>
      <w:r w:rsidR="00987084">
        <w:rPr>
          <w:rFonts w:ascii="微软雅黑" w:eastAsia="微软雅黑" w:hAnsi="微软雅黑"/>
          <w:sz w:val="32"/>
          <w:u w:val="single"/>
        </w:rPr>
        <w:t xml:space="preserve">  </w:t>
      </w:r>
      <w:r>
        <w:rPr>
          <w:rFonts w:ascii="微软雅黑" w:eastAsia="微软雅黑" w:hAnsi="微软雅黑"/>
          <w:sz w:val="32"/>
          <w:u w:val="single"/>
        </w:rPr>
        <w:t xml:space="preserve"> </w:t>
      </w:r>
      <w:r w:rsidR="00987084">
        <w:rPr>
          <w:rFonts w:ascii="华文中宋" w:eastAsia="华文中宋" w:hAnsi="华文中宋" w:cs="宋体" w:hint="eastAsia"/>
          <w:kern w:val="0"/>
          <w:sz w:val="36"/>
          <w:szCs w:val="36"/>
          <w:u w:val="single"/>
        </w:rPr>
        <w:t>Robots</w:t>
      </w:r>
      <w:r w:rsidR="00987084">
        <w:rPr>
          <w:rFonts w:ascii="华文中宋" w:eastAsia="华文中宋" w:hAnsi="华文中宋" w:cs="宋体"/>
          <w:kern w:val="0"/>
          <w:sz w:val="36"/>
          <w:szCs w:val="36"/>
          <w:u w:val="single"/>
        </w:rPr>
        <w:t xml:space="preserve"> </w:t>
      </w:r>
      <w:r w:rsidR="00987084">
        <w:rPr>
          <w:rFonts w:ascii="华文中宋" w:eastAsia="华文中宋" w:hAnsi="华文中宋" w:cs="宋体" w:hint="eastAsia"/>
          <w:kern w:val="0"/>
          <w:sz w:val="36"/>
          <w:szCs w:val="36"/>
          <w:u w:val="single"/>
        </w:rPr>
        <w:t>in</w:t>
      </w:r>
      <w:r w:rsidR="00987084">
        <w:rPr>
          <w:rFonts w:ascii="华文中宋" w:eastAsia="华文中宋" w:hAnsi="华文中宋" w:cs="宋体"/>
          <w:kern w:val="0"/>
          <w:sz w:val="36"/>
          <w:szCs w:val="36"/>
          <w:u w:val="single"/>
        </w:rPr>
        <w:t xml:space="preserve"> </w:t>
      </w:r>
      <w:r w:rsidR="00987084">
        <w:rPr>
          <w:rFonts w:ascii="华文中宋" w:eastAsia="华文中宋" w:hAnsi="华文中宋" w:cs="宋体" w:hint="eastAsia"/>
          <w:kern w:val="0"/>
          <w:sz w:val="36"/>
          <w:szCs w:val="36"/>
          <w:u w:val="single"/>
        </w:rPr>
        <w:t>Hallway</w:t>
      </w:r>
      <w:r>
        <w:rPr>
          <w:rFonts w:ascii="华文中宋" w:eastAsia="华文中宋" w:hAnsi="华文中宋" w:cs="宋体"/>
          <w:kern w:val="0"/>
          <w:sz w:val="36"/>
          <w:szCs w:val="36"/>
          <w:u w:val="single"/>
        </w:rPr>
        <w:t xml:space="preserve">  </w:t>
      </w:r>
      <w:r w:rsidR="00987084">
        <w:rPr>
          <w:rFonts w:ascii="华文中宋" w:eastAsia="华文中宋" w:hAnsi="华文中宋" w:cs="宋体"/>
          <w:kern w:val="0"/>
          <w:sz w:val="36"/>
          <w:szCs w:val="36"/>
          <w:u w:val="single"/>
        </w:rPr>
        <w:t xml:space="preserve">   </w:t>
      </w:r>
      <w:r>
        <w:rPr>
          <w:rFonts w:ascii="华文中宋" w:eastAsia="华文中宋" w:hAnsi="华文中宋" w:cs="宋体"/>
          <w:kern w:val="0"/>
          <w:sz w:val="36"/>
          <w:szCs w:val="36"/>
          <w:u w:val="single"/>
        </w:rPr>
        <w:t xml:space="preserve">  </w:t>
      </w:r>
    </w:p>
    <w:p w14:paraId="5902E005" w14:textId="77777777" w:rsidR="00E46FA9" w:rsidRDefault="00E46FA9" w:rsidP="00E46FA9">
      <w:pPr>
        <w:spacing w:line="312" w:lineRule="auto"/>
        <w:jc w:val="left"/>
        <w:rPr>
          <w:rFonts w:eastAsia="隶书"/>
          <w:sz w:val="32"/>
        </w:rPr>
      </w:pPr>
      <w:r>
        <w:rPr>
          <w:rFonts w:eastAsia="隶书" w:hint="eastAsia"/>
          <w:sz w:val="32"/>
        </w:rPr>
        <w:t xml:space="preserve"> </w:t>
      </w:r>
    </w:p>
    <w:p w14:paraId="5E58F4EF" w14:textId="77777777" w:rsidR="00E46FA9" w:rsidRDefault="00E46FA9" w:rsidP="00E46FA9">
      <w:pPr>
        <w:spacing w:line="312" w:lineRule="auto"/>
        <w:jc w:val="left"/>
        <w:rPr>
          <w:rFonts w:eastAsia="隶书"/>
          <w:sz w:val="32"/>
        </w:rPr>
      </w:pPr>
    </w:p>
    <w:p w14:paraId="15B95BDB" w14:textId="77777777" w:rsidR="00E46FA9" w:rsidRDefault="00E46FA9" w:rsidP="00E46FA9">
      <w:pPr>
        <w:tabs>
          <w:tab w:val="left" w:pos="6870"/>
        </w:tabs>
        <w:spacing w:line="312" w:lineRule="auto"/>
        <w:ind w:leftChars="412" w:left="989"/>
        <w:jc w:val="left"/>
        <w:rPr>
          <w:rFonts w:ascii="楷体_GB2312" w:eastAsia="楷体_GB2312"/>
          <w:sz w:val="32"/>
          <w:szCs w:val="32"/>
        </w:rPr>
      </w:pPr>
      <w:r>
        <w:rPr>
          <w:rFonts w:ascii="楷体_GB2312" w:eastAsia="楷体_GB2312" w:hint="eastAsia"/>
          <w:sz w:val="32"/>
          <w:szCs w:val="32"/>
        </w:rPr>
        <w:t xml:space="preserve">专  业  班  级 </w:t>
      </w:r>
      <w:r>
        <w:rPr>
          <w:rFonts w:ascii="楷体_GB2312" w:eastAsia="楷体_GB2312" w:hint="eastAsia"/>
          <w:sz w:val="32"/>
          <w:szCs w:val="32"/>
          <w:u w:val="single"/>
        </w:rPr>
        <w:t xml:space="preserve"> </w:t>
      </w:r>
      <w:r>
        <w:rPr>
          <w:rFonts w:ascii="楷体_GB2312" w:eastAsia="楷体_GB2312"/>
          <w:sz w:val="32"/>
          <w:szCs w:val="32"/>
          <w:u w:val="single"/>
        </w:rPr>
        <w:t xml:space="preserve">      </w:t>
      </w:r>
      <w:r>
        <w:rPr>
          <w:rFonts w:ascii="楷体_GB2312" w:eastAsia="楷体_GB2312" w:hint="eastAsia"/>
          <w:sz w:val="32"/>
          <w:szCs w:val="32"/>
          <w:u w:val="single"/>
        </w:rPr>
        <w:t>崇新2</w:t>
      </w:r>
      <w:r>
        <w:rPr>
          <w:rFonts w:ascii="楷体_GB2312" w:eastAsia="楷体_GB2312"/>
          <w:sz w:val="32"/>
          <w:szCs w:val="32"/>
          <w:u w:val="single"/>
        </w:rPr>
        <w:t xml:space="preserve">1      </w:t>
      </w:r>
      <w:r>
        <w:rPr>
          <w:rFonts w:ascii="楷体_GB2312" w:eastAsia="楷体_GB2312" w:hint="eastAsia"/>
          <w:sz w:val="32"/>
          <w:szCs w:val="32"/>
          <w:u w:val="single"/>
        </w:rPr>
        <w:t xml:space="preserve"> </w:t>
      </w:r>
    </w:p>
    <w:p w14:paraId="03058AAC" w14:textId="77777777" w:rsidR="00E46FA9" w:rsidRDefault="00E46FA9" w:rsidP="00E46FA9">
      <w:pPr>
        <w:tabs>
          <w:tab w:val="left" w:pos="6870"/>
        </w:tabs>
        <w:spacing w:line="312" w:lineRule="auto"/>
        <w:ind w:leftChars="412" w:left="989"/>
        <w:jc w:val="left"/>
        <w:rPr>
          <w:rFonts w:ascii="楷体_GB2312" w:eastAsia="楷体_GB2312"/>
          <w:sz w:val="32"/>
          <w:szCs w:val="32"/>
        </w:rPr>
      </w:pPr>
      <w:r>
        <w:rPr>
          <w:rFonts w:ascii="楷体_GB2312" w:eastAsia="楷体_GB2312" w:hint="eastAsia"/>
          <w:sz w:val="32"/>
          <w:szCs w:val="32"/>
        </w:rPr>
        <w:t xml:space="preserve">学  生  姓  名 </w:t>
      </w:r>
      <w:r>
        <w:rPr>
          <w:rFonts w:ascii="楷体_GB2312" w:eastAsia="楷体_GB2312" w:hint="eastAsia"/>
          <w:sz w:val="32"/>
          <w:szCs w:val="32"/>
          <w:u w:val="single"/>
        </w:rPr>
        <w:t xml:space="preserve"> 余昊 葛明烨 崔宇鑫</w:t>
      </w:r>
    </w:p>
    <w:p w14:paraId="06A59F1C" w14:textId="5CB40742" w:rsidR="00E46FA9" w:rsidRDefault="00E46FA9" w:rsidP="00E46FA9">
      <w:pPr>
        <w:tabs>
          <w:tab w:val="left" w:pos="6870"/>
        </w:tabs>
        <w:spacing w:line="312" w:lineRule="auto"/>
        <w:ind w:leftChars="412" w:left="989"/>
        <w:jc w:val="left"/>
        <w:rPr>
          <w:rFonts w:ascii="楷体_GB2312" w:eastAsia="楷体_GB2312"/>
          <w:sz w:val="32"/>
          <w:szCs w:val="32"/>
          <w:u w:val="single"/>
        </w:rPr>
      </w:pPr>
      <w:r>
        <w:rPr>
          <w:rFonts w:ascii="楷体_GB2312" w:eastAsia="楷体_GB2312" w:hint="eastAsia"/>
          <w:sz w:val="32"/>
          <w:szCs w:val="32"/>
        </w:rPr>
        <w:t xml:space="preserve">实  验  时  间 </w:t>
      </w:r>
      <w:r>
        <w:rPr>
          <w:rFonts w:ascii="楷体_GB2312" w:eastAsia="楷体_GB2312" w:hint="eastAsia"/>
          <w:sz w:val="32"/>
          <w:szCs w:val="32"/>
          <w:u w:val="single"/>
        </w:rPr>
        <w:t xml:space="preserve"> </w:t>
      </w:r>
      <w:r>
        <w:rPr>
          <w:rFonts w:ascii="楷体_GB2312" w:eastAsia="楷体_GB2312"/>
          <w:sz w:val="32"/>
          <w:szCs w:val="32"/>
          <w:u w:val="single"/>
        </w:rPr>
        <w:t xml:space="preserve"> 2022</w:t>
      </w:r>
      <w:r>
        <w:rPr>
          <w:rFonts w:ascii="楷体_GB2312" w:eastAsia="楷体_GB2312" w:hint="eastAsia"/>
          <w:sz w:val="32"/>
          <w:szCs w:val="32"/>
          <w:u w:val="single"/>
        </w:rPr>
        <w:t>年1</w:t>
      </w:r>
      <w:r>
        <w:rPr>
          <w:rFonts w:ascii="楷体_GB2312" w:eastAsia="楷体_GB2312"/>
          <w:sz w:val="32"/>
          <w:szCs w:val="32"/>
          <w:u w:val="single"/>
        </w:rPr>
        <w:t>1</w:t>
      </w:r>
      <w:r>
        <w:rPr>
          <w:rFonts w:ascii="楷体_GB2312" w:eastAsia="楷体_GB2312" w:hint="eastAsia"/>
          <w:sz w:val="32"/>
          <w:szCs w:val="32"/>
          <w:u w:val="single"/>
        </w:rPr>
        <w:t xml:space="preserve">月29日  </w:t>
      </w:r>
    </w:p>
    <w:p w14:paraId="1B5B276C" w14:textId="77777777" w:rsidR="008A09D0" w:rsidRPr="00E46FA9" w:rsidRDefault="008A09D0">
      <w:pPr>
        <w:tabs>
          <w:tab w:val="left" w:pos="6870"/>
        </w:tabs>
        <w:spacing w:line="312" w:lineRule="auto"/>
        <w:ind w:leftChars="412" w:left="989"/>
        <w:jc w:val="left"/>
        <w:rPr>
          <w:rFonts w:ascii="楷体_GB2312" w:eastAsia="楷体_GB2312"/>
          <w:sz w:val="32"/>
          <w:szCs w:val="32"/>
          <w:u w:val="single"/>
        </w:rPr>
      </w:pPr>
    </w:p>
    <w:p w14:paraId="130416DB" w14:textId="77777777" w:rsidR="008A09D0" w:rsidRDefault="008A09D0">
      <w:pPr>
        <w:tabs>
          <w:tab w:val="left" w:pos="6870"/>
        </w:tabs>
        <w:spacing w:line="312" w:lineRule="auto"/>
        <w:jc w:val="left"/>
        <w:rPr>
          <w:rFonts w:ascii="楷体_GB2312" w:eastAsia="楷体_GB2312"/>
          <w:sz w:val="32"/>
          <w:szCs w:val="32"/>
          <w:u w:val="single"/>
        </w:rPr>
      </w:pPr>
    </w:p>
    <w:p w14:paraId="1EED8103" w14:textId="77777777" w:rsidR="008A09D0" w:rsidRDefault="008A09D0">
      <w:pPr>
        <w:jc w:val="left"/>
      </w:pPr>
    </w:p>
    <w:p w14:paraId="187B2570" w14:textId="77777777" w:rsidR="008A09D0" w:rsidRDefault="008A09D0">
      <w:pPr>
        <w:jc w:val="left"/>
        <w:rPr>
          <w:rFonts w:ascii="Verdana" w:eastAsia="TeXGyrePagella" w:hAnsi="Verdana" w:cs="Verdana"/>
          <w:b/>
          <w:color w:val="000000"/>
          <w:sz w:val="28"/>
          <w:szCs w:val="28"/>
          <w:highlight w:val="yellow"/>
        </w:rPr>
      </w:pPr>
      <w:r>
        <w:rPr>
          <w:rFonts w:ascii="Verdana" w:eastAsia="TeXGyrePagella" w:hAnsi="Verdana" w:cs="Verdana" w:hint="eastAsia"/>
          <w:b/>
          <w:color w:val="000000"/>
          <w:sz w:val="28"/>
          <w:szCs w:val="28"/>
          <w:highlight w:val="yellow"/>
        </w:rPr>
        <w:lastRenderedPageBreak/>
        <w:t>Step1</w:t>
      </w:r>
    </w:p>
    <w:p w14:paraId="7C8ADC82" w14:textId="3B8FD9B5" w:rsidR="008A09D0" w:rsidRDefault="00334274" w:rsidP="00C72540">
      <w:pPr>
        <w:jc w:val="left"/>
        <w:rPr>
          <w:rFonts w:ascii="Verdana" w:eastAsia="TeXGyrePagella" w:hAnsi="Verdana" w:cs="Verdana"/>
          <w:b/>
          <w:bCs/>
          <w:color w:val="000000"/>
          <w:szCs w:val="24"/>
        </w:rPr>
      </w:pPr>
      <w:r w:rsidRPr="00334274">
        <w:rPr>
          <w:rFonts w:ascii="Verdana" w:eastAsia="TeXGyrePagella" w:hAnsi="Verdana" w:cs="Verdana"/>
          <w:b/>
          <w:bCs/>
          <w:i/>
          <w:color w:val="000000"/>
          <w:szCs w:val="24"/>
          <w:highlight w:val="yellow"/>
        </w:rPr>
        <w:t>Check Yourself 1.</w:t>
      </w:r>
    </w:p>
    <w:p w14:paraId="07A6B431" w14:textId="77777777" w:rsidR="001D382F" w:rsidRDefault="001D382F" w:rsidP="001D382F">
      <w:pPr>
        <w:jc w:val="left"/>
        <w:rPr>
          <w:rFonts w:ascii="Verdana" w:eastAsia="TeXGyrePagella" w:hAnsi="Verdana" w:cs="Verdana"/>
          <w:color w:val="000000"/>
          <w:szCs w:val="24"/>
        </w:rPr>
      </w:pPr>
      <w:r w:rsidRPr="001D382F">
        <w:rPr>
          <w:rFonts w:ascii="Verdana" w:eastAsia="TeXGyrePagella" w:hAnsi="Verdana" w:cs="Verdana"/>
          <w:color w:val="000000"/>
          <w:szCs w:val="24"/>
        </w:rPr>
        <w:t>In the initial state, the robot does not know its position and does not observe the color of the room. In all rooms, the probability is equal and it is reflected as black.</w:t>
      </w:r>
    </w:p>
    <w:p w14:paraId="189FD590" w14:textId="2299F708" w:rsidR="00C72540" w:rsidRDefault="001D382F" w:rsidP="001D382F">
      <w:pPr>
        <w:jc w:val="center"/>
        <w:rPr>
          <w:rFonts w:ascii="Verdana" w:eastAsia="TeXGyrePagella" w:hAnsi="Verdana" w:cs="Verdana"/>
          <w:color w:val="000000"/>
          <w:szCs w:val="24"/>
        </w:rPr>
      </w:pPr>
      <w:r w:rsidRPr="001D382F">
        <w:rPr>
          <w:rFonts w:ascii="Verdana" w:eastAsia="TeXGyrePagella" w:hAnsi="Verdana" w:cs="Verdana"/>
          <w:color w:val="000000"/>
          <w:szCs w:val="24"/>
        </w:rPr>
        <w:t xml:space="preserve"> </w:t>
      </w:r>
      <w:r w:rsidR="00C72540">
        <w:rPr>
          <w:noProof/>
        </w:rPr>
        <w:drawing>
          <wp:inline distT="0" distB="0" distL="0" distR="0" wp14:anchorId="34DE52B5" wp14:editId="5017C757">
            <wp:extent cx="2438525" cy="87634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38525" cy="876345"/>
                    </a:xfrm>
                    <a:prstGeom prst="rect">
                      <a:avLst/>
                    </a:prstGeom>
                  </pic:spPr>
                </pic:pic>
              </a:graphicData>
            </a:graphic>
          </wp:inline>
        </w:drawing>
      </w:r>
    </w:p>
    <w:p w14:paraId="057AE287" w14:textId="06572D6B" w:rsidR="00C72540" w:rsidRDefault="001D382F" w:rsidP="00C72540">
      <w:pPr>
        <w:jc w:val="left"/>
        <w:rPr>
          <w:rFonts w:ascii="Verdana" w:eastAsia="TeXGyrePagella" w:hAnsi="Verdana" w:cs="Verdana"/>
          <w:color w:val="000000"/>
          <w:szCs w:val="24"/>
        </w:rPr>
      </w:pPr>
      <w:r w:rsidRPr="001D382F">
        <w:rPr>
          <w:rFonts w:ascii="Verdana" w:eastAsia="TeXGyrePagella" w:hAnsi="Verdana" w:cs="Verdana"/>
          <w:color w:val="000000"/>
          <w:szCs w:val="24"/>
        </w:rPr>
        <w:t>The robots are randomly distributed in a room.  After we give the first command, the first thing the robot does is make an observation about the color of the room.</w:t>
      </w:r>
      <w:r w:rsidR="00981A1E" w:rsidRPr="00981A1E">
        <w:t xml:space="preserve"> </w:t>
      </w:r>
      <w:r w:rsidR="00981A1E" w:rsidRPr="00981A1E">
        <w:rPr>
          <w:rFonts w:ascii="Verdana" w:eastAsia="TeXGyrePagella" w:hAnsi="Verdana" w:cs="Verdana"/>
          <w:color w:val="000000"/>
          <w:szCs w:val="24"/>
        </w:rPr>
        <w:t>In this perfect model, where there is no noise of any kind, the robot gives a belief state after observing the color of the room it is in.</w:t>
      </w:r>
      <w:r w:rsidR="00981A1E" w:rsidRPr="00981A1E">
        <w:t xml:space="preserve"> </w:t>
      </w:r>
      <w:r w:rsidR="00981A1E" w:rsidRPr="00981A1E">
        <w:rPr>
          <w:rFonts w:ascii="Verdana" w:eastAsia="TeXGyrePagella" w:hAnsi="Verdana" w:cs="Verdana"/>
          <w:color w:val="000000"/>
          <w:szCs w:val="24"/>
        </w:rPr>
        <w:t>It should be noted that this belief state is based on the previous belief state, and then the robot calculates the new belief state after executing the instruction.</w:t>
      </w:r>
    </w:p>
    <w:p w14:paraId="7A4FF526" w14:textId="1002F2D6" w:rsidR="00C72540" w:rsidRDefault="001D382F" w:rsidP="00C72540">
      <w:pPr>
        <w:jc w:val="left"/>
        <w:rPr>
          <w:rFonts w:ascii="Verdana" w:eastAsia="TeXGyrePagella" w:hAnsi="Verdana" w:cs="Verdana"/>
          <w:color w:val="000000"/>
          <w:szCs w:val="24"/>
        </w:rPr>
      </w:pPr>
      <w:r>
        <w:rPr>
          <w:noProof/>
        </w:rPr>
        <w:drawing>
          <wp:inline distT="0" distB="0" distL="0" distR="0" wp14:anchorId="27459506" wp14:editId="3372BFE7">
            <wp:extent cx="5677192" cy="46357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77192" cy="463574"/>
                    </a:xfrm>
                    <a:prstGeom prst="rect">
                      <a:avLst/>
                    </a:prstGeom>
                  </pic:spPr>
                </pic:pic>
              </a:graphicData>
            </a:graphic>
          </wp:inline>
        </w:drawing>
      </w:r>
    </w:p>
    <w:p w14:paraId="5C2ABDC1" w14:textId="26172817" w:rsidR="00981A1E" w:rsidRPr="00981A1E" w:rsidRDefault="00981A1E" w:rsidP="00C72540">
      <w:pPr>
        <w:jc w:val="left"/>
        <w:rPr>
          <w:rFonts w:ascii="Verdana" w:eastAsia="TeXGyrePagella" w:hAnsi="Verdana" w:cs="Verdana"/>
          <w:color w:val="7030A0"/>
          <w:szCs w:val="24"/>
        </w:rPr>
      </w:pPr>
      <w:r w:rsidRPr="00981A1E">
        <w:rPr>
          <w:rFonts w:ascii="Verdana" w:eastAsia="TeXGyrePagella" w:hAnsi="Verdana" w:cs="Verdana"/>
          <w:color w:val="FF0000"/>
          <w:szCs w:val="24"/>
        </w:rPr>
        <w:t xml:space="preserve">In the initial state, the robot observes that it is in a room with a true color of white, and gives its belief state, that is, all the white rooms are equally divided in probability, </w:t>
      </w:r>
      <w:r w:rsidRPr="00981A1E">
        <w:rPr>
          <w:rFonts w:ascii="Verdana" w:eastAsia="TeXGyrePagella" w:hAnsi="Verdana" w:cs="Verdana"/>
          <w:color w:val="7030A0"/>
          <w:szCs w:val="24"/>
        </w:rPr>
        <w:t>and then gives a new belief state based on the observed color after perfectly executing the instruction that we input to move one step to the right</w:t>
      </w:r>
      <w:r>
        <w:rPr>
          <w:rFonts w:ascii="Verdana" w:eastAsia="TeXGyrePagella" w:hAnsi="Verdana" w:cs="Verdana"/>
          <w:color w:val="7030A0"/>
          <w:szCs w:val="24"/>
        </w:rPr>
        <w:t>.</w:t>
      </w:r>
    </w:p>
    <w:p w14:paraId="00A1DAFB" w14:textId="5F4DC198" w:rsidR="00C72540" w:rsidRDefault="00C72540" w:rsidP="001D382F">
      <w:pPr>
        <w:widowControl/>
        <w:spacing w:line="240" w:lineRule="auto"/>
        <w:jc w:val="center"/>
        <w:rPr>
          <w:rFonts w:ascii="宋体" w:hAnsi="宋体" w:cs="宋体"/>
          <w:kern w:val="0"/>
          <w:szCs w:val="24"/>
        </w:rPr>
      </w:pPr>
      <w:r w:rsidRPr="00C72540">
        <w:rPr>
          <w:rFonts w:ascii="宋体" w:hAnsi="宋体" w:cs="宋体"/>
          <w:noProof/>
          <w:kern w:val="0"/>
          <w:szCs w:val="24"/>
        </w:rPr>
        <w:drawing>
          <wp:inline distT="0" distB="0" distL="0" distR="0" wp14:anchorId="2426D40E" wp14:editId="5C99D1FF">
            <wp:extent cx="2463800" cy="88542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88321" cy="894240"/>
                    </a:xfrm>
                    <a:prstGeom prst="rect">
                      <a:avLst/>
                    </a:prstGeom>
                    <a:noFill/>
                    <a:ln>
                      <a:noFill/>
                    </a:ln>
                  </pic:spPr>
                </pic:pic>
              </a:graphicData>
            </a:graphic>
          </wp:inline>
        </w:drawing>
      </w:r>
    </w:p>
    <w:p w14:paraId="4508C999" w14:textId="530ED4FE" w:rsidR="00C72540" w:rsidRPr="001D382F" w:rsidRDefault="00981A1E" w:rsidP="00C72540">
      <w:pPr>
        <w:widowControl/>
        <w:spacing w:line="240" w:lineRule="auto"/>
        <w:jc w:val="left"/>
        <w:rPr>
          <w:rFonts w:ascii="TeXGyrePagella" w:eastAsia="TeXGyrePagella" w:hAnsi="宋体" w:cs="宋体"/>
          <w:kern w:val="0"/>
          <w:szCs w:val="24"/>
        </w:rPr>
      </w:pPr>
      <w:r>
        <w:rPr>
          <w:rFonts w:ascii="TeXGyrePagella" w:eastAsia="TeXGyrePagella" w:hAnsi="宋体" w:cs="宋体" w:hint="eastAsia"/>
          <w:kern w:val="0"/>
          <w:szCs w:val="24"/>
        </w:rPr>
        <w:t>B</w:t>
      </w:r>
      <w:r w:rsidRPr="00981A1E">
        <w:rPr>
          <w:rFonts w:ascii="TeXGyrePagella" w:eastAsia="TeXGyrePagella" w:hAnsi="宋体" w:cs="宋体"/>
          <w:kern w:val="0"/>
          <w:szCs w:val="24"/>
        </w:rPr>
        <w:t>y parity of reasoning</w:t>
      </w:r>
      <w:r>
        <w:rPr>
          <w:rFonts w:ascii="TeXGyrePagella" w:eastAsia="TeXGyrePagella" w:hAnsi="宋体" w:cs="宋体" w:hint="eastAsia"/>
          <w:kern w:val="0"/>
          <w:szCs w:val="24"/>
        </w:rPr>
        <w:t>：</w:t>
      </w:r>
    </w:p>
    <w:p w14:paraId="7C0C6568" w14:textId="01ED6387" w:rsidR="001D382F" w:rsidRDefault="001D382F" w:rsidP="001D382F">
      <w:pPr>
        <w:widowControl/>
        <w:spacing w:line="240" w:lineRule="auto"/>
        <w:jc w:val="center"/>
        <w:rPr>
          <w:rFonts w:ascii="宋体" w:hAnsi="宋体" w:cs="宋体"/>
          <w:kern w:val="0"/>
          <w:szCs w:val="24"/>
        </w:rPr>
      </w:pPr>
      <w:r>
        <w:rPr>
          <w:noProof/>
        </w:rPr>
        <w:lastRenderedPageBreak/>
        <w:drawing>
          <wp:inline distT="0" distB="0" distL="0" distR="0" wp14:anchorId="7D3412B7" wp14:editId="51BEE9DF">
            <wp:extent cx="4756394" cy="1733639"/>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56394" cy="1733639"/>
                    </a:xfrm>
                    <a:prstGeom prst="rect">
                      <a:avLst/>
                    </a:prstGeom>
                  </pic:spPr>
                </pic:pic>
              </a:graphicData>
            </a:graphic>
          </wp:inline>
        </w:drawing>
      </w:r>
    </w:p>
    <w:p w14:paraId="0B0FEA2B" w14:textId="13649C75" w:rsidR="001D382F" w:rsidRPr="00C72540" w:rsidRDefault="001D382F" w:rsidP="00C72540">
      <w:pPr>
        <w:widowControl/>
        <w:spacing w:line="240" w:lineRule="auto"/>
        <w:jc w:val="left"/>
        <w:rPr>
          <w:rFonts w:ascii="宋体" w:hAnsi="宋体" w:cs="宋体"/>
          <w:kern w:val="0"/>
          <w:szCs w:val="24"/>
        </w:rPr>
      </w:pPr>
      <w:r w:rsidRPr="001D382F">
        <w:rPr>
          <w:rFonts w:ascii="宋体" w:hAnsi="宋体" w:cs="宋体"/>
          <w:noProof/>
          <w:kern w:val="0"/>
          <w:szCs w:val="24"/>
        </w:rPr>
        <w:drawing>
          <wp:inline distT="0" distB="0" distL="0" distR="0" wp14:anchorId="13C86BCC" wp14:editId="4639931D">
            <wp:extent cx="2738783" cy="984250"/>
            <wp:effectExtent l="0" t="0" r="4445"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2421" cy="985557"/>
                    </a:xfrm>
                    <a:prstGeom prst="rect">
                      <a:avLst/>
                    </a:prstGeom>
                    <a:noFill/>
                    <a:ln>
                      <a:noFill/>
                    </a:ln>
                  </pic:spPr>
                </pic:pic>
              </a:graphicData>
            </a:graphic>
          </wp:inline>
        </w:drawing>
      </w:r>
      <w:r w:rsidRPr="001D382F">
        <w:t xml:space="preserve"> </w:t>
      </w:r>
      <w:r w:rsidRPr="001D382F">
        <w:rPr>
          <w:rFonts w:ascii="宋体" w:hAnsi="宋体" w:cs="宋体"/>
          <w:noProof/>
          <w:kern w:val="0"/>
          <w:szCs w:val="24"/>
        </w:rPr>
        <w:drawing>
          <wp:inline distT="0" distB="0" distL="0" distR="0" wp14:anchorId="4DC7517B" wp14:editId="42D872EF">
            <wp:extent cx="2819400" cy="101322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41500" cy="1021164"/>
                    </a:xfrm>
                    <a:prstGeom prst="rect">
                      <a:avLst/>
                    </a:prstGeom>
                    <a:noFill/>
                    <a:ln>
                      <a:noFill/>
                    </a:ln>
                  </pic:spPr>
                </pic:pic>
              </a:graphicData>
            </a:graphic>
          </wp:inline>
        </w:drawing>
      </w:r>
    </w:p>
    <w:p w14:paraId="72C8A530" w14:textId="2CC1E912" w:rsidR="00981A1E" w:rsidRPr="00C72540" w:rsidRDefault="00981A1E" w:rsidP="001D382F">
      <w:pPr>
        <w:jc w:val="left"/>
        <w:rPr>
          <w:rFonts w:ascii="Verdana" w:eastAsia="TeXGyrePagella" w:hAnsi="Verdana" w:cs="Verdana"/>
          <w:color w:val="000000"/>
          <w:szCs w:val="24"/>
        </w:rPr>
      </w:pPr>
      <w:r w:rsidRPr="00981A1E">
        <w:rPr>
          <w:rFonts w:ascii="Verdana" w:eastAsia="TeXGyrePagella" w:hAnsi="Verdana" w:cs="Verdana"/>
          <w:color w:val="000000"/>
          <w:szCs w:val="24"/>
        </w:rPr>
        <w:t>The quit command indicates that we expect the car to complete the last color observation to get the belief state, exit without action, and output each color observed by the robot itself and the motion instructions we input</w:t>
      </w:r>
      <w:r>
        <w:rPr>
          <w:rFonts w:ascii="Verdana" w:eastAsia="TeXGyrePagella" w:hAnsi="Verdana" w:cs="Verdana"/>
          <w:color w:val="000000"/>
          <w:szCs w:val="24"/>
        </w:rPr>
        <w:t xml:space="preserve"> </w:t>
      </w:r>
      <w:r>
        <w:rPr>
          <w:rFonts w:ascii="Verdana" w:eastAsia="TeXGyrePagella" w:hAnsi="Verdana" w:cs="Verdana" w:hint="eastAsia"/>
          <w:color w:val="000000"/>
          <w:szCs w:val="24"/>
        </w:rPr>
        <w:t>by</w:t>
      </w:r>
      <w:r>
        <w:rPr>
          <w:rFonts w:ascii="Verdana" w:eastAsia="TeXGyrePagella" w:hAnsi="Verdana" w:cs="Verdana"/>
          <w:color w:val="000000"/>
          <w:szCs w:val="24"/>
        </w:rPr>
        <w:t xml:space="preserve"> </w:t>
      </w:r>
      <w:r>
        <w:rPr>
          <w:rFonts w:ascii="Verdana" w:eastAsia="TeXGyrePagella" w:hAnsi="Verdana" w:cs="Verdana" w:hint="eastAsia"/>
          <w:color w:val="000000"/>
          <w:szCs w:val="24"/>
        </w:rPr>
        <w:t>a</w:t>
      </w:r>
      <w:r>
        <w:rPr>
          <w:rFonts w:ascii="Verdana" w:eastAsia="TeXGyrePagella" w:hAnsi="Verdana" w:cs="Verdana"/>
          <w:color w:val="000000"/>
          <w:szCs w:val="24"/>
        </w:rPr>
        <w:t xml:space="preserve"> </w:t>
      </w:r>
      <w:r>
        <w:rPr>
          <w:rFonts w:ascii="Verdana" w:eastAsia="TeXGyrePagella" w:hAnsi="Verdana" w:cs="Verdana" w:hint="eastAsia"/>
          <w:color w:val="000000"/>
          <w:szCs w:val="24"/>
        </w:rPr>
        <w:t>list.</w:t>
      </w:r>
    </w:p>
    <w:p w14:paraId="3AACEC8D" w14:textId="6169B7F2" w:rsidR="00334274" w:rsidRDefault="008A09D0" w:rsidP="00981A1E">
      <w:pPr>
        <w:jc w:val="left"/>
        <w:rPr>
          <w:rFonts w:ascii="Verdana" w:eastAsia="TeXGyrePagella" w:hAnsi="Verdana" w:cs="Verdana"/>
          <w:b/>
          <w:color w:val="000000"/>
          <w:sz w:val="28"/>
          <w:szCs w:val="28"/>
          <w:highlight w:val="yellow"/>
        </w:rPr>
      </w:pPr>
      <w:r w:rsidRPr="00334274">
        <w:rPr>
          <w:rFonts w:ascii="Verdana" w:eastAsia="TeXGyrePagella" w:hAnsi="Verdana" w:cs="Verdana" w:hint="eastAsia"/>
          <w:b/>
          <w:color w:val="000000"/>
          <w:sz w:val="28"/>
          <w:szCs w:val="28"/>
          <w:highlight w:val="yellow"/>
        </w:rPr>
        <w:t>Step2</w:t>
      </w:r>
    </w:p>
    <w:p w14:paraId="35B73C8A" w14:textId="581C0257" w:rsidR="001A0C94" w:rsidRDefault="001A0C94" w:rsidP="001A0C94">
      <w:pPr>
        <w:jc w:val="left"/>
        <w:rPr>
          <w:rFonts w:ascii="Verdana" w:eastAsia="TeXGyrePagella" w:hAnsi="Verdana" w:cs="Verdana"/>
          <w:b/>
          <w:bCs/>
          <w:i/>
          <w:color w:val="000000"/>
          <w:szCs w:val="24"/>
        </w:rPr>
      </w:pPr>
      <w:r w:rsidRPr="00334274">
        <w:rPr>
          <w:rFonts w:ascii="Verdana" w:eastAsia="TeXGyrePagella" w:hAnsi="Verdana" w:cs="Verdana"/>
          <w:b/>
          <w:bCs/>
          <w:i/>
          <w:color w:val="000000"/>
          <w:szCs w:val="24"/>
          <w:highlight w:val="yellow"/>
        </w:rPr>
        <w:t xml:space="preserve">Check Yourself </w:t>
      </w:r>
      <w:r>
        <w:rPr>
          <w:rFonts w:ascii="Verdana" w:eastAsia="TeXGyrePagella" w:hAnsi="Verdana" w:cs="Verdana" w:hint="eastAsia"/>
          <w:b/>
          <w:bCs/>
          <w:i/>
          <w:color w:val="000000"/>
          <w:szCs w:val="24"/>
          <w:highlight w:val="yellow"/>
        </w:rPr>
        <w:t>2</w:t>
      </w:r>
      <w:r w:rsidRPr="00334274">
        <w:rPr>
          <w:rFonts w:ascii="Verdana" w:eastAsia="TeXGyrePagella" w:hAnsi="Verdana" w:cs="Verdana"/>
          <w:b/>
          <w:bCs/>
          <w:i/>
          <w:color w:val="000000"/>
          <w:szCs w:val="24"/>
          <w:highlight w:val="yellow"/>
        </w:rPr>
        <w:t>.</w:t>
      </w:r>
    </w:p>
    <w:p w14:paraId="76622AD0" w14:textId="77777777" w:rsidR="00800F60" w:rsidRDefault="00800F60" w:rsidP="00800F60">
      <w:pPr>
        <w:widowControl/>
        <w:jc w:val="left"/>
        <w:rPr>
          <w:rFonts w:ascii="Verdana" w:eastAsia="TeXGyrePagella" w:hAnsi="Verdana" w:cs="Verdana"/>
          <w:color w:val="000000"/>
          <w:szCs w:val="24"/>
        </w:rPr>
      </w:pPr>
      <w:r w:rsidRPr="00800F60">
        <w:rPr>
          <w:rFonts w:ascii="Verdana" w:eastAsia="TeXGyrePagella" w:hAnsi="Verdana" w:cs="Verdana"/>
          <w:color w:val="000000"/>
          <w:szCs w:val="24"/>
        </w:rPr>
        <w:t xml:space="preserve">In a system with noise, the meaning of data printed by our python shell is exactly the same as that in the ideal model, except that there is noise in our observation model and motion model, and each corresponding state obtained is a probabilistic statistical model </w:t>
      </w:r>
    </w:p>
    <w:p w14:paraId="5FC9493C" w14:textId="4F2916F2" w:rsidR="00800F60" w:rsidRPr="00800F60" w:rsidRDefault="00800F60" w:rsidP="00800F60">
      <w:pPr>
        <w:widowControl/>
        <w:spacing w:line="240" w:lineRule="auto"/>
        <w:jc w:val="left"/>
        <w:rPr>
          <w:rFonts w:ascii="宋体" w:hAnsi="宋体" w:cs="宋体"/>
          <w:kern w:val="0"/>
          <w:szCs w:val="24"/>
        </w:rPr>
      </w:pPr>
      <w:r w:rsidRPr="00800F60">
        <w:rPr>
          <w:rFonts w:ascii="宋体" w:hAnsi="宋体" w:cs="宋体"/>
          <w:noProof/>
          <w:kern w:val="0"/>
          <w:szCs w:val="24"/>
        </w:rPr>
        <w:drawing>
          <wp:inline distT="0" distB="0" distL="0" distR="0" wp14:anchorId="5902E99E" wp14:editId="3B41DD08">
            <wp:extent cx="5760085" cy="44704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447040"/>
                    </a:xfrm>
                    <a:prstGeom prst="rect">
                      <a:avLst/>
                    </a:prstGeom>
                    <a:noFill/>
                    <a:ln>
                      <a:noFill/>
                    </a:ln>
                  </pic:spPr>
                </pic:pic>
              </a:graphicData>
            </a:graphic>
          </wp:inline>
        </w:drawing>
      </w:r>
    </w:p>
    <w:p w14:paraId="45C6673F" w14:textId="5E554286" w:rsidR="00800F60" w:rsidRDefault="00800F60" w:rsidP="00800F60">
      <w:pPr>
        <w:widowControl/>
        <w:spacing w:line="240" w:lineRule="auto"/>
        <w:jc w:val="center"/>
        <w:rPr>
          <w:rFonts w:ascii="宋体" w:hAnsi="宋体" w:cs="宋体"/>
          <w:kern w:val="0"/>
          <w:szCs w:val="24"/>
        </w:rPr>
      </w:pPr>
      <w:r w:rsidRPr="00800F60">
        <w:rPr>
          <w:rFonts w:ascii="宋体" w:hAnsi="宋体" w:cs="宋体"/>
          <w:noProof/>
          <w:kern w:val="0"/>
          <w:szCs w:val="24"/>
        </w:rPr>
        <w:drawing>
          <wp:inline distT="0" distB="0" distL="0" distR="0" wp14:anchorId="240DF03F" wp14:editId="09BE5D02">
            <wp:extent cx="3321050" cy="1193502"/>
            <wp:effectExtent l="0" t="0" r="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47078" cy="1202856"/>
                    </a:xfrm>
                    <a:prstGeom prst="rect">
                      <a:avLst/>
                    </a:prstGeom>
                    <a:noFill/>
                    <a:ln>
                      <a:noFill/>
                    </a:ln>
                  </pic:spPr>
                </pic:pic>
              </a:graphicData>
            </a:graphic>
          </wp:inline>
        </w:drawing>
      </w:r>
    </w:p>
    <w:p w14:paraId="7BD01208" w14:textId="25BFE683" w:rsidR="00800F60" w:rsidRPr="00800F60" w:rsidRDefault="00800F60" w:rsidP="00800F60">
      <w:pPr>
        <w:widowControl/>
        <w:spacing w:line="240" w:lineRule="auto"/>
        <w:jc w:val="left"/>
        <w:rPr>
          <w:rFonts w:ascii="Verdana" w:hAnsi="Verdana" w:cs="宋体"/>
          <w:kern w:val="0"/>
          <w:szCs w:val="24"/>
        </w:rPr>
      </w:pPr>
      <w:r w:rsidRPr="00800F60">
        <w:rPr>
          <w:rFonts w:ascii="Verdana" w:hAnsi="Verdana" w:cs="宋体"/>
          <w:kern w:val="0"/>
          <w:szCs w:val="24"/>
        </w:rPr>
        <w:t xml:space="preserve">In the initial state, we let the robot move one unit to the right, and we could not get the probability that the percentage is at the leftmost end is </w:t>
      </w:r>
      <w:r w:rsidRPr="00800F60">
        <w:rPr>
          <w:rFonts w:ascii="Verdana" w:hAnsi="Verdana" w:cs="宋体"/>
          <w:kern w:val="0"/>
          <w:szCs w:val="24"/>
        </w:rPr>
        <w:lastRenderedPageBreak/>
        <w:t xml:space="preserve">0, which proves that our </w:t>
      </w:r>
      <w:r w:rsidR="00687F48">
        <w:rPr>
          <w:rFonts w:ascii="Verdana" w:hAnsi="Verdana" w:cs="宋体" w:hint="eastAsia"/>
          <w:kern w:val="0"/>
          <w:szCs w:val="24"/>
        </w:rPr>
        <w:t>trans</w:t>
      </w:r>
      <w:r w:rsidRPr="00800F60">
        <w:rPr>
          <w:rFonts w:ascii="Verdana" w:hAnsi="Verdana" w:cs="宋体"/>
          <w:kern w:val="0"/>
          <w:szCs w:val="24"/>
        </w:rPr>
        <w:t xml:space="preserve"> model is not perfect </w:t>
      </w:r>
      <w:r w:rsidRPr="00800F60">
        <w:rPr>
          <w:rFonts w:ascii="Verdana" w:hAnsi="Verdana" w:cs="宋体"/>
          <w:noProof/>
          <w:kern w:val="0"/>
          <w:szCs w:val="24"/>
        </w:rPr>
        <w:drawing>
          <wp:inline distT="0" distB="0" distL="0" distR="0" wp14:anchorId="25B0699A" wp14:editId="34569C7C">
            <wp:extent cx="5760085" cy="2951480"/>
            <wp:effectExtent l="0" t="0" r="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2951480"/>
                    </a:xfrm>
                    <a:prstGeom prst="rect">
                      <a:avLst/>
                    </a:prstGeom>
                    <a:noFill/>
                    <a:ln>
                      <a:noFill/>
                    </a:ln>
                  </pic:spPr>
                </pic:pic>
              </a:graphicData>
            </a:graphic>
          </wp:inline>
        </w:drawing>
      </w:r>
    </w:p>
    <w:p w14:paraId="5B2A5D54" w14:textId="77A6CCE1" w:rsidR="00800F60" w:rsidRPr="00800F60" w:rsidRDefault="00800F60" w:rsidP="00800F60">
      <w:pPr>
        <w:widowControl/>
        <w:jc w:val="left"/>
        <w:rPr>
          <w:rFonts w:ascii="Verdana" w:hAnsi="Verdana" w:cs="宋体"/>
          <w:kern w:val="0"/>
          <w:szCs w:val="24"/>
        </w:rPr>
      </w:pPr>
      <w:r w:rsidRPr="00800F60">
        <w:rPr>
          <w:rFonts w:ascii="Verdana" w:hAnsi="Verdana" w:cs="宋体"/>
          <w:kern w:val="0"/>
          <w:szCs w:val="24"/>
        </w:rPr>
        <w:t>Red, which does not exist in the actual true color, appears in the room color observation, which confirms that there are errors in our observation model</w:t>
      </w:r>
    </w:p>
    <w:p w14:paraId="5217ED92" w14:textId="77777777" w:rsidR="008A09D0" w:rsidRPr="00334274" w:rsidRDefault="008A09D0">
      <w:pPr>
        <w:jc w:val="left"/>
        <w:rPr>
          <w:rFonts w:ascii="微软雅黑" w:eastAsia="微软雅黑" w:hAnsi="微软雅黑" w:cs="微软雅黑"/>
          <w:b/>
          <w:bCs/>
          <w:sz w:val="28"/>
          <w:szCs w:val="24"/>
          <w:highlight w:val="yellow"/>
        </w:rPr>
      </w:pPr>
      <w:r w:rsidRPr="00334274">
        <w:rPr>
          <w:rFonts w:ascii="Verdana" w:eastAsia="TeXGyrePagella" w:hAnsi="Verdana" w:cs="Verdana" w:hint="eastAsia"/>
          <w:b/>
          <w:color w:val="000000"/>
          <w:sz w:val="28"/>
          <w:szCs w:val="28"/>
          <w:highlight w:val="yellow"/>
        </w:rPr>
        <w:t>Step3</w:t>
      </w:r>
    </w:p>
    <w:p w14:paraId="5D25CE64" w14:textId="77777777" w:rsidR="001D6246" w:rsidRDefault="001D6246" w:rsidP="001D6246">
      <w:pPr>
        <w:jc w:val="left"/>
        <w:rPr>
          <w:rFonts w:ascii="Verdana" w:eastAsia="TeXGyrePagella" w:hAnsi="Verdana" w:cs="Verdana"/>
          <w:b/>
          <w:color w:val="000000"/>
          <w:sz w:val="28"/>
          <w:szCs w:val="28"/>
          <w:highlight w:val="yellow"/>
        </w:rPr>
      </w:pPr>
      <w:r>
        <w:rPr>
          <w:rFonts w:ascii="Verdana" w:eastAsia="TeXGyrePagella" w:hAnsi="Verdana" w:cs="Verdana"/>
          <w:b/>
          <w:color w:val="000000"/>
          <w:sz w:val="28"/>
          <w:szCs w:val="28"/>
          <w:highlight w:val="yellow"/>
        </w:rPr>
        <w:t>W</w:t>
      </w:r>
      <w:r>
        <w:rPr>
          <w:rFonts w:ascii="Verdana" w:eastAsia="TeXGyrePagella" w:hAnsi="Verdana" w:cs="Verdana" w:hint="eastAsia"/>
          <w:b/>
          <w:color w:val="000000"/>
          <w:sz w:val="28"/>
          <w:szCs w:val="28"/>
          <w:highlight w:val="yellow"/>
        </w:rPr>
        <w:t>k.11.1.1</w:t>
      </w:r>
    </w:p>
    <w:p w14:paraId="0E6BC486" w14:textId="77777777" w:rsidR="001D6246" w:rsidRDefault="001D6246" w:rsidP="001D6246">
      <w:pPr>
        <w:jc w:val="left"/>
        <w:rPr>
          <w:rFonts w:ascii="Verdana" w:eastAsia="TeXGyrePagella" w:hAnsi="Verdana" w:cs="Verdana" w:hint="eastAsia"/>
          <w:b/>
          <w:color w:val="000000"/>
          <w:sz w:val="28"/>
          <w:szCs w:val="28"/>
          <w:highlight w:val="yellow"/>
        </w:rPr>
      </w:pPr>
    </w:p>
    <w:p w14:paraId="04D0472A" w14:textId="5CEC3ABD" w:rsidR="00800F60" w:rsidRPr="00800F60" w:rsidRDefault="001D6246" w:rsidP="001D6246">
      <w:pPr>
        <w:jc w:val="left"/>
        <w:rPr>
          <w:rFonts w:ascii="Verdana" w:eastAsia="TeXGyrePagella" w:hAnsi="Verdana" w:cs="Verdana"/>
          <w:b/>
          <w:bCs/>
          <w:color w:val="000000"/>
          <w:szCs w:val="24"/>
        </w:rPr>
      </w:pPr>
      <w:r w:rsidRPr="00334274">
        <w:rPr>
          <w:rFonts w:ascii="Verdana" w:eastAsia="TeXGyrePagella" w:hAnsi="Verdana" w:cs="Verdana"/>
          <w:b/>
          <w:bCs/>
          <w:i/>
          <w:color w:val="000000"/>
          <w:szCs w:val="24"/>
          <w:highlight w:val="yellow"/>
        </w:rPr>
        <w:t xml:space="preserve">Check Yourself </w:t>
      </w:r>
      <w:r>
        <w:rPr>
          <w:rFonts w:ascii="Verdana" w:eastAsia="TeXGyrePagella" w:hAnsi="Verdana" w:cs="Verdana" w:hint="eastAsia"/>
          <w:b/>
          <w:bCs/>
          <w:i/>
          <w:color w:val="000000"/>
          <w:szCs w:val="24"/>
          <w:highlight w:val="yellow"/>
        </w:rPr>
        <w:t>3</w:t>
      </w:r>
      <w:r w:rsidRPr="00334274">
        <w:rPr>
          <w:rFonts w:ascii="Verdana" w:eastAsia="TeXGyrePagella" w:hAnsi="Verdana" w:cs="Verdana"/>
          <w:b/>
          <w:bCs/>
          <w:i/>
          <w:color w:val="000000"/>
          <w:szCs w:val="24"/>
          <w:highlight w:val="yellow"/>
        </w:rPr>
        <w:t>.</w:t>
      </w:r>
    </w:p>
    <w:p w14:paraId="70F3E819" w14:textId="39EAEE99" w:rsidR="001D6246" w:rsidRPr="001D6246" w:rsidRDefault="00800F60" w:rsidP="00800F60">
      <w:pPr>
        <w:jc w:val="center"/>
        <w:rPr>
          <w:rFonts w:ascii="Verdana" w:eastAsia="TeXGyrePagella" w:hAnsi="Verdana" w:cs="Verdana"/>
          <w:b/>
          <w:color w:val="000000"/>
          <w:sz w:val="28"/>
          <w:szCs w:val="28"/>
          <w:highlight w:val="yellow"/>
        </w:rPr>
      </w:pPr>
      <w:r>
        <w:rPr>
          <w:noProof/>
        </w:rPr>
        <w:drawing>
          <wp:inline distT="0" distB="0" distL="0" distR="0" wp14:anchorId="61765783" wp14:editId="3A324B2D">
            <wp:extent cx="4552272" cy="3187700"/>
            <wp:effectExtent l="0" t="0" r="127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3300" t="2952" r="3518" b="2178"/>
                    <a:stretch/>
                  </pic:blipFill>
                  <pic:spPr bwMode="auto">
                    <a:xfrm>
                      <a:off x="0" y="0"/>
                      <a:ext cx="4575012" cy="3203624"/>
                    </a:xfrm>
                    <a:prstGeom prst="rect">
                      <a:avLst/>
                    </a:prstGeom>
                    <a:noFill/>
                    <a:ln>
                      <a:noFill/>
                    </a:ln>
                    <a:extLst>
                      <a:ext uri="{53640926-AAD7-44D8-BBD7-CCE9431645EC}">
                        <a14:shadowObscured xmlns:a14="http://schemas.microsoft.com/office/drawing/2010/main"/>
                      </a:ext>
                    </a:extLst>
                  </pic:spPr>
                </pic:pic>
              </a:graphicData>
            </a:graphic>
          </wp:inline>
        </w:drawing>
      </w:r>
    </w:p>
    <w:p w14:paraId="686BC78B" w14:textId="77777777" w:rsidR="001D6246" w:rsidRPr="00334274" w:rsidRDefault="001D6246" w:rsidP="001D6246">
      <w:pPr>
        <w:jc w:val="left"/>
        <w:rPr>
          <w:rFonts w:ascii="微软雅黑" w:eastAsia="微软雅黑" w:hAnsi="微软雅黑" w:cs="微软雅黑"/>
          <w:b/>
          <w:bCs/>
          <w:sz w:val="28"/>
          <w:szCs w:val="24"/>
          <w:highlight w:val="yellow"/>
        </w:rPr>
      </w:pPr>
      <w:r w:rsidRPr="00334274">
        <w:rPr>
          <w:rFonts w:ascii="Verdana" w:eastAsia="TeXGyrePagella" w:hAnsi="Verdana" w:cs="Verdana" w:hint="eastAsia"/>
          <w:b/>
          <w:color w:val="000000"/>
          <w:sz w:val="28"/>
          <w:szCs w:val="28"/>
          <w:highlight w:val="yellow"/>
        </w:rPr>
        <w:lastRenderedPageBreak/>
        <w:t>Step</w:t>
      </w:r>
      <w:r>
        <w:rPr>
          <w:rFonts w:ascii="Verdana" w:eastAsia="TeXGyrePagella" w:hAnsi="Verdana" w:cs="Verdana" w:hint="eastAsia"/>
          <w:b/>
          <w:color w:val="000000"/>
          <w:sz w:val="28"/>
          <w:szCs w:val="28"/>
          <w:highlight w:val="yellow"/>
        </w:rPr>
        <w:t>4</w:t>
      </w:r>
    </w:p>
    <w:p w14:paraId="166D91C1" w14:textId="77777777" w:rsidR="00773911" w:rsidRDefault="00F900B3" w:rsidP="00F900B3">
      <w:pPr>
        <w:jc w:val="left"/>
        <w:rPr>
          <w:rFonts w:ascii="Verdana" w:hAnsi="Verdana" w:cs="Verdana"/>
          <w:szCs w:val="24"/>
        </w:rPr>
      </w:pPr>
      <w:r w:rsidRPr="00773911">
        <w:rPr>
          <w:rFonts w:ascii="Verdana" w:hAnsi="Verdana" w:cs="Verdana"/>
          <w:szCs w:val="24"/>
        </w:rPr>
        <w:t>Our state trans model is perfect at this point</w:t>
      </w:r>
    </w:p>
    <w:p w14:paraId="6483BB83" w14:textId="19069704" w:rsidR="00773911" w:rsidRPr="00773911" w:rsidRDefault="00F900B3" w:rsidP="00773911">
      <w:pPr>
        <w:pStyle w:val="ae"/>
        <w:numPr>
          <w:ilvl w:val="0"/>
          <w:numId w:val="2"/>
        </w:numPr>
        <w:ind w:firstLineChars="0"/>
        <w:jc w:val="left"/>
        <w:rPr>
          <w:rFonts w:ascii="Verdana" w:hAnsi="Verdana"/>
          <w:color w:val="000000"/>
        </w:rPr>
      </w:pPr>
      <w:r w:rsidRPr="00773911">
        <w:rPr>
          <w:rFonts w:ascii="Verdana" w:hAnsi="Verdana"/>
          <w:color w:val="000000"/>
        </w:rPr>
        <w:t xml:space="preserve">In using whiteEqGreenObsDist, we actually showed that the robot could not correctly distinguish the meaning of green and white. It can be imagined that for the robot, "green" and "white" are actually a separate color that does not belong to the. In the shell, it is obvious that all of our green rooms and white rooms are equally likely without moving to the defined 'chocolate' color end (where the robot can be located directly) </w:t>
      </w:r>
    </w:p>
    <w:p w14:paraId="1983EAC8" w14:textId="74FB3741" w:rsidR="00F900B3" w:rsidRPr="00773911" w:rsidRDefault="00F900B3" w:rsidP="00773911">
      <w:pPr>
        <w:jc w:val="center"/>
        <w:rPr>
          <w:rFonts w:ascii="宋体" w:hAnsi="宋体" w:cs="宋体"/>
          <w:kern w:val="0"/>
          <w:szCs w:val="24"/>
        </w:rPr>
      </w:pPr>
      <w:r w:rsidRPr="00F900B3">
        <w:rPr>
          <w:noProof/>
        </w:rPr>
        <w:drawing>
          <wp:inline distT="0" distB="0" distL="0" distR="0" wp14:anchorId="2244EEDA" wp14:editId="174347CC">
            <wp:extent cx="5969694" cy="660400"/>
            <wp:effectExtent l="0" t="0" r="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0">
                      <a:extLst>
                        <a:ext uri="{28A0092B-C50C-407E-A947-70E740481C1C}">
                          <a14:useLocalDpi xmlns:a14="http://schemas.microsoft.com/office/drawing/2010/main" val="0"/>
                        </a:ext>
                      </a:extLst>
                    </a:blip>
                    <a:srcRect t="27178"/>
                    <a:stretch/>
                  </pic:blipFill>
                  <pic:spPr bwMode="auto">
                    <a:xfrm>
                      <a:off x="0" y="0"/>
                      <a:ext cx="6010293" cy="664891"/>
                    </a:xfrm>
                    <a:prstGeom prst="rect">
                      <a:avLst/>
                    </a:prstGeom>
                    <a:noFill/>
                    <a:ln>
                      <a:noFill/>
                    </a:ln>
                    <a:extLst>
                      <a:ext uri="{53640926-AAD7-44D8-BBD7-CCE9431645EC}">
                        <a14:shadowObscured xmlns:a14="http://schemas.microsoft.com/office/drawing/2010/main"/>
                      </a:ext>
                    </a:extLst>
                  </pic:spPr>
                </pic:pic>
              </a:graphicData>
            </a:graphic>
          </wp:inline>
        </w:drawing>
      </w:r>
      <w:r w:rsidRPr="00F900B3">
        <w:rPr>
          <w:noProof/>
        </w:rPr>
        <w:drawing>
          <wp:inline distT="0" distB="0" distL="0" distR="0" wp14:anchorId="498BDF29" wp14:editId="3FD0D1BB">
            <wp:extent cx="5920691" cy="520700"/>
            <wp:effectExtent l="0" t="0" r="444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1">
                      <a:extLst>
                        <a:ext uri="{28A0092B-C50C-407E-A947-70E740481C1C}">
                          <a14:useLocalDpi xmlns:a14="http://schemas.microsoft.com/office/drawing/2010/main" val="0"/>
                        </a:ext>
                      </a:extLst>
                    </a:blip>
                    <a:srcRect t="36585"/>
                    <a:stretch/>
                  </pic:blipFill>
                  <pic:spPr bwMode="auto">
                    <a:xfrm>
                      <a:off x="0" y="0"/>
                      <a:ext cx="6011121" cy="528653"/>
                    </a:xfrm>
                    <a:prstGeom prst="rect">
                      <a:avLst/>
                    </a:prstGeom>
                    <a:noFill/>
                    <a:ln>
                      <a:noFill/>
                    </a:ln>
                    <a:extLst>
                      <a:ext uri="{53640926-AAD7-44D8-BBD7-CCE9431645EC}">
                        <a14:shadowObscured xmlns:a14="http://schemas.microsoft.com/office/drawing/2010/main"/>
                      </a:ext>
                    </a:extLst>
                  </pic:spPr>
                </pic:pic>
              </a:graphicData>
            </a:graphic>
          </wp:inline>
        </w:drawing>
      </w:r>
      <w:r w:rsidRPr="00F900B3">
        <w:rPr>
          <w:noProof/>
        </w:rPr>
        <w:drawing>
          <wp:inline distT="0" distB="0" distL="0" distR="0" wp14:anchorId="15FD0A0E" wp14:editId="3DC3F3B9">
            <wp:extent cx="5932289" cy="5397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2">
                      <a:extLst>
                        <a:ext uri="{28A0092B-C50C-407E-A947-70E740481C1C}">
                          <a14:useLocalDpi xmlns:a14="http://schemas.microsoft.com/office/drawing/2010/main" val="0"/>
                        </a:ext>
                      </a:extLst>
                    </a:blip>
                    <a:srcRect t="34394"/>
                    <a:stretch/>
                  </pic:blipFill>
                  <pic:spPr bwMode="auto">
                    <a:xfrm>
                      <a:off x="0" y="0"/>
                      <a:ext cx="6009058" cy="546735"/>
                    </a:xfrm>
                    <a:prstGeom prst="rect">
                      <a:avLst/>
                    </a:prstGeom>
                    <a:noFill/>
                    <a:ln>
                      <a:noFill/>
                    </a:ln>
                    <a:extLst>
                      <a:ext uri="{53640926-AAD7-44D8-BBD7-CCE9431645EC}">
                        <a14:shadowObscured xmlns:a14="http://schemas.microsoft.com/office/drawing/2010/main"/>
                      </a:ext>
                    </a:extLst>
                  </pic:spPr>
                </pic:pic>
              </a:graphicData>
            </a:graphic>
          </wp:inline>
        </w:drawing>
      </w:r>
      <w:r w:rsidRPr="00F900B3">
        <w:rPr>
          <w:noProof/>
        </w:rPr>
        <w:drawing>
          <wp:inline distT="0" distB="0" distL="0" distR="0" wp14:anchorId="27776C9E" wp14:editId="578D35E2">
            <wp:extent cx="5902079" cy="463550"/>
            <wp:effectExtent l="0" t="0" r="381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3">
                      <a:extLst>
                        <a:ext uri="{28A0092B-C50C-407E-A947-70E740481C1C}">
                          <a14:useLocalDpi xmlns:a14="http://schemas.microsoft.com/office/drawing/2010/main" val="0"/>
                        </a:ext>
                      </a:extLst>
                    </a:blip>
                    <a:srcRect t="43367"/>
                    <a:stretch/>
                  </pic:blipFill>
                  <pic:spPr bwMode="auto">
                    <a:xfrm>
                      <a:off x="0" y="0"/>
                      <a:ext cx="5942249" cy="466705"/>
                    </a:xfrm>
                    <a:prstGeom prst="rect">
                      <a:avLst/>
                    </a:prstGeom>
                    <a:noFill/>
                    <a:ln>
                      <a:noFill/>
                    </a:ln>
                    <a:extLst>
                      <a:ext uri="{53640926-AAD7-44D8-BBD7-CCE9431645EC}">
                        <a14:shadowObscured xmlns:a14="http://schemas.microsoft.com/office/drawing/2010/main"/>
                      </a:ext>
                    </a:extLst>
                  </pic:spPr>
                </pic:pic>
              </a:graphicData>
            </a:graphic>
          </wp:inline>
        </w:drawing>
      </w:r>
      <w:r w:rsidRPr="00F900B3">
        <w:rPr>
          <w:noProof/>
        </w:rPr>
        <w:drawing>
          <wp:inline distT="0" distB="0" distL="0" distR="0" wp14:anchorId="2B8E9F59" wp14:editId="62AB0C69">
            <wp:extent cx="5937893" cy="501650"/>
            <wp:effectExtent l="0" t="0" r="571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4">
                      <a:extLst>
                        <a:ext uri="{28A0092B-C50C-407E-A947-70E740481C1C}">
                          <a14:useLocalDpi xmlns:a14="http://schemas.microsoft.com/office/drawing/2010/main" val="0"/>
                        </a:ext>
                      </a:extLst>
                    </a:blip>
                    <a:srcRect t="39082"/>
                    <a:stretch/>
                  </pic:blipFill>
                  <pic:spPr bwMode="auto">
                    <a:xfrm>
                      <a:off x="0" y="0"/>
                      <a:ext cx="6000266" cy="506919"/>
                    </a:xfrm>
                    <a:prstGeom prst="rect">
                      <a:avLst/>
                    </a:prstGeom>
                    <a:noFill/>
                    <a:ln>
                      <a:noFill/>
                    </a:ln>
                    <a:extLst>
                      <a:ext uri="{53640926-AAD7-44D8-BBD7-CCE9431645EC}">
                        <a14:shadowObscured xmlns:a14="http://schemas.microsoft.com/office/drawing/2010/main"/>
                      </a:ext>
                    </a:extLst>
                  </pic:spPr>
                </pic:pic>
              </a:graphicData>
            </a:graphic>
          </wp:inline>
        </w:drawing>
      </w:r>
    </w:p>
    <w:p w14:paraId="3B7DBF93" w14:textId="68527E5B" w:rsidR="00F900B3" w:rsidRPr="00F900B3" w:rsidRDefault="00F900B3" w:rsidP="00773911">
      <w:pPr>
        <w:widowControl/>
        <w:spacing w:line="240" w:lineRule="auto"/>
        <w:jc w:val="center"/>
        <w:rPr>
          <w:rFonts w:ascii="宋体" w:hAnsi="宋体" w:cs="宋体"/>
          <w:kern w:val="0"/>
          <w:szCs w:val="24"/>
        </w:rPr>
      </w:pPr>
      <w:r w:rsidRPr="00F900B3">
        <w:rPr>
          <w:rFonts w:ascii="宋体" w:hAnsi="宋体" w:cs="宋体"/>
          <w:noProof/>
          <w:kern w:val="0"/>
          <w:szCs w:val="24"/>
        </w:rPr>
        <w:drawing>
          <wp:inline distT="0" distB="0" distL="0" distR="0" wp14:anchorId="41C847F8" wp14:editId="16573417">
            <wp:extent cx="6237541" cy="21971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244691" cy="2199618"/>
                    </a:xfrm>
                    <a:prstGeom prst="rect">
                      <a:avLst/>
                    </a:prstGeom>
                    <a:noFill/>
                    <a:ln>
                      <a:noFill/>
                    </a:ln>
                  </pic:spPr>
                </pic:pic>
              </a:graphicData>
            </a:graphic>
          </wp:inline>
        </w:drawing>
      </w:r>
    </w:p>
    <w:p w14:paraId="2F5F2903" w14:textId="57080191" w:rsidR="00F900B3" w:rsidRDefault="00F900B3" w:rsidP="00F900B3">
      <w:pPr>
        <w:widowControl/>
        <w:spacing w:line="240" w:lineRule="auto"/>
        <w:jc w:val="left"/>
        <w:rPr>
          <w:rFonts w:ascii="宋体" w:hAnsi="宋体" w:cs="宋体"/>
          <w:kern w:val="0"/>
          <w:szCs w:val="24"/>
        </w:rPr>
      </w:pPr>
    </w:p>
    <w:p w14:paraId="69310751" w14:textId="18F2A0FE" w:rsidR="00773911" w:rsidRDefault="00773911" w:rsidP="00F900B3">
      <w:pPr>
        <w:widowControl/>
        <w:spacing w:line="240" w:lineRule="auto"/>
        <w:jc w:val="left"/>
        <w:rPr>
          <w:rFonts w:ascii="宋体" w:hAnsi="宋体" w:cs="宋体"/>
          <w:kern w:val="0"/>
          <w:szCs w:val="24"/>
        </w:rPr>
      </w:pPr>
    </w:p>
    <w:p w14:paraId="2F16FFB3" w14:textId="205C3E30" w:rsidR="00773911" w:rsidRDefault="00773911" w:rsidP="00F900B3">
      <w:pPr>
        <w:widowControl/>
        <w:spacing w:line="240" w:lineRule="auto"/>
        <w:jc w:val="left"/>
        <w:rPr>
          <w:rFonts w:ascii="宋体" w:hAnsi="宋体" w:cs="宋体"/>
          <w:kern w:val="0"/>
          <w:szCs w:val="24"/>
        </w:rPr>
      </w:pPr>
    </w:p>
    <w:p w14:paraId="06173F9D" w14:textId="61F3B243" w:rsidR="00773911" w:rsidRPr="00F900B3" w:rsidRDefault="00773911" w:rsidP="00963997">
      <w:pPr>
        <w:widowControl/>
        <w:jc w:val="left"/>
        <w:rPr>
          <w:rFonts w:ascii="Verdana" w:hAnsi="Verdana" w:cs="宋体"/>
          <w:kern w:val="0"/>
          <w:sz w:val="32"/>
          <w:szCs w:val="32"/>
        </w:rPr>
      </w:pPr>
      <w:r w:rsidRPr="00773911">
        <w:rPr>
          <w:rFonts w:ascii="Verdana" w:hAnsi="Verdana" w:cs="宋体"/>
          <w:kern w:val="0"/>
          <w:sz w:val="32"/>
          <w:szCs w:val="32"/>
        </w:rPr>
        <w:t>2.</w:t>
      </w:r>
      <w:r w:rsidR="00963997" w:rsidRPr="00963997">
        <w:rPr>
          <w:rFonts w:ascii="Verdana" w:hAnsi="Verdana"/>
          <w:color w:val="000000"/>
        </w:rPr>
        <w:t xml:space="preserve"> In using whiteVsGreenObsDist, we show that the robot will always perceive the true color "green" as white, and the corresponding true color "white" as green.</w:t>
      </w:r>
    </w:p>
    <w:p w14:paraId="606DFD49" w14:textId="047A3855" w:rsidR="00963997" w:rsidRPr="00963997" w:rsidRDefault="00963997" w:rsidP="00963997">
      <w:pPr>
        <w:widowControl/>
        <w:jc w:val="left"/>
        <w:rPr>
          <w:rFonts w:ascii="Verdana" w:hAnsi="Verdana" w:cs="宋体"/>
          <w:kern w:val="0"/>
          <w:szCs w:val="24"/>
        </w:rPr>
      </w:pPr>
      <w:r w:rsidRPr="00963997">
        <w:rPr>
          <w:rFonts w:ascii="Verdana" w:hAnsi="Verdana" w:cs="宋体"/>
          <w:noProof/>
          <w:kern w:val="0"/>
          <w:szCs w:val="24"/>
        </w:rPr>
        <w:drawing>
          <wp:inline distT="0" distB="0" distL="0" distR="0" wp14:anchorId="7670CCCE" wp14:editId="009CC21F">
            <wp:extent cx="5760085" cy="111188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1111885"/>
                    </a:xfrm>
                    <a:prstGeom prst="rect">
                      <a:avLst/>
                    </a:prstGeom>
                    <a:noFill/>
                    <a:ln>
                      <a:noFill/>
                    </a:ln>
                  </pic:spPr>
                </pic:pic>
              </a:graphicData>
            </a:graphic>
          </wp:inline>
        </w:drawing>
      </w:r>
    </w:p>
    <w:p w14:paraId="3CABC326" w14:textId="43E47010" w:rsidR="00F900B3" w:rsidRPr="00963997" w:rsidRDefault="00963997" w:rsidP="00963997">
      <w:pPr>
        <w:jc w:val="left"/>
        <w:rPr>
          <w:rFonts w:ascii="Verdana" w:hAnsi="Verdana" w:cs="Verdana"/>
          <w:szCs w:val="24"/>
        </w:rPr>
      </w:pPr>
      <w:r w:rsidRPr="00963997">
        <w:rPr>
          <w:rFonts w:ascii="Verdana" w:hAnsi="Verdana" w:cs="宋体"/>
          <w:kern w:val="0"/>
          <w:szCs w:val="24"/>
        </w:rPr>
        <w:t xml:space="preserve">After the initialization of the analysis robot, it is observed that the room color is white. Then according to our logic, the initial state of the robot is actually a room with a true color of "green", corresponding to the probability positions of rooms 2, 5, 6, 8 and 10 are exactly the same as those printed </w:t>
      </w:r>
      <w:r w:rsidRPr="00963997">
        <w:rPr>
          <w:rFonts w:ascii="Verdana" w:hAnsi="Verdana"/>
          <w:noProof/>
        </w:rPr>
        <w:drawing>
          <wp:inline distT="0" distB="0" distL="0" distR="0" wp14:anchorId="119B5AA1" wp14:editId="043351E3">
            <wp:extent cx="5760085" cy="874395"/>
            <wp:effectExtent l="0" t="0" r="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874395"/>
                    </a:xfrm>
                    <a:prstGeom prst="rect">
                      <a:avLst/>
                    </a:prstGeom>
                  </pic:spPr>
                </pic:pic>
              </a:graphicData>
            </a:graphic>
          </wp:inline>
        </w:drawing>
      </w:r>
    </w:p>
    <w:p w14:paraId="3326F5E7" w14:textId="77777777" w:rsidR="00963997" w:rsidRPr="00963997" w:rsidRDefault="00963997" w:rsidP="00963997">
      <w:pPr>
        <w:jc w:val="left"/>
        <w:rPr>
          <w:rFonts w:ascii="Verdana" w:hAnsi="Verdana" w:cs="Verdana"/>
          <w:szCs w:val="24"/>
        </w:rPr>
      </w:pPr>
      <w:r w:rsidRPr="00963997">
        <w:rPr>
          <w:rFonts w:ascii="Verdana" w:hAnsi="Verdana" w:cs="Verdana"/>
          <w:szCs w:val="24"/>
        </w:rPr>
        <w:t xml:space="preserve">We believe that this does not affect the output and position judgment in this relatively symmetrical structure </w:t>
      </w:r>
    </w:p>
    <w:p w14:paraId="7AB02F04" w14:textId="27E5BA40" w:rsidR="001D6246" w:rsidRPr="00334274" w:rsidRDefault="001D6246" w:rsidP="001D6246">
      <w:pPr>
        <w:jc w:val="left"/>
        <w:rPr>
          <w:rFonts w:ascii="微软雅黑" w:eastAsia="微软雅黑" w:hAnsi="微软雅黑" w:cs="微软雅黑"/>
          <w:b/>
          <w:bCs/>
          <w:sz w:val="28"/>
          <w:szCs w:val="24"/>
          <w:highlight w:val="yellow"/>
        </w:rPr>
      </w:pPr>
      <w:r w:rsidRPr="00334274">
        <w:rPr>
          <w:rFonts w:ascii="Verdana" w:eastAsia="TeXGyrePagella" w:hAnsi="Verdana" w:cs="Verdana" w:hint="eastAsia"/>
          <w:b/>
          <w:color w:val="000000"/>
          <w:sz w:val="28"/>
          <w:szCs w:val="28"/>
          <w:highlight w:val="yellow"/>
        </w:rPr>
        <w:t>Step</w:t>
      </w:r>
      <w:r>
        <w:rPr>
          <w:rFonts w:ascii="Verdana" w:eastAsia="TeXGyrePagella" w:hAnsi="Verdana" w:cs="Verdana" w:hint="eastAsia"/>
          <w:b/>
          <w:color w:val="000000"/>
          <w:sz w:val="28"/>
          <w:szCs w:val="28"/>
          <w:highlight w:val="yellow"/>
        </w:rPr>
        <w:t>5</w:t>
      </w:r>
    </w:p>
    <w:p w14:paraId="5B2094B7" w14:textId="0574F5FC" w:rsidR="001D6246" w:rsidRDefault="001D6246" w:rsidP="001D6246">
      <w:pPr>
        <w:jc w:val="left"/>
        <w:rPr>
          <w:rFonts w:ascii="Verdana" w:eastAsia="TeXGyrePagella" w:hAnsi="Verdana" w:cs="Verdana"/>
          <w:b/>
          <w:color w:val="000000"/>
          <w:sz w:val="28"/>
          <w:szCs w:val="28"/>
          <w:highlight w:val="yellow"/>
        </w:rPr>
      </w:pPr>
      <w:r>
        <w:rPr>
          <w:rFonts w:ascii="Verdana" w:eastAsia="TeXGyrePagella" w:hAnsi="Verdana" w:cs="Verdana"/>
          <w:b/>
          <w:color w:val="000000"/>
          <w:sz w:val="28"/>
          <w:szCs w:val="28"/>
          <w:highlight w:val="yellow"/>
        </w:rPr>
        <w:t>W</w:t>
      </w:r>
      <w:r>
        <w:rPr>
          <w:rFonts w:ascii="Verdana" w:eastAsia="TeXGyrePagella" w:hAnsi="Verdana" w:cs="Verdana" w:hint="eastAsia"/>
          <w:b/>
          <w:color w:val="000000"/>
          <w:sz w:val="28"/>
          <w:szCs w:val="28"/>
          <w:highlight w:val="yellow"/>
        </w:rPr>
        <w:t>k.11.1.2</w:t>
      </w:r>
    </w:p>
    <w:p w14:paraId="0FA0369F" w14:textId="1818D025" w:rsidR="006F0020" w:rsidRDefault="006F0020">
      <w:pPr>
        <w:jc w:val="left"/>
        <w:rPr>
          <w:rFonts w:ascii="Verdana" w:hAnsi="Verdana" w:cs="Verdana"/>
          <w:szCs w:val="24"/>
        </w:rPr>
      </w:pPr>
    </w:p>
    <w:p w14:paraId="20D84AFB" w14:textId="4376B08B" w:rsidR="00521F02" w:rsidRDefault="001D6246" w:rsidP="001D6246">
      <w:pPr>
        <w:jc w:val="left"/>
        <w:rPr>
          <w:rFonts w:ascii="Verdana" w:eastAsia="TeXGyrePagella" w:hAnsi="Verdana" w:cs="Verdana"/>
          <w:b/>
          <w:color w:val="000000"/>
          <w:sz w:val="28"/>
          <w:szCs w:val="28"/>
          <w:highlight w:val="yellow"/>
        </w:rPr>
      </w:pPr>
      <w:r w:rsidRPr="00334274">
        <w:rPr>
          <w:rFonts w:ascii="Verdana" w:eastAsia="TeXGyrePagella" w:hAnsi="Verdana" w:cs="Verdana" w:hint="eastAsia"/>
          <w:b/>
          <w:color w:val="000000"/>
          <w:sz w:val="28"/>
          <w:szCs w:val="28"/>
          <w:highlight w:val="yellow"/>
        </w:rPr>
        <w:t>Step</w:t>
      </w:r>
      <w:r>
        <w:rPr>
          <w:rFonts w:ascii="Verdana" w:eastAsia="TeXGyrePagella" w:hAnsi="Verdana" w:cs="Verdana" w:hint="eastAsia"/>
          <w:b/>
          <w:color w:val="000000"/>
          <w:sz w:val="28"/>
          <w:szCs w:val="28"/>
          <w:highlight w:val="yellow"/>
        </w:rPr>
        <w:t>6</w:t>
      </w:r>
    </w:p>
    <w:p w14:paraId="249AFC62" w14:textId="5924029F" w:rsidR="00521F02" w:rsidRDefault="00521F02" w:rsidP="002E2B8C">
      <w:pPr>
        <w:widowControl/>
        <w:spacing w:line="240" w:lineRule="auto"/>
        <w:jc w:val="center"/>
        <w:rPr>
          <w:rFonts w:ascii="宋体" w:hAnsi="宋体" w:cs="宋体"/>
          <w:kern w:val="0"/>
          <w:szCs w:val="24"/>
        </w:rPr>
      </w:pPr>
      <w:r w:rsidRPr="00521F02">
        <w:rPr>
          <w:rFonts w:ascii="宋体" w:hAnsi="宋体" w:cs="宋体"/>
          <w:noProof/>
          <w:kern w:val="0"/>
          <w:szCs w:val="24"/>
        </w:rPr>
        <w:drawing>
          <wp:inline distT="0" distB="0" distL="0" distR="0" wp14:anchorId="7D51C0F4" wp14:editId="4A084527">
            <wp:extent cx="5760085" cy="65722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085" cy="657225"/>
                    </a:xfrm>
                    <a:prstGeom prst="rect">
                      <a:avLst/>
                    </a:prstGeom>
                    <a:noFill/>
                    <a:ln>
                      <a:noFill/>
                    </a:ln>
                  </pic:spPr>
                </pic:pic>
              </a:graphicData>
            </a:graphic>
          </wp:inline>
        </w:drawing>
      </w:r>
      <w:r w:rsidRPr="00521F02">
        <w:rPr>
          <w:rFonts w:ascii="宋体" w:hAnsi="宋体" w:cs="宋体"/>
          <w:noProof/>
          <w:kern w:val="0"/>
          <w:szCs w:val="24"/>
        </w:rPr>
        <w:drawing>
          <wp:inline distT="0" distB="0" distL="0" distR="0" wp14:anchorId="44643DE3" wp14:editId="379EE325">
            <wp:extent cx="5760085" cy="65722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085" cy="657225"/>
                    </a:xfrm>
                    <a:prstGeom prst="rect">
                      <a:avLst/>
                    </a:prstGeom>
                    <a:noFill/>
                    <a:ln>
                      <a:noFill/>
                    </a:ln>
                  </pic:spPr>
                </pic:pic>
              </a:graphicData>
            </a:graphic>
          </wp:inline>
        </w:drawing>
      </w:r>
      <w:r w:rsidRPr="00521F02">
        <w:rPr>
          <w:rFonts w:ascii="宋体" w:hAnsi="宋体" w:cs="宋体"/>
          <w:noProof/>
          <w:kern w:val="0"/>
          <w:szCs w:val="24"/>
        </w:rPr>
        <w:lastRenderedPageBreak/>
        <w:drawing>
          <wp:inline distT="0" distB="0" distL="0" distR="0" wp14:anchorId="54A70102" wp14:editId="5482A371">
            <wp:extent cx="5760085" cy="65722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085" cy="657225"/>
                    </a:xfrm>
                    <a:prstGeom prst="rect">
                      <a:avLst/>
                    </a:prstGeom>
                    <a:noFill/>
                    <a:ln>
                      <a:noFill/>
                    </a:ln>
                  </pic:spPr>
                </pic:pic>
              </a:graphicData>
            </a:graphic>
          </wp:inline>
        </w:drawing>
      </w:r>
      <w:r w:rsidRPr="00521F02">
        <w:rPr>
          <w:rFonts w:ascii="宋体" w:hAnsi="宋体" w:cs="宋体"/>
          <w:noProof/>
          <w:kern w:val="0"/>
          <w:szCs w:val="24"/>
        </w:rPr>
        <w:drawing>
          <wp:inline distT="0" distB="0" distL="0" distR="0" wp14:anchorId="25DE97E0" wp14:editId="6911AC53">
            <wp:extent cx="5760085" cy="65722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085" cy="657225"/>
                    </a:xfrm>
                    <a:prstGeom prst="rect">
                      <a:avLst/>
                    </a:prstGeom>
                    <a:noFill/>
                    <a:ln>
                      <a:noFill/>
                    </a:ln>
                  </pic:spPr>
                </pic:pic>
              </a:graphicData>
            </a:graphic>
          </wp:inline>
        </w:drawing>
      </w:r>
      <w:r w:rsidRPr="00521F02">
        <w:rPr>
          <w:rFonts w:ascii="宋体" w:hAnsi="宋体" w:cs="宋体"/>
          <w:noProof/>
          <w:kern w:val="0"/>
          <w:szCs w:val="24"/>
        </w:rPr>
        <w:drawing>
          <wp:inline distT="0" distB="0" distL="0" distR="0" wp14:anchorId="6775204C" wp14:editId="352CA55F">
            <wp:extent cx="5760085" cy="65722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085" cy="657225"/>
                    </a:xfrm>
                    <a:prstGeom prst="rect">
                      <a:avLst/>
                    </a:prstGeom>
                    <a:noFill/>
                    <a:ln>
                      <a:noFill/>
                    </a:ln>
                  </pic:spPr>
                </pic:pic>
              </a:graphicData>
            </a:graphic>
          </wp:inline>
        </w:drawing>
      </w:r>
      <w:r w:rsidRPr="00521F02">
        <w:rPr>
          <w:rFonts w:ascii="宋体" w:hAnsi="宋体" w:cs="宋体"/>
          <w:noProof/>
          <w:kern w:val="0"/>
          <w:szCs w:val="24"/>
        </w:rPr>
        <w:drawing>
          <wp:inline distT="0" distB="0" distL="0" distR="0" wp14:anchorId="1364FF18" wp14:editId="544FDD7C">
            <wp:extent cx="5824579" cy="3670300"/>
            <wp:effectExtent l="0" t="0" r="508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32980" cy="3675594"/>
                    </a:xfrm>
                    <a:prstGeom prst="rect">
                      <a:avLst/>
                    </a:prstGeom>
                    <a:noFill/>
                    <a:ln>
                      <a:noFill/>
                    </a:ln>
                  </pic:spPr>
                </pic:pic>
              </a:graphicData>
            </a:graphic>
          </wp:inline>
        </w:drawing>
      </w:r>
    </w:p>
    <w:p w14:paraId="558572B0" w14:textId="2F6C5A42" w:rsidR="002E2B8C" w:rsidRDefault="002E2B8C" w:rsidP="002E2B8C">
      <w:pPr>
        <w:widowControl/>
        <w:spacing w:line="240" w:lineRule="auto"/>
        <w:jc w:val="center"/>
        <w:rPr>
          <w:rFonts w:ascii="宋体" w:hAnsi="宋体" w:cs="宋体"/>
          <w:kern w:val="0"/>
          <w:szCs w:val="24"/>
        </w:rPr>
      </w:pPr>
      <w:r>
        <w:rPr>
          <w:noProof/>
        </w:rPr>
        <w:drawing>
          <wp:inline distT="0" distB="0" distL="0" distR="0" wp14:anchorId="6ACF6373" wp14:editId="41C117B2">
            <wp:extent cx="5780975" cy="527050"/>
            <wp:effectExtent l="0" t="0" r="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05312" cy="529269"/>
                    </a:xfrm>
                    <a:prstGeom prst="rect">
                      <a:avLst/>
                    </a:prstGeom>
                  </pic:spPr>
                </pic:pic>
              </a:graphicData>
            </a:graphic>
          </wp:inline>
        </w:drawing>
      </w:r>
    </w:p>
    <w:p w14:paraId="41F416FC" w14:textId="0B48FB83" w:rsidR="00151A35" w:rsidRDefault="002E2B8C" w:rsidP="001D6246">
      <w:pPr>
        <w:jc w:val="left"/>
        <w:rPr>
          <w:rFonts w:ascii="Verdana" w:hAnsi="Verdana" w:cs="宋体"/>
          <w:kern w:val="0"/>
          <w:szCs w:val="24"/>
        </w:rPr>
      </w:pPr>
      <w:r w:rsidRPr="002E2B8C">
        <w:rPr>
          <w:rFonts w:ascii="Verdana" w:hAnsi="Verdana" w:cs="宋体"/>
          <w:kern w:val="0"/>
          <w:szCs w:val="24"/>
        </w:rPr>
        <w:t>Since there is noise in our transformation model, even if the input "0" is given, our robot is still likely to drift left and right. After repeated accumulation, the robot will be distributed in space, rather than keeping precisely at the origin</w:t>
      </w:r>
    </w:p>
    <w:p w14:paraId="09E581E5" w14:textId="4094656C" w:rsidR="002E2B8C" w:rsidRDefault="002E2B8C" w:rsidP="001D6246">
      <w:pPr>
        <w:jc w:val="left"/>
        <w:rPr>
          <w:rFonts w:ascii="Verdana" w:eastAsia="微软雅黑" w:hAnsi="Verdana" w:cs="微软雅黑"/>
          <w:b/>
          <w:bCs/>
          <w:sz w:val="28"/>
          <w:szCs w:val="24"/>
          <w:highlight w:val="yellow"/>
        </w:rPr>
      </w:pPr>
      <w:r>
        <w:rPr>
          <w:noProof/>
        </w:rPr>
        <w:lastRenderedPageBreak/>
        <w:drawing>
          <wp:inline distT="0" distB="0" distL="0" distR="0" wp14:anchorId="2AE8F75B" wp14:editId="7CA25554">
            <wp:extent cx="5760085" cy="1443355"/>
            <wp:effectExtent l="0" t="0" r="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1443355"/>
                    </a:xfrm>
                    <a:prstGeom prst="rect">
                      <a:avLst/>
                    </a:prstGeom>
                  </pic:spPr>
                </pic:pic>
              </a:graphicData>
            </a:graphic>
          </wp:inline>
        </w:drawing>
      </w:r>
    </w:p>
    <w:p w14:paraId="1803AB51" w14:textId="62DC49A9" w:rsidR="002E2B8C" w:rsidRPr="002E2B8C" w:rsidRDefault="002E2B8C" w:rsidP="002E2B8C">
      <w:pPr>
        <w:rPr>
          <w:rFonts w:ascii="Verdana" w:hAnsi="Verdana"/>
          <w:highlight w:val="yellow"/>
        </w:rPr>
      </w:pPr>
      <w:r w:rsidRPr="002E2B8C">
        <w:rPr>
          <w:rFonts w:ascii="Verdana" w:hAnsi="Verdana"/>
        </w:rPr>
        <w:t>A similar principle is followed when the robot moves from side to side</w:t>
      </w:r>
    </w:p>
    <w:p w14:paraId="4CD65664" w14:textId="0BE0D95E" w:rsidR="002E2B8C" w:rsidRDefault="002E2B8C" w:rsidP="001D6246">
      <w:pPr>
        <w:jc w:val="left"/>
        <w:rPr>
          <w:rFonts w:ascii="Verdana" w:eastAsia="微软雅黑" w:hAnsi="Verdana" w:cs="微软雅黑"/>
          <w:b/>
          <w:bCs/>
          <w:sz w:val="28"/>
          <w:szCs w:val="24"/>
          <w:highlight w:val="yellow"/>
        </w:rPr>
      </w:pPr>
      <w:r>
        <w:rPr>
          <w:noProof/>
        </w:rPr>
        <w:drawing>
          <wp:inline distT="0" distB="0" distL="0" distR="0" wp14:anchorId="3055D41B" wp14:editId="7D89C08B">
            <wp:extent cx="5760085" cy="530225"/>
            <wp:effectExtent l="0" t="0" r="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85" cy="530225"/>
                    </a:xfrm>
                    <a:prstGeom prst="rect">
                      <a:avLst/>
                    </a:prstGeom>
                  </pic:spPr>
                </pic:pic>
              </a:graphicData>
            </a:graphic>
          </wp:inline>
        </w:drawing>
      </w:r>
    </w:p>
    <w:p w14:paraId="4BFFAD4F" w14:textId="09CCAA38" w:rsidR="00213EEB" w:rsidRPr="00213EEB" w:rsidRDefault="00213EEB" w:rsidP="001D6246">
      <w:pPr>
        <w:jc w:val="left"/>
        <w:rPr>
          <w:rFonts w:ascii="Verdana" w:eastAsia="微软雅黑" w:hAnsi="Verdana" w:cs="微软雅黑"/>
          <w:highlight w:val="yellow"/>
        </w:rPr>
      </w:pPr>
      <w:r w:rsidRPr="00213EEB">
        <w:rPr>
          <w:rFonts w:ascii="Verdana" w:eastAsia="微软雅黑" w:hAnsi="Verdana" w:cs="微软雅黑"/>
        </w:rPr>
        <w:t>It's worth noting that our belief states didn't change if the robot read colors that weren't in the actual room because of the noise</w:t>
      </w:r>
    </w:p>
    <w:p w14:paraId="2957DFB9" w14:textId="2D8D3287" w:rsidR="00151A35" w:rsidRPr="00334274" w:rsidRDefault="00151A35" w:rsidP="00151A35">
      <w:pPr>
        <w:pStyle w:val="Default"/>
        <w:rPr>
          <w:rFonts w:ascii="TeXGyrePagella" w:eastAsia="TeXGyrePagella" w:hAnsi="Times New Roman" w:cs="TeXGyrePagella" w:hint="default"/>
          <w:szCs w:val="24"/>
        </w:rPr>
      </w:pPr>
      <w:r w:rsidRPr="00334274">
        <w:rPr>
          <w:rFonts w:eastAsia="TeXGyrePagella" w:cs="Verdana"/>
          <w:b/>
          <w:bCs/>
          <w:i/>
          <w:szCs w:val="24"/>
          <w:highlight w:val="yellow"/>
        </w:rPr>
        <w:t>Checkoff 1.</w:t>
      </w:r>
      <w:r w:rsidRPr="00334274">
        <w:rPr>
          <w:szCs w:val="24"/>
        </w:rPr>
        <w:t xml:space="preserve"> </w:t>
      </w:r>
    </w:p>
    <w:p w14:paraId="0AF5D238" w14:textId="3C9075A5" w:rsidR="001D6246" w:rsidRPr="00213EEB" w:rsidRDefault="00213EEB" w:rsidP="00213EEB">
      <w:pPr>
        <w:rPr>
          <w:rFonts w:ascii="Verdana" w:hAnsi="Verdana"/>
          <w:szCs w:val="24"/>
        </w:rPr>
      </w:pPr>
      <w:r w:rsidRPr="00213EEB">
        <w:rPr>
          <w:rFonts w:ascii="Verdana" w:hAnsi="Verdana" w:cs="Verdana"/>
          <w:szCs w:val="24"/>
        </w:rPr>
        <w:t xml:space="preserve">For </w:t>
      </w:r>
      <w:r w:rsidRPr="00213EEB">
        <w:rPr>
          <w:rFonts w:ascii="Verdana" w:hAnsi="Verdana"/>
          <w:szCs w:val="24"/>
        </w:rPr>
        <w:t>A sensor that always reads ’black’ no matter what room it is in</w:t>
      </w:r>
      <w:r w:rsidRPr="00213EEB">
        <w:rPr>
          <w:rFonts w:ascii="Verdana" w:hAnsi="Verdana"/>
          <w:szCs w:val="24"/>
        </w:rPr>
        <w:t>，</w:t>
      </w:r>
      <w:r w:rsidRPr="00213EEB">
        <w:rPr>
          <w:rFonts w:ascii="Verdana" w:hAnsi="Verdana"/>
          <w:szCs w:val="24"/>
        </w:rPr>
        <w:t>This is completely unusable for us.</w:t>
      </w:r>
    </w:p>
    <w:p w14:paraId="3F9EDA35" w14:textId="69FC360F" w:rsidR="00213EEB" w:rsidRPr="00213EEB" w:rsidRDefault="00213EEB" w:rsidP="00213EEB">
      <w:pPr>
        <w:rPr>
          <w:rFonts w:ascii="Verdana" w:hAnsi="Verdana" w:cs="宋体"/>
          <w:szCs w:val="24"/>
        </w:rPr>
      </w:pPr>
      <w:r w:rsidRPr="00213EEB">
        <w:rPr>
          <w:rFonts w:ascii="Verdana" w:hAnsi="Verdana" w:cs="宋体"/>
          <w:szCs w:val="24"/>
        </w:rPr>
        <w:t>The whiteEqGreenObsDist is actually a slightly unreliable perfect sensor that combines two colors into one. The whiteVsGreenObsDist is a sensor that affects the operation of a system in an asymmetric structure. But both are available and even useful under certain conditions</w:t>
      </w:r>
      <w:r w:rsidR="00EC383B">
        <w:rPr>
          <w:rFonts w:ascii="Verdana" w:hAnsi="Verdana" w:cs="宋体"/>
          <w:szCs w:val="24"/>
        </w:rPr>
        <w:t>.</w:t>
      </w:r>
    </w:p>
    <w:p w14:paraId="33A885E6" w14:textId="6BA5781C" w:rsidR="00151A35" w:rsidRDefault="00151A35" w:rsidP="00151A35">
      <w:pPr>
        <w:jc w:val="left"/>
        <w:rPr>
          <w:rFonts w:ascii="Verdana" w:eastAsia="TeXGyrePagella" w:hAnsi="Verdana" w:cs="Verdana"/>
          <w:b/>
          <w:color w:val="000000"/>
          <w:sz w:val="28"/>
          <w:szCs w:val="28"/>
          <w:highlight w:val="yellow"/>
        </w:rPr>
      </w:pPr>
      <w:r w:rsidRPr="00334274">
        <w:rPr>
          <w:rFonts w:ascii="Verdana" w:eastAsia="TeXGyrePagella" w:hAnsi="Verdana" w:cs="Verdana" w:hint="eastAsia"/>
          <w:b/>
          <w:color w:val="000000"/>
          <w:sz w:val="28"/>
          <w:szCs w:val="28"/>
          <w:highlight w:val="yellow"/>
        </w:rPr>
        <w:t>Step</w:t>
      </w:r>
      <w:r>
        <w:rPr>
          <w:rFonts w:ascii="Verdana" w:eastAsia="TeXGyrePagella" w:hAnsi="Verdana" w:cs="Verdana" w:hint="eastAsia"/>
          <w:b/>
          <w:color w:val="000000"/>
          <w:sz w:val="28"/>
          <w:szCs w:val="28"/>
          <w:highlight w:val="yellow"/>
        </w:rPr>
        <w:t>7</w:t>
      </w:r>
    </w:p>
    <w:p w14:paraId="33580CDF" w14:textId="423F21E1" w:rsidR="00151A35" w:rsidRDefault="00151A35" w:rsidP="00151A35">
      <w:pPr>
        <w:jc w:val="left"/>
        <w:rPr>
          <w:rFonts w:ascii="Verdana" w:eastAsia="TeXGyrePagella" w:hAnsi="Verdana" w:cs="Verdana"/>
          <w:b/>
          <w:color w:val="000000"/>
          <w:sz w:val="28"/>
          <w:szCs w:val="28"/>
          <w:highlight w:val="yellow"/>
        </w:rPr>
      </w:pPr>
      <w:r>
        <w:rPr>
          <w:rFonts w:ascii="Verdana" w:eastAsia="TeXGyrePagella" w:hAnsi="Verdana" w:cs="Verdana"/>
          <w:b/>
          <w:color w:val="000000"/>
          <w:sz w:val="28"/>
          <w:szCs w:val="28"/>
          <w:highlight w:val="yellow"/>
        </w:rPr>
        <w:t>W</w:t>
      </w:r>
      <w:r>
        <w:rPr>
          <w:rFonts w:ascii="Verdana" w:eastAsia="TeXGyrePagella" w:hAnsi="Verdana" w:cs="Verdana" w:hint="eastAsia"/>
          <w:b/>
          <w:color w:val="000000"/>
          <w:sz w:val="28"/>
          <w:szCs w:val="28"/>
          <w:highlight w:val="yellow"/>
        </w:rPr>
        <w:t>k.11.1.4</w:t>
      </w:r>
    </w:p>
    <w:p w14:paraId="45FDCDF9" w14:textId="77777777" w:rsidR="00151A35" w:rsidRDefault="00151A35" w:rsidP="00151A35">
      <w:pPr>
        <w:jc w:val="left"/>
        <w:rPr>
          <w:rFonts w:ascii="Verdana" w:eastAsia="TeXGyrePagella" w:hAnsi="Verdana" w:cs="Verdana"/>
          <w:b/>
          <w:color w:val="000000"/>
          <w:sz w:val="28"/>
          <w:szCs w:val="28"/>
          <w:highlight w:val="yellow"/>
        </w:rPr>
      </w:pPr>
    </w:p>
    <w:p w14:paraId="06A86070" w14:textId="641C7266" w:rsidR="00151A35" w:rsidRDefault="00151A35" w:rsidP="00151A35">
      <w:pPr>
        <w:jc w:val="left"/>
        <w:rPr>
          <w:rFonts w:ascii="Verdana" w:eastAsia="TeXGyrePagella" w:hAnsi="Verdana" w:cs="Verdana"/>
          <w:b/>
          <w:color w:val="000000"/>
          <w:sz w:val="28"/>
          <w:szCs w:val="28"/>
          <w:highlight w:val="yellow"/>
        </w:rPr>
      </w:pPr>
      <w:r w:rsidRPr="00334274">
        <w:rPr>
          <w:rFonts w:ascii="Verdana" w:eastAsia="TeXGyrePagella" w:hAnsi="Verdana" w:cs="Verdana" w:hint="eastAsia"/>
          <w:b/>
          <w:color w:val="000000"/>
          <w:sz w:val="28"/>
          <w:szCs w:val="28"/>
          <w:highlight w:val="yellow"/>
        </w:rPr>
        <w:t>Step</w:t>
      </w:r>
      <w:r>
        <w:rPr>
          <w:rFonts w:ascii="Verdana" w:eastAsia="TeXGyrePagella" w:hAnsi="Verdana" w:cs="Verdana" w:hint="eastAsia"/>
          <w:b/>
          <w:color w:val="000000"/>
          <w:sz w:val="28"/>
          <w:szCs w:val="28"/>
          <w:highlight w:val="yellow"/>
        </w:rPr>
        <w:t>8</w:t>
      </w:r>
    </w:p>
    <w:p w14:paraId="04886E26" w14:textId="4C15264A" w:rsidR="00151A35" w:rsidRDefault="00151A35" w:rsidP="00151A35">
      <w:pPr>
        <w:jc w:val="left"/>
        <w:rPr>
          <w:rFonts w:ascii="Verdana" w:eastAsia="TeXGyrePagella" w:hAnsi="Verdana" w:cs="Verdana"/>
          <w:b/>
          <w:color w:val="000000"/>
          <w:sz w:val="28"/>
          <w:szCs w:val="28"/>
          <w:highlight w:val="yellow"/>
        </w:rPr>
      </w:pPr>
      <w:r>
        <w:rPr>
          <w:rFonts w:ascii="Verdana" w:eastAsia="TeXGyrePagella" w:hAnsi="Verdana" w:cs="Verdana"/>
          <w:b/>
          <w:color w:val="000000"/>
          <w:sz w:val="28"/>
          <w:szCs w:val="28"/>
          <w:highlight w:val="yellow"/>
        </w:rPr>
        <w:t>W</w:t>
      </w:r>
      <w:r>
        <w:rPr>
          <w:rFonts w:ascii="Verdana" w:eastAsia="TeXGyrePagella" w:hAnsi="Verdana" w:cs="Verdana" w:hint="eastAsia"/>
          <w:b/>
          <w:color w:val="000000"/>
          <w:sz w:val="28"/>
          <w:szCs w:val="28"/>
          <w:highlight w:val="yellow"/>
        </w:rPr>
        <w:t>k.11.1.5</w:t>
      </w:r>
    </w:p>
    <w:p w14:paraId="00F669E5" w14:textId="34FF033D" w:rsidR="00151A35" w:rsidRDefault="00151A35" w:rsidP="00151A35">
      <w:pPr>
        <w:jc w:val="left"/>
        <w:rPr>
          <w:rFonts w:ascii="Verdana" w:eastAsia="TeXGyrePagella" w:hAnsi="Verdana" w:cs="Verdana"/>
          <w:b/>
          <w:color w:val="000000"/>
          <w:sz w:val="28"/>
          <w:szCs w:val="28"/>
          <w:highlight w:val="yellow"/>
        </w:rPr>
      </w:pPr>
    </w:p>
    <w:p w14:paraId="362C0737" w14:textId="521D8A78" w:rsidR="004F7E62" w:rsidRDefault="004F7E62" w:rsidP="00151A35">
      <w:pPr>
        <w:jc w:val="left"/>
        <w:rPr>
          <w:rFonts w:ascii="Verdana" w:eastAsia="TeXGyrePagella" w:hAnsi="Verdana" w:cs="Verdana"/>
          <w:b/>
          <w:color w:val="000000"/>
          <w:sz w:val="28"/>
          <w:szCs w:val="28"/>
          <w:highlight w:val="yellow"/>
        </w:rPr>
      </w:pPr>
    </w:p>
    <w:p w14:paraId="5255EDFE" w14:textId="4597FF4B" w:rsidR="004F7E62" w:rsidRDefault="004F7E62" w:rsidP="00151A35">
      <w:pPr>
        <w:jc w:val="left"/>
        <w:rPr>
          <w:rFonts w:ascii="Verdana" w:eastAsia="TeXGyrePagella" w:hAnsi="Verdana" w:cs="Verdana"/>
          <w:b/>
          <w:color w:val="000000"/>
          <w:sz w:val="28"/>
          <w:szCs w:val="28"/>
          <w:highlight w:val="yellow"/>
        </w:rPr>
      </w:pPr>
    </w:p>
    <w:p w14:paraId="7329A7CD" w14:textId="77777777" w:rsidR="004F7E62" w:rsidRDefault="004F7E62" w:rsidP="00151A35">
      <w:pPr>
        <w:jc w:val="left"/>
        <w:rPr>
          <w:rFonts w:ascii="Verdana" w:eastAsia="TeXGyrePagella" w:hAnsi="Verdana" w:cs="Verdana"/>
          <w:b/>
          <w:color w:val="000000"/>
          <w:sz w:val="28"/>
          <w:szCs w:val="28"/>
          <w:highlight w:val="yellow"/>
        </w:rPr>
      </w:pPr>
    </w:p>
    <w:p w14:paraId="54E450C3" w14:textId="7988B6FB" w:rsidR="00151A35" w:rsidRDefault="00151A35" w:rsidP="00151A35">
      <w:pPr>
        <w:jc w:val="left"/>
        <w:rPr>
          <w:rFonts w:ascii="Verdana" w:eastAsia="TeXGyrePagella" w:hAnsi="Verdana" w:cs="Verdana"/>
          <w:b/>
          <w:color w:val="000000"/>
          <w:sz w:val="28"/>
          <w:szCs w:val="28"/>
          <w:highlight w:val="yellow"/>
        </w:rPr>
      </w:pPr>
      <w:r w:rsidRPr="00334274">
        <w:rPr>
          <w:rFonts w:ascii="Verdana" w:eastAsia="TeXGyrePagella" w:hAnsi="Verdana" w:cs="Verdana" w:hint="eastAsia"/>
          <w:b/>
          <w:color w:val="000000"/>
          <w:sz w:val="28"/>
          <w:szCs w:val="28"/>
          <w:highlight w:val="yellow"/>
        </w:rPr>
        <w:lastRenderedPageBreak/>
        <w:t>Step</w:t>
      </w:r>
      <w:r>
        <w:rPr>
          <w:rFonts w:ascii="Verdana" w:eastAsia="TeXGyrePagella" w:hAnsi="Verdana" w:cs="Verdana" w:hint="eastAsia"/>
          <w:b/>
          <w:color w:val="000000"/>
          <w:sz w:val="28"/>
          <w:szCs w:val="28"/>
          <w:highlight w:val="yellow"/>
        </w:rPr>
        <w:t>9</w:t>
      </w:r>
    </w:p>
    <w:p w14:paraId="09DB169C" w14:textId="20174F39" w:rsidR="004F7E62" w:rsidRPr="004F7E62" w:rsidRDefault="004F7E62" w:rsidP="00151A35">
      <w:pPr>
        <w:jc w:val="left"/>
        <w:rPr>
          <w:rFonts w:ascii="Verdana" w:hAnsi="Verdana" w:cs="宋体"/>
          <w:szCs w:val="24"/>
        </w:rPr>
      </w:pPr>
      <w:r w:rsidRPr="004F7E62">
        <w:rPr>
          <w:rFonts w:ascii="Verdana" w:hAnsi="Verdana" w:cs="宋体"/>
          <w:szCs w:val="24"/>
        </w:rPr>
        <w:t>Preparing to localize</w:t>
      </w:r>
    </w:p>
    <w:p w14:paraId="55FB393B" w14:textId="3946F8FA" w:rsidR="00151A35" w:rsidRDefault="00151A35" w:rsidP="00151A35">
      <w:pPr>
        <w:jc w:val="left"/>
        <w:rPr>
          <w:rFonts w:ascii="Verdana" w:eastAsia="TeXGyrePagella" w:hAnsi="Verdana" w:cs="Verdana"/>
          <w:b/>
          <w:color w:val="000000"/>
          <w:sz w:val="28"/>
          <w:szCs w:val="28"/>
          <w:highlight w:val="yellow"/>
        </w:rPr>
      </w:pPr>
      <w:r>
        <w:rPr>
          <w:rFonts w:ascii="Verdana" w:eastAsia="TeXGyrePagella" w:hAnsi="Verdana" w:cs="Verdana"/>
          <w:b/>
          <w:color w:val="000000"/>
          <w:sz w:val="28"/>
          <w:szCs w:val="28"/>
          <w:highlight w:val="yellow"/>
        </w:rPr>
        <w:t>W</w:t>
      </w:r>
      <w:r>
        <w:rPr>
          <w:rFonts w:ascii="Verdana" w:eastAsia="TeXGyrePagella" w:hAnsi="Verdana" w:cs="Verdana" w:hint="eastAsia"/>
          <w:b/>
          <w:color w:val="000000"/>
          <w:sz w:val="28"/>
          <w:szCs w:val="28"/>
          <w:highlight w:val="yellow"/>
        </w:rPr>
        <w:t>k.11.1.6</w:t>
      </w:r>
    </w:p>
    <w:p w14:paraId="72CA5C4B" w14:textId="07541F7F" w:rsidR="004F7E62" w:rsidRDefault="004F7E62" w:rsidP="004F7E62">
      <w:pPr>
        <w:rPr>
          <w:rFonts w:ascii="Verdana" w:hAnsi="Verdana" w:cs="宋体"/>
          <w:szCs w:val="24"/>
        </w:rPr>
      </w:pPr>
      <w:r w:rsidRPr="004F7E62">
        <w:rPr>
          <w:rFonts w:ascii="Verdana" w:hAnsi="Verdana" w:cs="宋体"/>
          <w:szCs w:val="24"/>
        </w:rPr>
        <w:t>T</w:t>
      </w:r>
      <w:r w:rsidRPr="004F7E62">
        <w:rPr>
          <w:rFonts w:ascii="Verdana" w:hAnsi="Verdana" w:cs="宋体" w:hint="eastAsia"/>
          <w:szCs w:val="24"/>
        </w:rPr>
        <w:t>he</w:t>
      </w:r>
      <w:r w:rsidRPr="004F7E62">
        <w:rPr>
          <w:rFonts w:ascii="Verdana" w:hAnsi="Verdana" w:cs="宋体"/>
          <w:szCs w:val="24"/>
        </w:rPr>
        <w:t xml:space="preserve"> target of this problem</w:t>
      </w:r>
      <w:r>
        <w:rPr>
          <w:rFonts w:ascii="Verdana" w:hAnsi="Verdana" w:cs="宋体"/>
          <w:szCs w:val="24"/>
        </w:rPr>
        <w:t>:</w:t>
      </w:r>
      <w:r w:rsidRPr="004F7E62">
        <w:rPr>
          <w:rFonts w:ascii="Verdana" w:hAnsi="Verdana" w:cs="宋体"/>
          <w:szCs w:val="24"/>
        </w:rPr>
        <w:t xml:space="preserve">Given a distance measurement from one of the sonars, return an instance of Point (look at the documentation of the util module), in the </w:t>
      </w:r>
      <w:r w:rsidRPr="004F7E62">
        <w:rPr>
          <w:rFonts w:ascii="Verdana" w:hAnsi="Verdana" w:cs="宋体"/>
          <w:color w:val="FF0000"/>
          <w:szCs w:val="24"/>
        </w:rPr>
        <w:t>global odometry frame</w:t>
      </w:r>
      <w:r w:rsidRPr="004F7E62">
        <w:rPr>
          <w:rFonts w:ascii="Verdana" w:hAnsi="Verdana" w:cs="宋体"/>
          <w:szCs w:val="24"/>
        </w:rPr>
        <w:t>, the same coordinate frame that the robot's pose is measured, representing where the sonar beam bounced off an object.</w:t>
      </w:r>
    </w:p>
    <w:p w14:paraId="4148F64C" w14:textId="370F9DB8" w:rsidR="004F7E62" w:rsidRDefault="00FA6E5E" w:rsidP="004F7E62">
      <w:pPr>
        <w:rPr>
          <w:rFonts w:ascii="Verdana" w:hAnsi="Verdana" w:cs="宋体"/>
          <w:szCs w:val="24"/>
        </w:rPr>
      </w:pPr>
      <w:r w:rsidRPr="00FA6E5E">
        <w:rPr>
          <w:rFonts w:ascii="Verdana" w:hAnsi="Verdana" w:cs="宋体" w:hint="eastAsia"/>
          <w:b/>
          <w:bCs/>
          <w:szCs w:val="24"/>
        </w:rPr>
        <w:t>1</w:t>
      </w:r>
      <w:r w:rsidRPr="00FA6E5E">
        <w:rPr>
          <w:rFonts w:ascii="Verdana" w:hAnsi="Verdana" w:cs="宋体"/>
          <w:b/>
          <w:bCs/>
          <w:szCs w:val="24"/>
        </w:rPr>
        <w:t>.</w:t>
      </w:r>
      <w:r w:rsidR="007B0D6A" w:rsidRPr="007B0D6A">
        <w:rPr>
          <w:rFonts w:ascii="Verdana" w:hAnsi="Verdana" w:cs="宋体"/>
          <w:szCs w:val="24"/>
        </w:rPr>
        <w:t xml:space="preserve"> </w:t>
      </w:r>
      <w:r w:rsidR="007B0D6A" w:rsidRPr="007B0D6A">
        <w:rPr>
          <w:rFonts w:ascii="Verdana" w:hAnsi="Verdana" w:cs="宋体"/>
          <w:szCs w:val="24"/>
        </w:rPr>
        <w:t>Understand the coordinate change</w:t>
      </w:r>
      <w:r w:rsidR="004F7E62" w:rsidRPr="007B0D6A">
        <w:rPr>
          <w:rFonts w:ascii="Verdana" w:hAnsi="Verdana" w:cs="宋体" w:hint="eastAsia"/>
          <w:szCs w:val="24"/>
        </w:rPr>
        <w:t>（</w:t>
      </w:r>
      <w:r w:rsidR="007B0D6A" w:rsidRPr="007B0D6A">
        <w:rPr>
          <w:rFonts w:ascii="Verdana" w:hAnsi="Verdana" w:cs="宋体"/>
          <w:szCs w:val="24"/>
        </w:rPr>
        <w:t>The coordinate change formula has been given in WK.11.1.6</w:t>
      </w:r>
      <w:r w:rsidR="004F7E62" w:rsidRPr="007B0D6A">
        <w:rPr>
          <w:rFonts w:ascii="Verdana" w:hAnsi="Verdana" w:cs="宋体" w:hint="eastAsia"/>
          <w:szCs w:val="24"/>
        </w:rPr>
        <w:t>）</w:t>
      </w:r>
      <w:r w:rsidR="004F7E62" w:rsidRPr="007B0D6A">
        <w:rPr>
          <w:rFonts w:ascii="Verdana" w:hAnsi="Verdana" w:cs="宋体"/>
          <w:szCs w:val="24"/>
        </w:rPr>
        <w:br/>
      </w:r>
      <w:r w:rsidR="004F7E62">
        <w:rPr>
          <w:rFonts w:ascii="Verdana" w:hAnsi="Verdana" w:cs="宋体" w:hint="eastAsia"/>
          <w:noProof/>
          <w:szCs w:val="24"/>
        </w:rPr>
        <w:drawing>
          <wp:inline distT="0" distB="0" distL="0" distR="0" wp14:anchorId="35991D9E" wp14:editId="78016D13">
            <wp:extent cx="3215919" cy="480102"/>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37">
                      <a:extLst>
                        <a:ext uri="{28A0092B-C50C-407E-A947-70E740481C1C}">
                          <a14:useLocalDpi xmlns:a14="http://schemas.microsoft.com/office/drawing/2010/main" val="0"/>
                        </a:ext>
                      </a:extLst>
                    </a:blip>
                    <a:stretch>
                      <a:fillRect/>
                    </a:stretch>
                  </pic:blipFill>
                  <pic:spPr>
                    <a:xfrm>
                      <a:off x="0" y="0"/>
                      <a:ext cx="3215919" cy="480102"/>
                    </a:xfrm>
                    <a:prstGeom prst="rect">
                      <a:avLst/>
                    </a:prstGeom>
                  </pic:spPr>
                </pic:pic>
              </a:graphicData>
            </a:graphic>
          </wp:inline>
        </w:drawing>
      </w:r>
    </w:p>
    <w:p w14:paraId="5FC653D6" w14:textId="4AC09D0F" w:rsidR="004F7E62" w:rsidRDefault="00FA6E5E" w:rsidP="004F7E62">
      <w:pPr>
        <w:rPr>
          <w:rFonts w:ascii="Verdana" w:hAnsi="Verdana" w:cs="宋体"/>
          <w:szCs w:val="24"/>
        </w:rPr>
      </w:pPr>
      <w:r>
        <w:rPr>
          <w:rFonts w:ascii="Verdana" w:hAnsi="Verdana" w:cs="宋体"/>
          <w:szCs w:val="24"/>
        </w:rPr>
        <w:t>(</w:t>
      </w:r>
      <w:r>
        <w:rPr>
          <w:rFonts w:ascii="Verdana" w:hAnsi="Verdana" w:cs="宋体" w:hint="eastAsia"/>
          <w:szCs w:val="24"/>
        </w:rPr>
        <w:t>1</w:t>
      </w:r>
      <w:r>
        <w:rPr>
          <w:rFonts w:ascii="Verdana" w:hAnsi="Verdana" w:cs="宋体"/>
          <w:szCs w:val="24"/>
        </w:rPr>
        <w:t>)</w:t>
      </w:r>
      <w:r w:rsidR="007B0D6A">
        <w:rPr>
          <w:rFonts w:ascii="Verdana" w:hAnsi="Verdana" w:cs="宋体"/>
          <w:szCs w:val="24"/>
        </w:rPr>
        <w:t xml:space="preserve">Based on the geometry: </w:t>
      </w:r>
    </w:p>
    <w:p w14:paraId="06DAB57E" w14:textId="06F0FE4E" w:rsidR="004F7E62" w:rsidRDefault="004F7E62" w:rsidP="004F7E62">
      <w:pPr>
        <w:rPr>
          <w:rFonts w:ascii="Verdana" w:hAnsi="Verdana" w:cs="宋体"/>
          <w:szCs w:val="24"/>
        </w:rPr>
      </w:pPr>
      <w:r>
        <w:rPr>
          <w:rFonts w:ascii="Verdana" w:hAnsi="Verdana" w:cs="宋体" w:hint="eastAsia"/>
          <w:noProof/>
          <w:szCs w:val="24"/>
        </w:rPr>
        <w:drawing>
          <wp:inline distT="0" distB="0" distL="0" distR="0" wp14:anchorId="14A03976" wp14:editId="3681AC23">
            <wp:extent cx="5059680" cy="4646172"/>
            <wp:effectExtent l="0" t="0" r="7620" b="254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a:blip r:embed="rId38">
                      <a:extLst>
                        <a:ext uri="{28A0092B-C50C-407E-A947-70E740481C1C}">
                          <a14:useLocalDpi xmlns:a14="http://schemas.microsoft.com/office/drawing/2010/main" val="0"/>
                        </a:ext>
                      </a:extLst>
                    </a:blip>
                    <a:stretch>
                      <a:fillRect/>
                    </a:stretch>
                  </pic:blipFill>
                  <pic:spPr>
                    <a:xfrm>
                      <a:off x="0" y="0"/>
                      <a:ext cx="5107811" cy="4690370"/>
                    </a:xfrm>
                    <a:prstGeom prst="rect">
                      <a:avLst/>
                    </a:prstGeom>
                  </pic:spPr>
                </pic:pic>
              </a:graphicData>
            </a:graphic>
          </wp:inline>
        </w:drawing>
      </w:r>
    </w:p>
    <w:p w14:paraId="68FA5C41" w14:textId="57FFC3FC" w:rsidR="00151A35" w:rsidRPr="00FA6E5E" w:rsidRDefault="00FA6E5E" w:rsidP="00FA6E5E">
      <w:pPr>
        <w:rPr>
          <w:rFonts w:ascii="Verdana" w:hAnsi="Verdana" w:cs="宋体"/>
          <w:szCs w:val="24"/>
        </w:rPr>
      </w:pPr>
      <w:r>
        <w:rPr>
          <w:rFonts w:ascii="Verdana" w:hAnsi="Verdana" w:cs="宋体" w:hint="eastAsia"/>
          <w:szCs w:val="24"/>
        </w:rPr>
        <w:lastRenderedPageBreak/>
        <w:t>(</w:t>
      </w:r>
      <w:r>
        <w:rPr>
          <w:rFonts w:ascii="Verdana" w:hAnsi="Verdana" w:cs="宋体"/>
          <w:szCs w:val="24"/>
        </w:rPr>
        <w:t>2)</w:t>
      </w:r>
      <w:r w:rsidR="00726024" w:rsidRPr="00726024">
        <w:t xml:space="preserve"> </w:t>
      </w:r>
      <w:r w:rsidR="00726024" w:rsidRPr="00726024">
        <w:rPr>
          <w:rFonts w:ascii="Verdana" w:hAnsi="Verdana" w:cs="宋体"/>
          <w:szCs w:val="24"/>
        </w:rPr>
        <w:t xml:space="preserve">Based on </w:t>
      </w:r>
      <w:r w:rsidR="00726024">
        <w:rPr>
          <w:rFonts w:ascii="Verdana" w:hAnsi="Verdana" w:cs="宋体"/>
          <w:szCs w:val="24"/>
        </w:rPr>
        <w:t xml:space="preserve">the </w:t>
      </w:r>
      <w:r w:rsidR="00726024" w:rsidRPr="00726024">
        <w:rPr>
          <w:rFonts w:ascii="Verdana" w:hAnsi="Verdana" w:cs="宋体"/>
          <w:szCs w:val="24"/>
        </w:rPr>
        <w:t>rotation</w:t>
      </w:r>
      <w:r w:rsidR="00726024">
        <w:rPr>
          <w:rFonts w:ascii="Verdana" w:hAnsi="Verdana" w:cs="宋体"/>
          <w:szCs w:val="24"/>
        </w:rPr>
        <w:t xml:space="preserve"> </w:t>
      </w:r>
      <w:r w:rsidR="00726024" w:rsidRPr="00726024">
        <w:rPr>
          <w:rFonts w:ascii="Verdana" w:hAnsi="Verdana" w:cs="宋体"/>
          <w:szCs w:val="24"/>
        </w:rPr>
        <w:t>matrix</w:t>
      </w:r>
    </w:p>
    <w:p w14:paraId="6F6C5BF7" w14:textId="79D1A61B" w:rsidR="00FA6E5E" w:rsidRDefault="00FA6E5E" w:rsidP="00FA6E5E">
      <w:pPr>
        <w:rPr>
          <w:rFonts w:ascii="Verdana" w:hAnsi="Verdana" w:cs="宋体"/>
          <w:noProof/>
          <w:szCs w:val="24"/>
        </w:rPr>
      </w:pPr>
      <w:r>
        <w:rPr>
          <w:rFonts w:ascii="Verdana" w:hAnsi="Verdana" w:cs="宋体" w:hint="eastAsia"/>
          <w:noProof/>
          <w:szCs w:val="24"/>
        </w:rPr>
        <w:drawing>
          <wp:inline distT="0" distB="0" distL="0" distR="0" wp14:anchorId="2505C3D1" wp14:editId="25165703">
            <wp:extent cx="2719451" cy="2118360"/>
            <wp:effectExtent l="0" t="0" r="508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39">
                      <a:extLst>
                        <a:ext uri="{28A0092B-C50C-407E-A947-70E740481C1C}">
                          <a14:useLocalDpi xmlns:a14="http://schemas.microsoft.com/office/drawing/2010/main" val="0"/>
                        </a:ext>
                      </a:extLst>
                    </a:blip>
                    <a:stretch>
                      <a:fillRect/>
                    </a:stretch>
                  </pic:blipFill>
                  <pic:spPr>
                    <a:xfrm>
                      <a:off x="0" y="0"/>
                      <a:ext cx="2730517" cy="2126980"/>
                    </a:xfrm>
                    <a:prstGeom prst="rect">
                      <a:avLst/>
                    </a:prstGeom>
                  </pic:spPr>
                </pic:pic>
              </a:graphicData>
            </a:graphic>
          </wp:inline>
        </w:drawing>
      </w:r>
    </w:p>
    <w:p w14:paraId="465C13F9" w14:textId="51E858EA" w:rsidR="00726024" w:rsidRDefault="00726024" w:rsidP="00FA6E5E">
      <w:pPr>
        <w:rPr>
          <w:rFonts w:ascii="Verdana" w:hAnsi="Verdana" w:cs="宋体"/>
          <w:szCs w:val="24"/>
        </w:rPr>
      </w:pPr>
      <w:r w:rsidRPr="00726024">
        <w:rPr>
          <w:rFonts w:ascii="Verdana" w:hAnsi="Verdana" w:cs="宋体"/>
          <w:szCs w:val="24"/>
        </w:rPr>
        <w:t>In two-dimensional space, rotation can be defined by a single angle. As a convention, a positive angle represents a clockwise rotation. The matrix that rotates the column vector of Cartesian coordinates counterclockwise with respect</w:t>
      </w:r>
      <w:r>
        <w:rPr>
          <w:rFonts w:ascii="Verdana" w:hAnsi="Verdana" w:cs="宋体"/>
          <w:szCs w:val="24"/>
        </w:rPr>
        <w:t xml:space="preserve"> t</w:t>
      </w:r>
      <w:r w:rsidRPr="00726024">
        <w:rPr>
          <w:rFonts w:ascii="Verdana" w:hAnsi="Verdana" w:cs="宋体"/>
          <w:szCs w:val="24"/>
        </w:rPr>
        <w:t>o the origin is:</w:t>
      </w:r>
    </w:p>
    <w:p w14:paraId="78C50E32" w14:textId="6513DEED" w:rsidR="00FA6E5E" w:rsidRDefault="00FA6E5E" w:rsidP="00FA6E5E">
      <w:pPr>
        <w:rPr>
          <w:rFonts w:ascii="Verdana" w:hAnsi="Verdana" w:cs="宋体"/>
          <w:szCs w:val="24"/>
        </w:rPr>
      </w:pPr>
      <w:r>
        <w:rPr>
          <w:rFonts w:ascii="Verdana" w:hAnsi="Verdana" w:cs="宋体" w:hint="eastAsia"/>
          <w:noProof/>
          <w:szCs w:val="24"/>
        </w:rPr>
        <w:drawing>
          <wp:inline distT="0" distB="0" distL="0" distR="0" wp14:anchorId="3A4E8F5A" wp14:editId="32162D53">
            <wp:extent cx="6169728" cy="93726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pic:nvPicPr>
                  <pic:blipFill>
                    <a:blip r:embed="rId40">
                      <a:extLst>
                        <a:ext uri="{28A0092B-C50C-407E-A947-70E740481C1C}">
                          <a14:useLocalDpi xmlns:a14="http://schemas.microsoft.com/office/drawing/2010/main" val="0"/>
                        </a:ext>
                      </a:extLst>
                    </a:blip>
                    <a:stretch>
                      <a:fillRect/>
                    </a:stretch>
                  </pic:blipFill>
                  <pic:spPr>
                    <a:xfrm>
                      <a:off x="0" y="0"/>
                      <a:ext cx="6172732" cy="937716"/>
                    </a:xfrm>
                    <a:prstGeom prst="rect">
                      <a:avLst/>
                    </a:prstGeom>
                  </pic:spPr>
                </pic:pic>
              </a:graphicData>
            </a:graphic>
          </wp:inline>
        </w:drawing>
      </w:r>
    </w:p>
    <w:p w14:paraId="01AC21A2" w14:textId="0FD15C8D" w:rsidR="00FA6E5E" w:rsidRPr="00FA6E5E" w:rsidRDefault="00BF2291" w:rsidP="00664FC0">
      <w:pPr>
        <w:jc w:val="left"/>
        <w:rPr>
          <w:rFonts w:ascii="Helvetica" w:hAnsi="Helvetica"/>
          <w:color w:val="333333"/>
          <w:sz w:val="21"/>
          <w:szCs w:val="21"/>
          <w:shd w:val="clear" w:color="auto" w:fill="FFFFFF"/>
        </w:rPr>
      </w:pPr>
      <w:r>
        <w:rPr>
          <w:rFonts w:ascii="Helvetica" w:hAnsi="Helvetica" w:hint="eastAsia"/>
          <w:b/>
          <w:bCs/>
          <w:noProof/>
          <w:color w:val="333333"/>
          <w:szCs w:val="24"/>
        </w:rPr>
        <mc:AlternateContent>
          <mc:Choice Requires="wps">
            <w:drawing>
              <wp:anchor distT="0" distB="0" distL="114300" distR="114300" simplePos="0" relativeHeight="251659264" behindDoc="0" locked="0" layoutInCell="1" allowOverlap="1" wp14:anchorId="6DD85860" wp14:editId="59AE5BE2">
                <wp:simplePos x="0" y="0"/>
                <wp:positionH relativeFrom="column">
                  <wp:posOffset>367665</wp:posOffset>
                </wp:positionH>
                <wp:positionV relativeFrom="paragraph">
                  <wp:posOffset>608965</wp:posOffset>
                </wp:positionV>
                <wp:extent cx="5661660" cy="609600"/>
                <wp:effectExtent l="0" t="0" r="15240" b="19050"/>
                <wp:wrapNone/>
                <wp:docPr id="39" name="矩形: 圆角 39"/>
                <wp:cNvGraphicFramePr/>
                <a:graphic xmlns:a="http://schemas.openxmlformats.org/drawingml/2006/main">
                  <a:graphicData uri="http://schemas.microsoft.com/office/word/2010/wordprocessingShape">
                    <wps:wsp>
                      <wps:cNvSpPr/>
                      <wps:spPr>
                        <a:xfrm>
                          <a:off x="0" y="0"/>
                          <a:ext cx="5661660" cy="6096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98B6683" id="矩形: 圆角 39" o:spid="_x0000_s1026" style="position:absolute;left:0;text-align:left;margin-left:28.95pt;margin-top:47.95pt;width:445.8pt;height:48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" filled="f" strokecolor="red" strokeweight="1pt">
                <v:stroke joinstyle="miter"/>
              </v:roundrect>
            </w:pict>
          </mc:Fallback>
        </mc:AlternateContent>
      </w:r>
      <w:r w:rsidR="00FA6E5E" w:rsidRPr="00FA6E5E">
        <w:rPr>
          <w:rFonts w:ascii="Helvetica" w:hAnsi="Helvetica" w:hint="eastAsia"/>
          <w:b/>
          <w:bCs/>
          <w:color w:val="333333"/>
          <w:szCs w:val="24"/>
          <w:shd w:val="clear" w:color="auto" w:fill="FFFFFF"/>
        </w:rPr>
        <w:t>2</w:t>
      </w:r>
      <w:r w:rsidR="00FA6E5E" w:rsidRPr="00FA6E5E">
        <w:rPr>
          <w:rFonts w:ascii="Helvetica" w:hAnsi="Helvetica"/>
          <w:b/>
          <w:bCs/>
          <w:color w:val="333333"/>
          <w:szCs w:val="24"/>
          <w:shd w:val="clear" w:color="auto" w:fill="FFFFFF"/>
        </w:rPr>
        <w:t>.</w:t>
      </w:r>
      <w:r w:rsidR="00FA6E5E" w:rsidRPr="00FA6E5E">
        <w:rPr>
          <w:rFonts w:ascii="Verdana" w:hAnsi="Verdana" w:cs="宋体"/>
          <w:szCs w:val="24"/>
        </w:rPr>
        <w:t xml:space="preserve"> Write the function</w:t>
      </w:r>
      <w:r w:rsidR="00FA6E5E">
        <w:rPr>
          <w:rFonts w:ascii="Verdana" w:hAnsi="Verdana" w:cs="宋体"/>
          <w:szCs w:val="24"/>
        </w:rPr>
        <w:t xml:space="preserve"> ‘</w:t>
      </w:r>
      <w:r w:rsidR="00FA6E5E" w:rsidRPr="00FA6E5E">
        <w:rPr>
          <w:rFonts w:ascii="Verdana" w:hAnsi="Verdana" w:cs="宋体"/>
          <w:szCs w:val="24"/>
        </w:rPr>
        <w:t>sonarHit</w:t>
      </w:r>
      <w:r w:rsidR="00FA6E5E">
        <w:rPr>
          <w:rFonts w:ascii="Verdana" w:hAnsi="Verdana" w:cs="宋体"/>
          <w:szCs w:val="24"/>
        </w:rPr>
        <w:t>’:</w:t>
      </w:r>
      <w:r w:rsidR="00FA6E5E">
        <w:rPr>
          <w:rFonts w:ascii="Verdana" w:hAnsi="Verdana" w:cs="宋体"/>
          <w:szCs w:val="24"/>
        </w:rPr>
        <w:br/>
      </w:r>
      <w:r w:rsidR="00FA6E5E">
        <w:rPr>
          <w:rFonts w:ascii="Helvetica" w:hAnsi="Helvetica"/>
          <w:noProof/>
          <w:color w:val="333333"/>
          <w:sz w:val="21"/>
          <w:szCs w:val="21"/>
          <w:shd w:val="clear" w:color="auto" w:fill="FFFFFF"/>
        </w:rPr>
        <w:drawing>
          <wp:inline distT="0" distB="0" distL="0" distR="0" wp14:anchorId="7D400911" wp14:editId="1D9AA95C">
            <wp:extent cx="6160770" cy="1173480"/>
            <wp:effectExtent l="0" t="0" r="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pic:nvPicPr>
                  <pic:blipFill>
                    <a:blip r:embed="rId41">
                      <a:extLst>
                        <a:ext uri="{28A0092B-C50C-407E-A947-70E740481C1C}">
                          <a14:useLocalDpi xmlns:a14="http://schemas.microsoft.com/office/drawing/2010/main" val="0"/>
                        </a:ext>
                      </a:extLst>
                    </a:blip>
                    <a:stretch>
                      <a:fillRect/>
                    </a:stretch>
                  </pic:blipFill>
                  <pic:spPr>
                    <a:xfrm>
                      <a:off x="0" y="0"/>
                      <a:ext cx="6173286" cy="1175864"/>
                    </a:xfrm>
                    <a:prstGeom prst="rect">
                      <a:avLst/>
                    </a:prstGeom>
                  </pic:spPr>
                </pic:pic>
              </a:graphicData>
            </a:graphic>
          </wp:inline>
        </w:drawing>
      </w:r>
    </w:p>
    <w:p w14:paraId="4D3C453E" w14:textId="3B5149D8" w:rsidR="00BF2291" w:rsidRDefault="00BF2291" w:rsidP="00664FC0">
      <w:pPr>
        <w:jc w:val="left"/>
        <w:rPr>
          <w:rFonts w:ascii="Verdana" w:hAnsi="Verdana" w:cs="宋体"/>
          <w:szCs w:val="24"/>
        </w:rPr>
      </w:pPr>
      <w:r>
        <w:rPr>
          <w:rFonts w:ascii="Verdana" w:hAnsi="Verdana" w:cs="宋体"/>
          <w:szCs w:val="24"/>
        </w:rPr>
        <w:t>Explanation:</w:t>
      </w:r>
    </w:p>
    <w:p w14:paraId="388AAB8D" w14:textId="0FB5FC3A" w:rsidR="00A237B4" w:rsidRDefault="00A237B4" w:rsidP="00664FC0">
      <w:pPr>
        <w:jc w:val="left"/>
        <w:rPr>
          <w:rFonts w:ascii="Verdana" w:hAnsi="Verdana" w:cs="宋体"/>
          <w:szCs w:val="24"/>
        </w:rPr>
      </w:pPr>
      <w:r>
        <w:rPr>
          <w:rFonts w:ascii="Verdana" w:hAnsi="Verdana" w:cs="宋体" w:hint="eastAsia"/>
          <w:szCs w:val="24"/>
        </w:rPr>
        <w:t>(</w:t>
      </w:r>
      <w:r>
        <w:rPr>
          <w:rFonts w:ascii="Verdana" w:hAnsi="Verdana" w:cs="宋体"/>
          <w:szCs w:val="24"/>
        </w:rPr>
        <w:t>1)</w:t>
      </w:r>
    </w:p>
    <w:p w14:paraId="6F08D8CC" w14:textId="25189678" w:rsidR="00BF2291" w:rsidRDefault="00BF2291" w:rsidP="00664FC0">
      <w:pPr>
        <w:jc w:val="left"/>
        <w:rPr>
          <w:rFonts w:ascii="Verdana" w:hAnsi="Verdana" w:cs="宋体"/>
          <w:color w:val="FF0000"/>
          <w:szCs w:val="24"/>
        </w:rPr>
      </w:pPr>
      <w:r w:rsidRPr="00BF2291">
        <w:rPr>
          <w:rFonts w:ascii="Verdana" w:hAnsi="Verdana" w:cs="宋体"/>
          <w:color w:val="FF0000"/>
          <w:szCs w:val="24"/>
        </w:rPr>
        <w:t>Relative_x</w:t>
      </w:r>
      <w:r>
        <w:rPr>
          <w:rFonts w:ascii="Verdana" w:hAnsi="Verdana" w:cs="宋体"/>
          <w:szCs w:val="24"/>
        </w:rPr>
        <w:t xml:space="preserve"> </w:t>
      </w:r>
      <w:r w:rsidRPr="00BF2291">
        <w:rPr>
          <w:rFonts w:ascii="Verdana" w:hAnsi="Verdana" w:cs="宋体" w:hint="eastAsia"/>
          <w:b/>
          <w:bCs/>
          <w:szCs w:val="24"/>
        </w:rPr>
        <w:t>-</w:t>
      </w:r>
      <w:r w:rsidRPr="00BF2291">
        <w:rPr>
          <w:rFonts w:ascii="Verdana" w:hAnsi="Verdana" w:cs="宋体"/>
          <w:b/>
          <w:bCs/>
          <w:szCs w:val="24"/>
        </w:rPr>
        <w:t>&gt;</w:t>
      </w:r>
      <w:r>
        <w:rPr>
          <w:rFonts w:ascii="Verdana" w:hAnsi="Verdana" w:cs="宋体"/>
          <w:b/>
          <w:bCs/>
          <w:szCs w:val="24"/>
        </w:rPr>
        <w:t xml:space="preserve"> </w:t>
      </w:r>
      <w:r w:rsidRPr="00BF2291">
        <w:rPr>
          <w:rFonts w:ascii="Verdana" w:hAnsi="Verdana" w:cs="宋体" w:hint="eastAsia"/>
          <w:color w:val="FF0000"/>
          <w:szCs w:val="24"/>
        </w:rPr>
        <w:t>bx</w:t>
      </w:r>
      <w:r>
        <w:rPr>
          <w:rFonts w:ascii="Verdana" w:hAnsi="Verdana" w:cs="宋体"/>
          <w:szCs w:val="24"/>
        </w:rPr>
        <w:t xml:space="preserve"> </w:t>
      </w:r>
      <w:r w:rsidRPr="00BF2291">
        <w:rPr>
          <w:rFonts w:ascii="Verdana" w:hAnsi="Verdana" w:cs="宋体"/>
          <w:szCs w:val="24"/>
        </w:rPr>
        <w:t xml:space="preserve"> </w:t>
      </w:r>
      <w:r>
        <w:rPr>
          <w:rFonts w:ascii="Verdana" w:hAnsi="Verdana" w:cs="宋体"/>
          <w:szCs w:val="24"/>
        </w:rPr>
        <w:t xml:space="preserve">  </w:t>
      </w:r>
      <w:r w:rsidRPr="00BF2291">
        <w:rPr>
          <w:rFonts w:ascii="Verdana" w:hAnsi="Verdana" w:cs="宋体"/>
          <w:color w:val="FF0000"/>
          <w:szCs w:val="24"/>
        </w:rPr>
        <w:t>R</w:t>
      </w:r>
      <w:r w:rsidRPr="00BF2291">
        <w:rPr>
          <w:rFonts w:ascii="Verdana" w:hAnsi="Verdana" w:cs="宋体" w:hint="eastAsia"/>
          <w:color w:val="FF0000"/>
          <w:szCs w:val="24"/>
        </w:rPr>
        <w:t>elative_</w:t>
      </w:r>
      <w:r w:rsidRPr="00BF2291">
        <w:rPr>
          <w:rFonts w:ascii="Verdana" w:hAnsi="Verdana" w:cs="宋体"/>
          <w:color w:val="FF0000"/>
          <w:szCs w:val="24"/>
        </w:rPr>
        <w:t>y</w:t>
      </w:r>
      <w:r>
        <w:rPr>
          <w:rFonts w:ascii="Verdana" w:hAnsi="Verdana" w:cs="宋体"/>
          <w:szCs w:val="24"/>
        </w:rPr>
        <w:t xml:space="preserve"> </w:t>
      </w:r>
      <w:r w:rsidRPr="00BF2291">
        <w:rPr>
          <w:rFonts w:ascii="Verdana" w:hAnsi="Verdana" w:cs="宋体" w:hint="eastAsia"/>
          <w:b/>
          <w:bCs/>
          <w:szCs w:val="24"/>
        </w:rPr>
        <w:t>-</w:t>
      </w:r>
      <w:r w:rsidRPr="00BF2291">
        <w:rPr>
          <w:rFonts w:ascii="Verdana" w:hAnsi="Verdana" w:cs="宋体"/>
          <w:b/>
          <w:bCs/>
          <w:szCs w:val="24"/>
        </w:rPr>
        <w:t>&gt;</w:t>
      </w:r>
      <w:r>
        <w:rPr>
          <w:rFonts w:ascii="Verdana" w:hAnsi="Verdana" w:cs="宋体"/>
          <w:b/>
          <w:bCs/>
          <w:szCs w:val="24"/>
        </w:rPr>
        <w:t xml:space="preserve"> </w:t>
      </w:r>
      <w:r w:rsidRPr="00BF2291">
        <w:rPr>
          <w:rFonts w:ascii="Verdana" w:hAnsi="Verdana" w:cs="宋体" w:hint="eastAsia"/>
          <w:color w:val="FF0000"/>
          <w:szCs w:val="24"/>
        </w:rPr>
        <w:t>by.</w:t>
      </w:r>
    </w:p>
    <w:p w14:paraId="22923ACF" w14:textId="08413AC4" w:rsidR="00BF2291" w:rsidRDefault="00BF2291" w:rsidP="00664FC0">
      <w:pPr>
        <w:jc w:val="left"/>
        <w:rPr>
          <w:rFonts w:ascii="Verdana" w:hAnsi="Verdana" w:cs="宋体"/>
          <w:szCs w:val="24"/>
        </w:rPr>
      </w:pPr>
      <w:r>
        <w:rPr>
          <w:rFonts w:ascii="Verdana" w:hAnsi="Verdana" w:cs="宋体"/>
          <w:color w:val="FF0000"/>
          <w:szCs w:val="24"/>
        </w:rPr>
        <w:t xml:space="preserve">sonarPose.x </w:t>
      </w:r>
      <w:r w:rsidRPr="00BF2291">
        <w:rPr>
          <w:rFonts w:ascii="Verdana" w:hAnsi="Verdana" w:cs="宋体" w:hint="eastAsia"/>
          <w:b/>
          <w:bCs/>
          <w:szCs w:val="24"/>
        </w:rPr>
        <w:t>-</w:t>
      </w:r>
      <w:r w:rsidRPr="00BF2291">
        <w:rPr>
          <w:rFonts w:ascii="Verdana" w:hAnsi="Verdana" w:cs="宋体"/>
          <w:b/>
          <w:bCs/>
          <w:szCs w:val="24"/>
        </w:rPr>
        <w:t>&gt;</w:t>
      </w:r>
      <w:r w:rsidRPr="00BF2291">
        <w:rPr>
          <w:rFonts w:ascii="Verdana" w:hAnsi="Verdana" w:cs="宋体"/>
          <w:color w:val="FF0000"/>
          <w:szCs w:val="24"/>
        </w:rPr>
        <w:t xml:space="preserve">xS </w:t>
      </w:r>
      <w:r>
        <w:rPr>
          <w:rFonts w:ascii="Verdana" w:hAnsi="Verdana" w:cs="宋体"/>
          <w:b/>
          <w:bCs/>
          <w:szCs w:val="24"/>
        </w:rPr>
        <w:t xml:space="preserve">  </w:t>
      </w:r>
      <w:r w:rsidRPr="00BF2291">
        <w:rPr>
          <w:rFonts w:ascii="Verdana" w:hAnsi="Verdana" w:cs="宋体"/>
          <w:color w:val="FF0000"/>
          <w:szCs w:val="24"/>
        </w:rPr>
        <w:t>sonarPose.y</w:t>
      </w:r>
      <w:r>
        <w:rPr>
          <w:rFonts w:ascii="Verdana" w:hAnsi="Verdana" w:cs="宋体"/>
          <w:b/>
          <w:bCs/>
          <w:szCs w:val="24"/>
        </w:rPr>
        <w:t>-&gt;</w:t>
      </w:r>
      <w:r w:rsidRPr="00BF2291">
        <w:rPr>
          <w:rFonts w:ascii="Verdana" w:hAnsi="Verdana" w:cs="宋体"/>
          <w:color w:val="FF0000"/>
          <w:szCs w:val="24"/>
        </w:rPr>
        <w:t>yS</w:t>
      </w:r>
    </w:p>
    <w:p w14:paraId="1DF4BDA1" w14:textId="41AC9D40" w:rsidR="00FA6E5E" w:rsidRDefault="00BF2291" w:rsidP="00664FC0">
      <w:pPr>
        <w:jc w:val="left"/>
        <w:rPr>
          <w:rFonts w:ascii="Helvetica" w:hAnsi="Helvetica"/>
          <w:color w:val="333333"/>
          <w:sz w:val="21"/>
          <w:szCs w:val="21"/>
          <w:shd w:val="clear" w:color="auto" w:fill="FFFFFF"/>
        </w:rPr>
      </w:pPr>
      <w:r>
        <w:rPr>
          <w:rFonts w:ascii="Helvetica" w:hAnsi="Helvetica"/>
          <w:noProof/>
          <w:color w:val="333333"/>
          <w:sz w:val="21"/>
          <w:szCs w:val="21"/>
          <w:shd w:val="clear" w:color="auto" w:fill="FFFFFF"/>
        </w:rPr>
        <w:lastRenderedPageBreak/>
        <w:drawing>
          <wp:inline distT="0" distB="0" distL="0" distR="0" wp14:anchorId="03E2340D" wp14:editId="33BF0196">
            <wp:extent cx="2400508" cy="1767993"/>
            <wp:effectExtent l="0" t="0" r="0" b="381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pic:nvPicPr>
                  <pic:blipFill>
                    <a:blip r:embed="rId42">
                      <a:extLst>
                        <a:ext uri="{28A0092B-C50C-407E-A947-70E740481C1C}">
                          <a14:useLocalDpi xmlns:a14="http://schemas.microsoft.com/office/drawing/2010/main" val="0"/>
                        </a:ext>
                      </a:extLst>
                    </a:blip>
                    <a:stretch>
                      <a:fillRect/>
                    </a:stretch>
                  </pic:blipFill>
                  <pic:spPr>
                    <a:xfrm>
                      <a:off x="0" y="0"/>
                      <a:ext cx="2400508" cy="1767993"/>
                    </a:xfrm>
                    <a:prstGeom prst="rect">
                      <a:avLst/>
                    </a:prstGeom>
                  </pic:spPr>
                </pic:pic>
              </a:graphicData>
            </a:graphic>
          </wp:inline>
        </w:drawing>
      </w:r>
    </w:p>
    <w:p w14:paraId="3F0BF6C0" w14:textId="43834F57" w:rsidR="00A237B4" w:rsidRDefault="00BF2291" w:rsidP="00664FC0">
      <w:pPr>
        <w:jc w:val="left"/>
        <w:rPr>
          <w:rFonts w:ascii="Helvetica" w:hAnsi="Helvetica"/>
          <w:b/>
          <w:bCs/>
          <w:color w:val="333333"/>
          <w:sz w:val="28"/>
          <w:szCs w:val="28"/>
          <w:shd w:val="clear" w:color="auto" w:fill="FFFFFF"/>
        </w:rPr>
      </w:pPr>
      <m:oMath>
        <m:r>
          <m:rPr>
            <m:sty m:val="bi"/>
          </m:rPr>
          <w:rPr>
            <w:rFonts w:ascii="Cambria Math" w:hAnsi="Cambria Math"/>
            <w:color w:val="333333"/>
            <w:sz w:val="28"/>
            <w:szCs w:val="28"/>
            <w:shd w:val="clear" w:color="auto" w:fill="FFFFFF"/>
          </w:rPr>
          <m:t>bx=xS+d*cosθ</m:t>
        </m:r>
      </m:oMath>
      <w:r w:rsidR="00A237B4" w:rsidRPr="00A237B4">
        <w:rPr>
          <w:rFonts w:ascii="Helvetica" w:hAnsi="Helvetica" w:hint="eastAsia"/>
          <w:b/>
          <w:bCs/>
          <w:color w:val="333333"/>
          <w:sz w:val="28"/>
          <w:szCs w:val="28"/>
          <w:shd w:val="clear" w:color="auto" w:fill="FFFFFF"/>
        </w:rPr>
        <w:t>,</w:t>
      </w:r>
      <w:r w:rsidR="00A237B4" w:rsidRPr="00A237B4">
        <w:rPr>
          <w:rFonts w:ascii="Helvetica" w:hAnsi="Helvetica"/>
          <w:b/>
          <w:bCs/>
          <w:color w:val="333333"/>
          <w:sz w:val="28"/>
          <w:szCs w:val="28"/>
          <w:shd w:val="clear" w:color="auto" w:fill="FFFFFF"/>
        </w:rPr>
        <w:t xml:space="preserve"> </w:t>
      </w:r>
      <m:oMath>
        <m:r>
          <m:rPr>
            <m:sty m:val="bi"/>
          </m:rPr>
          <w:rPr>
            <w:rFonts w:ascii="Cambria Math" w:hAnsi="Cambria Math"/>
            <w:color w:val="333333"/>
            <w:sz w:val="28"/>
            <w:szCs w:val="28"/>
            <w:shd w:val="clear" w:color="auto" w:fill="FFFFFF"/>
          </w:rPr>
          <m:t>by=yS+d*sinθ</m:t>
        </m:r>
      </m:oMath>
    </w:p>
    <w:p w14:paraId="548E3271" w14:textId="4D4BA3ED" w:rsidR="00A237B4" w:rsidRDefault="00A237B4" w:rsidP="00664FC0">
      <w:pPr>
        <w:jc w:val="left"/>
        <w:rPr>
          <w:rFonts w:ascii="Helvetica" w:hAnsi="Helvetica"/>
          <w:b/>
          <w:bCs/>
          <w:color w:val="333333"/>
          <w:sz w:val="28"/>
          <w:szCs w:val="28"/>
          <w:shd w:val="clear" w:color="auto" w:fill="FFFFFF"/>
        </w:rPr>
      </w:pPr>
      <w:r>
        <w:rPr>
          <w:rFonts w:ascii="Helvetica" w:hAnsi="Helvetica" w:hint="eastAsia"/>
          <w:b/>
          <w:bCs/>
          <w:color w:val="333333"/>
          <w:sz w:val="28"/>
          <w:szCs w:val="28"/>
          <w:shd w:val="clear" w:color="auto" w:fill="FFFFFF"/>
        </w:rPr>
        <w:t>(</w:t>
      </w:r>
      <w:r>
        <w:rPr>
          <w:rFonts w:ascii="Helvetica" w:hAnsi="Helvetica"/>
          <w:b/>
          <w:bCs/>
          <w:color w:val="333333"/>
          <w:sz w:val="28"/>
          <w:szCs w:val="28"/>
          <w:shd w:val="clear" w:color="auto" w:fill="FFFFFF"/>
        </w:rPr>
        <w:t>2)</w:t>
      </w:r>
    </w:p>
    <w:p w14:paraId="0FB7BB2D" w14:textId="6DC14821" w:rsidR="00A237B4" w:rsidRPr="00A237B4" w:rsidRDefault="00A237B4" w:rsidP="00664FC0">
      <w:pPr>
        <w:jc w:val="left"/>
        <w:rPr>
          <w:rFonts w:ascii="Helvetica" w:hAnsi="Helvetica"/>
          <w:b/>
          <w:bCs/>
          <w:color w:val="333333"/>
          <w:sz w:val="28"/>
          <w:szCs w:val="28"/>
          <w:shd w:val="clear" w:color="auto" w:fill="FFFFFF"/>
        </w:rPr>
      </w:pPr>
      <w:r>
        <w:rPr>
          <w:rFonts w:ascii="Helvetica" w:hAnsi="Helvetica" w:hint="eastAsia"/>
          <w:b/>
          <w:bCs/>
          <w:noProof/>
          <w:color w:val="333333"/>
          <w:sz w:val="28"/>
          <w:szCs w:val="28"/>
          <w:shd w:val="clear" w:color="auto" w:fill="FFFFFF"/>
        </w:rPr>
        <w:drawing>
          <wp:inline distT="0" distB="0" distL="0" distR="0" wp14:anchorId="2AF90FB4" wp14:editId="2CD04187">
            <wp:extent cx="4343776" cy="1127858"/>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pic:nvPicPr>
                  <pic:blipFill>
                    <a:blip r:embed="rId43">
                      <a:extLst>
                        <a:ext uri="{28A0092B-C50C-407E-A947-70E740481C1C}">
                          <a14:useLocalDpi xmlns:a14="http://schemas.microsoft.com/office/drawing/2010/main" val="0"/>
                        </a:ext>
                      </a:extLst>
                    </a:blip>
                    <a:stretch>
                      <a:fillRect/>
                    </a:stretch>
                  </pic:blipFill>
                  <pic:spPr>
                    <a:xfrm>
                      <a:off x="0" y="0"/>
                      <a:ext cx="4343776" cy="1127858"/>
                    </a:xfrm>
                    <a:prstGeom prst="rect">
                      <a:avLst/>
                    </a:prstGeom>
                  </pic:spPr>
                </pic:pic>
              </a:graphicData>
            </a:graphic>
          </wp:inline>
        </w:drawing>
      </w:r>
    </w:p>
    <w:p w14:paraId="244A7483" w14:textId="77777777" w:rsidR="00B618B7" w:rsidRPr="00726024" w:rsidRDefault="00A237B4" w:rsidP="00664FC0">
      <w:pPr>
        <w:jc w:val="left"/>
        <w:rPr>
          <w:rFonts w:ascii="Verdana" w:hAnsi="Verdana" w:cs="宋体"/>
          <w:szCs w:val="24"/>
        </w:rPr>
      </w:pPr>
      <w:r w:rsidRPr="00726024">
        <w:rPr>
          <w:rFonts w:ascii="Verdana" w:hAnsi="Verdana" w:cs="宋体" w:hint="eastAsia"/>
          <w:szCs w:val="24"/>
        </w:rPr>
        <w:t>t</w:t>
      </w:r>
      <w:r w:rsidRPr="00726024">
        <w:rPr>
          <w:rFonts w:ascii="Verdana" w:hAnsi="Verdana" w:cs="宋体"/>
          <w:szCs w:val="24"/>
        </w:rPr>
        <w:t>ransformPoint(self,Point</w:t>
      </w:r>
      <w:r w:rsidRPr="00726024">
        <w:rPr>
          <w:rFonts w:ascii="Verdana" w:hAnsi="Verdana" w:cs="宋体" w:hint="eastAsia"/>
          <w:szCs w:val="24"/>
        </w:rPr>
        <w:t>)</w:t>
      </w:r>
      <w:r w:rsidRPr="00726024">
        <w:rPr>
          <w:rFonts w:ascii="Verdana" w:hAnsi="Verdana" w:cs="宋体"/>
          <w:szCs w:val="24"/>
        </w:rPr>
        <w:t xml:space="preserve"> </w:t>
      </w:r>
      <w:r w:rsidRPr="00726024">
        <w:rPr>
          <w:rFonts w:ascii="Verdana" w:hAnsi="Verdana" w:cs="宋体" w:hint="eastAsia"/>
          <w:szCs w:val="24"/>
        </w:rPr>
        <w:t>is</w:t>
      </w:r>
      <w:r w:rsidRPr="00726024">
        <w:rPr>
          <w:rFonts w:ascii="Verdana" w:hAnsi="Verdana" w:cs="宋体"/>
          <w:szCs w:val="24"/>
        </w:rPr>
        <w:t xml:space="preserve"> </w:t>
      </w:r>
      <w:r w:rsidRPr="00726024">
        <w:rPr>
          <w:rFonts w:ascii="Verdana" w:hAnsi="Verdana" w:cs="宋体" w:hint="eastAsia"/>
          <w:szCs w:val="24"/>
        </w:rPr>
        <w:t>a</w:t>
      </w:r>
      <w:r w:rsidRPr="00726024">
        <w:rPr>
          <w:rFonts w:ascii="Verdana" w:hAnsi="Verdana" w:cs="宋体"/>
          <w:szCs w:val="24"/>
        </w:rPr>
        <w:t xml:space="preserve"> method of </w:t>
      </w:r>
      <w:r w:rsidRPr="00726024">
        <w:rPr>
          <w:rFonts w:ascii="Verdana" w:hAnsi="Verdana" w:cs="宋体" w:hint="eastAsia"/>
          <w:szCs w:val="24"/>
        </w:rPr>
        <w:t>class</w:t>
      </w:r>
      <w:r w:rsidRPr="00726024">
        <w:rPr>
          <w:rFonts w:ascii="Verdana" w:hAnsi="Verdana" w:cs="宋体"/>
          <w:szCs w:val="24"/>
        </w:rPr>
        <w:t xml:space="preserve"> ‘P</w:t>
      </w:r>
      <w:r w:rsidRPr="00726024">
        <w:rPr>
          <w:rFonts w:ascii="Verdana" w:hAnsi="Verdana" w:cs="宋体" w:hint="eastAsia"/>
          <w:szCs w:val="24"/>
        </w:rPr>
        <w:t>ose</w:t>
      </w:r>
      <w:r w:rsidRPr="00726024">
        <w:rPr>
          <w:rFonts w:ascii="Verdana" w:hAnsi="Verdana" w:cs="宋体"/>
          <w:szCs w:val="24"/>
        </w:rPr>
        <w:t xml:space="preserve">’. </w:t>
      </w:r>
    </w:p>
    <w:p w14:paraId="69D765A2" w14:textId="3217AFE1" w:rsidR="00726024" w:rsidRDefault="00726024" w:rsidP="00726024">
      <w:pPr>
        <w:rPr>
          <w:rFonts w:ascii="Verdana" w:hAnsi="Verdana" w:cs="宋体"/>
          <w:szCs w:val="24"/>
        </w:rPr>
      </w:pPr>
      <w:r w:rsidRPr="00726024">
        <w:rPr>
          <w:rFonts w:ascii="Verdana" w:hAnsi="Verdana" w:cs="宋体"/>
          <w:szCs w:val="24"/>
        </w:rPr>
        <w:t>robotPose.transformPoint(p) returns an instance of the Point class, the value of Point.x and Point.y is equal to applying the unit rotation matrix to the x,y coordinates of p (the rotation angle is pose.theta), and translating the rotated coordinates (robotPose.x, robotPose.y) units in a</w:t>
      </w:r>
      <w:r w:rsidRPr="00726024">
        <w:t xml:space="preserve"> </w:t>
      </w:r>
      <w:r w:rsidRPr="00726024">
        <w:rPr>
          <w:rFonts w:ascii="Verdana" w:hAnsi="Verdana" w:cs="宋体"/>
          <w:szCs w:val="24"/>
        </w:rPr>
        <w:t>two-dimensional coordinate system. Through this method, the coordinate value of the object detected by the sonar under the global odometry frame can be obtained.</w:t>
      </w:r>
    </w:p>
    <w:p w14:paraId="3710792E" w14:textId="70C2522C" w:rsidR="00664FC0" w:rsidRDefault="00664FC0" w:rsidP="00664FC0">
      <w:pPr>
        <w:jc w:val="left"/>
        <w:rPr>
          <w:rFonts w:ascii="Verdana" w:eastAsia="TeXGyrePagella" w:hAnsi="Verdana" w:cs="Verdana"/>
          <w:b/>
          <w:color w:val="000000"/>
          <w:sz w:val="28"/>
          <w:szCs w:val="28"/>
          <w:highlight w:val="yellow"/>
        </w:rPr>
      </w:pPr>
      <w:r w:rsidRPr="00334274">
        <w:rPr>
          <w:rFonts w:ascii="Verdana" w:eastAsia="TeXGyrePagella" w:hAnsi="Verdana" w:cs="Verdana" w:hint="eastAsia"/>
          <w:b/>
          <w:color w:val="000000"/>
          <w:sz w:val="28"/>
          <w:szCs w:val="28"/>
          <w:highlight w:val="yellow"/>
        </w:rPr>
        <w:t>Step</w:t>
      </w:r>
      <w:r>
        <w:rPr>
          <w:rFonts w:ascii="Verdana" w:eastAsia="TeXGyrePagella" w:hAnsi="Verdana" w:cs="Verdana" w:hint="eastAsia"/>
          <w:b/>
          <w:color w:val="000000"/>
          <w:sz w:val="28"/>
          <w:szCs w:val="28"/>
          <w:highlight w:val="yellow"/>
        </w:rPr>
        <w:t>10</w:t>
      </w:r>
    </w:p>
    <w:p w14:paraId="0E05B8B9" w14:textId="722A2959" w:rsidR="00664FC0" w:rsidRDefault="00664FC0" w:rsidP="00664FC0">
      <w:pPr>
        <w:jc w:val="left"/>
        <w:rPr>
          <w:rFonts w:ascii="Verdana" w:eastAsia="TeXGyrePagella" w:hAnsi="Verdana" w:cs="Verdana"/>
          <w:b/>
          <w:color w:val="000000"/>
          <w:sz w:val="28"/>
          <w:szCs w:val="28"/>
          <w:highlight w:val="yellow"/>
        </w:rPr>
      </w:pPr>
      <w:r>
        <w:rPr>
          <w:rFonts w:ascii="Verdana" w:eastAsia="TeXGyrePagella" w:hAnsi="Verdana" w:cs="Verdana"/>
          <w:b/>
          <w:color w:val="000000"/>
          <w:sz w:val="28"/>
          <w:szCs w:val="28"/>
          <w:highlight w:val="yellow"/>
        </w:rPr>
        <w:t>W</w:t>
      </w:r>
      <w:r>
        <w:rPr>
          <w:rFonts w:ascii="Verdana" w:eastAsia="TeXGyrePagella" w:hAnsi="Verdana" w:cs="Verdana" w:hint="eastAsia"/>
          <w:b/>
          <w:color w:val="000000"/>
          <w:sz w:val="28"/>
          <w:szCs w:val="28"/>
          <w:highlight w:val="yellow"/>
        </w:rPr>
        <w:t>k.11.1.7</w:t>
      </w:r>
    </w:p>
    <w:p w14:paraId="23A61F6E" w14:textId="45AA7265" w:rsidR="00664FC0" w:rsidRDefault="00DF4030">
      <w:pPr>
        <w:jc w:val="left"/>
        <w:rPr>
          <w:rFonts w:ascii="Verdana" w:hAnsi="Verdana" w:cs="Verdana"/>
          <w:szCs w:val="24"/>
        </w:rPr>
      </w:pPr>
      <w:r>
        <w:rPr>
          <w:rFonts w:ascii="Verdana" w:hAnsi="Verdana" w:cs="Verdana"/>
          <w:szCs w:val="24"/>
        </w:rPr>
        <w:t>I</w:t>
      </w:r>
      <w:r>
        <w:rPr>
          <w:rFonts w:ascii="Verdana" w:hAnsi="Verdana" w:cs="Verdana" w:hint="eastAsia"/>
          <w:szCs w:val="24"/>
        </w:rPr>
        <w:t>deal</w:t>
      </w:r>
      <w:r>
        <w:rPr>
          <w:rFonts w:ascii="Verdana" w:hAnsi="Verdana" w:cs="Verdana"/>
          <w:szCs w:val="24"/>
        </w:rPr>
        <w:t xml:space="preserve"> S</w:t>
      </w:r>
      <w:r>
        <w:rPr>
          <w:rFonts w:ascii="Verdana" w:hAnsi="Verdana" w:cs="Verdana" w:hint="eastAsia"/>
          <w:szCs w:val="24"/>
        </w:rPr>
        <w:t>onar</w:t>
      </w:r>
      <w:r>
        <w:rPr>
          <w:rFonts w:ascii="Verdana" w:hAnsi="Verdana" w:cs="Verdana"/>
          <w:szCs w:val="24"/>
        </w:rPr>
        <w:t xml:space="preserve"> R</w:t>
      </w:r>
      <w:r>
        <w:rPr>
          <w:rFonts w:ascii="Verdana" w:hAnsi="Verdana" w:cs="Verdana" w:hint="eastAsia"/>
          <w:szCs w:val="24"/>
        </w:rPr>
        <w:t>eadings</w:t>
      </w:r>
      <w:r>
        <w:rPr>
          <w:rFonts w:ascii="Verdana" w:hAnsi="Verdana" w:cs="Verdana" w:hint="eastAsia"/>
          <w:szCs w:val="24"/>
        </w:rPr>
        <w:t>：</w:t>
      </w:r>
    </w:p>
    <w:p w14:paraId="36F37238" w14:textId="32E30FBB" w:rsidR="00DF4030" w:rsidRPr="00DF4030" w:rsidRDefault="00DF4030" w:rsidP="00DF4030">
      <w:pPr>
        <w:pStyle w:val="ae"/>
        <w:numPr>
          <w:ilvl w:val="0"/>
          <w:numId w:val="3"/>
        </w:numPr>
        <w:ind w:firstLineChars="0"/>
        <w:jc w:val="left"/>
        <w:rPr>
          <w:rFonts w:ascii="Verdana" w:hAnsi="Verdana" w:cs="Verdana"/>
          <w:szCs w:val="24"/>
        </w:rPr>
      </w:pPr>
      <w:r w:rsidRPr="00DF4030">
        <w:rPr>
          <w:rFonts w:ascii="Verdana" w:hAnsi="Verdana" w:cs="Verdana"/>
          <w:szCs w:val="24"/>
        </w:rPr>
        <w:t>discrete</w:t>
      </w:r>
      <w:r w:rsidR="00AA471C">
        <w:rPr>
          <w:rFonts w:ascii="Verdana" w:hAnsi="Verdana" w:cs="Verdana"/>
          <w:szCs w:val="24"/>
        </w:rPr>
        <w:t>S</w:t>
      </w:r>
      <w:r w:rsidRPr="00DF4030">
        <w:rPr>
          <w:rFonts w:ascii="Verdana" w:hAnsi="Verdana" w:cs="Verdana"/>
          <w:szCs w:val="24"/>
        </w:rPr>
        <w:t>onar:</w:t>
      </w:r>
    </w:p>
    <w:p w14:paraId="58D8C356" w14:textId="1F11A099" w:rsidR="00DF4030" w:rsidRDefault="00DF4030" w:rsidP="00DF4030">
      <w:pPr>
        <w:jc w:val="left"/>
        <w:rPr>
          <w:rFonts w:ascii="Verdana" w:hAnsi="Verdana" w:cs="Verdana"/>
          <w:szCs w:val="24"/>
        </w:rPr>
      </w:pPr>
      <w:r>
        <w:rPr>
          <w:rFonts w:ascii="Verdana" w:hAnsi="Verdana" w:cs="Verdana" w:hint="eastAsia"/>
          <w:noProof/>
          <w:szCs w:val="24"/>
        </w:rPr>
        <w:drawing>
          <wp:inline distT="0" distB="0" distL="0" distR="0" wp14:anchorId="16FEE503" wp14:editId="7AA522F0">
            <wp:extent cx="3676985" cy="1196340"/>
            <wp:effectExtent l="0" t="0" r="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44">
                      <a:extLst>
                        <a:ext uri="{28A0092B-C50C-407E-A947-70E740481C1C}">
                          <a14:useLocalDpi xmlns:a14="http://schemas.microsoft.com/office/drawing/2010/main" val="0"/>
                        </a:ext>
                      </a:extLst>
                    </a:blip>
                    <a:stretch>
                      <a:fillRect/>
                    </a:stretch>
                  </pic:blipFill>
                  <pic:spPr>
                    <a:xfrm>
                      <a:off x="0" y="0"/>
                      <a:ext cx="3707646" cy="1206316"/>
                    </a:xfrm>
                    <a:prstGeom prst="rect">
                      <a:avLst/>
                    </a:prstGeom>
                  </pic:spPr>
                </pic:pic>
              </a:graphicData>
            </a:graphic>
          </wp:inline>
        </w:drawing>
      </w:r>
    </w:p>
    <w:p w14:paraId="499892FF" w14:textId="69F97435" w:rsidR="006A4163" w:rsidRDefault="00DF4030" w:rsidP="00DF4030">
      <w:pPr>
        <w:jc w:val="left"/>
        <w:rPr>
          <w:rFonts w:ascii="Verdana" w:hAnsi="Verdana" w:cs="Verdana"/>
          <w:szCs w:val="24"/>
        </w:rPr>
      </w:pPr>
      <w:r>
        <w:rPr>
          <w:rFonts w:ascii="Verdana" w:hAnsi="Verdana" w:cs="Verdana" w:hint="eastAsia"/>
          <w:noProof/>
          <w:szCs w:val="24"/>
        </w:rPr>
        <w:lastRenderedPageBreak/>
        <w:drawing>
          <wp:inline distT="0" distB="0" distL="0" distR="0" wp14:anchorId="5AE945A5" wp14:editId="7A7ECDD3">
            <wp:extent cx="4602480" cy="2560234"/>
            <wp:effectExtent l="0" t="0" r="762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684797" cy="2606025"/>
                    </a:xfrm>
                    <a:prstGeom prst="rect">
                      <a:avLst/>
                    </a:prstGeom>
                  </pic:spPr>
                </pic:pic>
              </a:graphicData>
            </a:graphic>
          </wp:inline>
        </w:drawing>
      </w:r>
    </w:p>
    <w:p w14:paraId="21EC069F" w14:textId="77777777" w:rsidR="006A4163" w:rsidRDefault="006A4163" w:rsidP="00DF4030">
      <w:pPr>
        <w:jc w:val="left"/>
        <w:rPr>
          <w:rFonts w:ascii="Verdana" w:hAnsi="Verdana" w:cs="Verdana" w:hint="eastAsia"/>
          <w:szCs w:val="24"/>
        </w:rPr>
      </w:pPr>
    </w:p>
    <w:p w14:paraId="60937FC7" w14:textId="7C6B89B4" w:rsidR="00726024" w:rsidRDefault="006A4163" w:rsidP="006A4163">
      <w:pPr>
        <w:rPr>
          <w:rFonts w:ascii="Verdana" w:hAnsi="Verdana" w:cs="Verdana"/>
          <w:szCs w:val="24"/>
        </w:rPr>
      </w:pPr>
      <w:r>
        <w:rPr>
          <w:rFonts w:ascii="Verdana" w:hAnsi="Verdana" w:cs="Verdana"/>
          <w:szCs w:val="24"/>
        </w:rPr>
        <w:t>R</w:t>
      </w:r>
      <w:r w:rsidRPr="006A4163">
        <w:rPr>
          <w:rFonts w:ascii="Verdana" w:hAnsi="Verdana" w:cs="Verdana"/>
          <w:szCs w:val="24"/>
        </w:rPr>
        <w:t xml:space="preserve">ange:0~1.5 </w:t>
      </w:r>
      <w:r w:rsidRPr="006A4163">
        <w:rPr>
          <w:rFonts w:ascii="Verdana" w:hAnsi="Verdana" w:cs="Verdana"/>
          <w:szCs w:val="24"/>
        </w:rPr>
        <w:t>should be discretized into a fixed number, numObservations, of bins.</w:t>
      </w:r>
      <w:r>
        <w:rPr>
          <w:rFonts w:ascii="Verdana" w:hAnsi="Verdana" w:cs="Verdana"/>
          <w:szCs w:val="24"/>
        </w:rPr>
        <w:t xml:space="preserve"> A</w:t>
      </w:r>
      <w:r w:rsidRPr="006A4163">
        <w:rPr>
          <w:rFonts w:ascii="Verdana" w:hAnsi="Verdana" w:cs="Verdana"/>
          <w:szCs w:val="24"/>
        </w:rPr>
        <w:t>nd</w:t>
      </w:r>
      <w:r>
        <w:t xml:space="preserve"> </w:t>
      </w:r>
      <w:r w:rsidRPr="006A4163">
        <w:rPr>
          <w:rFonts w:ascii="Verdana" w:hAnsi="Verdana" w:cs="Verdana"/>
          <w:szCs w:val="24"/>
        </w:rPr>
        <w:t>the bin indices are from 0 to numObservations-1</w:t>
      </w:r>
      <w:r>
        <w:rPr>
          <w:rFonts w:ascii="Verdana" w:hAnsi="Verdana" w:cs="Verdana"/>
          <w:szCs w:val="24"/>
        </w:rPr>
        <w:t>(0~9)</w:t>
      </w:r>
      <w:r w:rsidRPr="006A4163">
        <w:rPr>
          <w:rFonts w:ascii="Verdana" w:hAnsi="Verdana" w:cs="Verdana"/>
          <w:szCs w:val="24"/>
        </w:rPr>
        <w:t>.</w:t>
      </w:r>
      <w:r w:rsidR="00726024" w:rsidRPr="00726024">
        <w:rPr>
          <w:rFonts w:ascii="Verdana" w:hAnsi="Verdana" w:cs="Verdana"/>
          <w:szCs w:val="24"/>
        </w:rPr>
        <w:t xml:space="preserve"> When the sonar</w:t>
      </w:r>
      <w:r>
        <w:rPr>
          <w:rFonts w:ascii="Verdana" w:hAnsi="Verdana" w:cs="Verdana"/>
          <w:szCs w:val="24"/>
        </w:rPr>
        <w:t>R</w:t>
      </w:r>
      <w:r w:rsidR="00726024" w:rsidRPr="00726024">
        <w:rPr>
          <w:rFonts w:ascii="Verdana" w:hAnsi="Verdana" w:cs="Verdana"/>
          <w:szCs w:val="24"/>
        </w:rPr>
        <w:t xml:space="preserve">eading is within 0~1.5m, it will fall into any </w:t>
      </w:r>
      <w:r>
        <w:rPr>
          <w:rFonts w:ascii="Verdana" w:hAnsi="Verdana" w:cs="Verdana"/>
          <w:szCs w:val="24"/>
        </w:rPr>
        <w:t>bin</w:t>
      </w:r>
      <w:r w:rsidR="00726024" w:rsidRPr="00726024">
        <w:rPr>
          <w:rFonts w:ascii="Verdana" w:hAnsi="Verdana" w:cs="Verdana"/>
          <w:szCs w:val="24"/>
        </w:rPr>
        <w:t xml:space="preserve"> </w:t>
      </w:r>
      <w:r>
        <w:rPr>
          <w:rFonts w:ascii="Verdana" w:hAnsi="Verdana" w:cs="Verdana"/>
          <w:szCs w:val="24"/>
        </w:rPr>
        <w:t>with an indice</w:t>
      </w:r>
      <w:r w:rsidR="00726024" w:rsidRPr="00726024">
        <w:rPr>
          <w:rFonts w:ascii="Verdana" w:hAnsi="Verdana" w:cs="Verdana"/>
          <w:szCs w:val="24"/>
        </w:rPr>
        <w:t xml:space="preserve"> </w:t>
      </w:r>
      <w:r>
        <w:rPr>
          <w:rFonts w:ascii="Verdana" w:hAnsi="Verdana" w:cs="Verdana"/>
          <w:szCs w:val="24"/>
        </w:rPr>
        <w:t xml:space="preserve">from </w:t>
      </w:r>
      <w:r w:rsidR="00726024" w:rsidRPr="00726024">
        <w:rPr>
          <w:rFonts w:ascii="Verdana" w:hAnsi="Verdana" w:cs="Verdana"/>
          <w:szCs w:val="24"/>
        </w:rPr>
        <w:t>0</w:t>
      </w:r>
      <w:r>
        <w:rPr>
          <w:rFonts w:ascii="Verdana" w:hAnsi="Verdana" w:cs="Verdana"/>
          <w:szCs w:val="24"/>
        </w:rPr>
        <w:t xml:space="preserve"> to </w:t>
      </w:r>
      <w:r w:rsidR="00726024" w:rsidRPr="00726024">
        <w:rPr>
          <w:rFonts w:ascii="Verdana" w:hAnsi="Verdana" w:cs="Verdana"/>
          <w:szCs w:val="24"/>
        </w:rPr>
        <w:t xml:space="preserve">9.  </w:t>
      </w:r>
      <w:r>
        <w:rPr>
          <w:rFonts w:ascii="Verdana" w:hAnsi="Verdana" w:cs="Verdana"/>
          <w:szCs w:val="24"/>
        </w:rPr>
        <w:t>“</w:t>
      </w:r>
      <w:r w:rsidR="00726024" w:rsidRPr="00726024">
        <w:rPr>
          <w:rFonts w:ascii="Verdana" w:hAnsi="Verdana" w:cs="Verdana"/>
          <w:szCs w:val="24"/>
        </w:rPr>
        <w:t>int(sonarReadings/binWidth)</w:t>
      </w:r>
      <w:r>
        <w:rPr>
          <w:rFonts w:ascii="Verdana" w:hAnsi="Verdana" w:cs="Verdana"/>
          <w:szCs w:val="24"/>
        </w:rPr>
        <w:t xml:space="preserve">” </w:t>
      </w:r>
      <w:r w:rsidR="00726024" w:rsidRPr="00726024">
        <w:rPr>
          <w:rFonts w:ascii="Verdana" w:hAnsi="Verdana" w:cs="Verdana"/>
          <w:szCs w:val="24"/>
        </w:rPr>
        <w:t>can represent the index value corresponding to a sonar reading. For example, when sonarReadings=1.4, int(sonarReadings/binWidth)=9</w:t>
      </w:r>
      <w:r w:rsidR="00726024">
        <w:rPr>
          <w:rFonts w:ascii="Verdana" w:hAnsi="Verdana" w:cs="Verdana"/>
          <w:szCs w:val="24"/>
        </w:rPr>
        <w:t>.</w:t>
      </w:r>
      <w:r>
        <w:rPr>
          <w:rFonts w:ascii="Verdana" w:hAnsi="Verdana" w:cs="Verdana"/>
          <w:szCs w:val="24"/>
        </w:rPr>
        <w:t xml:space="preserve"> </w:t>
      </w:r>
      <w:r w:rsidR="00726024">
        <w:rPr>
          <w:rFonts w:ascii="Verdana" w:hAnsi="Verdana" w:cs="Verdana"/>
          <w:szCs w:val="24"/>
        </w:rPr>
        <w:t>So,</w:t>
      </w:r>
      <w:r>
        <w:rPr>
          <w:rFonts w:ascii="Verdana" w:hAnsi="Verdana" w:cs="Verdana"/>
          <w:szCs w:val="24"/>
        </w:rPr>
        <w:t xml:space="preserve"> </w:t>
      </w:r>
      <w:r w:rsidR="00726024" w:rsidRPr="00726024">
        <w:rPr>
          <w:rFonts w:ascii="Verdana" w:hAnsi="Verdana" w:cs="Verdana"/>
          <w:szCs w:val="24"/>
        </w:rPr>
        <w:t>sonarReadings=1.4</w:t>
      </w:r>
      <w:r>
        <w:rPr>
          <w:rFonts w:ascii="Verdana" w:hAnsi="Verdana" w:cs="Verdana"/>
          <w:szCs w:val="24"/>
        </w:rPr>
        <w:t xml:space="preserve"> </w:t>
      </w:r>
      <w:r w:rsidR="00726024" w:rsidRPr="00726024">
        <w:rPr>
          <w:rFonts w:ascii="Verdana" w:hAnsi="Verdana" w:cs="Verdana"/>
          <w:szCs w:val="24"/>
        </w:rPr>
        <w:t xml:space="preserve">corresponds to </w:t>
      </w:r>
      <w:r>
        <w:rPr>
          <w:rFonts w:ascii="Verdana" w:hAnsi="Verdana" w:cs="Verdana"/>
          <w:szCs w:val="24"/>
        </w:rPr>
        <w:t xml:space="preserve">the </w:t>
      </w:r>
      <w:r w:rsidR="00726024" w:rsidRPr="00726024">
        <w:rPr>
          <w:rFonts w:ascii="Verdana" w:hAnsi="Verdana" w:cs="Verdana"/>
          <w:szCs w:val="24"/>
        </w:rPr>
        <w:t>discreted ideal sonarReadings</w:t>
      </w:r>
      <w:r w:rsidR="00726024">
        <w:rPr>
          <w:rFonts w:ascii="Verdana" w:hAnsi="Verdana" w:cs="Verdana"/>
          <w:szCs w:val="24"/>
        </w:rPr>
        <w:t xml:space="preserve"> </w:t>
      </w:r>
      <w:r>
        <w:rPr>
          <w:rFonts w:ascii="Verdana" w:hAnsi="Verdana" w:cs="Verdana"/>
          <w:szCs w:val="24"/>
        </w:rPr>
        <w:t>“</w:t>
      </w:r>
      <w:r w:rsidR="00726024">
        <w:rPr>
          <w:rFonts w:ascii="Verdana" w:hAnsi="Verdana" w:cs="Verdana"/>
          <w:szCs w:val="24"/>
        </w:rPr>
        <w:t>9</w:t>
      </w:r>
      <w:r>
        <w:rPr>
          <w:rFonts w:ascii="Verdana" w:hAnsi="Verdana" w:cs="Verdana"/>
          <w:szCs w:val="24"/>
        </w:rPr>
        <w:t>”</w:t>
      </w:r>
    </w:p>
    <w:p w14:paraId="44DDE063" w14:textId="77777777" w:rsidR="006A4163" w:rsidRDefault="006A4163" w:rsidP="006A4163">
      <w:pPr>
        <w:rPr>
          <w:rFonts w:ascii="Verdana" w:hAnsi="Verdana" w:cs="Verdana"/>
          <w:szCs w:val="24"/>
        </w:rPr>
      </w:pPr>
    </w:p>
    <w:p w14:paraId="5FBB418F" w14:textId="6F38C127" w:rsidR="00AA471C" w:rsidRPr="00726024" w:rsidRDefault="00726024" w:rsidP="00726024">
      <w:pPr>
        <w:jc w:val="left"/>
        <w:rPr>
          <w:rFonts w:ascii="Verdana" w:hAnsi="Verdana" w:cs="Verdana"/>
          <w:szCs w:val="24"/>
        </w:rPr>
      </w:pPr>
      <w:r>
        <w:rPr>
          <w:rFonts w:ascii="Verdana" w:hAnsi="Verdana" w:cs="Verdana"/>
          <w:noProof/>
          <w:szCs w:val="24"/>
        </w:rPr>
        <mc:AlternateContent>
          <mc:Choice Requires="wps">
            <w:drawing>
              <wp:anchor distT="0" distB="0" distL="114300" distR="114300" simplePos="0" relativeHeight="251660288" behindDoc="0" locked="0" layoutInCell="1" allowOverlap="1" wp14:anchorId="6F56F1B2" wp14:editId="28CF1F2C">
                <wp:simplePos x="0" y="0"/>
                <wp:positionH relativeFrom="page">
                  <wp:align>center</wp:align>
                </wp:positionH>
                <wp:positionV relativeFrom="paragraph">
                  <wp:posOffset>1058545</wp:posOffset>
                </wp:positionV>
                <wp:extent cx="4923155" cy="2164080"/>
                <wp:effectExtent l="0" t="0" r="10795" b="26670"/>
                <wp:wrapNone/>
                <wp:docPr id="76" name="矩形: 圆角 76"/>
                <wp:cNvGraphicFramePr/>
                <a:graphic xmlns:a="http://schemas.openxmlformats.org/drawingml/2006/main">
                  <a:graphicData uri="http://schemas.microsoft.com/office/word/2010/wordprocessingShape">
                    <wps:wsp>
                      <wps:cNvSpPr/>
                      <wps:spPr>
                        <a:xfrm>
                          <a:off x="0" y="0"/>
                          <a:ext cx="4923155" cy="216408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5795A27" id="矩形: 圆角 76" o:spid="_x0000_s1026" style="position:absolute;left:0;text-align:left;margin-left:0;margin-top:83.35pt;width:387.65pt;height:170.4pt;z-index:251660288;visibility:visible;mso-wrap-style:square;mso-wrap-distance-left:9pt;mso-wrap-distance-top:0;mso-wrap-distance-right:9pt;mso-wrap-distance-bottom:0;mso-position-horizontal:center;mso-position-horizontal-relative:page;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" filled="f" strokecolor="red" strokeweight="1pt">
                <v:stroke joinstyle="miter"/>
                <w10:wrap anchorx="page"/>
              </v:roundrect>
            </w:pict>
          </mc:Fallback>
        </mc:AlternateContent>
      </w:r>
      <w:r>
        <w:rPr>
          <w:rFonts w:ascii="Verdana" w:hAnsi="Verdana" w:cs="Verdana"/>
          <w:szCs w:val="24"/>
        </w:rPr>
        <w:t>2.idealReadings:</w:t>
      </w:r>
      <w:r w:rsidR="00AA471C" w:rsidRPr="00726024">
        <w:rPr>
          <w:rFonts w:ascii="Verdana" w:hAnsi="Verdana" w:cs="Verdana"/>
          <w:szCs w:val="24"/>
        </w:rPr>
        <w:br/>
      </w:r>
      <w:r w:rsidR="00AA471C">
        <w:rPr>
          <w:rFonts w:hint="eastAsia"/>
          <w:noProof/>
        </w:rPr>
        <w:drawing>
          <wp:inline distT="0" distB="0" distL="0" distR="0" wp14:anchorId="40EE46C1" wp14:editId="08D3011E">
            <wp:extent cx="5251312" cy="3124200"/>
            <wp:effectExtent l="0" t="0" r="698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pic:nvPicPr>
                  <pic:blipFill>
                    <a:blip r:embed="rId46">
                      <a:extLst>
                        <a:ext uri="{28A0092B-C50C-407E-A947-70E740481C1C}">
                          <a14:useLocalDpi xmlns:a14="http://schemas.microsoft.com/office/drawing/2010/main" val="0"/>
                        </a:ext>
                      </a:extLst>
                    </a:blip>
                    <a:stretch>
                      <a:fillRect/>
                    </a:stretch>
                  </pic:blipFill>
                  <pic:spPr>
                    <a:xfrm>
                      <a:off x="0" y="0"/>
                      <a:ext cx="5277176" cy="3139588"/>
                    </a:xfrm>
                    <a:prstGeom prst="rect">
                      <a:avLst/>
                    </a:prstGeom>
                  </pic:spPr>
                </pic:pic>
              </a:graphicData>
            </a:graphic>
          </wp:inline>
        </w:drawing>
      </w:r>
    </w:p>
    <w:p w14:paraId="2510E8E2" w14:textId="4117A8FD" w:rsidR="00AA471C" w:rsidRPr="00AA471C" w:rsidRDefault="00726024" w:rsidP="0071726B">
      <w:pPr>
        <w:rPr>
          <w:rFonts w:ascii="Verdana" w:hAnsi="Verdana" w:cs="Verdana" w:hint="eastAsia"/>
          <w:szCs w:val="24"/>
        </w:rPr>
      </w:pPr>
      <w:r>
        <w:rPr>
          <w:rFonts w:ascii="Verdana" w:hAnsi="Verdana" w:cs="Verdana"/>
          <w:szCs w:val="24"/>
        </w:rPr>
        <w:lastRenderedPageBreak/>
        <w:t>E</w:t>
      </w:r>
      <w:r w:rsidR="00AA471C">
        <w:rPr>
          <w:rFonts w:ascii="Verdana" w:hAnsi="Verdana" w:cs="Verdana"/>
          <w:szCs w:val="24"/>
        </w:rPr>
        <w:t>xplanation for my code:</w:t>
      </w:r>
    </w:p>
    <w:p w14:paraId="6B21BDE5" w14:textId="6F4599AE" w:rsidR="006A4163" w:rsidRPr="006A4163" w:rsidRDefault="006A4163" w:rsidP="0071726B">
      <w:pPr>
        <w:rPr>
          <w:rFonts w:ascii="Verdana" w:hAnsi="Verdana" w:cs="Verdana"/>
          <w:szCs w:val="24"/>
        </w:rPr>
      </w:pPr>
      <w:r w:rsidRPr="006A4163">
        <w:rPr>
          <w:rFonts w:ascii="Verdana" w:hAnsi="Verdana" w:cs="Verdana"/>
          <w:szCs w:val="24"/>
        </w:rPr>
        <w:t xml:space="preserve">bin_length defines the width </w:t>
      </w:r>
      <w:r>
        <w:rPr>
          <w:rFonts w:ascii="Verdana" w:hAnsi="Verdana" w:cs="Verdana"/>
          <w:szCs w:val="24"/>
        </w:rPr>
        <w:t>of the bin.</w:t>
      </w:r>
    </w:p>
    <w:p w14:paraId="087EEAAA" w14:textId="77777777" w:rsidR="006A4163" w:rsidRPr="006A4163" w:rsidRDefault="006A4163" w:rsidP="0071726B">
      <w:pPr>
        <w:rPr>
          <w:rFonts w:ascii="Verdana" w:hAnsi="Verdana" w:cs="Verdana"/>
          <w:szCs w:val="24"/>
        </w:rPr>
      </w:pPr>
      <w:r w:rsidRPr="006A4163">
        <w:rPr>
          <w:rFonts w:ascii="Verdana" w:hAnsi="Verdana" w:cs="Verdana"/>
          <w:szCs w:val="24"/>
        </w:rPr>
        <w:t>sonarLine=[], idealreadings=[] create two empty lists for later use.</w:t>
      </w:r>
    </w:p>
    <w:p w14:paraId="07FD219A" w14:textId="77777777" w:rsidR="006A4163" w:rsidRPr="006A4163" w:rsidRDefault="006A4163" w:rsidP="0071726B">
      <w:pPr>
        <w:rPr>
          <w:rFonts w:ascii="Verdana" w:hAnsi="Verdana" w:cs="Verdana"/>
          <w:szCs w:val="24"/>
        </w:rPr>
      </w:pPr>
      <w:r w:rsidRPr="006A4163">
        <w:rPr>
          <w:rFonts w:ascii="Verdana" w:hAnsi="Verdana" w:cs="Verdana"/>
          <w:szCs w:val="24"/>
        </w:rPr>
        <w:t>The purpose of the outer loop in the code is to read a gesture of robotPoses with each loop.</w:t>
      </w:r>
    </w:p>
    <w:p w14:paraId="14FEBA02" w14:textId="77777777" w:rsidR="006A4163" w:rsidRPr="006A4163" w:rsidRDefault="006A4163" w:rsidP="0071726B">
      <w:pPr>
        <w:rPr>
          <w:rFonts w:ascii="Verdana" w:hAnsi="Verdana" w:cs="Verdana"/>
          <w:szCs w:val="24"/>
        </w:rPr>
      </w:pPr>
      <w:r w:rsidRPr="006A4163">
        <w:rPr>
          <w:rFonts w:ascii="Verdana" w:hAnsi="Verdana" w:cs="Verdana"/>
          <w:szCs w:val="24"/>
        </w:rPr>
        <w:t>(</w:t>
      </w:r>
      <w:r w:rsidRPr="00F67A48">
        <w:rPr>
          <w:rFonts w:ascii="Verdana" w:hAnsi="Verdana" w:cs="Verdana"/>
          <w:i/>
          <w:iCs/>
          <w:color w:val="808080" w:themeColor="background1" w:themeShade="80"/>
          <w:szCs w:val="24"/>
        </w:rPr>
        <w:t>robotPoses</w:t>
      </w:r>
      <w:r w:rsidRPr="006A4163">
        <w:rPr>
          <w:rFonts w:ascii="Verdana" w:hAnsi="Verdana" w:cs="Verdana"/>
          <w:szCs w:val="24"/>
        </w:rPr>
        <w:t xml:space="preserve"> is a list of elements in the list that are instances of the Pose class that represent the robot's posture at this moment, e.g. robotPoses[0] represents the robot's first pose.)</w:t>
      </w:r>
    </w:p>
    <w:p w14:paraId="0B32A6E3" w14:textId="3D46C712" w:rsidR="006A4163" w:rsidRPr="006A4163" w:rsidRDefault="006A4163" w:rsidP="0071726B">
      <w:pPr>
        <w:rPr>
          <w:rFonts w:ascii="Verdana" w:hAnsi="Verdana" w:cs="Verdana"/>
          <w:szCs w:val="24"/>
        </w:rPr>
      </w:pPr>
      <w:r w:rsidRPr="006A4163">
        <w:rPr>
          <w:rFonts w:ascii="Verdana" w:hAnsi="Verdana" w:cs="Verdana"/>
          <w:szCs w:val="24"/>
        </w:rPr>
        <w:t>P1=sonarHit(0,sonarPose0,robotPoses[i]) utilizes the</w:t>
      </w:r>
      <w:r w:rsidR="00F67A48">
        <w:rPr>
          <w:rFonts w:ascii="Verdana" w:hAnsi="Verdana" w:cs="Verdana"/>
          <w:szCs w:val="24"/>
        </w:rPr>
        <w:t xml:space="preserve"> the function</w:t>
      </w:r>
      <w:r w:rsidRPr="006A4163">
        <w:rPr>
          <w:rFonts w:ascii="Verdana" w:hAnsi="Verdana" w:cs="Verdana"/>
          <w:szCs w:val="24"/>
        </w:rPr>
        <w:t xml:space="preserve"> </w:t>
      </w:r>
      <w:r w:rsidRPr="00F67A48">
        <w:rPr>
          <w:rFonts w:ascii="Verdana" w:hAnsi="Verdana" w:cs="Verdana"/>
          <w:i/>
          <w:iCs/>
          <w:color w:val="808080" w:themeColor="background1" w:themeShade="80"/>
          <w:szCs w:val="24"/>
        </w:rPr>
        <w:t xml:space="preserve">sonarHit </w:t>
      </w:r>
      <w:r w:rsidRPr="006A4163">
        <w:rPr>
          <w:rFonts w:ascii="Verdana" w:hAnsi="Verdana" w:cs="Verdana"/>
          <w:szCs w:val="24"/>
        </w:rPr>
        <w:t>completed in WK.11.1.6, which returns the coordinate point P1 of the center of the sonar0 (relative to the center of the robot) in the global coordinate system</w:t>
      </w:r>
    </w:p>
    <w:p w14:paraId="313902DF" w14:textId="77777777" w:rsidR="006A4163" w:rsidRPr="006A4163" w:rsidRDefault="006A4163" w:rsidP="0071726B">
      <w:pPr>
        <w:rPr>
          <w:rFonts w:ascii="Verdana" w:hAnsi="Verdana" w:cs="Verdana"/>
          <w:szCs w:val="24"/>
        </w:rPr>
      </w:pPr>
      <w:r w:rsidRPr="006A4163">
        <w:rPr>
          <w:rFonts w:ascii="Verdana" w:hAnsi="Verdana" w:cs="Verdana"/>
          <w:szCs w:val="24"/>
        </w:rPr>
        <w:t>P2=sonarHit(sonarMax,sonarPose0,robotPose[i]) returns the position of the object in the global coordinate system at the detection distance of sonarMax (1.5m here) from sonar0</w:t>
      </w:r>
    </w:p>
    <w:p w14:paraId="60C717BB" w14:textId="732FE586" w:rsidR="003D566A" w:rsidRDefault="006A4163" w:rsidP="0071726B">
      <w:pPr>
        <w:rPr>
          <w:rFonts w:ascii="Verdana" w:hAnsi="Verdana" w:cs="Verdana"/>
          <w:szCs w:val="24"/>
        </w:rPr>
      </w:pPr>
      <w:r w:rsidRPr="006A4163">
        <w:rPr>
          <w:rFonts w:ascii="Verdana" w:hAnsi="Verdana" w:cs="Verdana"/>
          <w:szCs w:val="24"/>
        </w:rPr>
        <w:t>As shown in the following figure:</w:t>
      </w:r>
    </w:p>
    <w:p w14:paraId="3BFEB0BE" w14:textId="34CF2BDC" w:rsidR="003D566A" w:rsidRDefault="003D566A" w:rsidP="00AA471C">
      <w:pPr>
        <w:jc w:val="left"/>
        <w:rPr>
          <w:rFonts w:ascii="Verdana" w:hAnsi="Verdana" w:cs="Verdana"/>
          <w:szCs w:val="24"/>
        </w:rPr>
      </w:pPr>
    </w:p>
    <w:p w14:paraId="0AD271AA" w14:textId="4E1903AB" w:rsidR="003D566A" w:rsidRPr="004A5E5B" w:rsidRDefault="003D566A" w:rsidP="00AA471C">
      <w:pPr>
        <w:jc w:val="left"/>
        <w:rPr>
          <w:rFonts w:ascii="Verdana" w:hAnsi="Verdana" w:cs="Verdana" w:hint="eastAsia"/>
          <w:szCs w:val="24"/>
        </w:rPr>
      </w:pPr>
      <w:r>
        <w:rPr>
          <w:rFonts w:ascii="Verdana" w:hAnsi="Verdana" w:cs="Verdana" w:hint="eastAsia"/>
          <w:noProof/>
          <w:szCs w:val="24"/>
        </w:rPr>
        <w:drawing>
          <wp:inline distT="0" distB="0" distL="0" distR="0" wp14:anchorId="30AE89D8" wp14:editId="5AA91D42">
            <wp:extent cx="4494504" cy="3558540"/>
            <wp:effectExtent l="0" t="0" r="1905" b="381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503084" cy="3565333"/>
                    </a:xfrm>
                    <a:prstGeom prst="rect">
                      <a:avLst/>
                    </a:prstGeom>
                  </pic:spPr>
                </pic:pic>
              </a:graphicData>
            </a:graphic>
          </wp:inline>
        </w:drawing>
      </w:r>
    </w:p>
    <w:p w14:paraId="4537BB6A" w14:textId="7940AA08" w:rsidR="003D566A" w:rsidRDefault="0071726B" w:rsidP="00AA471C">
      <w:pPr>
        <w:jc w:val="left"/>
        <w:rPr>
          <w:rFonts w:ascii="Verdana" w:hAnsi="Verdana" w:cs="Verdana"/>
          <w:szCs w:val="24"/>
        </w:rPr>
      </w:pPr>
      <w:r w:rsidRPr="0071726B">
        <w:rPr>
          <w:rFonts w:ascii="Verdana" w:hAnsi="Verdana" w:cs="Verdana"/>
          <w:szCs w:val="24"/>
        </w:rPr>
        <w:lastRenderedPageBreak/>
        <w:t xml:space="preserve">With the two points P1 and P2, we can generates a probe segment </w:t>
      </w:r>
      <w:r>
        <w:rPr>
          <w:rFonts w:ascii="Verdana" w:hAnsi="Verdana" w:cs="Verdana"/>
          <w:szCs w:val="24"/>
        </w:rPr>
        <w:t>and the length of it is sonaMax.</w:t>
      </w:r>
      <w:r w:rsidRPr="0071726B">
        <w:rPr>
          <w:rFonts w:ascii="Verdana" w:hAnsi="Verdana" w:cs="Verdana"/>
          <w:szCs w:val="24"/>
        </w:rPr>
        <w:t xml:space="preserve"> </w:t>
      </w:r>
      <w:r w:rsidRPr="0071726B">
        <w:rPr>
          <w:rFonts w:ascii="Verdana" w:hAnsi="Verdana" w:cs="Verdana"/>
          <w:szCs w:val="24"/>
        </w:rPr>
        <w:t xml:space="preserve">(the blue segment </w:t>
      </w:r>
      <w:r>
        <w:rPr>
          <w:rFonts w:ascii="Verdana" w:hAnsi="Verdana" w:cs="Verdana"/>
          <w:szCs w:val="24"/>
        </w:rPr>
        <w:t xml:space="preserve">as shown </w:t>
      </w:r>
      <w:r w:rsidRPr="0071726B">
        <w:rPr>
          <w:rFonts w:ascii="Verdana" w:hAnsi="Verdana" w:cs="Verdana"/>
          <w:szCs w:val="24"/>
        </w:rPr>
        <w:t>in the figure). Each loop of the outer loop adds a probe line segment of length sonarMax to the list</w:t>
      </w:r>
      <w:r w:rsidR="00F67A48">
        <w:rPr>
          <w:rFonts w:ascii="Verdana" w:hAnsi="Verdana" w:cs="Verdana"/>
          <w:szCs w:val="24"/>
        </w:rPr>
        <w:t xml:space="preserve"> </w:t>
      </w:r>
      <w:r w:rsidRPr="00F67A48">
        <w:rPr>
          <w:rFonts w:ascii="Verdana" w:hAnsi="Verdana" w:cs="Verdana"/>
          <w:i/>
          <w:iCs/>
          <w:color w:val="808080" w:themeColor="background1" w:themeShade="80"/>
          <w:szCs w:val="24"/>
        </w:rPr>
        <w:t>sonarLine</w:t>
      </w:r>
      <w:r w:rsidRPr="0071726B">
        <w:rPr>
          <w:rFonts w:ascii="Verdana" w:hAnsi="Verdana" w:cs="Verdana"/>
          <w:szCs w:val="24"/>
        </w:rPr>
        <w:t>.</w:t>
      </w:r>
      <w:r w:rsidRPr="0071726B">
        <w:t xml:space="preserve"> </w:t>
      </w:r>
      <w:r w:rsidRPr="0071726B">
        <w:rPr>
          <w:rFonts w:ascii="Verdana" w:hAnsi="Verdana" w:cs="Verdana"/>
          <w:szCs w:val="24"/>
        </w:rPr>
        <w:t>The inner loop reads an instance of util.LineSeg in the list</w:t>
      </w:r>
      <w:r w:rsidR="00F67A48">
        <w:rPr>
          <w:rFonts w:ascii="Verdana" w:hAnsi="Verdana" w:cs="Verdana"/>
          <w:szCs w:val="24"/>
        </w:rPr>
        <w:t xml:space="preserve"> </w:t>
      </w:r>
      <w:r w:rsidRPr="00F67A48">
        <w:rPr>
          <w:rFonts w:ascii="Verdana" w:hAnsi="Verdana" w:cs="Verdana"/>
          <w:i/>
          <w:iCs/>
          <w:color w:val="808080" w:themeColor="background1" w:themeShade="80"/>
          <w:szCs w:val="24"/>
        </w:rPr>
        <w:t>WallSeg</w:t>
      </w:r>
      <w:r w:rsidRPr="0071726B">
        <w:rPr>
          <w:rFonts w:ascii="Verdana" w:hAnsi="Verdana" w:cs="Verdana"/>
          <w:szCs w:val="24"/>
        </w:rPr>
        <w:t xml:space="preserve"> each time. The role of the inner loop is to find the nearest object detected by sonar0. The intersection method of </w:t>
      </w:r>
      <w:r>
        <w:rPr>
          <w:rFonts w:ascii="Verdana" w:hAnsi="Verdana" w:cs="Verdana"/>
          <w:szCs w:val="24"/>
        </w:rPr>
        <w:t xml:space="preserve">class </w:t>
      </w:r>
      <w:r w:rsidRPr="0071726B">
        <w:rPr>
          <w:rFonts w:ascii="Verdana" w:hAnsi="Verdana" w:cs="Verdana"/>
          <w:szCs w:val="24"/>
        </w:rPr>
        <w:t xml:space="preserve">LineSeg can determine whether sonar0's probe segment intersects with a given </w:t>
      </w:r>
      <w:r>
        <w:rPr>
          <w:rFonts w:ascii="Verdana" w:hAnsi="Verdana" w:cs="Verdana"/>
          <w:szCs w:val="24"/>
        </w:rPr>
        <w:t xml:space="preserve">segment in </w:t>
      </w:r>
      <w:r w:rsidRPr="00F67A48">
        <w:rPr>
          <w:rFonts w:ascii="Verdana" w:hAnsi="Verdana" w:cs="Verdana"/>
          <w:i/>
          <w:iCs/>
          <w:color w:val="808080" w:themeColor="background1" w:themeShade="80"/>
          <w:szCs w:val="24"/>
        </w:rPr>
        <w:t>WallSeg.</w:t>
      </w:r>
    </w:p>
    <w:p w14:paraId="782BD02E" w14:textId="1BEC8CBB" w:rsidR="00EA7608" w:rsidRDefault="0071726B" w:rsidP="00AA471C">
      <w:pPr>
        <w:jc w:val="left"/>
        <w:rPr>
          <w:rFonts w:ascii="Verdana" w:hAnsi="Verdana" w:cs="Verdana"/>
          <w:szCs w:val="24"/>
        </w:rPr>
      </w:pPr>
      <w:r>
        <w:rPr>
          <w:rFonts w:ascii="Verdana" w:hAnsi="Verdana" w:cs="Verdana" w:hint="eastAsia"/>
          <w:szCs w:val="24"/>
        </w:rPr>
        <w:t>A</w:t>
      </w:r>
      <w:r>
        <w:rPr>
          <w:rFonts w:ascii="Verdana" w:hAnsi="Verdana" w:cs="Verdana"/>
          <w:szCs w:val="24"/>
        </w:rPr>
        <w:t>s shown in the following figure:</w:t>
      </w:r>
    </w:p>
    <w:p w14:paraId="0B257C70" w14:textId="58BB949A" w:rsidR="0071726B" w:rsidRPr="00AA471C" w:rsidRDefault="00EA7608" w:rsidP="00AA471C">
      <w:pPr>
        <w:jc w:val="left"/>
        <w:rPr>
          <w:rFonts w:ascii="Verdana" w:hAnsi="Verdana" w:cs="Verdana" w:hint="eastAsia"/>
          <w:szCs w:val="24"/>
        </w:rPr>
      </w:pPr>
      <w:r>
        <w:rPr>
          <w:rFonts w:ascii="Verdana" w:hAnsi="Verdana" w:cs="Verdana" w:hint="eastAsia"/>
          <w:noProof/>
          <w:szCs w:val="24"/>
        </w:rPr>
        <w:drawing>
          <wp:inline distT="0" distB="0" distL="0" distR="0" wp14:anchorId="174D57EA" wp14:editId="730A110F">
            <wp:extent cx="4333274" cy="31242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381840" cy="3159215"/>
                    </a:xfrm>
                    <a:prstGeom prst="rect">
                      <a:avLst/>
                    </a:prstGeom>
                  </pic:spPr>
                </pic:pic>
              </a:graphicData>
            </a:graphic>
          </wp:inline>
        </w:drawing>
      </w:r>
    </w:p>
    <w:p w14:paraId="2FF4B7ED" w14:textId="3D5A4CF6" w:rsidR="00EA7608" w:rsidRPr="00EA7608" w:rsidRDefault="0071726B" w:rsidP="0071726B">
      <w:pPr>
        <w:rPr>
          <w:rFonts w:ascii="Verdana" w:hAnsi="Verdana" w:cs="Verdana" w:hint="eastAsia"/>
          <w:szCs w:val="24"/>
        </w:rPr>
      </w:pPr>
      <w:r w:rsidRPr="0071726B">
        <w:rPr>
          <w:rFonts w:ascii="Verdana" w:hAnsi="Verdana" w:cs="Verdana"/>
          <w:szCs w:val="24"/>
        </w:rPr>
        <w:t xml:space="preserve">Suppose the </w:t>
      </w:r>
      <w:r w:rsidRPr="00F67A48">
        <w:rPr>
          <w:rFonts w:ascii="Verdana" w:hAnsi="Verdana" w:cs="Verdana"/>
          <w:i/>
          <w:iCs/>
          <w:color w:val="808080" w:themeColor="background1" w:themeShade="80"/>
          <w:szCs w:val="24"/>
        </w:rPr>
        <w:t>WallSeg</w:t>
      </w:r>
      <w:r w:rsidRPr="0071726B">
        <w:rPr>
          <w:rFonts w:ascii="Verdana" w:hAnsi="Verdana" w:cs="Verdana"/>
          <w:szCs w:val="24"/>
        </w:rPr>
        <w:t xml:space="preserve"> has only 3 line segments, namely LineSeg1, LineSeg2, and LineSeg3. As can be seen from the figure, the detection line segment (blue line segment) has an intersection point with LineSeg2 and LineSeg3, and no intersection with LineSeg1, through the distance method of the Point class, the distance between the point where the center of sonar0 is located and the intersection point (that is, the detection distance) can be calculated, if there is no intersection, we return the detection distance as sonarMax. We use list d, add the three detection distances to the list after the end of the inner loop, judge the minimum value in list d in each outer loop, take min(d) as an argument to the </w:t>
      </w:r>
      <w:r w:rsidR="00F67A48">
        <w:rPr>
          <w:rFonts w:ascii="Verdana" w:hAnsi="Verdana" w:cs="Verdana"/>
          <w:szCs w:val="24"/>
        </w:rPr>
        <w:t xml:space="preserve">function named </w:t>
      </w:r>
      <w:r w:rsidRPr="00F67A48">
        <w:rPr>
          <w:rFonts w:ascii="Verdana" w:hAnsi="Verdana" w:cs="Verdana"/>
          <w:i/>
          <w:iCs/>
          <w:color w:val="808080" w:themeColor="background1" w:themeShade="80"/>
          <w:szCs w:val="24"/>
        </w:rPr>
        <w:t>discreteSonar,</w:t>
      </w:r>
      <w:r w:rsidRPr="0071726B">
        <w:rPr>
          <w:rFonts w:ascii="Verdana" w:hAnsi="Verdana" w:cs="Verdana"/>
          <w:szCs w:val="24"/>
        </w:rPr>
        <w:t xml:space="preserve"> and add the </w:t>
      </w:r>
      <w:r w:rsidRPr="0071726B">
        <w:rPr>
          <w:rFonts w:ascii="Verdana" w:hAnsi="Verdana" w:cs="Verdana"/>
          <w:szCs w:val="24"/>
        </w:rPr>
        <w:lastRenderedPageBreak/>
        <w:t>return value to th</w:t>
      </w:r>
      <w:r w:rsidRPr="0071726B">
        <w:rPr>
          <w:rFonts w:ascii="Verdana" w:hAnsi="Verdana" w:cs="Verdana" w:hint="eastAsia"/>
          <w:szCs w:val="24"/>
        </w:rPr>
        <w:t xml:space="preserve">e </w:t>
      </w:r>
      <w:r w:rsidRPr="00F67A48">
        <w:rPr>
          <w:rFonts w:ascii="Verdana" w:hAnsi="Verdana" w:cs="Verdana" w:hint="eastAsia"/>
          <w:i/>
          <w:iCs/>
          <w:color w:val="808080" w:themeColor="background1" w:themeShade="80"/>
          <w:szCs w:val="24"/>
        </w:rPr>
        <w:t>idealreading</w:t>
      </w:r>
      <w:r w:rsidRPr="00F67A48">
        <w:rPr>
          <w:rFonts w:ascii="Verdana" w:hAnsi="Verdana" w:cs="Verdana"/>
          <w:i/>
          <w:iCs/>
          <w:color w:val="808080" w:themeColor="background1" w:themeShade="80"/>
          <w:szCs w:val="24"/>
        </w:rPr>
        <w:t>.</w:t>
      </w:r>
      <w:r w:rsidRPr="0071726B">
        <w:rPr>
          <w:rFonts w:ascii="Verdana" w:hAnsi="Verdana" w:cs="Verdana" w:hint="eastAsia"/>
          <w:szCs w:val="24"/>
        </w:rPr>
        <w:t xml:space="preserve"> </w:t>
      </w:r>
      <w:r>
        <w:rPr>
          <w:rFonts w:ascii="Verdana" w:hAnsi="Verdana" w:cs="Verdana"/>
          <w:szCs w:val="24"/>
        </w:rPr>
        <w:t>E</w:t>
      </w:r>
      <w:r w:rsidRPr="0071726B">
        <w:rPr>
          <w:rFonts w:ascii="Verdana" w:hAnsi="Verdana" w:cs="Verdana" w:hint="eastAsia"/>
          <w:szCs w:val="24"/>
        </w:rPr>
        <w:t>ach time the outer loop, the discrete</w:t>
      </w:r>
      <w:r>
        <w:rPr>
          <w:rFonts w:ascii="Verdana" w:hAnsi="Verdana" w:cs="Verdana"/>
          <w:szCs w:val="24"/>
        </w:rPr>
        <w:t>d</w:t>
      </w:r>
      <w:r w:rsidRPr="0071726B">
        <w:rPr>
          <w:rFonts w:ascii="Verdana" w:hAnsi="Verdana" w:cs="Verdana" w:hint="eastAsia"/>
          <w:szCs w:val="24"/>
        </w:rPr>
        <w:t xml:space="preserve"> value added to the </w:t>
      </w:r>
      <w:r w:rsidRPr="00F67A48">
        <w:rPr>
          <w:rFonts w:ascii="Verdana" w:hAnsi="Verdana" w:cs="Verdana" w:hint="eastAsia"/>
          <w:i/>
          <w:iCs/>
          <w:color w:val="808080" w:themeColor="background1" w:themeShade="80"/>
          <w:szCs w:val="24"/>
        </w:rPr>
        <w:t>idealreading</w:t>
      </w:r>
      <w:r w:rsidRPr="0071726B">
        <w:rPr>
          <w:rFonts w:ascii="Verdana" w:hAnsi="Verdana" w:cs="Verdana" w:hint="eastAsia"/>
          <w:szCs w:val="24"/>
        </w:rPr>
        <w:t xml:space="preserve"> corresponds to the di</w:t>
      </w:r>
      <w:r>
        <w:rPr>
          <w:rFonts w:ascii="Verdana" w:hAnsi="Verdana" w:cs="Verdana"/>
          <w:szCs w:val="24"/>
        </w:rPr>
        <w:t>s</w:t>
      </w:r>
      <w:r w:rsidRPr="0071726B">
        <w:rPr>
          <w:rFonts w:ascii="Verdana" w:hAnsi="Verdana" w:cs="Verdana" w:hint="eastAsia"/>
          <w:szCs w:val="24"/>
        </w:rPr>
        <w:t>crete</w:t>
      </w:r>
      <w:r>
        <w:rPr>
          <w:rFonts w:ascii="Verdana" w:hAnsi="Verdana" w:cs="Verdana"/>
          <w:szCs w:val="24"/>
        </w:rPr>
        <w:t xml:space="preserve">d </w:t>
      </w:r>
      <w:r w:rsidRPr="0071726B">
        <w:rPr>
          <w:rFonts w:ascii="Verdana" w:hAnsi="Verdana" w:cs="Verdana" w:hint="eastAsia"/>
          <w:szCs w:val="24"/>
        </w:rPr>
        <w:t>ideal</w:t>
      </w:r>
      <w:r>
        <w:rPr>
          <w:rFonts w:ascii="Verdana" w:hAnsi="Verdana" w:cs="Verdana"/>
          <w:szCs w:val="24"/>
        </w:rPr>
        <w:t xml:space="preserve"> reading </w:t>
      </w:r>
      <w:r w:rsidRPr="0071726B">
        <w:rPr>
          <w:rFonts w:ascii="Verdana" w:hAnsi="Verdana" w:cs="Verdana" w:hint="eastAsia"/>
          <w:szCs w:val="24"/>
        </w:rPr>
        <w:t xml:space="preserve">of sonar0 in each </w:t>
      </w:r>
      <w:r>
        <w:rPr>
          <w:rFonts w:ascii="Verdana" w:hAnsi="Verdana" w:cs="Verdana"/>
          <w:szCs w:val="24"/>
        </w:rPr>
        <w:t>pose</w:t>
      </w:r>
      <w:r w:rsidRPr="0071726B">
        <w:rPr>
          <w:rFonts w:ascii="Verdana" w:hAnsi="Verdana" w:cs="Verdana" w:hint="eastAsia"/>
          <w:szCs w:val="24"/>
        </w:rPr>
        <w:t xml:space="preserve"> of the robot</w:t>
      </w:r>
      <w:r>
        <w:rPr>
          <w:rFonts w:ascii="Verdana" w:hAnsi="Verdana" w:cs="Verdana"/>
          <w:szCs w:val="24"/>
        </w:rPr>
        <w:t>.</w:t>
      </w:r>
    </w:p>
    <w:p w14:paraId="272B9D1D" w14:textId="37250B4E" w:rsidR="00C70E21" w:rsidRDefault="00C70E21" w:rsidP="00C70E21">
      <w:pPr>
        <w:jc w:val="left"/>
        <w:rPr>
          <w:rFonts w:ascii="Verdana" w:eastAsia="TeXGyrePagella" w:hAnsi="Verdana" w:cs="Verdana"/>
          <w:b/>
          <w:color w:val="000000"/>
          <w:sz w:val="28"/>
          <w:szCs w:val="28"/>
          <w:highlight w:val="yellow"/>
        </w:rPr>
      </w:pPr>
      <w:r w:rsidRPr="00334274">
        <w:rPr>
          <w:rFonts w:ascii="Verdana" w:eastAsia="TeXGyrePagella" w:hAnsi="Verdana" w:cs="Verdana" w:hint="eastAsia"/>
          <w:b/>
          <w:color w:val="000000"/>
          <w:sz w:val="28"/>
          <w:szCs w:val="28"/>
          <w:highlight w:val="yellow"/>
        </w:rPr>
        <w:t>Step</w:t>
      </w:r>
      <w:r>
        <w:rPr>
          <w:rFonts w:ascii="Verdana" w:eastAsia="TeXGyrePagella" w:hAnsi="Verdana" w:cs="Verdana" w:hint="eastAsia"/>
          <w:b/>
          <w:color w:val="000000"/>
          <w:sz w:val="28"/>
          <w:szCs w:val="28"/>
          <w:highlight w:val="yellow"/>
        </w:rPr>
        <w:t>1</w:t>
      </w:r>
      <w:r>
        <w:rPr>
          <w:rFonts w:ascii="Verdana" w:eastAsia="TeXGyrePagella" w:hAnsi="Verdana" w:cs="Verdana"/>
          <w:b/>
          <w:color w:val="000000"/>
          <w:sz w:val="28"/>
          <w:szCs w:val="28"/>
          <w:highlight w:val="yellow"/>
        </w:rPr>
        <w:t>1</w:t>
      </w:r>
    </w:p>
    <w:p w14:paraId="2677CF99" w14:textId="4442F527" w:rsidR="00C70E21" w:rsidRDefault="00C70E21">
      <w:pPr>
        <w:jc w:val="left"/>
        <w:rPr>
          <w:rFonts w:ascii="Verdana" w:eastAsia="TeXGyrePagella" w:hAnsi="Verdana" w:cs="Verdana"/>
          <w:b/>
          <w:color w:val="000000"/>
          <w:sz w:val="28"/>
          <w:szCs w:val="28"/>
        </w:rPr>
      </w:pPr>
      <w:r w:rsidRPr="00C70E21">
        <w:rPr>
          <w:rFonts w:ascii="Verdana" w:eastAsia="TeXGyrePagella" w:hAnsi="Verdana" w:cs="Verdana"/>
          <w:b/>
          <w:color w:val="000000"/>
          <w:sz w:val="28"/>
          <w:szCs w:val="28"/>
          <w:highlight w:val="yellow"/>
        </w:rPr>
        <w:t>Wk.12.2.3</w:t>
      </w:r>
    </w:p>
    <w:p w14:paraId="65CF20F9" w14:textId="09EDC2F2" w:rsidR="00C70E21" w:rsidRDefault="00C70E21">
      <w:pPr>
        <w:jc w:val="left"/>
        <w:rPr>
          <w:rFonts w:ascii="Verdana" w:hAnsi="Verdana" w:cs="Verdana"/>
          <w:b/>
          <w:bCs/>
          <w:sz w:val="28"/>
          <w:szCs w:val="28"/>
        </w:rPr>
      </w:pPr>
      <w:r w:rsidRPr="00C70E21">
        <w:rPr>
          <w:rFonts w:ascii="Verdana" w:hAnsi="Verdana" w:cs="Verdana"/>
          <w:b/>
          <w:bCs/>
          <w:sz w:val="28"/>
          <w:szCs w:val="28"/>
        </w:rPr>
        <w:t>Localization</w:t>
      </w:r>
      <w:r>
        <w:rPr>
          <w:rFonts w:ascii="Verdana" w:hAnsi="Verdana" w:cs="Verdana" w:hint="eastAsia"/>
          <w:b/>
          <w:bCs/>
          <w:sz w:val="28"/>
          <w:szCs w:val="28"/>
        </w:rPr>
        <w:t>：</w:t>
      </w:r>
    </w:p>
    <w:p w14:paraId="015C6F5F" w14:textId="36B590EB" w:rsidR="00C70E21" w:rsidRPr="00C70E21" w:rsidRDefault="00DC180F">
      <w:pPr>
        <w:jc w:val="left"/>
        <w:rPr>
          <w:rFonts w:ascii="Verdana" w:hAnsi="Verdana" w:cs="Verdana" w:hint="eastAsia"/>
          <w:b/>
          <w:bCs/>
          <w:sz w:val="28"/>
          <w:szCs w:val="28"/>
        </w:rPr>
      </w:pPr>
      <w:r>
        <w:rPr>
          <w:rFonts w:ascii="Verdana" w:hAnsi="Verdana" w:cs="Verdana" w:hint="eastAsia"/>
          <w:b/>
          <w:bCs/>
          <w:noProof/>
          <w:sz w:val="28"/>
          <w:szCs w:val="28"/>
        </w:rPr>
        <w:drawing>
          <wp:inline distT="0" distB="0" distL="0" distR="0" wp14:anchorId="6E8562A2" wp14:editId="69678950">
            <wp:extent cx="5387340" cy="1695193"/>
            <wp:effectExtent l="0" t="0" r="381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pic:nvPicPr>
                  <pic:blipFill>
                    <a:blip r:embed="rId49">
                      <a:extLst>
                        <a:ext uri="{28A0092B-C50C-407E-A947-70E740481C1C}">
                          <a14:useLocalDpi xmlns:a14="http://schemas.microsoft.com/office/drawing/2010/main" val="0"/>
                        </a:ext>
                      </a:extLst>
                    </a:blip>
                    <a:stretch>
                      <a:fillRect/>
                    </a:stretch>
                  </pic:blipFill>
                  <pic:spPr>
                    <a:xfrm>
                      <a:off x="0" y="0"/>
                      <a:ext cx="5399600" cy="1699051"/>
                    </a:xfrm>
                    <a:prstGeom prst="rect">
                      <a:avLst/>
                    </a:prstGeom>
                  </pic:spPr>
                </pic:pic>
              </a:graphicData>
            </a:graphic>
          </wp:inline>
        </w:drawing>
      </w:r>
    </w:p>
    <w:p w14:paraId="22224424" w14:textId="036167FC" w:rsidR="00C70E21" w:rsidRDefault="00DC180F">
      <w:pPr>
        <w:jc w:val="left"/>
        <w:rPr>
          <w:rFonts w:ascii="Verdana" w:eastAsia="TeXGyrePagella" w:hAnsi="Verdana" w:cs="Verdana"/>
          <w:b/>
          <w:color w:val="000000"/>
          <w:sz w:val="28"/>
          <w:szCs w:val="28"/>
          <w:highlight w:val="yellow"/>
        </w:rPr>
      </w:pPr>
      <w:r>
        <w:rPr>
          <w:rFonts w:ascii="Verdana" w:eastAsia="TeXGyrePagella" w:hAnsi="Verdana" w:cs="Verdana"/>
          <w:b/>
          <w:noProof/>
          <w:color w:val="000000"/>
          <w:sz w:val="28"/>
          <w:szCs w:val="28"/>
        </w:rPr>
        <w:drawing>
          <wp:inline distT="0" distB="0" distL="0" distR="0" wp14:anchorId="3657655F" wp14:editId="6B29C109">
            <wp:extent cx="5760085" cy="70802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pic:nvPicPr>
                  <pic:blipFill>
                    <a:blip r:embed="rId50">
                      <a:extLst>
                        <a:ext uri="{28A0092B-C50C-407E-A947-70E740481C1C}">
                          <a14:useLocalDpi xmlns:a14="http://schemas.microsoft.com/office/drawing/2010/main" val="0"/>
                        </a:ext>
                      </a:extLst>
                    </a:blip>
                    <a:stretch>
                      <a:fillRect/>
                    </a:stretch>
                  </pic:blipFill>
                  <pic:spPr>
                    <a:xfrm>
                      <a:off x="0" y="0"/>
                      <a:ext cx="5760085" cy="708025"/>
                    </a:xfrm>
                    <a:prstGeom prst="rect">
                      <a:avLst/>
                    </a:prstGeom>
                  </pic:spPr>
                </pic:pic>
              </a:graphicData>
            </a:graphic>
          </wp:inline>
        </w:drawing>
      </w:r>
    </w:p>
    <w:p w14:paraId="0B92AD44" w14:textId="150DC7F9" w:rsidR="00AB5570" w:rsidRPr="00AB5570" w:rsidRDefault="00AB5570" w:rsidP="00AB5570">
      <w:pPr>
        <w:jc w:val="left"/>
        <w:rPr>
          <w:rFonts w:ascii="Verdana" w:hAnsi="Verdana" w:cs="Verdana" w:hint="eastAsia"/>
          <w:szCs w:val="24"/>
        </w:rPr>
      </w:pPr>
      <w:r>
        <w:rPr>
          <w:rFonts w:ascii="Verdana" w:hAnsi="Verdana" w:cs="Verdana"/>
          <w:color w:val="FF0000"/>
          <w:szCs w:val="24"/>
        </w:rPr>
        <w:t>P</w:t>
      </w:r>
      <w:r w:rsidRPr="00AB5570">
        <w:rPr>
          <w:rFonts w:ascii="Verdana" w:hAnsi="Verdana" w:cs="Verdana"/>
          <w:color w:val="FF0000"/>
          <w:szCs w:val="24"/>
        </w:rPr>
        <w:t>reprocessor</w:t>
      </w:r>
      <w:r w:rsidRPr="00AB5570">
        <w:rPr>
          <w:rFonts w:ascii="Verdana" w:hAnsi="Verdana" w:cs="Verdana"/>
          <w:szCs w:val="24"/>
        </w:rPr>
        <w:t xml:space="preserve"> output an observation from step t-1 and the action that took place between steps t-1 and t.</w:t>
      </w:r>
      <w:r>
        <w:rPr>
          <w:rFonts w:ascii="Verdana" w:hAnsi="Verdana" w:cs="Verdana"/>
          <w:szCs w:val="24"/>
        </w:rPr>
        <w:t xml:space="preserve"> </w:t>
      </w:r>
      <w:r>
        <w:rPr>
          <w:rFonts w:ascii="Verdana" w:hAnsi="Verdana" w:cs="Verdana"/>
          <w:szCs w:val="24"/>
        </w:rPr>
        <w:t xml:space="preserve"> The input of the </w:t>
      </w:r>
      <w:r w:rsidRPr="00AB5570">
        <w:rPr>
          <w:rFonts w:ascii="Verdana" w:hAnsi="Verdana" w:cs="Verdana"/>
          <w:color w:val="FF0000"/>
          <w:szCs w:val="24"/>
        </w:rPr>
        <w:t>Estimator</w:t>
      </w:r>
      <w:r>
        <w:rPr>
          <w:rFonts w:ascii="Verdana" w:hAnsi="Verdana" w:cs="Verdana"/>
          <w:szCs w:val="24"/>
        </w:rPr>
        <w:t xml:space="preserve"> is the output of the </w:t>
      </w:r>
      <w:r w:rsidRPr="00AB5570">
        <w:rPr>
          <w:rFonts w:ascii="Verdana" w:hAnsi="Verdana" w:cs="Verdana"/>
          <w:color w:val="FF0000"/>
          <w:szCs w:val="24"/>
        </w:rPr>
        <w:t>Preprocessor</w:t>
      </w:r>
      <w:r>
        <w:rPr>
          <w:rFonts w:ascii="Verdana" w:hAnsi="Verdana" w:cs="Verdana"/>
          <w:szCs w:val="24"/>
        </w:rPr>
        <w:t xml:space="preserve">, </w:t>
      </w:r>
      <w:r w:rsidRPr="00AB5570">
        <w:rPr>
          <w:rFonts w:ascii="Verdana" w:hAnsi="Verdana" w:cs="Verdana"/>
          <w:szCs w:val="24"/>
        </w:rPr>
        <w:t xml:space="preserve">The </w:t>
      </w:r>
      <w:r w:rsidRPr="00AB5570">
        <w:rPr>
          <w:rFonts w:ascii="Verdana" w:hAnsi="Verdana" w:cs="Verdana"/>
          <w:color w:val="FF0000"/>
          <w:szCs w:val="24"/>
        </w:rPr>
        <w:t>Estimator</w:t>
      </w:r>
      <w:r w:rsidRPr="00AB5570">
        <w:rPr>
          <w:rFonts w:ascii="Verdana" w:hAnsi="Verdana" w:cs="Verdana"/>
          <w:szCs w:val="24"/>
        </w:rPr>
        <w:t xml:space="preserve"> is an instance of a state machine that acts as a state estimator</w:t>
      </w:r>
      <w:r>
        <w:rPr>
          <w:rFonts w:ascii="Verdana" w:hAnsi="Verdana" w:cs="Verdana"/>
          <w:szCs w:val="24"/>
        </w:rPr>
        <w:t>.</w:t>
      </w:r>
    </w:p>
    <w:p w14:paraId="0BE3B9EB" w14:textId="1B45607D" w:rsidR="000A3DE6" w:rsidRPr="000A3DE6" w:rsidRDefault="00DC180F" w:rsidP="000A3DE6">
      <w:pPr>
        <w:pStyle w:val="ae"/>
        <w:numPr>
          <w:ilvl w:val="0"/>
          <w:numId w:val="4"/>
        </w:numPr>
        <w:ind w:firstLineChars="0"/>
        <w:jc w:val="left"/>
        <w:rPr>
          <w:rFonts w:ascii="Verdana" w:hAnsi="Verdana" w:cs="Verdana" w:hint="eastAsia"/>
          <w:b/>
          <w:bCs/>
          <w:szCs w:val="24"/>
        </w:rPr>
      </w:pPr>
      <w:r w:rsidRPr="00AB5570">
        <w:rPr>
          <w:rFonts w:ascii="Verdana" w:hAnsi="Verdana" w:cs="Verdana"/>
          <w:b/>
          <w:bCs/>
          <w:szCs w:val="24"/>
        </w:rPr>
        <w:t>A</w:t>
      </w:r>
      <w:r w:rsidRPr="00AB5570">
        <w:rPr>
          <w:rFonts w:ascii="Verdana" w:hAnsi="Verdana" w:cs="Verdana" w:hint="eastAsia"/>
          <w:b/>
          <w:bCs/>
          <w:szCs w:val="24"/>
        </w:rPr>
        <w:t>t</w:t>
      </w:r>
      <w:r w:rsidRPr="00AB5570">
        <w:rPr>
          <w:rFonts w:ascii="Verdana" w:hAnsi="Verdana" w:cs="Verdana"/>
          <w:b/>
          <w:bCs/>
          <w:szCs w:val="24"/>
        </w:rPr>
        <w:t xml:space="preserve"> </w:t>
      </w:r>
      <w:r w:rsidRPr="00AB5570">
        <w:rPr>
          <w:rFonts w:ascii="Verdana" w:hAnsi="Verdana" w:cs="Verdana" w:hint="eastAsia"/>
          <w:b/>
          <w:bCs/>
          <w:szCs w:val="24"/>
        </w:rPr>
        <w:t>time</w:t>
      </w:r>
      <w:r w:rsidRPr="00AB5570">
        <w:rPr>
          <w:rFonts w:ascii="Verdana" w:hAnsi="Verdana" w:cs="Verdana"/>
          <w:b/>
          <w:bCs/>
          <w:szCs w:val="24"/>
        </w:rPr>
        <w:t xml:space="preserve"> 0</w:t>
      </w:r>
    </w:p>
    <w:p w14:paraId="6577064B" w14:textId="20BF975B" w:rsidR="00DC180F" w:rsidRPr="00DC180F" w:rsidRDefault="00DC180F" w:rsidP="00DC180F">
      <w:pPr>
        <w:jc w:val="left"/>
        <w:rPr>
          <w:rFonts w:ascii="Verdana" w:hAnsi="Verdana" w:cs="Verdana" w:hint="eastAsia"/>
          <w:b/>
          <w:bCs/>
          <w:i/>
          <w:iCs/>
          <w:szCs w:val="24"/>
        </w:rPr>
      </w:pPr>
      <w:r w:rsidRPr="00DC180F">
        <w:rPr>
          <w:rFonts w:ascii="Verdana" w:hAnsi="Verdana" w:cs="Verdana"/>
          <w:b/>
          <w:bCs/>
          <w:i/>
          <w:iCs/>
          <w:szCs w:val="24"/>
        </w:rPr>
        <w:t>P</w:t>
      </w:r>
      <w:r w:rsidRPr="00DC180F">
        <w:rPr>
          <w:rFonts w:ascii="Verdana" w:hAnsi="Verdana" w:cs="Verdana" w:hint="eastAsia"/>
          <w:b/>
          <w:bCs/>
          <w:i/>
          <w:iCs/>
          <w:szCs w:val="24"/>
        </w:rPr>
        <w:t>reprocessor</w:t>
      </w:r>
      <w:r w:rsidRPr="00DC180F">
        <w:rPr>
          <w:rFonts w:ascii="Verdana" w:hAnsi="Verdana" w:cs="Verdana" w:hint="eastAsia"/>
          <w:b/>
          <w:bCs/>
          <w:i/>
          <w:iCs/>
          <w:szCs w:val="24"/>
        </w:rPr>
        <w:t>：</w:t>
      </w:r>
    </w:p>
    <w:p w14:paraId="5B723EAB" w14:textId="4CBD4CC2" w:rsidR="00C70E21" w:rsidRDefault="00DC180F">
      <w:pPr>
        <w:jc w:val="left"/>
        <w:rPr>
          <w:rFonts w:ascii="Verdana" w:eastAsia="TeXGyrePagella" w:hAnsi="Verdana" w:cs="Verdana" w:hint="eastAsia"/>
          <w:b/>
          <w:color w:val="000000"/>
          <w:sz w:val="28"/>
          <w:szCs w:val="28"/>
          <w:highlight w:val="yellow"/>
        </w:rPr>
      </w:pPr>
      <w:r>
        <w:rPr>
          <w:rFonts w:ascii="Verdana" w:eastAsia="TeXGyrePagella" w:hAnsi="Verdana" w:cs="Verdana"/>
          <w:b/>
          <w:noProof/>
          <w:color w:val="000000"/>
          <w:sz w:val="28"/>
          <w:szCs w:val="28"/>
        </w:rPr>
        <w:drawing>
          <wp:inline distT="0" distB="0" distL="0" distR="0" wp14:anchorId="3B66F855" wp14:editId="752CAAE8">
            <wp:extent cx="5760085" cy="1422400"/>
            <wp:effectExtent l="0" t="0" r="0" b="635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60085" cy="1422400"/>
                    </a:xfrm>
                    <a:prstGeom prst="rect">
                      <a:avLst/>
                    </a:prstGeom>
                  </pic:spPr>
                </pic:pic>
              </a:graphicData>
            </a:graphic>
          </wp:inline>
        </w:drawing>
      </w:r>
    </w:p>
    <w:p w14:paraId="33FECB1D" w14:textId="65C23F0B" w:rsidR="00DC180F" w:rsidRPr="00DC180F" w:rsidRDefault="00DC180F">
      <w:pPr>
        <w:jc w:val="left"/>
        <w:rPr>
          <w:rFonts w:ascii="Verdana" w:hAnsi="Verdana" w:cs="Verdana" w:hint="eastAsia"/>
          <w:b/>
          <w:bCs/>
          <w:i/>
          <w:iCs/>
          <w:szCs w:val="24"/>
        </w:rPr>
      </w:pPr>
      <w:r w:rsidRPr="00DC180F">
        <w:rPr>
          <w:rFonts w:ascii="Verdana" w:hAnsi="Verdana" w:cs="Verdana"/>
          <w:b/>
          <w:bCs/>
          <w:i/>
          <w:iCs/>
          <w:szCs w:val="24"/>
        </w:rPr>
        <w:t>E</w:t>
      </w:r>
      <w:r w:rsidRPr="00DC180F">
        <w:rPr>
          <w:rFonts w:ascii="Verdana" w:hAnsi="Verdana" w:cs="Verdana" w:hint="eastAsia"/>
          <w:b/>
          <w:bCs/>
          <w:i/>
          <w:iCs/>
          <w:szCs w:val="24"/>
        </w:rPr>
        <w:t>stimator</w:t>
      </w:r>
      <w:r w:rsidRPr="00DC180F">
        <w:rPr>
          <w:rFonts w:ascii="Verdana" w:hAnsi="Verdana" w:cs="Verdana" w:hint="eastAsia"/>
          <w:b/>
          <w:bCs/>
          <w:i/>
          <w:iCs/>
          <w:szCs w:val="24"/>
        </w:rPr>
        <w:t>：</w:t>
      </w:r>
    </w:p>
    <w:p w14:paraId="15C264B9" w14:textId="1EA36338" w:rsidR="00C70E21" w:rsidRDefault="00DC180F">
      <w:pPr>
        <w:jc w:val="left"/>
        <w:rPr>
          <w:rFonts w:ascii="Verdana" w:eastAsia="TeXGyrePagella" w:hAnsi="Verdana" w:cs="Verdana"/>
          <w:b/>
          <w:color w:val="000000"/>
          <w:sz w:val="28"/>
          <w:szCs w:val="28"/>
          <w:highlight w:val="yellow"/>
        </w:rPr>
      </w:pPr>
      <w:r>
        <w:rPr>
          <w:rFonts w:ascii="Verdana" w:eastAsia="TeXGyrePagella" w:hAnsi="Verdana" w:cs="Verdana"/>
          <w:b/>
          <w:noProof/>
          <w:color w:val="000000"/>
          <w:sz w:val="28"/>
          <w:szCs w:val="28"/>
        </w:rPr>
        <w:lastRenderedPageBreak/>
        <w:drawing>
          <wp:inline distT="0" distB="0" distL="0" distR="0" wp14:anchorId="7D221DCD" wp14:editId="0625FE00">
            <wp:extent cx="5760085" cy="144970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60085" cy="1449705"/>
                    </a:xfrm>
                    <a:prstGeom prst="rect">
                      <a:avLst/>
                    </a:prstGeom>
                  </pic:spPr>
                </pic:pic>
              </a:graphicData>
            </a:graphic>
          </wp:inline>
        </w:drawing>
      </w:r>
    </w:p>
    <w:p w14:paraId="2DE2B04B" w14:textId="125F07C0" w:rsidR="00C70E21" w:rsidRPr="00AB5570" w:rsidRDefault="00DC180F">
      <w:pPr>
        <w:jc w:val="left"/>
        <w:rPr>
          <w:rFonts w:ascii="Verdana" w:hAnsi="Verdana" w:cs="Verdana"/>
          <w:i/>
          <w:iCs/>
          <w:szCs w:val="24"/>
        </w:rPr>
      </w:pPr>
      <w:r w:rsidRPr="00AB5570">
        <w:rPr>
          <w:rFonts w:ascii="Verdana" w:hAnsi="Verdana" w:cs="Verdana"/>
          <w:szCs w:val="24"/>
        </w:rPr>
        <w:t>E</w:t>
      </w:r>
      <w:r w:rsidRPr="00AB5570">
        <w:rPr>
          <w:rFonts w:ascii="Verdana" w:hAnsi="Verdana" w:cs="Verdana" w:hint="eastAsia"/>
          <w:szCs w:val="24"/>
        </w:rPr>
        <w:t>xplanation</w:t>
      </w:r>
      <w:r w:rsidRPr="00AB5570">
        <w:rPr>
          <w:rFonts w:ascii="Verdana" w:hAnsi="Verdana" w:cs="Verdana" w:hint="eastAsia"/>
          <w:i/>
          <w:iCs/>
          <w:szCs w:val="24"/>
        </w:rPr>
        <w:t>：</w:t>
      </w:r>
    </w:p>
    <w:p w14:paraId="77D4F509" w14:textId="1911B435" w:rsidR="00C70E21" w:rsidRDefault="00AB5570">
      <w:pPr>
        <w:jc w:val="left"/>
        <w:rPr>
          <w:rFonts w:ascii="Verdana" w:hAnsi="Verdana" w:cs="Verdana"/>
          <w:szCs w:val="24"/>
        </w:rPr>
      </w:pPr>
      <w:r w:rsidRPr="00AB5570">
        <w:rPr>
          <w:rFonts w:ascii="Verdana" w:hAnsi="Verdana" w:cs="Verdana"/>
          <w:szCs w:val="24"/>
        </w:rPr>
        <w:t>When the state machine is first started there will not be any previous observation or odometry available, so we will simply generate an output of None. We will make a special modification in our state estimator, so that if the input to the machine is</w:t>
      </w:r>
      <w:r w:rsidRPr="00AB5570">
        <w:rPr>
          <w:rFonts w:ascii="Verdana" w:hAnsi="Verdana" w:cs="Verdana"/>
          <w:color w:val="FF0000"/>
          <w:szCs w:val="24"/>
        </w:rPr>
        <w:t xml:space="preserve"> None</w:t>
      </w:r>
      <w:r w:rsidRPr="00AB5570">
        <w:rPr>
          <w:rFonts w:ascii="Verdana" w:hAnsi="Verdana" w:cs="Verdana"/>
          <w:szCs w:val="24"/>
        </w:rPr>
        <w:t>, then no state update will be made at all.</w:t>
      </w:r>
    </w:p>
    <w:p w14:paraId="573B2520" w14:textId="0832EB37" w:rsidR="00AB5570" w:rsidRPr="00AB5570" w:rsidRDefault="000A3DE6">
      <w:pPr>
        <w:jc w:val="left"/>
        <w:rPr>
          <w:rFonts w:ascii="Verdana" w:hAnsi="Verdana" w:cs="Verdana" w:hint="eastAsia"/>
          <w:szCs w:val="24"/>
        </w:rPr>
      </w:pPr>
      <w:r>
        <w:rPr>
          <w:rFonts w:ascii="Verdana" w:hAnsi="Verdana" w:cs="Verdana"/>
          <w:szCs w:val="24"/>
        </w:rPr>
        <w:t>As for the Estimator,</w:t>
      </w:r>
      <w:r w:rsidRPr="000A3DE6">
        <w:rPr>
          <w:rFonts w:ascii="Verdana" w:hAnsi="Verdana" w:cs="Verdana"/>
          <w:szCs w:val="24"/>
        </w:rPr>
        <w:t>w</w:t>
      </w:r>
      <w:r w:rsidR="00AB5570" w:rsidRPr="000A3DE6">
        <w:rPr>
          <w:rFonts w:ascii="Verdana" w:hAnsi="Verdana" w:cs="Verdana"/>
          <w:szCs w:val="24"/>
        </w:rPr>
        <w:t xml:space="preserve">e can let the starting distribution be </w:t>
      </w:r>
      <w:r w:rsidR="00AB5570" w:rsidRPr="000A3DE6">
        <w:rPr>
          <w:rFonts w:ascii="Verdana" w:hAnsi="Verdana" w:cs="Verdana"/>
          <w:color w:val="FF0000"/>
          <w:szCs w:val="24"/>
        </w:rPr>
        <w:t>uniform</w:t>
      </w:r>
      <w:r w:rsidR="00AB5570" w:rsidRPr="000A3DE6">
        <w:rPr>
          <w:rFonts w:ascii="Verdana" w:hAnsi="Verdana" w:cs="Verdana"/>
          <w:szCs w:val="24"/>
        </w:rPr>
        <w:t>.</w:t>
      </w:r>
    </w:p>
    <w:p w14:paraId="43E546BC" w14:textId="77E264EC" w:rsidR="000A3DE6" w:rsidRDefault="000A3DE6" w:rsidP="000A3DE6">
      <w:pPr>
        <w:pStyle w:val="ae"/>
        <w:numPr>
          <w:ilvl w:val="0"/>
          <w:numId w:val="4"/>
        </w:numPr>
        <w:ind w:firstLineChars="0"/>
        <w:jc w:val="left"/>
        <w:rPr>
          <w:rFonts w:ascii="Verdana" w:hAnsi="Verdana" w:cs="Verdana"/>
          <w:b/>
          <w:bCs/>
          <w:szCs w:val="24"/>
        </w:rPr>
      </w:pPr>
      <w:r w:rsidRPr="00AB5570">
        <w:rPr>
          <w:rFonts w:ascii="Verdana" w:hAnsi="Verdana" w:cs="Verdana"/>
          <w:b/>
          <w:bCs/>
          <w:szCs w:val="24"/>
        </w:rPr>
        <w:t>A</w:t>
      </w:r>
      <w:r w:rsidRPr="00AB5570">
        <w:rPr>
          <w:rFonts w:ascii="Verdana" w:hAnsi="Verdana" w:cs="Verdana" w:hint="eastAsia"/>
          <w:b/>
          <w:bCs/>
          <w:szCs w:val="24"/>
        </w:rPr>
        <w:t>t</w:t>
      </w:r>
      <w:r w:rsidRPr="00AB5570">
        <w:rPr>
          <w:rFonts w:ascii="Verdana" w:hAnsi="Verdana" w:cs="Verdana"/>
          <w:b/>
          <w:bCs/>
          <w:szCs w:val="24"/>
        </w:rPr>
        <w:t xml:space="preserve"> </w:t>
      </w:r>
      <w:r w:rsidRPr="00AB5570">
        <w:rPr>
          <w:rFonts w:ascii="Verdana" w:hAnsi="Verdana" w:cs="Verdana" w:hint="eastAsia"/>
          <w:b/>
          <w:bCs/>
          <w:szCs w:val="24"/>
        </w:rPr>
        <w:t>time</w:t>
      </w:r>
      <w:r w:rsidRPr="00AB5570">
        <w:rPr>
          <w:rFonts w:ascii="Verdana" w:hAnsi="Verdana" w:cs="Verdana"/>
          <w:b/>
          <w:bCs/>
          <w:szCs w:val="24"/>
        </w:rPr>
        <w:t xml:space="preserve"> </w:t>
      </w:r>
      <w:r>
        <w:rPr>
          <w:rFonts w:ascii="Verdana" w:hAnsi="Verdana" w:cs="Verdana"/>
          <w:b/>
          <w:bCs/>
          <w:szCs w:val="24"/>
        </w:rPr>
        <w:t>1</w:t>
      </w:r>
    </w:p>
    <w:p w14:paraId="66F0BAC0" w14:textId="77777777" w:rsidR="000A3DE6" w:rsidRPr="000A3DE6" w:rsidRDefault="000A3DE6" w:rsidP="000A3DE6">
      <w:pPr>
        <w:jc w:val="left"/>
        <w:rPr>
          <w:rFonts w:ascii="Verdana" w:hAnsi="Verdana" w:cs="Verdana" w:hint="eastAsia"/>
          <w:b/>
          <w:bCs/>
          <w:i/>
          <w:iCs/>
          <w:szCs w:val="24"/>
        </w:rPr>
      </w:pPr>
      <w:r w:rsidRPr="000A3DE6">
        <w:rPr>
          <w:rFonts w:ascii="Verdana" w:hAnsi="Verdana" w:cs="Verdana"/>
          <w:b/>
          <w:bCs/>
          <w:i/>
          <w:iCs/>
          <w:szCs w:val="24"/>
        </w:rPr>
        <w:t>P</w:t>
      </w:r>
      <w:r w:rsidRPr="000A3DE6">
        <w:rPr>
          <w:rFonts w:ascii="Verdana" w:hAnsi="Verdana" w:cs="Verdana" w:hint="eastAsia"/>
          <w:b/>
          <w:bCs/>
          <w:i/>
          <w:iCs/>
          <w:szCs w:val="24"/>
        </w:rPr>
        <w:t>reprocessor</w:t>
      </w:r>
      <w:r w:rsidRPr="000A3DE6">
        <w:rPr>
          <w:rFonts w:ascii="Verdana" w:hAnsi="Verdana" w:cs="Verdana" w:hint="eastAsia"/>
          <w:b/>
          <w:bCs/>
          <w:i/>
          <w:iCs/>
          <w:szCs w:val="24"/>
        </w:rPr>
        <w:t>：</w:t>
      </w:r>
    </w:p>
    <w:p w14:paraId="5C3C03A5" w14:textId="3CE5422D" w:rsidR="000A3DE6" w:rsidRPr="000A3DE6" w:rsidRDefault="000A3DE6" w:rsidP="000A3DE6">
      <w:pPr>
        <w:jc w:val="left"/>
        <w:rPr>
          <w:rFonts w:ascii="Verdana" w:hAnsi="Verdana" w:cs="Verdana" w:hint="eastAsia"/>
          <w:b/>
          <w:bCs/>
          <w:szCs w:val="24"/>
        </w:rPr>
      </w:pPr>
      <w:r>
        <w:rPr>
          <w:rFonts w:ascii="Verdana" w:hAnsi="Verdana" w:cs="Verdana" w:hint="eastAsia"/>
          <w:b/>
          <w:bCs/>
          <w:noProof/>
          <w:szCs w:val="24"/>
        </w:rPr>
        <w:drawing>
          <wp:inline distT="0" distB="0" distL="0" distR="0" wp14:anchorId="42287D5B" wp14:editId="72C45248">
            <wp:extent cx="4335780" cy="1386149"/>
            <wp:effectExtent l="0" t="0" r="7620" b="508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361499" cy="1394371"/>
                    </a:xfrm>
                    <a:prstGeom prst="rect">
                      <a:avLst/>
                    </a:prstGeom>
                  </pic:spPr>
                </pic:pic>
              </a:graphicData>
            </a:graphic>
          </wp:inline>
        </w:drawing>
      </w:r>
    </w:p>
    <w:p w14:paraId="1FD8EE59" w14:textId="3549C084" w:rsidR="00C70E21" w:rsidRDefault="000A3DE6">
      <w:pPr>
        <w:jc w:val="left"/>
        <w:rPr>
          <w:rFonts w:ascii="Verdana" w:eastAsia="TeXGyrePagella" w:hAnsi="Verdana" w:cs="Verdana"/>
          <w:b/>
          <w:color w:val="000000"/>
          <w:sz w:val="28"/>
          <w:szCs w:val="28"/>
          <w:highlight w:val="yellow"/>
        </w:rPr>
      </w:pPr>
      <w:r>
        <w:rPr>
          <w:rFonts w:ascii="Verdana" w:eastAsia="TeXGyrePagella" w:hAnsi="Verdana" w:cs="Verdana"/>
          <w:b/>
          <w:noProof/>
          <w:color w:val="000000"/>
          <w:sz w:val="28"/>
          <w:szCs w:val="28"/>
        </w:rPr>
        <w:drawing>
          <wp:inline distT="0" distB="0" distL="0" distR="0" wp14:anchorId="696B6862" wp14:editId="0A394E69">
            <wp:extent cx="5760085" cy="81915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60085" cy="819150"/>
                    </a:xfrm>
                    <a:prstGeom prst="rect">
                      <a:avLst/>
                    </a:prstGeom>
                  </pic:spPr>
                </pic:pic>
              </a:graphicData>
            </a:graphic>
          </wp:inline>
        </w:drawing>
      </w:r>
    </w:p>
    <w:p w14:paraId="0BCC3C34" w14:textId="5381DAE6" w:rsidR="00C70E21" w:rsidRDefault="00C70E21">
      <w:pPr>
        <w:jc w:val="left"/>
        <w:rPr>
          <w:rFonts w:ascii="Verdana" w:eastAsia="TeXGyrePagella" w:hAnsi="Verdana" w:cs="Verdana"/>
          <w:b/>
          <w:color w:val="000000"/>
          <w:sz w:val="28"/>
          <w:szCs w:val="28"/>
          <w:highlight w:val="yellow"/>
        </w:rPr>
      </w:pPr>
    </w:p>
    <w:p w14:paraId="37B791B5" w14:textId="03E5FE3D" w:rsidR="000A3DE6" w:rsidRDefault="000A3DE6">
      <w:pPr>
        <w:jc w:val="left"/>
        <w:rPr>
          <w:rFonts w:ascii="Verdana" w:hAnsi="Verdana" w:cs="Verdana"/>
          <w:b/>
          <w:bCs/>
          <w:i/>
          <w:iCs/>
          <w:szCs w:val="24"/>
        </w:rPr>
      </w:pPr>
      <w:r w:rsidRPr="000A3DE6">
        <w:rPr>
          <w:rFonts w:ascii="Verdana" w:hAnsi="Verdana" w:cs="Verdana" w:hint="eastAsia"/>
          <w:b/>
          <w:bCs/>
          <w:i/>
          <w:iCs/>
          <w:szCs w:val="24"/>
        </w:rPr>
        <w:t>E</w:t>
      </w:r>
      <w:r w:rsidRPr="000A3DE6">
        <w:rPr>
          <w:rFonts w:ascii="Verdana" w:hAnsi="Verdana" w:cs="Verdana"/>
          <w:b/>
          <w:bCs/>
          <w:i/>
          <w:iCs/>
          <w:szCs w:val="24"/>
        </w:rPr>
        <w:t>stimator</w:t>
      </w:r>
      <w:r>
        <w:rPr>
          <w:rFonts w:ascii="Verdana" w:hAnsi="Verdana" w:cs="Verdana"/>
          <w:b/>
          <w:bCs/>
          <w:i/>
          <w:iCs/>
          <w:szCs w:val="24"/>
        </w:rPr>
        <w:t>:</w:t>
      </w:r>
    </w:p>
    <w:p w14:paraId="2957231B" w14:textId="01BC94FE" w:rsidR="000A3DE6" w:rsidRPr="000A3DE6" w:rsidRDefault="000A3DE6">
      <w:pPr>
        <w:jc w:val="left"/>
        <w:rPr>
          <w:rFonts w:ascii="Verdana" w:hAnsi="Verdana" w:cs="Verdana" w:hint="eastAsia"/>
          <w:b/>
          <w:bCs/>
          <w:i/>
          <w:iCs/>
          <w:szCs w:val="24"/>
        </w:rPr>
      </w:pPr>
      <w:r>
        <w:rPr>
          <w:rFonts w:ascii="Verdana" w:hAnsi="Verdana" w:cs="Verdana" w:hint="eastAsia"/>
          <w:b/>
          <w:bCs/>
          <w:i/>
          <w:iCs/>
          <w:noProof/>
          <w:szCs w:val="24"/>
        </w:rPr>
        <w:drawing>
          <wp:inline distT="0" distB="0" distL="0" distR="0" wp14:anchorId="3AAC972F" wp14:editId="53B4E46B">
            <wp:extent cx="5760085" cy="145161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60085" cy="1451610"/>
                    </a:xfrm>
                    <a:prstGeom prst="rect">
                      <a:avLst/>
                    </a:prstGeom>
                  </pic:spPr>
                </pic:pic>
              </a:graphicData>
            </a:graphic>
          </wp:inline>
        </w:drawing>
      </w:r>
    </w:p>
    <w:p w14:paraId="4B74CEFE" w14:textId="240E331B" w:rsidR="00C70E21" w:rsidRPr="00562853" w:rsidRDefault="00562853">
      <w:pPr>
        <w:jc w:val="left"/>
        <w:rPr>
          <w:rFonts w:ascii="Verdana" w:hAnsi="Verdana" w:cs="Verdana"/>
          <w:szCs w:val="24"/>
        </w:rPr>
      </w:pPr>
      <w:r w:rsidRPr="00562853">
        <w:rPr>
          <w:rFonts w:ascii="Verdana" w:hAnsi="Verdana" w:cs="Verdana" w:hint="eastAsia"/>
          <w:szCs w:val="24"/>
        </w:rPr>
        <w:lastRenderedPageBreak/>
        <w:t>E</w:t>
      </w:r>
      <w:r w:rsidRPr="00562853">
        <w:rPr>
          <w:rFonts w:ascii="Verdana" w:hAnsi="Verdana" w:cs="Verdana"/>
          <w:szCs w:val="24"/>
        </w:rPr>
        <w:t>xplanation:</w:t>
      </w:r>
    </w:p>
    <w:p w14:paraId="5A2B7C44" w14:textId="5BF3A2B1" w:rsidR="00562853" w:rsidRDefault="00562853">
      <w:pPr>
        <w:jc w:val="left"/>
        <w:rPr>
          <w:rFonts w:ascii="Verdana" w:eastAsia="TeXGyrePagella" w:hAnsi="Verdana" w:cs="Verdana" w:hint="eastAsia"/>
          <w:b/>
          <w:color w:val="000000"/>
          <w:sz w:val="28"/>
          <w:szCs w:val="28"/>
          <w:highlight w:val="yellow"/>
        </w:rPr>
      </w:pPr>
      <w:r>
        <w:rPr>
          <w:rFonts w:ascii="Verdana" w:eastAsia="TeXGyrePagella" w:hAnsi="Verdana" w:cs="Verdana"/>
          <w:b/>
          <w:noProof/>
          <w:color w:val="000000"/>
          <w:sz w:val="28"/>
          <w:szCs w:val="28"/>
        </w:rPr>
        <w:drawing>
          <wp:inline distT="0" distB="0" distL="0" distR="0" wp14:anchorId="0334E417" wp14:editId="118FFD43">
            <wp:extent cx="5707380" cy="6524066"/>
            <wp:effectExtent l="0" t="0" r="762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pic:nvPicPr>
                  <pic:blipFill>
                    <a:blip r:embed="rId56">
                      <a:extLst>
                        <a:ext uri="{28A0092B-C50C-407E-A947-70E740481C1C}">
                          <a14:useLocalDpi xmlns:a14="http://schemas.microsoft.com/office/drawing/2010/main" val="0"/>
                        </a:ext>
                      </a:extLst>
                    </a:blip>
                    <a:stretch>
                      <a:fillRect/>
                    </a:stretch>
                  </pic:blipFill>
                  <pic:spPr>
                    <a:xfrm>
                      <a:off x="0" y="0"/>
                      <a:ext cx="5716071" cy="6534001"/>
                    </a:xfrm>
                    <a:prstGeom prst="rect">
                      <a:avLst/>
                    </a:prstGeom>
                  </pic:spPr>
                </pic:pic>
              </a:graphicData>
            </a:graphic>
          </wp:inline>
        </w:drawing>
      </w:r>
    </w:p>
    <w:p w14:paraId="1E14A6BC" w14:textId="664C827C" w:rsidR="000A3DE6" w:rsidRDefault="000A3DE6" w:rsidP="000A3DE6">
      <w:pPr>
        <w:pStyle w:val="ae"/>
        <w:numPr>
          <w:ilvl w:val="0"/>
          <w:numId w:val="4"/>
        </w:numPr>
        <w:ind w:firstLineChars="0"/>
        <w:jc w:val="left"/>
        <w:rPr>
          <w:rFonts w:ascii="Verdana" w:eastAsia="TeXGyrePagella" w:hAnsi="Verdana" w:cs="Verdana"/>
          <w:b/>
          <w:color w:val="000000"/>
          <w:sz w:val="28"/>
          <w:szCs w:val="28"/>
          <w:highlight w:val="yellow"/>
        </w:rPr>
      </w:pPr>
      <w:r>
        <w:rPr>
          <w:rFonts w:ascii="Verdana" w:eastAsia="TeXGyrePagella" w:hAnsi="Verdana" w:cs="Verdana" w:hint="eastAsia"/>
          <w:b/>
          <w:color w:val="000000"/>
          <w:sz w:val="28"/>
          <w:szCs w:val="28"/>
          <w:highlight w:val="yellow"/>
        </w:rPr>
        <w:t>A</w:t>
      </w:r>
      <w:r>
        <w:rPr>
          <w:rFonts w:ascii="Verdana" w:eastAsia="TeXGyrePagella" w:hAnsi="Verdana" w:cs="Verdana"/>
          <w:b/>
          <w:color w:val="000000"/>
          <w:sz w:val="28"/>
          <w:szCs w:val="28"/>
          <w:highlight w:val="yellow"/>
        </w:rPr>
        <w:t>t time 2</w:t>
      </w:r>
    </w:p>
    <w:p w14:paraId="7FBC908F" w14:textId="77777777" w:rsidR="000A3DE6" w:rsidRPr="000A3DE6" w:rsidRDefault="000A3DE6" w:rsidP="000A3DE6">
      <w:pPr>
        <w:jc w:val="left"/>
        <w:rPr>
          <w:rFonts w:ascii="Verdana" w:hAnsi="Verdana" w:cs="Verdana" w:hint="eastAsia"/>
          <w:b/>
          <w:bCs/>
          <w:i/>
          <w:iCs/>
          <w:szCs w:val="24"/>
        </w:rPr>
      </w:pPr>
      <w:r w:rsidRPr="000A3DE6">
        <w:rPr>
          <w:rFonts w:ascii="Verdana" w:hAnsi="Verdana" w:cs="Verdana"/>
          <w:b/>
          <w:bCs/>
          <w:i/>
          <w:iCs/>
          <w:szCs w:val="24"/>
        </w:rPr>
        <w:t>P</w:t>
      </w:r>
      <w:r w:rsidRPr="000A3DE6">
        <w:rPr>
          <w:rFonts w:ascii="Verdana" w:hAnsi="Verdana" w:cs="Verdana" w:hint="eastAsia"/>
          <w:b/>
          <w:bCs/>
          <w:i/>
          <w:iCs/>
          <w:szCs w:val="24"/>
        </w:rPr>
        <w:t>reprocessor</w:t>
      </w:r>
      <w:r w:rsidRPr="000A3DE6">
        <w:rPr>
          <w:rFonts w:ascii="Verdana" w:hAnsi="Verdana" w:cs="Verdana" w:hint="eastAsia"/>
          <w:b/>
          <w:bCs/>
          <w:i/>
          <w:iCs/>
          <w:szCs w:val="24"/>
        </w:rPr>
        <w:t>：</w:t>
      </w:r>
    </w:p>
    <w:p w14:paraId="2036B0C1" w14:textId="6896F6AB" w:rsidR="000A3DE6" w:rsidRPr="000A3DE6" w:rsidRDefault="000A3DE6" w:rsidP="000A3DE6">
      <w:pPr>
        <w:jc w:val="left"/>
        <w:rPr>
          <w:rFonts w:ascii="Verdana" w:eastAsia="TeXGyrePagella" w:hAnsi="Verdana" w:cs="Verdana" w:hint="eastAsia"/>
          <w:b/>
          <w:color w:val="000000"/>
          <w:sz w:val="28"/>
          <w:szCs w:val="28"/>
          <w:highlight w:val="yellow"/>
        </w:rPr>
      </w:pPr>
      <w:r>
        <w:rPr>
          <w:rFonts w:ascii="Verdana" w:eastAsia="TeXGyrePagella" w:hAnsi="Verdana" w:cs="Verdana" w:hint="eastAsia"/>
          <w:b/>
          <w:noProof/>
          <w:color w:val="000000"/>
          <w:sz w:val="28"/>
          <w:szCs w:val="28"/>
        </w:rPr>
        <w:drawing>
          <wp:inline distT="0" distB="0" distL="0" distR="0" wp14:anchorId="0281E12E" wp14:editId="5D986C05">
            <wp:extent cx="4236720" cy="1186337"/>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266208" cy="1194594"/>
                    </a:xfrm>
                    <a:prstGeom prst="rect">
                      <a:avLst/>
                    </a:prstGeom>
                  </pic:spPr>
                </pic:pic>
              </a:graphicData>
            </a:graphic>
          </wp:inline>
        </w:drawing>
      </w:r>
    </w:p>
    <w:p w14:paraId="39BB9753" w14:textId="2014E2CA" w:rsidR="00C70E21" w:rsidRPr="000A3DE6" w:rsidRDefault="000A3DE6">
      <w:pPr>
        <w:jc w:val="left"/>
        <w:rPr>
          <w:rFonts w:ascii="Verdana" w:hAnsi="Verdana" w:cs="Verdana"/>
          <w:b/>
          <w:bCs/>
          <w:i/>
          <w:iCs/>
          <w:szCs w:val="24"/>
        </w:rPr>
      </w:pPr>
      <w:r w:rsidRPr="000A3DE6">
        <w:rPr>
          <w:rFonts w:ascii="Verdana" w:hAnsi="Verdana" w:cs="Verdana"/>
          <w:b/>
          <w:bCs/>
          <w:i/>
          <w:iCs/>
          <w:szCs w:val="24"/>
        </w:rPr>
        <w:lastRenderedPageBreak/>
        <w:t>Estimator:</w:t>
      </w:r>
    </w:p>
    <w:p w14:paraId="31BD61C6" w14:textId="4686D489" w:rsidR="00C70E21" w:rsidRDefault="000A3DE6">
      <w:pPr>
        <w:jc w:val="left"/>
        <w:rPr>
          <w:rFonts w:ascii="Verdana" w:eastAsia="TeXGyrePagella" w:hAnsi="Verdana" w:cs="Verdana"/>
          <w:b/>
          <w:color w:val="000000"/>
          <w:sz w:val="28"/>
          <w:szCs w:val="28"/>
          <w:highlight w:val="yellow"/>
        </w:rPr>
      </w:pPr>
      <w:r>
        <w:rPr>
          <w:rFonts w:ascii="Verdana" w:eastAsia="TeXGyrePagella" w:hAnsi="Verdana" w:cs="Verdana"/>
          <w:b/>
          <w:noProof/>
          <w:color w:val="000000"/>
          <w:sz w:val="28"/>
          <w:szCs w:val="28"/>
        </w:rPr>
        <w:drawing>
          <wp:inline distT="0" distB="0" distL="0" distR="0" wp14:anchorId="3D9472DF" wp14:editId="7C428D63">
            <wp:extent cx="4152900" cy="1159662"/>
            <wp:effectExtent l="0" t="0" r="0" b="254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170353" cy="1164536"/>
                    </a:xfrm>
                    <a:prstGeom prst="rect">
                      <a:avLst/>
                    </a:prstGeom>
                  </pic:spPr>
                </pic:pic>
              </a:graphicData>
            </a:graphic>
          </wp:inline>
        </w:drawing>
      </w:r>
    </w:p>
    <w:p w14:paraId="024203F0" w14:textId="12D3A0C6" w:rsidR="00C70E21" w:rsidRPr="007B0D6A" w:rsidRDefault="007B0D6A">
      <w:pPr>
        <w:jc w:val="left"/>
        <w:rPr>
          <w:rFonts w:ascii="Verdana" w:hAnsi="Verdana" w:cs="Verdana"/>
          <w:szCs w:val="24"/>
        </w:rPr>
      </w:pPr>
      <w:r w:rsidRPr="007B0D6A">
        <w:rPr>
          <w:rFonts w:ascii="Verdana" w:hAnsi="Verdana" w:cs="Verdana"/>
          <w:szCs w:val="24"/>
        </w:rPr>
        <w:t>Explanation:</w:t>
      </w:r>
    </w:p>
    <w:p w14:paraId="74AB21F6" w14:textId="6BA84915" w:rsidR="00C70E21" w:rsidRDefault="007B0D6A">
      <w:pPr>
        <w:jc w:val="left"/>
        <w:rPr>
          <w:rFonts w:ascii="Verdana" w:eastAsia="TeXGyrePagella" w:hAnsi="Verdana" w:cs="Verdana"/>
          <w:b/>
          <w:color w:val="000000"/>
          <w:sz w:val="28"/>
          <w:szCs w:val="28"/>
          <w:highlight w:val="yellow"/>
        </w:rPr>
      </w:pPr>
      <w:r>
        <w:rPr>
          <w:rFonts w:ascii="Verdana" w:eastAsia="TeXGyrePagella" w:hAnsi="Verdana" w:cs="Verdana"/>
          <w:b/>
          <w:noProof/>
          <w:color w:val="000000"/>
          <w:sz w:val="28"/>
          <w:szCs w:val="28"/>
        </w:rPr>
        <w:drawing>
          <wp:inline distT="0" distB="0" distL="0" distR="0" wp14:anchorId="32089FF8" wp14:editId="10960CFA">
            <wp:extent cx="4343400" cy="5030509"/>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pic:nvPicPr>
                  <pic:blipFill>
                    <a:blip r:embed="rId59">
                      <a:extLst>
                        <a:ext uri="{28A0092B-C50C-407E-A947-70E740481C1C}">
                          <a14:useLocalDpi xmlns:a14="http://schemas.microsoft.com/office/drawing/2010/main" val="0"/>
                        </a:ext>
                      </a:extLst>
                    </a:blip>
                    <a:stretch>
                      <a:fillRect/>
                    </a:stretch>
                  </pic:blipFill>
                  <pic:spPr>
                    <a:xfrm>
                      <a:off x="0" y="0"/>
                      <a:ext cx="4355594" cy="5044632"/>
                    </a:xfrm>
                    <a:prstGeom prst="rect">
                      <a:avLst/>
                    </a:prstGeom>
                  </pic:spPr>
                </pic:pic>
              </a:graphicData>
            </a:graphic>
          </wp:inline>
        </w:drawing>
      </w:r>
    </w:p>
    <w:p w14:paraId="441913FC" w14:textId="11208A88" w:rsidR="00562853" w:rsidRDefault="00562853">
      <w:pPr>
        <w:jc w:val="left"/>
        <w:rPr>
          <w:rFonts w:ascii="Verdana" w:eastAsia="TeXGyrePagella" w:hAnsi="Verdana" w:cs="Verdana"/>
          <w:b/>
          <w:color w:val="000000"/>
          <w:sz w:val="28"/>
          <w:szCs w:val="28"/>
          <w:highlight w:val="yellow"/>
        </w:rPr>
      </w:pPr>
    </w:p>
    <w:p w14:paraId="286F5109" w14:textId="518480A3" w:rsidR="00562853" w:rsidRDefault="00562853">
      <w:pPr>
        <w:jc w:val="left"/>
        <w:rPr>
          <w:rFonts w:ascii="Verdana" w:eastAsia="TeXGyrePagella" w:hAnsi="Verdana" w:cs="Verdana"/>
          <w:b/>
          <w:color w:val="000000"/>
          <w:sz w:val="28"/>
          <w:szCs w:val="28"/>
          <w:highlight w:val="yellow"/>
        </w:rPr>
      </w:pPr>
    </w:p>
    <w:p w14:paraId="6347DA29" w14:textId="568934C7" w:rsidR="00562853" w:rsidRDefault="00562853">
      <w:pPr>
        <w:jc w:val="left"/>
        <w:rPr>
          <w:rFonts w:ascii="Verdana" w:eastAsia="TeXGyrePagella" w:hAnsi="Verdana" w:cs="Verdana"/>
          <w:b/>
          <w:color w:val="000000"/>
          <w:sz w:val="28"/>
          <w:szCs w:val="28"/>
          <w:highlight w:val="yellow"/>
        </w:rPr>
      </w:pPr>
    </w:p>
    <w:p w14:paraId="68BAA6FC" w14:textId="5BA4F294" w:rsidR="00562853" w:rsidRDefault="00562853">
      <w:pPr>
        <w:jc w:val="left"/>
        <w:rPr>
          <w:rFonts w:ascii="Verdana" w:eastAsia="TeXGyrePagella" w:hAnsi="Verdana" w:cs="Verdana"/>
          <w:b/>
          <w:color w:val="000000"/>
          <w:sz w:val="28"/>
          <w:szCs w:val="28"/>
          <w:highlight w:val="yellow"/>
        </w:rPr>
      </w:pPr>
    </w:p>
    <w:p w14:paraId="61FAFA38" w14:textId="745E2A1B" w:rsidR="00562853" w:rsidRDefault="00562853">
      <w:pPr>
        <w:jc w:val="left"/>
        <w:rPr>
          <w:rFonts w:ascii="Verdana" w:eastAsia="TeXGyrePagella" w:hAnsi="Verdana" w:cs="Verdana"/>
          <w:b/>
          <w:color w:val="000000"/>
          <w:sz w:val="28"/>
          <w:szCs w:val="28"/>
          <w:highlight w:val="yellow"/>
        </w:rPr>
      </w:pPr>
    </w:p>
    <w:p w14:paraId="5B823FFF" w14:textId="2EDE12F2" w:rsidR="00562853" w:rsidRDefault="00562853">
      <w:pPr>
        <w:jc w:val="left"/>
        <w:rPr>
          <w:rFonts w:ascii="Verdana" w:eastAsia="TeXGyrePagella" w:hAnsi="Verdana" w:cs="Verdana"/>
          <w:b/>
          <w:color w:val="000000"/>
          <w:sz w:val="28"/>
          <w:szCs w:val="28"/>
          <w:highlight w:val="yellow"/>
        </w:rPr>
      </w:pPr>
    </w:p>
    <w:p w14:paraId="1889AAAE" w14:textId="746583BD" w:rsidR="00562853" w:rsidRDefault="00562853">
      <w:pPr>
        <w:jc w:val="left"/>
        <w:rPr>
          <w:rFonts w:ascii="Verdana" w:eastAsia="TeXGyrePagella" w:hAnsi="Verdana" w:cs="Verdana"/>
          <w:b/>
          <w:color w:val="000000"/>
          <w:sz w:val="28"/>
          <w:szCs w:val="28"/>
          <w:highlight w:val="yellow"/>
        </w:rPr>
      </w:pPr>
    </w:p>
    <w:p w14:paraId="757BE224" w14:textId="2C9F8247" w:rsidR="00562853" w:rsidRDefault="00562853">
      <w:pPr>
        <w:jc w:val="left"/>
        <w:rPr>
          <w:rFonts w:ascii="Verdana" w:eastAsia="TeXGyrePagella" w:hAnsi="Verdana" w:cs="Verdana"/>
          <w:b/>
          <w:color w:val="000000"/>
          <w:sz w:val="28"/>
          <w:szCs w:val="28"/>
          <w:highlight w:val="yellow"/>
        </w:rPr>
      </w:pPr>
    </w:p>
    <w:p w14:paraId="7E55B9BA" w14:textId="39C30FE7" w:rsidR="00562853" w:rsidRDefault="00562853">
      <w:pPr>
        <w:jc w:val="left"/>
        <w:rPr>
          <w:rFonts w:ascii="Verdana" w:eastAsia="TeXGyrePagella" w:hAnsi="Verdana" w:cs="Verdana"/>
          <w:b/>
          <w:color w:val="000000"/>
          <w:sz w:val="28"/>
          <w:szCs w:val="28"/>
          <w:highlight w:val="yellow"/>
        </w:rPr>
      </w:pPr>
    </w:p>
    <w:p w14:paraId="0B45EA29" w14:textId="182BBEA2" w:rsidR="00562853" w:rsidRDefault="00562853">
      <w:pPr>
        <w:jc w:val="left"/>
        <w:rPr>
          <w:rFonts w:ascii="Verdana" w:eastAsia="TeXGyrePagella" w:hAnsi="Verdana" w:cs="Verdana"/>
          <w:b/>
          <w:color w:val="000000"/>
          <w:sz w:val="28"/>
          <w:szCs w:val="28"/>
          <w:highlight w:val="yellow"/>
        </w:rPr>
      </w:pPr>
    </w:p>
    <w:p w14:paraId="613D02B9" w14:textId="77777777" w:rsidR="00562853" w:rsidRDefault="00562853">
      <w:pPr>
        <w:jc w:val="left"/>
        <w:rPr>
          <w:rFonts w:ascii="Verdana" w:eastAsia="TeXGyrePagella" w:hAnsi="Verdana" w:cs="Verdana" w:hint="eastAsia"/>
          <w:b/>
          <w:color w:val="000000"/>
          <w:sz w:val="28"/>
          <w:szCs w:val="28"/>
          <w:highlight w:val="yellow"/>
        </w:rPr>
      </w:pPr>
    </w:p>
    <w:p w14:paraId="105C2AEF" w14:textId="5A40C78D" w:rsidR="00334274" w:rsidRDefault="00334274">
      <w:pPr>
        <w:jc w:val="left"/>
        <w:rPr>
          <w:rFonts w:ascii="Verdana" w:eastAsia="TeXGyrePagella" w:hAnsi="Verdana" w:cs="Verdana"/>
          <w:b/>
          <w:color w:val="000000"/>
          <w:sz w:val="28"/>
          <w:szCs w:val="28"/>
          <w:highlight w:val="yellow"/>
        </w:rPr>
      </w:pPr>
      <w:r w:rsidRPr="00334274">
        <w:rPr>
          <w:rFonts w:ascii="Verdana" w:eastAsia="TeXGyrePagella" w:hAnsi="Verdana" w:cs="Verdana" w:hint="eastAsia"/>
          <w:b/>
          <w:color w:val="000000"/>
          <w:sz w:val="28"/>
          <w:szCs w:val="28"/>
          <w:highlight w:val="yellow"/>
        </w:rPr>
        <w:t>Summary</w:t>
      </w:r>
    </w:p>
    <w:p w14:paraId="3AE7DD01" w14:textId="77777777" w:rsidR="006F0020" w:rsidRDefault="006F0020">
      <w:pPr>
        <w:jc w:val="left"/>
        <w:rPr>
          <w:rFonts w:ascii="Verdana" w:eastAsia="TeXGyrePagella" w:hAnsi="Verdana" w:cs="Verdana"/>
          <w:b/>
          <w:color w:val="000000"/>
          <w:sz w:val="28"/>
          <w:szCs w:val="28"/>
          <w:highlight w:val="yellow"/>
        </w:rPr>
      </w:pPr>
    </w:p>
    <w:p w14:paraId="6C164275" w14:textId="77777777" w:rsidR="006F0020" w:rsidRDefault="006F0020">
      <w:pPr>
        <w:jc w:val="left"/>
        <w:rPr>
          <w:rFonts w:ascii="Verdana" w:eastAsia="TeXGyrePagella" w:hAnsi="Verdana" w:cs="Verdana"/>
          <w:b/>
          <w:color w:val="000000"/>
          <w:sz w:val="28"/>
          <w:szCs w:val="28"/>
          <w:highlight w:val="yellow"/>
        </w:rPr>
      </w:pPr>
    </w:p>
    <w:p w14:paraId="7C7CA584" w14:textId="7E183F34" w:rsidR="001F6745" w:rsidRPr="002C472B" w:rsidRDefault="001F6745" w:rsidP="00BF0EC6">
      <w:pPr>
        <w:jc w:val="left"/>
        <w:rPr>
          <w:rFonts w:ascii="宋体" w:hAnsi="宋体" w:cs="Verdana"/>
          <w:b/>
          <w:color w:val="000000"/>
          <w:sz w:val="28"/>
          <w:szCs w:val="28"/>
        </w:rPr>
      </w:pPr>
    </w:p>
    <w:sectPr w:rsidR="001F6745" w:rsidRPr="002C472B">
      <w:headerReference w:type="default" r:id="rId60"/>
      <w:footerReference w:type="default" r:id="rId61"/>
      <w:endnotePr>
        <w:numFmt w:val="decimal"/>
      </w:endnotePr>
      <w:pgSz w:w="11906" w:h="16838"/>
      <w:pgMar w:top="1417" w:right="1134" w:bottom="1417" w:left="1134" w:header="851" w:footer="992" w:gutter="567"/>
      <w:pgNumType w:fmt="numberInDash"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6C457D" w14:textId="77777777" w:rsidR="009D091C" w:rsidRDefault="009D091C">
      <w:pPr>
        <w:rPr>
          <w:sz w:val="18"/>
        </w:rPr>
      </w:pPr>
    </w:p>
  </w:endnote>
  <w:endnote w:type="continuationSeparator" w:id="0">
    <w:p w14:paraId="59F15ECF" w14:textId="77777777" w:rsidR="009D091C" w:rsidRDefault="009D091C">
      <w:pPr>
        <w:rPr>
          <w:sz w:val="18"/>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隶书">
    <w:panose1 w:val="02010509060101010101"/>
    <w:charset w:val="86"/>
    <w:family w:val="modern"/>
    <w:pitch w:val="fixed"/>
    <w:sig w:usb0="00000001" w:usb1="080E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楷体_GB2312">
    <w:altName w:val="楷体"/>
    <w:charset w:val="86"/>
    <w:family w:val="modern"/>
    <w:pitch w:val="default"/>
    <w:sig w:usb0="00000001" w:usb1="080E0000" w:usb2="00000010" w:usb3="00000000" w:csb0="00040000" w:csb1="00000000"/>
  </w:font>
  <w:font w:name="Microsoft JhengHei">
    <w:panose1 w:val="020B0604030504040204"/>
    <w:charset w:val="88"/>
    <w:family w:val="swiss"/>
    <w:pitch w:val="variable"/>
    <w:sig w:usb0="000002A7" w:usb1="28CF4400" w:usb2="00000016" w:usb3="00000000" w:csb0="00100009" w:csb1="00000000"/>
  </w:font>
  <w:font w:name="华文中宋">
    <w:panose1 w:val="02010600040101010101"/>
    <w:charset w:val="86"/>
    <w:family w:val="auto"/>
    <w:pitch w:val="variable"/>
    <w:sig w:usb0="00000287" w:usb1="080F0000" w:usb2="00000010" w:usb3="00000000" w:csb0="0004009F" w:csb1="00000000"/>
  </w:font>
  <w:font w:name="TeXGyrePagella">
    <w:altName w:val="Microsoft YaHei UI"/>
    <w:charset w:val="86"/>
    <w:family w:val="swiss"/>
    <w:pitch w:val="default"/>
    <w:sig w:usb0="00000001" w:usb1="080E0000" w:usb2="00000010" w:usb3="00000000" w:csb0="00040000" w:csb1="00000000"/>
  </w:font>
  <w:font w:name="Helvetica">
    <w:panose1 w:val="020B060402020202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1FC7B" w14:textId="77777777" w:rsidR="008A09D0" w:rsidRDefault="004334E8">
    <w:pPr>
      <w:pStyle w:val="ab"/>
    </w:pPr>
    <w:r>
      <w:rPr>
        <w:noProof/>
      </w:rPr>
      <mc:AlternateContent>
        <mc:Choice Requires="wps">
          <w:drawing>
            <wp:anchor distT="0" distB="0" distL="114300" distR="114300" simplePos="0" relativeHeight="251657728" behindDoc="0" locked="0" layoutInCell="1" allowOverlap="1" wp14:anchorId="7DCB1F0A" wp14:editId="7472B6B2">
              <wp:simplePos x="0" y="0"/>
              <wp:positionH relativeFrom="margin">
                <wp:align>center</wp:align>
              </wp:positionH>
              <wp:positionV relativeFrom="paragraph">
                <wp:posOffset>0</wp:posOffset>
              </wp:positionV>
              <wp:extent cx="222250" cy="229870"/>
              <wp:effectExtent l="0" t="0" r="0" b="0"/>
              <wp:wrapNone/>
              <wp:docPr id="1" name="文本框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7B270" w14:textId="77777777" w:rsidR="008A09D0" w:rsidRDefault="008A09D0">
                          <w:pPr>
                            <w:snapToGrid w:val="0"/>
                            <w:rPr>
                              <w:b/>
                              <w:sz w:val="21"/>
                              <w:szCs w:val="21"/>
                            </w:rPr>
                          </w:pPr>
                          <w:r>
                            <w:rPr>
                              <w:rFonts w:hint="eastAsia"/>
                              <w:b/>
                              <w:sz w:val="21"/>
                              <w:szCs w:val="21"/>
                            </w:rPr>
                            <w:fldChar w:fldCharType="begin"/>
                          </w:r>
                          <w:r>
                            <w:rPr>
                              <w:rFonts w:hint="eastAsia"/>
                              <w:b/>
                              <w:sz w:val="21"/>
                              <w:szCs w:val="21"/>
                            </w:rPr>
                            <w:instrText xml:space="preserve"> PAGE  \* MERGEFORMAT </w:instrText>
                          </w:r>
                          <w:r>
                            <w:rPr>
                              <w:rFonts w:hint="eastAsia"/>
                              <w:b/>
                              <w:sz w:val="21"/>
                              <w:szCs w:val="21"/>
                            </w:rPr>
                            <w:fldChar w:fldCharType="separate"/>
                          </w:r>
                          <w:r w:rsidR="00625A12">
                            <w:rPr>
                              <w:b/>
                              <w:noProof/>
                              <w:sz w:val="21"/>
                              <w:szCs w:val="21"/>
                            </w:rPr>
                            <w:t>- 2 -</w:t>
                          </w:r>
                          <w:r>
                            <w:rPr>
                              <w:rFonts w:hint="eastAsia"/>
                              <w:b/>
                              <w:sz w:val="21"/>
                              <w:szCs w:val="21"/>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DCB1F0A" id="_x0000_t202" coordsize="21600,21600" o:spt="202" path="m,l,21600r21600,l21600,xe">
              <v:stroke joinstyle="miter"/>
              <v:path gradientshapeok="t" o:connecttype="rect"/>
            </v:shapetype>
            <v:shape id="文本框1" o:spid="_x0000_s1026" type="#_x0000_t202" style="position:absolute;margin-left:0;margin-top:0;width:17.5pt;height:18.1pt;z-index:25165772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" filled="f" stroked="f">
              <v:textbox style="mso-fit-shape-to-text:t" inset="0,0,0,0">
                <w:txbxContent>
                  <w:p w14:paraId="6FD7B270" w14:textId="77777777" w:rsidR="008A09D0" w:rsidRDefault="008A09D0">
                    <w:pPr>
                      <w:snapToGrid w:val="0"/>
                      <w:rPr>
                        <w:b/>
                        <w:sz w:val="21"/>
                        <w:szCs w:val="21"/>
                      </w:rPr>
                    </w:pPr>
                    <w:r>
                      <w:rPr>
                        <w:rFonts w:hint="eastAsia"/>
                        <w:b/>
                        <w:sz w:val="21"/>
                        <w:szCs w:val="21"/>
                      </w:rPr>
                      <w:fldChar w:fldCharType="begin"/>
                    </w:r>
                    <w:r>
                      <w:rPr>
                        <w:rFonts w:hint="eastAsia"/>
                        <w:b/>
                        <w:sz w:val="21"/>
                        <w:szCs w:val="21"/>
                      </w:rPr>
                      <w:instrText xml:space="preserve"> PAGE  \* MERGEFORMAT </w:instrText>
                    </w:r>
                    <w:r>
                      <w:rPr>
                        <w:rFonts w:hint="eastAsia"/>
                        <w:b/>
                        <w:sz w:val="21"/>
                        <w:szCs w:val="21"/>
                      </w:rPr>
                      <w:fldChar w:fldCharType="separate"/>
                    </w:r>
                    <w:r w:rsidR="00625A12">
                      <w:rPr>
                        <w:b/>
                        <w:noProof/>
                        <w:sz w:val="21"/>
                        <w:szCs w:val="21"/>
                      </w:rPr>
                      <w:t>- 2 -</w:t>
                    </w:r>
                    <w:r>
                      <w:rPr>
                        <w:rFonts w:hint="eastAsia"/>
                        <w:b/>
                        <w:sz w:val="21"/>
                        <w:szCs w:val="21"/>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48F454" w14:textId="77777777" w:rsidR="009D091C" w:rsidRDefault="009D091C">
      <w:pPr>
        <w:rPr>
          <w:sz w:val="18"/>
        </w:rPr>
      </w:pPr>
    </w:p>
  </w:footnote>
  <w:footnote w:type="continuationSeparator" w:id="0">
    <w:p w14:paraId="5566EF9F" w14:textId="77777777" w:rsidR="009D091C" w:rsidRDefault="009D091C">
      <w:pPr>
        <w:rPr>
          <w:sz w:val="18"/>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AED7C3" w14:textId="77777777" w:rsidR="008A09D0" w:rsidRDefault="008A09D0">
    <w:pPr>
      <w:pStyle w:val="aa"/>
      <w:pBdr>
        <w:bottom w:val="thickThinSmallGap" w:sz="24" w:space="1" w:color="622423"/>
      </w:pBdr>
      <w:jc w:val="right"/>
      <w:rPr>
        <w:rFonts w:ascii="Cambria" w:hAnsi="Cambria"/>
        <w:sz w:val="32"/>
        <w:szCs w:val="32"/>
      </w:rPr>
    </w:pPr>
    <w:r>
      <w:rPr>
        <w:rFonts w:ascii="宋体" w:hAnsi="宋体" w:hint="eastAsia"/>
        <w:sz w:val="22"/>
      </w:rPr>
      <w:t>山东大学·</w:t>
    </w:r>
    <w:r w:rsidR="00334274">
      <w:rPr>
        <w:rFonts w:ascii="宋体" w:hAnsi="宋体" w:hint="eastAsia"/>
        <w:sz w:val="22"/>
      </w:rPr>
      <w:t>崇新学堂</w:t>
    </w:r>
    <w:r>
      <w:rPr>
        <w:rFonts w:ascii="宋体" w:hAnsi="宋体" w:hint="eastAsia"/>
        <w:sz w:val="22"/>
      </w:rPr>
      <w:t>·实验报告</w:t>
    </w:r>
  </w:p>
  <w:p w14:paraId="36981A80" w14:textId="77777777" w:rsidR="008A09D0" w:rsidRDefault="008A09D0">
    <w:pPr>
      <w:pStyle w:val="a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4F1DE0"/>
    <w:multiLevelType w:val="hybridMultilevel"/>
    <w:tmpl w:val="F8068BBA"/>
    <w:lvl w:ilvl="0" w:tplc="272C07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1570816"/>
    <w:multiLevelType w:val="hybridMultilevel"/>
    <w:tmpl w:val="E7FC5160"/>
    <w:lvl w:ilvl="0" w:tplc="B29CBD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3BF654C"/>
    <w:multiLevelType w:val="hybridMultilevel"/>
    <w:tmpl w:val="FFCA9A10"/>
    <w:lvl w:ilvl="0" w:tplc="36A00542">
      <w:start w:val="1"/>
      <w:numFmt w:val="decimal"/>
      <w:lvlText w:val="%1."/>
      <w:lvlJc w:val="left"/>
      <w:pPr>
        <w:ind w:left="430" w:hanging="430"/>
      </w:pPr>
      <w:rPr>
        <w:rFonts w:hint="default"/>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91F0D50"/>
    <w:multiLevelType w:val="hybridMultilevel"/>
    <w:tmpl w:val="E5F8E7F4"/>
    <w:lvl w:ilvl="0" w:tplc="0DD4BE1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673988124">
    <w:abstractNumId w:val="3"/>
  </w:num>
  <w:num w:numId="2" w16cid:durableId="804153975">
    <w:abstractNumId w:val="2"/>
  </w:num>
  <w:num w:numId="3" w16cid:durableId="202062683">
    <w:abstractNumId w:val="1"/>
  </w:num>
  <w:num w:numId="4" w16cid:durableId="5296842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doNotValidateAgainstSchema/>
  <w:doNotDemarcateInvalidXml/>
  <w:hdrShapeDefaults>
    <o:shapedefaults v:ext="edit" spidmax="2050" strokecolor="#739cc3">
      <v:fill angle="90" type="gradient">
        <o:fill v:ext="view" type="gradientUnscaled"/>
      </v:fill>
      <v:stroke color="#739cc3" weight="1.25pt"/>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131D6"/>
    <w:rsid w:val="000240C3"/>
    <w:rsid w:val="00035709"/>
    <w:rsid w:val="00040B7B"/>
    <w:rsid w:val="000512DC"/>
    <w:rsid w:val="00052AF8"/>
    <w:rsid w:val="000535C2"/>
    <w:rsid w:val="000537AD"/>
    <w:rsid w:val="00055794"/>
    <w:rsid w:val="00090B9A"/>
    <w:rsid w:val="000A3DE6"/>
    <w:rsid w:val="000B1523"/>
    <w:rsid w:val="000B1AD2"/>
    <w:rsid w:val="000C2B36"/>
    <w:rsid w:val="000E4936"/>
    <w:rsid w:val="001042C4"/>
    <w:rsid w:val="00110932"/>
    <w:rsid w:val="00124758"/>
    <w:rsid w:val="0013087D"/>
    <w:rsid w:val="00133A7B"/>
    <w:rsid w:val="00151A35"/>
    <w:rsid w:val="00162358"/>
    <w:rsid w:val="0016511C"/>
    <w:rsid w:val="00172A27"/>
    <w:rsid w:val="0018300D"/>
    <w:rsid w:val="001A0C94"/>
    <w:rsid w:val="001A5739"/>
    <w:rsid w:val="001B743C"/>
    <w:rsid w:val="001D2578"/>
    <w:rsid w:val="001D382F"/>
    <w:rsid w:val="001D6246"/>
    <w:rsid w:val="001F1D23"/>
    <w:rsid w:val="001F6745"/>
    <w:rsid w:val="00201668"/>
    <w:rsid w:val="002045BD"/>
    <w:rsid w:val="002054C3"/>
    <w:rsid w:val="00207C85"/>
    <w:rsid w:val="00213EEB"/>
    <w:rsid w:val="00221F7C"/>
    <w:rsid w:val="002305C7"/>
    <w:rsid w:val="0023067A"/>
    <w:rsid w:val="00246CF5"/>
    <w:rsid w:val="00263CAD"/>
    <w:rsid w:val="002666F2"/>
    <w:rsid w:val="00294A14"/>
    <w:rsid w:val="002A2A9D"/>
    <w:rsid w:val="002C472B"/>
    <w:rsid w:val="002E2B8C"/>
    <w:rsid w:val="002F046D"/>
    <w:rsid w:val="00304BD6"/>
    <w:rsid w:val="003053E2"/>
    <w:rsid w:val="00313822"/>
    <w:rsid w:val="00320BE2"/>
    <w:rsid w:val="003232C9"/>
    <w:rsid w:val="003273C9"/>
    <w:rsid w:val="00334274"/>
    <w:rsid w:val="00344CC9"/>
    <w:rsid w:val="003747F1"/>
    <w:rsid w:val="003A6806"/>
    <w:rsid w:val="003D566A"/>
    <w:rsid w:val="00404482"/>
    <w:rsid w:val="0040465F"/>
    <w:rsid w:val="004124F1"/>
    <w:rsid w:val="00413AE7"/>
    <w:rsid w:val="004334E8"/>
    <w:rsid w:val="00436FAB"/>
    <w:rsid w:val="00442142"/>
    <w:rsid w:val="00443E1C"/>
    <w:rsid w:val="00450E26"/>
    <w:rsid w:val="00482D85"/>
    <w:rsid w:val="00485E9E"/>
    <w:rsid w:val="00497574"/>
    <w:rsid w:val="004A5E5B"/>
    <w:rsid w:val="004D720D"/>
    <w:rsid w:val="004F3539"/>
    <w:rsid w:val="004F5595"/>
    <w:rsid w:val="004F7E62"/>
    <w:rsid w:val="00504B27"/>
    <w:rsid w:val="005076E1"/>
    <w:rsid w:val="00521F02"/>
    <w:rsid w:val="00523EA1"/>
    <w:rsid w:val="005264C1"/>
    <w:rsid w:val="005343B0"/>
    <w:rsid w:val="00536B98"/>
    <w:rsid w:val="00541C3E"/>
    <w:rsid w:val="00542DE1"/>
    <w:rsid w:val="00562853"/>
    <w:rsid w:val="00576235"/>
    <w:rsid w:val="0057628D"/>
    <w:rsid w:val="00594AD4"/>
    <w:rsid w:val="00597B4B"/>
    <w:rsid w:val="005A1691"/>
    <w:rsid w:val="005B1E97"/>
    <w:rsid w:val="005B5758"/>
    <w:rsid w:val="005D3FA4"/>
    <w:rsid w:val="005F4AE4"/>
    <w:rsid w:val="005F6AC5"/>
    <w:rsid w:val="005F7195"/>
    <w:rsid w:val="00610184"/>
    <w:rsid w:val="00617761"/>
    <w:rsid w:val="00625292"/>
    <w:rsid w:val="00625A12"/>
    <w:rsid w:val="00625B2D"/>
    <w:rsid w:val="0063040A"/>
    <w:rsid w:val="00634EFF"/>
    <w:rsid w:val="00646E32"/>
    <w:rsid w:val="00646F3C"/>
    <w:rsid w:val="00664533"/>
    <w:rsid w:val="00664FC0"/>
    <w:rsid w:val="00674F1A"/>
    <w:rsid w:val="00687F48"/>
    <w:rsid w:val="0069170F"/>
    <w:rsid w:val="00691ACC"/>
    <w:rsid w:val="006A4163"/>
    <w:rsid w:val="006B0B1E"/>
    <w:rsid w:val="006B4789"/>
    <w:rsid w:val="006D7038"/>
    <w:rsid w:val="006E3294"/>
    <w:rsid w:val="006F0020"/>
    <w:rsid w:val="00716148"/>
    <w:rsid w:val="0071726B"/>
    <w:rsid w:val="00717A35"/>
    <w:rsid w:val="00720FA4"/>
    <w:rsid w:val="00726024"/>
    <w:rsid w:val="00727441"/>
    <w:rsid w:val="00736051"/>
    <w:rsid w:val="007524D4"/>
    <w:rsid w:val="00752C72"/>
    <w:rsid w:val="00773911"/>
    <w:rsid w:val="00792B67"/>
    <w:rsid w:val="00795C0F"/>
    <w:rsid w:val="00795DFB"/>
    <w:rsid w:val="007B0D6A"/>
    <w:rsid w:val="007C1269"/>
    <w:rsid w:val="007D1B27"/>
    <w:rsid w:val="007D3AB5"/>
    <w:rsid w:val="007E59C8"/>
    <w:rsid w:val="007E600B"/>
    <w:rsid w:val="007F33E5"/>
    <w:rsid w:val="00800F60"/>
    <w:rsid w:val="00811C84"/>
    <w:rsid w:val="0082037A"/>
    <w:rsid w:val="008243F1"/>
    <w:rsid w:val="00830A32"/>
    <w:rsid w:val="00840824"/>
    <w:rsid w:val="0085484D"/>
    <w:rsid w:val="00863872"/>
    <w:rsid w:val="008814EA"/>
    <w:rsid w:val="008937EF"/>
    <w:rsid w:val="008A09D0"/>
    <w:rsid w:val="008A7C29"/>
    <w:rsid w:val="008B2AEA"/>
    <w:rsid w:val="008F6B86"/>
    <w:rsid w:val="008F797D"/>
    <w:rsid w:val="0090009C"/>
    <w:rsid w:val="00936286"/>
    <w:rsid w:val="00942F37"/>
    <w:rsid w:val="00963997"/>
    <w:rsid w:val="00963B54"/>
    <w:rsid w:val="00981A1E"/>
    <w:rsid w:val="00987084"/>
    <w:rsid w:val="009A7C37"/>
    <w:rsid w:val="009D091C"/>
    <w:rsid w:val="009D2C41"/>
    <w:rsid w:val="009D60AA"/>
    <w:rsid w:val="009D7F26"/>
    <w:rsid w:val="009F3794"/>
    <w:rsid w:val="00A15D96"/>
    <w:rsid w:val="00A2338A"/>
    <w:rsid w:val="00A237B4"/>
    <w:rsid w:val="00A24EB0"/>
    <w:rsid w:val="00A26917"/>
    <w:rsid w:val="00A328F3"/>
    <w:rsid w:val="00A32F12"/>
    <w:rsid w:val="00A76987"/>
    <w:rsid w:val="00A80964"/>
    <w:rsid w:val="00A94E5A"/>
    <w:rsid w:val="00AA471C"/>
    <w:rsid w:val="00AB17A5"/>
    <w:rsid w:val="00AB5570"/>
    <w:rsid w:val="00AB6AF0"/>
    <w:rsid w:val="00AD390C"/>
    <w:rsid w:val="00AD51F8"/>
    <w:rsid w:val="00B02FC6"/>
    <w:rsid w:val="00B04CC4"/>
    <w:rsid w:val="00B362D8"/>
    <w:rsid w:val="00B3719E"/>
    <w:rsid w:val="00B57B36"/>
    <w:rsid w:val="00B618B7"/>
    <w:rsid w:val="00B8003F"/>
    <w:rsid w:val="00B8012D"/>
    <w:rsid w:val="00B87290"/>
    <w:rsid w:val="00B91D0C"/>
    <w:rsid w:val="00BA0886"/>
    <w:rsid w:val="00BA6CFC"/>
    <w:rsid w:val="00BB653E"/>
    <w:rsid w:val="00BC59D7"/>
    <w:rsid w:val="00BE49E8"/>
    <w:rsid w:val="00BE58FF"/>
    <w:rsid w:val="00BF0EC6"/>
    <w:rsid w:val="00BF2291"/>
    <w:rsid w:val="00C171CC"/>
    <w:rsid w:val="00C34010"/>
    <w:rsid w:val="00C609F3"/>
    <w:rsid w:val="00C63653"/>
    <w:rsid w:val="00C70E21"/>
    <w:rsid w:val="00C72540"/>
    <w:rsid w:val="00C73643"/>
    <w:rsid w:val="00C75852"/>
    <w:rsid w:val="00C823B4"/>
    <w:rsid w:val="00C905A0"/>
    <w:rsid w:val="00C945D8"/>
    <w:rsid w:val="00CA205A"/>
    <w:rsid w:val="00CC17B2"/>
    <w:rsid w:val="00CC21BB"/>
    <w:rsid w:val="00CC77E6"/>
    <w:rsid w:val="00CE11A3"/>
    <w:rsid w:val="00CF60B4"/>
    <w:rsid w:val="00CF64E1"/>
    <w:rsid w:val="00CF6903"/>
    <w:rsid w:val="00D03C64"/>
    <w:rsid w:val="00D07C8A"/>
    <w:rsid w:val="00D261F4"/>
    <w:rsid w:val="00D31D21"/>
    <w:rsid w:val="00D4383B"/>
    <w:rsid w:val="00D4558C"/>
    <w:rsid w:val="00D53336"/>
    <w:rsid w:val="00D6247A"/>
    <w:rsid w:val="00D81AC3"/>
    <w:rsid w:val="00D829BE"/>
    <w:rsid w:val="00D872E0"/>
    <w:rsid w:val="00D96ABC"/>
    <w:rsid w:val="00DA2BAE"/>
    <w:rsid w:val="00DB0620"/>
    <w:rsid w:val="00DB7D76"/>
    <w:rsid w:val="00DC180F"/>
    <w:rsid w:val="00DD1EA2"/>
    <w:rsid w:val="00DE7EE3"/>
    <w:rsid w:val="00DF4030"/>
    <w:rsid w:val="00E11170"/>
    <w:rsid w:val="00E13109"/>
    <w:rsid w:val="00E175FC"/>
    <w:rsid w:val="00E46FA9"/>
    <w:rsid w:val="00E53611"/>
    <w:rsid w:val="00E570D1"/>
    <w:rsid w:val="00E73B88"/>
    <w:rsid w:val="00E7422F"/>
    <w:rsid w:val="00E9357B"/>
    <w:rsid w:val="00EA7608"/>
    <w:rsid w:val="00EB45A9"/>
    <w:rsid w:val="00EB5E12"/>
    <w:rsid w:val="00EC383B"/>
    <w:rsid w:val="00ED5B19"/>
    <w:rsid w:val="00EF501B"/>
    <w:rsid w:val="00F03B77"/>
    <w:rsid w:val="00F04DEA"/>
    <w:rsid w:val="00F11DDC"/>
    <w:rsid w:val="00F34745"/>
    <w:rsid w:val="00F3541C"/>
    <w:rsid w:val="00F563DD"/>
    <w:rsid w:val="00F67A48"/>
    <w:rsid w:val="00F746F7"/>
    <w:rsid w:val="00F81F73"/>
    <w:rsid w:val="00F82191"/>
    <w:rsid w:val="00F85127"/>
    <w:rsid w:val="00F873D9"/>
    <w:rsid w:val="00F900B3"/>
    <w:rsid w:val="00FA0444"/>
    <w:rsid w:val="00FA4BD4"/>
    <w:rsid w:val="00FA6E5E"/>
    <w:rsid w:val="00FE1598"/>
    <w:rsid w:val="0106663B"/>
    <w:rsid w:val="010C3DC8"/>
    <w:rsid w:val="0119785A"/>
    <w:rsid w:val="011B2D5D"/>
    <w:rsid w:val="01264972"/>
    <w:rsid w:val="01292073"/>
    <w:rsid w:val="012A7AF5"/>
    <w:rsid w:val="012E1D7E"/>
    <w:rsid w:val="012F7800"/>
    <w:rsid w:val="01412F9D"/>
    <w:rsid w:val="01541FBE"/>
    <w:rsid w:val="01557A3F"/>
    <w:rsid w:val="016112D3"/>
    <w:rsid w:val="01626D55"/>
    <w:rsid w:val="0163262B"/>
    <w:rsid w:val="01657CDA"/>
    <w:rsid w:val="01757F74"/>
    <w:rsid w:val="01777BF4"/>
    <w:rsid w:val="0179697A"/>
    <w:rsid w:val="01802A82"/>
    <w:rsid w:val="0185278D"/>
    <w:rsid w:val="01941722"/>
    <w:rsid w:val="01A1683A"/>
    <w:rsid w:val="01AD071C"/>
    <w:rsid w:val="01C14B70"/>
    <w:rsid w:val="01C631F6"/>
    <w:rsid w:val="01D63491"/>
    <w:rsid w:val="01DB7918"/>
    <w:rsid w:val="01DE4120"/>
    <w:rsid w:val="01E7372B"/>
    <w:rsid w:val="01F2533F"/>
    <w:rsid w:val="01F77248"/>
    <w:rsid w:val="01FA494A"/>
    <w:rsid w:val="02017B58"/>
    <w:rsid w:val="020D13EC"/>
    <w:rsid w:val="02117DF2"/>
    <w:rsid w:val="021F298B"/>
    <w:rsid w:val="022F2C26"/>
    <w:rsid w:val="0234382A"/>
    <w:rsid w:val="02370032"/>
    <w:rsid w:val="02393535"/>
    <w:rsid w:val="023B0C37"/>
    <w:rsid w:val="023B6A38"/>
    <w:rsid w:val="02402EC0"/>
    <w:rsid w:val="02451546"/>
    <w:rsid w:val="024702CC"/>
    <w:rsid w:val="024C4754"/>
    <w:rsid w:val="025517E0"/>
    <w:rsid w:val="025575E2"/>
    <w:rsid w:val="02661A7B"/>
    <w:rsid w:val="0279651D"/>
    <w:rsid w:val="027E29A5"/>
    <w:rsid w:val="028448AE"/>
    <w:rsid w:val="02867DB1"/>
    <w:rsid w:val="028710B6"/>
    <w:rsid w:val="028832B4"/>
    <w:rsid w:val="028F64C2"/>
    <w:rsid w:val="029119C5"/>
    <w:rsid w:val="02921645"/>
    <w:rsid w:val="029D79D6"/>
    <w:rsid w:val="02B81885"/>
    <w:rsid w:val="02BB280A"/>
    <w:rsid w:val="02BC028B"/>
    <w:rsid w:val="02C47896"/>
    <w:rsid w:val="02D533B3"/>
    <w:rsid w:val="02E610CF"/>
    <w:rsid w:val="02F24EE2"/>
    <w:rsid w:val="030A5E0C"/>
    <w:rsid w:val="03107D15"/>
    <w:rsid w:val="03194DA1"/>
    <w:rsid w:val="031D702B"/>
    <w:rsid w:val="032D72C5"/>
    <w:rsid w:val="032E4D47"/>
    <w:rsid w:val="033D1ADE"/>
    <w:rsid w:val="0345496C"/>
    <w:rsid w:val="035F5516"/>
    <w:rsid w:val="03631D1E"/>
    <w:rsid w:val="037960C0"/>
    <w:rsid w:val="037D0349"/>
    <w:rsid w:val="038631D7"/>
    <w:rsid w:val="038866DA"/>
    <w:rsid w:val="038C185D"/>
    <w:rsid w:val="03936C6A"/>
    <w:rsid w:val="03A11802"/>
    <w:rsid w:val="03A42787"/>
    <w:rsid w:val="03BC36B1"/>
    <w:rsid w:val="03DA73DE"/>
    <w:rsid w:val="03E43571"/>
    <w:rsid w:val="03E644F5"/>
    <w:rsid w:val="03EE607E"/>
    <w:rsid w:val="03F17003"/>
    <w:rsid w:val="03F97C93"/>
    <w:rsid w:val="03FD6699"/>
    <w:rsid w:val="04051527"/>
    <w:rsid w:val="04190A8F"/>
    <w:rsid w:val="041D6BCE"/>
    <w:rsid w:val="04230AD7"/>
    <w:rsid w:val="043128C5"/>
    <w:rsid w:val="04313670"/>
    <w:rsid w:val="043553B6"/>
    <w:rsid w:val="0443358A"/>
    <w:rsid w:val="0444100C"/>
    <w:rsid w:val="04471F90"/>
    <w:rsid w:val="044F2C20"/>
    <w:rsid w:val="0458352F"/>
    <w:rsid w:val="04587CAC"/>
    <w:rsid w:val="045D4134"/>
    <w:rsid w:val="04647342"/>
    <w:rsid w:val="04654DC4"/>
    <w:rsid w:val="046837CA"/>
    <w:rsid w:val="04786A62"/>
    <w:rsid w:val="04831DF5"/>
    <w:rsid w:val="04847877"/>
    <w:rsid w:val="04993F99"/>
    <w:rsid w:val="049A1A1A"/>
    <w:rsid w:val="049B529E"/>
    <w:rsid w:val="04B11640"/>
    <w:rsid w:val="04B32944"/>
    <w:rsid w:val="04BE2ED4"/>
    <w:rsid w:val="04C94AE8"/>
    <w:rsid w:val="04CA256A"/>
    <w:rsid w:val="04D253F8"/>
    <w:rsid w:val="04D32E79"/>
    <w:rsid w:val="04D94D82"/>
    <w:rsid w:val="04E677C1"/>
    <w:rsid w:val="04ED1825"/>
    <w:rsid w:val="04F027A9"/>
    <w:rsid w:val="04F15CAC"/>
    <w:rsid w:val="04F50E2F"/>
    <w:rsid w:val="04F77BB6"/>
    <w:rsid w:val="04FA0B3A"/>
    <w:rsid w:val="04FB2D39"/>
    <w:rsid w:val="050126C3"/>
    <w:rsid w:val="05043648"/>
    <w:rsid w:val="050F19D9"/>
    <w:rsid w:val="0510745B"/>
    <w:rsid w:val="05284B01"/>
    <w:rsid w:val="055446CC"/>
    <w:rsid w:val="055659D1"/>
    <w:rsid w:val="056117E3"/>
    <w:rsid w:val="056B20F3"/>
    <w:rsid w:val="05810A13"/>
    <w:rsid w:val="05814297"/>
    <w:rsid w:val="05821D18"/>
    <w:rsid w:val="05885E20"/>
    <w:rsid w:val="058B2628"/>
    <w:rsid w:val="058C4826"/>
    <w:rsid w:val="058E35AC"/>
    <w:rsid w:val="058F57AB"/>
    <w:rsid w:val="05A60C53"/>
    <w:rsid w:val="05B01562"/>
    <w:rsid w:val="05B60993"/>
    <w:rsid w:val="05BD0878"/>
    <w:rsid w:val="05C40203"/>
    <w:rsid w:val="05E35235"/>
    <w:rsid w:val="05E96551"/>
    <w:rsid w:val="06052E78"/>
    <w:rsid w:val="06190F92"/>
    <w:rsid w:val="061B0C12"/>
    <w:rsid w:val="061C1F17"/>
    <w:rsid w:val="06230B53"/>
    <w:rsid w:val="06256FA3"/>
    <w:rsid w:val="06264A24"/>
    <w:rsid w:val="062A342B"/>
    <w:rsid w:val="063C6BC8"/>
    <w:rsid w:val="064268D3"/>
    <w:rsid w:val="0654426F"/>
    <w:rsid w:val="065906F6"/>
    <w:rsid w:val="06634889"/>
    <w:rsid w:val="067F41B9"/>
    <w:rsid w:val="06801C3B"/>
    <w:rsid w:val="0682513E"/>
    <w:rsid w:val="068B4749"/>
    <w:rsid w:val="069552CB"/>
    <w:rsid w:val="069C5CE8"/>
    <w:rsid w:val="069E5968"/>
    <w:rsid w:val="06A47871"/>
    <w:rsid w:val="06AD3A04"/>
    <w:rsid w:val="06B01105"/>
    <w:rsid w:val="06B16B87"/>
    <w:rsid w:val="06B4338F"/>
    <w:rsid w:val="06B93F93"/>
    <w:rsid w:val="06C510AB"/>
    <w:rsid w:val="06CC0A35"/>
    <w:rsid w:val="06CD6519"/>
    <w:rsid w:val="06CF19BA"/>
    <w:rsid w:val="06D432E7"/>
    <w:rsid w:val="06D76DC6"/>
    <w:rsid w:val="06DB57CD"/>
    <w:rsid w:val="06E22BD9"/>
    <w:rsid w:val="06E3065B"/>
    <w:rsid w:val="06E728E4"/>
    <w:rsid w:val="06E96BF0"/>
    <w:rsid w:val="06F01EEF"/>
    <w:rsid w:val="07017C0B"/>
    <w:rsid w:val="07020F0F"/>
    <w:rsid w:val="07100225"/>
    <w:rsid w:val="071F71BB"/>
    <w:rsid w:val="07254947"/>
    <w:rsid w:val="07256B46"/>
    <w:rsid w:val="07277E4A"/>
    <w:rsid w:val="072A0DCF"/>
    <w:rsid w:val="072A2FCD"/>
    <w:rsid w:val="074A1304"/>
    <w:rsid w:val="074D5B0C"/>
    <w:rsid w:val="0756099A"/>
    <w:rsid w:val="07583E9D"/>
    <w:rsid w:val="075E5DA6"/>
    <w:rsid w:val="07647CAF"/>
    <w:rsid w:val="07672E32"/>
    <w:rsid w:val="077211C3"/>
    <w:rsid w:val="077446C6"/>
    <w:rsid w:val="07844961"/>
    <w:rsid w:val="07855C66"/>
    <w:rsid w:val="07965F00"/>
    <w:rsid w:val="07994906"/>
    <w:rsid w:val="079B7E09"/>
    <w:rsid w:val="079D330C"/>
    <w:rsid w:val="07A50719"/>
    <w:rsid w:val="07B354B0"/>
    <w:rsid w:val="07B42F31"/>
    <w:rsid w:val="07B66435"/>
    <w:rsid w:val="07BC033E"/>
    <w:rsid w:val="07BF4B46"/>
    <w:rsid w:val="07C147C6"/>
    <w:rsid w:val="07C60C4D"/>
    <w:rsid w:val="07D102E3"/>
    <w:rsid w:val="07D53466"/>
    <w:rsid w:val="07E301FD"/>
    <w:rsid w:val="07E45C7F"/>
    <w:rsid w:val="07E9598A"/>
    <w:rsid w:val="07F32A16"/>
    <w:rsid w:val="081906D7"/>
    <w:rsid w:val="082657EF"/>
    <w:rsid w:val="082E7378"/>
    <w:rsid w:val="083C7992"/>
    <w:rsid w:val="08552ABB"/>
    <w:rsid w:val="08583A3F"/>
    <w:rsid w:val="08610ACC"/>
    <w:rsid w:val="0870264D"/>
    <w:rsid w:val="087864F3"/>
    <w:rsid w:val="08822685"/>
    <w:rsid w:val="0886108C"/>
    <w:rsid w:val="088A5513"/>
    <w:rsid w:val="088C5193"/>
    <w:rsid w:val="08984829"/>
    <w:rsid w:val="089D2EAF"/>
    <w:rsid w:val="08A3063C"/>
    <w:rsid w:val="08A502BB"/>
    <w:rsid w:val="08AB57EE"/>
    <w:rsid w:val="08AC34C9"/>
    <w:rsid w:val="08B17951"/>
    <w:rsid w:val="08B253D3"/>
    <w:rsid w:val="08B73A59"/>
    <w:rsid w:val="08B814DA"/>
    <w:rsid w:val="08C91775"/>
    <w:rsid w:val="08CA2A7A"/>
    <w:rsid w:val="08CE1480"/>
    <w:rsid w:val="08D95292"/>
    <w:rsid w:val="08EC64B1"/>
    <w:rsid w:val="08F12939"/>
    <w:rsid w:val="08F935C9"/>
    <w:rsid w:val="08F97134"/>
    <w:rsid w:val="090C47E8"/>
    <w:rsid w:val="091A3AFD"/>
    <w:rsid w:val="091E4702"/>
    <w:rsid w:val="091F7F85"/>
    <w:rsid w:val="09205A07"/>
    <w:rsid w:val="09272E13"/>
    <w:rsid w:val="092A3D98"/>
    <w:rsid w:val="092D4D1C"/>
    <w:rsid w:val="093D4FB7"/>
    <w:rsid w:val="09483348"/>
    <w:rsid w:val="094A20CE"/>
    <w:rsid w:val="094F2CD3"/>
    <w:rsid w:val="09511A59"/>
    <w:rsid w:val="095813E4"/>
    <w:rsid w:val="095F67F0"/>
    <w:rsid w:val="09642C78"/>
    <w:rsid w:val="09654E76"/>
    <w:rsid w:val="09731C0E"/>
    <w:rsid w:val="09770614"/>
    <w:rsid w:val="098C4D36"/>
    <w:rsid w:val="098D603B"/>
    <w:rsid w:val="09A017D8"/>
    <w:rsid w:val="09A536E1"/>
    <w:rsid w:val="09B01A72"/>
    <w:rsid w:val="09B94900"/>
    <w:rsid w:val="09C30A93"/>
    <w:rsid w:val="09D71932"/>
    <w:rsid w:val="09D873B4"/>
    <w:rsid w:val="09E15AC5"/>
    <w:rsid w:val="09E431C6"/>
    <w:rsid w:val="09E46A49"/>
    <w:rsid w:val="09F54765"/>
    <w:rsid w:val="09F856EA"/>
    <w:rsid w:val="09FA536A"/>
    <w:rsid w:val="0A002AF6"/>
    <w:rsid w:val="0A0C438A"/>
    <w:rsid w:val="0A157218"/>
    <w:rsid w:val="0A1C6BA3"/>
    <w:rsid w:val="0A293CBB"/>
    <w:rsid w:val="0A3D295B"/>
    <w:rsid w:val="0A413560"/>
    <w:rsid w:val="0A4422E6"/>
    <w:rsid w:val="0A482EEB"/>
    <w:rsid w:val="0A4E0677"/>
    <w:rsid w:val="0A54652A"/>
    <w:rsid w:val="0A7D5943"/>
    <w:rsid w:val="0A7E6C48"/>
    <w:rsid w:val="0A852D4F"/>
    <w:rsid w:val="0A960A6B"/>
    <w:rsid w:val="0AA2487E"/>
    <w:rsid w:val="0AAA770C"/>
    <w:rsid w:val="0AAD0691"/>
    <w:rsid w:val="0AB4001B"/>
    <w:rsid w:val="0ABC0CAB"/>
    <w:rsid w:val="0ABC5428"/>
    <w:rsid w:val="0ABD092B"/>
    <w:rsid w:val="0ABD2EA9"/>
    <w:rsid w:val="0AC6703C"/>
    <w:rsid w:val="0AC74ABE"/>
    <w:rsid w:val="0ADD6C61"/>
    <w:rsid w:val="0AE07BE6"/>
    <w:rsid w:val="0AE443EE"/>
    <w:rsid w:val="0AE65372"/>
    <w:rsid w:val="0AEE277F"/>
    <w:rsid w:val="0AF023FF"/>
    <w:rsid w:val="0B002699"/>
    <w:rsid w:val="0B02141F"/>
    <w:rsid w:val="0B0C1D2F"/>
    <w:rsid w:val="0B1A3243"/>
    <w:rsid w:val="0B1A6AC6"/>
    <w:rsid w:val="0B272559"/>
    <w:rsid w:val="0B32416D"/>
    <w:rsid w:val="0B3D24FE"/>
    <w:rsid w:val="0B486311"/>
    <w:rsid w:val="0B4E601C"/>
    <w:rsid w:val="0B50371D"/>
    <w:rsid w:val="0B526C20"/>
    <w:rsid w:val="0B537F25"/>
    <w:rsid w:val="0B542123"/>
    <w:rsid w:val="0B557BA5"/>
    <w:rsid w:val="0B591E2E"/>
    <w:rsid w:val="0B5B1AAE"/>
    <w:rsid w:val="0B6A7B4A"/>
    <w:rsid w:val="0B6D0ACF"/>
    <w:rsid w:val="0B6D57EE"/>
    <w:rsid w:val="0B6F3FD2"/>
    <w:rsid w:val="0B737155"/>
    <w:rsid w:val="0B7A2363"/>
    <w:rsid w:val="0B9A2898"/>
    <w:rsid w:val="0BAF1538"/>
    <w:rsid w:val="0BB856CB"/>
    <w:rsid w:val="0BC25FDA"/>
    <w:rsid w:val="0BC669F3"/>
    <w:rsid w:val="0BCA2C8C"/>
    <w:rsid w:val="0BCC0AE8"/>
    <w:rsid w:val="0BE43F91"/>
    <w:rsid w:val="0BEB139D"/>
    <w:rsid w:val="0BF751B0"/>
    <w:rsid w:val="0BF84E2F"/>
    <w:rsid w:val="0BF906B3"/>
    <w:rsid w:val="0BFA6134"/>
    <w:rsid w:val="0BFC1637"/>
    <w:rsid w:val="0C020FC2"/>
    <w:rsid w:val="0C0B3E50"/>
    <w:rsid w:val="0C157FE3"/>
    <w:rsid w:val="0C177C63"/>
    <w:rsid w:val="0C246F78"/>
    <w:rsid w:val="0C2549FA"/>
    <w:rsid w:val="0C277EFD"/>
    <w:rsid w:val="0C28597F"/>
    <w:rsid w:val="0C2E310B"/>
    <w:rsid w:val="0C2F5309"/>
    <w:rsid w:val="0C30660E"/>
    <w:rsid w:val="0C362716"/>
    <w:rsid w:val="0C410AA7"/>
    <w:rsid w:val="0C421DAC"/>
    <w:rsid w:val="0C4574AD"/>
    <w:rsid w:val="0C4F3640"/>
    <w:rsid w:val="0C541CC6"/>
    <w:rsid w:val="0C5D03D7"/>
    <w:rsid w:val="0C60355A"/>
    <w:rsid w:val="0C6E60F3"/>
    <w:rsid w:val="0C714D93"/>
    <w:rsid w:val="0C7C0C8C"/>
    <w:rsid w:val="0C815114"/>
    <w:rsid w:val="0C8D3125"/>
    <w:rsid w:val="0C996F37"/>
    <w:rsid w:val="0CA6624D"/>
    <w:rsid w:val="0CAD5BD8"/>
    <w:rsid w:val="0CB258E3"/>
    <w:rsid w:val="0CB35563"/>
    <w:rsid w:val="0CB50A66"/>
    <w:rsid w:val="0CB73F69"/>
    <w:rsid w:val="0CBA266F"/>
    <w:rsid w:val="0CBA4EED"/>
    <w:rsid w:val="0CC25B7D"/>
    <w:rsid w:val="0CC95508"/>
    <w:rsid w:val="0CCB0A0B"/>
    <w:rsid w:val="0CCE1380"/>
    <w:rsid w:val="0CD56D9C"/>
    <w:rsid w:val="0CD66DD1"/>
    <w:rsid w:val="0CDB0CA5"/>
    <w:rsid w:val="0CE9383E"/>
    <w:rsid w:val="0CEB6D41"/>
    <w:rsid w:val="0CF74D52"/>
    <w:rsid w:val="0CFB6FDC"/>
    <w:rsid w:val="0D003464"/>
    <w:rsid w:val="0D044068"/>
    <w:rsid w:val="0D157B86"/>
    <w:rsid w:val="0D215B97"/>
    <w:rsid w:val="0D273323"/>
    <w:rsid w:val="0D292FA3"/>
    <w:rsid w:val="0D2D522C"/>
    <w:rsid w:val="0D4912D9"/>
    <w:rsid w:val="0D5A6FF5"/>
    <w:rsid w:val="0D5D37FD"/>
    <w:rsid w:val="0D635706"/>
    <w:rsid w:val="0D72469C"/>
    <w:rsid w:val="0D731909"/>
    <w:rsid w:val="0D770B24"/>
    <w:rsid w:val="0D8039B2"/>
    <w:rsid w:val="0D807235"/>
    <w:rsid w:val="0D8301BA"/>
    <w:rsid w:val="0D9074CF"/>
    <w:rsid w:val="0D953957"/>
    <w:rsid w:val="0DA46170"/>
    <w:rsid w:val="0DAE6A7F"/>
    <w:rsid w:val="0DB32F07"/>
    <w:rsid w:val="0DC331A1"/>
    <w:rsid w:val="0DEC0AE2"/>
    <w:rsid w:val="0DF02D6C"/>
    <w:rsid w:val="0DF54C75"/>
    <w:rsid w:val="0E010A88"/>
    <w:rsid w:val="0E20133D"/>
    <w:rsid w:val="0E2557C4"/>
    <w:rsid w:val="0E2D4DCF"/>
    <w:rsid w:val="0E317059"/>
    <w:rsid w:val="0E3E08ED"/>
    <w:rsid w:val="0E412690"/>
    <w:rsid w:val="0E440278"/>
    <w:rsid w:val="0E4427F6"/>
    <w:rsid w:val="0E4D3106"/>
    <w:rsid w:val="0E4D7882"/>
    <w:rsid w:val="0E4E0B87"/>
    <w:rsid w:val="0E53500F"/>
    <w:rsid w:val="0E5E0E21"/>
    <w:rsid w:val="0E745543"/>
    <w:rsid w:val="0E7664C8"/>
    <w:rsid w:val="0E773F4A"/>
    <w:rsid w:val="0E7D16D6"/>
    <w:rsid w:val="0E814859"/>
    <w:rsid w:val="0E856AE3"/>
    <w:rsid w:val="0E887A67"/>
    <w:rsid w:val="0E8B5169"/>
    <w:rsid w:val="0E8D3EEF"/>
    <w:rsid w:val="0E920377"/>
    <w:rsid w:val="0EAA7C1C"/>
    <w:rsid w:val="0EC30B46"/>
    <w:rsid w:val="0EC74FCE"/>
    <w:rsid w:val="0EE61FFF"/>
    <w:rsid w:val="0EE67E01"/>
    <w:rsid w:val="0EE85502"/>
    <w:rsid w:val="0EEB6487"/>
    <w:rsid w:val="0EEE740C"/>
    <w:rsid w:val="0EEF0710"/>
    <w:rsid w:val="0EF0290F"/>
    <w:rsid w:val="0EF8579D"/>
    <w:rsid w:val="0F102E43"/>
    <w:rsid w:val="0F180250"/>
    <w:rsid w:val="0F1B4A58"/>
    <w:rsid w:val="0F1C6C56"/>
    <w:rsid w:val="0F231E64"/>
    <w:rsid w:val="0F30117A"/>
    <w:rsid w:val="0F4A7B25"/>
    <w:rsid w:val="0F4C3028"/>
    <w:rsid w:val="0F4D2CA8"/>
    <w:rsid w:val="0F4E072A"/>
    <w:rsid w:val="0F514F32"/>
    <w:rsid w:val="0F530435"/>
    <w:rsid w:val="0F5D54C1"/>
    <w:rsid w:val="0F5F4247"/>
    <w:rsid w:val="0F6F0C5E"/>
    <w:rsid w:val="0F7B02F4"/>
    <w:rsid w:val="0F840C04"/>
    <w:rsid w:val="0F856685"/>
    <w:rsid w:val="0F8F1193"/>
    <w:rsid w:val="0F9E17AE"/>
    <w:rsid w:val="0FA436B7"/>
    <w:rsid w:val="0FA66BBA"/>
    <w:rsid w:val="0FAC4347"/>
    <w:rsid w:val="0FBB32DC"/>
    <w:rsid w:val="0FCA38F7"/>
    <w:rsid w:val="0FD30983"/>
    <w:rsid w:val="0FDE6D14"/>
    <w:rsid w:val="0FE36A1F"/>
    <w:rsid w:val="0FE963AA"/>
    <w:rsid w:val="0FF17F33"/>
    <w:rsid w:val="100214D2"/>
    <w:rsid w:val="10111AED"/>
    <w:rsid w:val="10116269"/>
    <w:rsid w:val="10142A71"/>
    <w:rsid w:val="10170173"/>
    <w:rsid w:val="10196EF9"/>
    <w:rsid w:val="10273C90"/>
    <w:rsid w:val="10360A28"/>
    <w:rsid w:val="10383F2B"/>
    <w:rsid w:val="103C4B2F"/>
    <w:rsid w:val="10441F3B"/>
    <w:rsid w:val="10545A59"/>
    <w:rsid w:val="105842F0"/>
    <w:rsid w:val="10591EE1"/>
    <w:rsid w:val="105B53E4"/>
    <w:rsid w:val="106A7BFD"/>
    <w:rsid w:val="107B7E97"/>
    <w:rsid w:val="108B0131"/>
    <w:rsid w:val="109045B9"/>
    <w:rsid w:val="10907E3C"/>
    <w:rsid w:val="109542C4"/>
    <w:rsid w:val="109777C7"/>
    <w:rsid w:val="10A6675D"/>
    <w:rsid w:val="10B57FE7"/>
    <w:rsid w:val="10C33B0F"/>
    <w:rsid w:val="10D4182A"/>
    <w:rsid w:val="10DE59BD"/>
    <w:rsid w:val="10E904CB"/>
    <w:rsid w:val="10EB7251"/>
    <w:rsid w:val="10F036D9"/>
    <w:rsid w:val="10F058D7"/>
    <w:rsid w:val="10F70AE6"/>
    <w:rsid w:val="10FC4F6D"/>
    <w:rsid w:val="110B7786"/>
    <w:rsid w:val="1113130F"/>
    <w:rsid w:val="111A0C9A"/>
    <w:rsid w:val="111A671C"/>
    <w:rsid w:val="111D76A0"/>
    <w:rsid w:val="112E31BE"/>
    <w:rsid w:val="112F1D43"/>
    <w:rsid w:val="113A6FD0"/>
    <w:rsid w:val="113F0EDA"/>
    <w:rsid w:val="114B4CEC"/>
    <w:rsid w:val="11501174"/>
    <w:rsid w:val="11512479"/>
    <w:rsid w:val="115B2D88"/>
    <w:rsid w:val="115B4F87"/>
    <w:rsid w:val="115D048A"/>
    <w:rsid w:val="115D3D0D"/>
    <w:rsid w:val="1168681B"/>
    <w:rsid w:val="11697B20"/>
    <w:rsid w:val="11766E35"/>
    <w:rsid w:val="11803EC2"/>
    <w:rsid w:val="118151C6"/>
    <w:rsid w:val="118C5756"/>
    <w:rsid w:val="118E0C59"/>
    <w:rsid w:val="11922EE2"/>
    <w:rsid w:val="11A77604"/>
    <w:rsid w:val="11A92B07"/>
    <w:rsid w:val="11AA0589"/>
    <w:rsid w:val="11AB553B"/>
    <w:rsid w:val="11AD4D91"/>
    <w:rsid w:val="11AE2812"/>
    <w:rsid w:val="11B02492"/>
    <w:rsid w:val="11B17F14"/>
    <w:rsid w:val="11BE722A"/>
    <w:rsid w:val="11CF2D47"/>
    <w:rsid w:val="11D648D0"/>
    <w:rsid w:val="11DC45DB"/>
    <w:rsid w:val="11E43BE6"/>
    <w:rsid w:val="11E6296C"/>
    <w:rsid w:val="11EA5AEF"/>
    <w:rsid w:val="121037B1"/>
    <w:rsid w:val="12124AB5"/>
    <w:rsid w:val="12147FB8"/>
    <w:rsid w:val="121656BA"/>
    <w:rsid w:val="1217313B"/>
    <w:rsid w:val="121E2AC6"/>
    <w:rsid w:val="122214CC"/>
    <w:rsid w:val="122327D1"/>
    <w:rsid w:val="122968D9"/>
    <w:rsid w:val="122D30E1"/>
    <w:rsid w:val="122D52DF"/>
    <w:rsid w:val="12324FEA"/>
    <w:rsid w:val="12371472"/>
    <w:rsid w:val="123D5579"/>
    <w:rsid w:val="12463C8B"/>
    <w:rsid w:val="1247170C"/>
    <w:rsid w:val="124D7D92"/>
    <w:rsid w:val="12542FA0"/>
    <w:rsid w:val="12681C41"/>
    <w:rsid w:val="127C08E1"/>
    <w:rsid w:val="127F50E9"/>
    <w:rsid w:val="12845CEE"/>
    <w:rsid w:val="12892176"/>
    <w:rsid w:val="12972790"/>
    <w:rsid w:val="1298498E"/>
    <w:rsid w:val="12A771A7"/>
    <w:rsid w:val="12AC362F"/>
    <w:rsid w:val="12AD6EB2"/>
    <w:rsid w:val="12BA61C8"/>
    <w:rsid w:val="12DF0986"/>
    <w:rsid w:val="12E2190B"/>
    <w:rsid w:val="12E4700C"/>
    <w:rsid w:val="12E77F91"/>
    <w:rsid w:val="12EC7C9C"/>
    <w:rsid w:val="12F108A0"/>
    <w:rsid w:val="12F83AAE"/>
    <w:rsid w:val="130265BC"/>
    <w:rsid w:val="131577DB"/>
    <w:rsid w:val="13180760"/>
    <w:rsid w:val="1322106F"/>
    <w:rsid w:val="13247DF6"/>
    <w:rsid w:val="13251FF4"/>
    <w:rsid w:val="132F6187"/>
    <w:rsid w:val="1333260E"/>
    <w:rsid w:val="13340090"/>
    <w:rsid w:val="13386A96"/>
    <w:rsid w:val="133E099F"/>
    <w:rsid w:val="13434E27"/>
    <w:rsid w:val="1346162F"/>
    <w:rsid w:val="134A2234"/>
    <w:rsid w:val="13530945"/>
    <w:rsid w:val="136043D7"/>
    <w:rsid w:val="1365085F"/>
    <w:rsid w:val="13702473"/>
    <w:rsid w:val="137B0804"/>
    <w:rsid w:val="137D5F06"/>
    <w:rsid w:val="13995836"/>
    <w:rsid w:val="139A32B7"/>
    <w:rsid w:val="139E1CBE"/>
    <w:rsid w:val="13A36145"/>
    <w:rsid w:val="13AB6DD5"/>
    <w:rsid w:val="13AC0FD3"/>
    <w:rsid w:val="13AC4857"/>
    <w:rsid w:val="13B079DA"/>
    <w:rsid w:val="13B518E3"/>
    <w:rsid w:val="13BB706F"/>
    <w:rsid w:val="13BC126E"/>
    <w:rsid w:val="13BD6CEF"/>
    <w:rsid w:val="13C269FA"/>
    <w:rsid w:val="13C4667A"/>
    <w:rsid w:val="13C96385"/>
    <w:rsid w:val="13CA3E07"/>
    <w:rsid w:val="13F371C9"/>
    <w:rsid w:val="13FC2057"/>
    <w:rsid w:val="14000A5D"/>
    <w:rsid w:val="140C22F2"/>
    <w:rsid w:val="14135500"/>
    <w:rsid w:val="14231F17"/>
    <w:rsid w:val="14262E9B"/>
    <w:rsid w:val="1431122C"/>
    <w:rsid w:val="14324730"/>
    <w:rsid w:val="143940BA"/>
    <w:rsid w:val="143A53BF"/>
    <w:rsid w:val="143D6344"/>
    <w:rsid w:val="1444244B"/>
    <w:rsid w:val="14453750"/>
    <w:rsid w:val="1446594F"/>
    <w:rsid w:val="14492156"/>
    <w:rsid w:val="144C52D9"/>
    <w:rsid w:val="14517563"/>
    <w:rsid w:val="1456146C"/>
    <w:rsid w:val="14663C85"/>
    <w:rsid w:val="146C3610"/>
    <w:rsid w:val="14740A1C"/>
    <w:rsid w:val="147677A3"/>
    <w:rsid w:val="149547D4"/>
    <w:rsid w:val="14AF537E"/>
    <w:rsid w:val="14B0757C"/>
    <w:rsid w:val="14B33D84"/>
    <w:rsid w:val="14B51486"/>
    <w:rsid w:val="14C72A25"/>
    <w:rsid w:val="14CD492E"/>
    <w:rsid w:val="14D6523E"/>
    <w:rsid w:val="14DD4BC8"/>
    <w:rsid w:val="14DE264A"/>
    <w:rsid w:val="14DF394F"/>
    <w:rsid w:val="14E36AD2"/>
    <w:rsid w:val="14E67A56"/>
    <w:rsid w:val="14E70D5B"/>
    <w:rsid w:val="14E754D8"/>
    <w:rsid w:val="14F40071"/>
    <w:rsid w:val="14F944F9"/>
    <w:rsid w:val="14FC547D"/>
    <w:rsid w:val="150B4413"/>
    <w:rsid w:val="150C1E94"/>
    <w:rsid w:val="1511631C"/>
    <w:rsid w:val="15127621"/>
    <w:rsid w:val="1513734D"/>
    <w:rsid w:val="151505A6"/>
    <w:rsid w:val="15170225"/>
    <w:rsid w:val="15224038"/>
    <w:rsid w:val="15262A3E"/>
    <w:rsid w:val="153F13EA"/>
    <w:rsid w:val="15504F07"/>
    <w:rsid w:val="15597D95"/>
    <w:rsid w:val="156206A5"/>
    <w:rsid w:val="15640325"/>
    <w:rsid w:val="156B7CAF"/>
    <w:rsid w:val="1571763A"/>
    <w:rsid w:val="15756040"/>
    <w:rsid w:val="158043D2"/>
    <w:rsid w:val="15831AEF"/>
    <w:rsid w:val="158540DD"/>
    <w:rsid w:val="15935113"/>
    <w:rsid w:val="15A62093"/>
    <w:rsid w:val="15A83398"/>
    <w:rsid w:val="15AB431C"/>
    <w:rsid w:val="15B56E2A"/>
    <w:rsid w:val="15C00A3E"/>
    <w:rsid w:val="15C319C3"/>
    <w:rsid w:val="15CB0FCE"/>
    <w:rsid w:val="15D05455"/>
    <w:rsid w:val="15DC256D"/>
    <w:rsid w:val="15DD7FEE"/>
    <w:rsid w:val="15DE21ED"/>
    <w:rsid w:val="15E13171"/>
    <w:rsid w:val="15E31EF8"/>
    <w:rsid w:val="15E9057E"/>
    <w:rsid w:val="15EF5D0A"/>
    <w:rsid w:val="15FA1B1D"/>
    <w:rsid w:val="160D0B3E"/>
    <w:rsid w:val="160F623F"/>
    <w:rsid w:val="1617364B"/>
    <w:rsid w:val="161B58D5"/>
    <w:rsid w:val="161F0A58"/>
    <w:rsid w:val="162064D9"/>
    <w:rsid w:val="16252961"/>
    <w:rsid w:val="162A266C"/>
    <w:rsid w:val="162C5B6F"/>
    <w:rsid w:val="162C7D6D"/>
    <w:rsid w:val="16301FF7"/>
    <w:rsid w:val="1636067D"/>
    <w:rsid w:val="163A7083"/>
    <w:rsid w:val="16421F11"/>
    <w:rsid w:val="16456719"/>
    <w:rsid w:val="1646419B"/>
    <w:rsid w:val="1648769E"/>
    <w:rsid w:val="165B7F9E"/>
    <w:rsid w:val="16682151"/>
    <w:rsid w:val="1677276B"/>
    <w:rsid w:val="16833FFF"/>
    <w:rsid w:val="168453A2"/>
    <w:rsid w:val="16857503"/>
    <w:rsid w:val="16875197"/>
    <w:rsid w:val="168F2010"/>
    <w:rsid w:val="16A3322F"/>
    <w:rsid w:val="16A40CB1"/>
    <w:rsid w:val="16AB3EBF"/>
    <w:rsid w:val="16AD15C0"/>
    <w:rsid w:val="16B569CD"/>
    <w:rsid w:val="16C23AE4"/>
    <w:rsid w:val="16C31566"/>
    <w:rsid w:val="16D54D03"/>
    <w:rsid w:val="16DC7F11"/>
    <w:rsid w:val="16E00B16"/>
    <w:rsid w:val="16E4531E"/>
    <w:rsid w:val="16EA1425"/>
    <w:rsid w:val="16FC4BC3"/>
    <w:rsid w:val="17096457"/>
    <w:rsid w:val="170D06E0"/>
    <w:rsid w:val="170E28DF"/>
    <w:rsid w:val="17155AED"/>
    <w:rsid w:val="171B5478"/>
    <w:rsid w:val="172D3193"/>
    <w:rsid w:val="172F4118"/>
    <w:rsid w:val="1731761B"/>
    <w:rsid w:val="1732509D"/>
    <w:rsid w:val="174817BF"/>
    <w:rsid w:val="17573FD8"/>
    <w:rsid w:val="17672074"/>
    <w:rsid w:val="176D19FF"/>
    <w:rsid w:val="17725E86"/>
    <w:rsid w:val="177A5491"/>
    <w:rsid w:val="17841624"/>
    <w:rsid w:val="17876D25"/>
    <w:rsid w:val="17895AAB"/>
    <w:rsid w:val="178A7CAA"/>
    <w:rsid w:val="179A37C7"/>
    <w:rsid w:val="17A86360"/>
    <w:rsid w:val="17B26C70"/>
    <w:rsid w:val="17C90A93"/>
    <w:rsid w:val="17CA4317"/>
    <w:rsid w:val="17DB67AF"/>
    <w:rsid w:val="17DC7AB4"/>
    <w:rsid w:val="17E3163D"/>
    <w:rsid w:val="17E470BF"/>
    <w:rsid w:val="17E52942"/>
    <w:rsid w:val="17E75E45"/>
    <w:rsid w:val="17E91348"/>
    <w:rsid w:val="17EF5450"/>
    <w:rsid w:val="17F141D6"/>
    <w:rsid w:val="17F6065E"/>
    <w:rsid w:val="1809187D"/>
    <w:rsid w:val="18197919"/>
    <w:rsid w:val="182511AD"/>
    <w:rsid w:val="183539C6"/>
    <w:rsid w:val="18363646"/>
    <w:rsid w:val="183710C7"/>
    <w:rsid w:val="18434EDA"/>
    <w:rsid w:val="18535174"/>
    <w:rsid w:val="18553EFB"/>
    <w:rsid w:val="1856197C"/>
    <w:rsid w:val="185B5E04"/>
    <w:rsid w:val="185C3885"/>
    <w:rsid w:val="185E6D88"/>
    <w:rsid w:val="186A2B9B"/>
    <w:rsid w:val="186F4AA4"/>
    <w:rsid w:val="18740F2C"/>
    <w:rsid w:val="187C6339"/>
    <w:rsid w:val="188411C6"/>
    <w:rsid w:val="188B0B51"/>
    <w:rsid w:val="188C65D3"/>
    <w:rsid w:val="188F7558"/>
    <w:rsid w:val="18A05273"/>
    <w:rsid w:val="18A6717D"/>
    <w:rsid w:val="18A90101"/>
    <w:rsid w:val="18AC4909"/>
    <w:rsid w:val="18AE7E0C"/>
    <w:rsid w:val="18B10D91"/>
    <w:rsid w:val="18B26813"/>
    <w:rsid w:val="18B41D16"/>
    <w:rsid w:val="18BC1320"/>
    <w:rsid w:val="18BE00A7"/>
    <w:rsid w:val="18D62220"/>
    <w:rsid w:val="18D6574D"/>
    <w:rsid w:val="18D80C51"/>
    <w:rsid w:val="18DC2EDA"/>
    <w:rsid w:val="18DD095C"/>
    <w:rsid w:val="18DE63DD"/>
    <w:rsid w:val="18E7126B"/>
    <w:rsid w:val="18E90EEB"/>
    <w:rsid w:val="18ED5373"/>
    <w:rsid w:val="18FD340F"/>
    <w:rsid w:val="18FE560D"/>
    <w:rsid w:val="1905081B"/>
    <w:rsid w:val="190817A0"/>
    <w:rsid w:val="19097221"/>
    <w:rsid w:val="1911682C"/>
    <w:rsid w:val="191242AE"/>
    <w:rsid w:val="19162CB4"/>
    <w:rsid w:val="19173FB9"/>
    <w:rsid w:val="19193C38"/>
    <w:rsid w:val="191C0440"/>
    <w:rsid w:val="191D00C0"/>
    <w:rsid w:val="19250D50"/>
    <w:rsid w:val="19360FEA"/>
    <w:rsid w:val="193C2EF3"/>
    <w:rsid w:val="193E3E78"/>
    <w:rsid w:val="19412BFE"/>
    <w:rsid w:val="1942287E"/>
    <w:rsid w:val="19430300"/>
    <w:rsid w:val="19436102"/>
    <w:rsid w:val="19476D06"/>
    <w:rsid w:val="1948000B"/>
    <w:rsid w:val="194C318E"/>
    <w:rsid w:val="194F7996"/>
    <w:rsid w:val="195C6CAB"/>
    <w:rsid w:val="195D0EAA"/>
    <w:rsid w:val="195E692B"/>
    <w:rsid w:val="196178B0"/>
    <w:rsid w:val="196562B6"/>
    <w:rsid w:val="19740ACF"/>
    <w:rsid w:val="197C175F"/>
    <w:rsid w:val="197D71E0"/>
    <w:rsid w:val="197E13DE"/>
    <w:rsid w:val="198C19F9"/>
    <w:rsid w:val="199E7715"/>
    <w:rsid w:val="19A44EA1"/>
    <w:rsid w:val="19A75E26"/>
    <w:rsid w:val="19B6063F"/>
    <w:rsid w:val="19B802BF"/>
    <w:rsid w:val="19B97185"/>
    <w:rsid w:val="19BC6CC5"/>
    <w:rsid w:val="19BD4746"/>
    <w:rsid w:val="19BE7C49"/>
    <w:rsid w:val="19C41B53"/>
    <w:rsid w:val="19C72AD7"/>
    <w:rsid w:val="19CA3A5C"/>
    <w:rsid w:val="19D4436C"/>
    <w:rsid w:val="19D652F0"/>
    <w:rsid w:val="19DE5F80"/>
    <w:rsid w:val="19DF3A01"/>
    <w:rsid w:val="19EC1A12"/>
    <w:rsid w:val="19FB7AAE"/>
    <w:rsid w:val="19FC5530"/>
    <w:rsid w:val="1A003F36"/>
    <w:rsid w:val="1A065E3F"/>
    <w:rsid w:val="1A0D324C"/>
    <w:rsid w:val="1A1E34E6"/>
    <w:rsid w:val="1A230ABD"/>
    <w:rsid w:val="1A2331F1"/>
    <w:rsid w:val="1A340F0D"/>
    <w:rsid w:val="1A404D20"/>
    <w:rsid w:val="1A4D4035"/>
    <w:rsid w:val="1A512A3C"/>
    <w:rsid w:val="1A5D684E"/>
    <w:rsid w:val="1A7D3400"/>
    <w:rsid w:val="1A9C7638"/>
    <w:rsid w:val="1A9D50B9"/>
    <w:rsid w:val="1A9E72B8"/>
    <w:rsid w:val="1AB958E3"/>
    <w:rsid w:val="1ABB4669"/>
    <w:rsid w:val="1AC60B16"/>
    <w:rsid w:val="1AC91401"/>
    <w:rsid w:val="1ACA6E82"/>
    <w:rsid w:val="1AD50A96"/>
    <w:rsid w:val="1AD62C95"/>
    <w:rsid w:val="1AD86198"/>
    <w:rsid w:val="1AE554AD"/>
    <w:rsid w:val="1AEF1640"/>
    <w:rsid w:val="1AFA1BD0"/>
    <w:rsid w:val="1AFC2ED4"/>
    <w:rsid w:val="1B096967"/>
    <w:rsid w:val="1B1175F6"/>
    <w:rsid w:val="1B1C7B86"/>
    <w:rsid w:val="1B1E3089"/>
    <w:rsid w:val="1B1E690C"/>
    <w:rsid w:val="1B1F438E"/>
    <w:rsid w:val="1B356531"/>
    <w:rsid w:val="1B5A0CF0"/>
    <w:rsid w:val="1B6202FA"/>
    <w:rsid w:val="1B680005"/>
    <w:rsid w:val="1B6D1F0E"/>
    <w:rsid w:val="1B826631"/>
    <w:rsid w:val="1B872AB8"/>
    <w:rsid w:val="1BAB2F53"/>
    <w:rsid w:val="1BAC19F3"/>
    <w:rsid w:val="1BB003F9"/>
    <w:rsid w:val="1BB52303"/>
    <w:rsid w:val="1BBB420C"/>
    <w:rsid w:val="1BBE5191"/>
    <w:rsid w:val="1BC03F17"/>
    <w:rsid w:val="1BC5039F"/>
    <w:rsid w:val="1BCA6A25"/>
    <w:rsid w:val="1BCB22A8"/>
    <w:rsid w:val="1BDC4741"/>
    <w:rsid w:val="1BE76355"/>
    <w:rsid w:val="1C174926"/>
    <w:rsid w:val="1C1A7AA9"/>
    <w:rsid w:val="1C3928DC"/>
    <w:rsid w:val="1C4D157D"/>
    <w:rsid w:val="1C5A0892"/>
    <w:rsid w:val="1C60279C"/>
    <w:rsid w:val="1C6C4030"/>
    <w:rsid w:val="1C744CBF"/>
    <w:rsid w:val="1C8474D8"/>
    <w:rsid w:val="1C8B6E63"/>
    <w:rsid w:val="1C8C2366"/>
    <w:rsid w:val="1C8E1FE6"/>
    <w:rsid w:val="1C8E5869"/>
    <w:rsid w:val="1C900D6C"/>
    <w:rsid w:val="1C962C76"/>
    <w:rsid w:val="1C9673F2"/>
    <w:rsid w:val="1C9E0082"/>
    <w:rsid w:val="1CA4418A"/>
    <w:rsid w:val="1CA51C0B"/>
    <w:rsid w:val="1CA93E95"/>
    <w:rsid w:val="1CB347A4"/>
    <w:rsid w:val="1CB966AD"/>
    <w:rsid w:val="1CC03ABA"/>
    <w:rsid w:val="1CDB5968"/>
    <w:rsid w:val="1CDC7B67"/>
    <w:rsid w:val="1CE01DF0"/>
    <w:rsid w:val="1CE94C7E"/>
    <w:rsid w:val="1CED3684"/>
    <w:rsid w:val="1CF4520D"/>
    <w:rsid w:val="1CF52C8F"/>
    <w:rsid w:val="1CF94F18"/>
    <w:rsid w:val="1D024523"/>
    <w:rsid w:val="1D050D2B"/>
    <w:rsid w:val="1D052F29"/>
    <w:rsid w:val="1D0A51B3"/>
    <w:rsid w:val="1D0D0336"/>
    <w:rsid w:val="1D181F4A"/>
    <w:rsid w:val="1D1A544D"/>
    <w:rsid w:val="1D353A79"/>
    <w:rsid w:val="1D422D8E"/>
    <w:rsid w:val="1D446291"/>
    <w:rsid w:val="1D48051B"/>
    <w:rsid w:val="1D4E55EC"/>
    <w:rsid w:val="1D5255A7"/>
    <w:rsid w:val="1D540AAA"/>
    <w:rsid w:val="1D567831"/>
    <w:rsid w:val="1D605BC2"/>
    <w:rsid w:val="1D725ADC"/>
    <w:rsid w:val="1D7C63EB"/>
    <w:rsid w:val="1D84707B"/>
    <w:rsid w:val="1DA62AB3"/>
    <w:rsid w:val="1DA70534"/>
    <w:rsid w:val="1DAD023F"/>
    <w:rsid w:val="1DAD243E"/>
    <w:rsid w:val="1DBE7C4D"/>
    <w:rsid w:val="1DC80A69"/>
    <w:rsid w:val="1DC91D6E"/>
    <w:rsid w:val="1DC964EA"/>
    <w:rsid w:val="1DD57D7F"/>
    <w:rsid w:val="1DE0117D"/>
    <w:rsid w:val="1DE17414"/>
    <w:rsid w:val="1DE32918"/>
    <w:rsid w:val="1DE75A9B"/>
    <w:rsid w:val="1DF63B37"/>
    <w:rsid w:val="1DF660B5"/>
    <w:rsid w:val="1DF715B8"/>
    <w:rsid w:val="1DF8703A"/>
    <w:rsid w:val="1E0B605A"/>
    <w:rsid w:val="1E161E6D"/>
    <w:rsid w:val="1E241183"/>
    <w:rsid w:val="1E272107"/>
    <w:rsid w:val="1E2D4011"/>
    <w:rsid w:val="1E33399B"/>
    <w:rsid w:val="1E356E9F"/>
    <w:rsid w:val="1E392021"/>
    <w:rsid w:val="1E392547"/>
    <w:rsid w:val="1E3C6829"/>
    <w:rsid w:val="1E3E64A9"/>
    <w:rsid w:val="1E3F19AC"/>
    <w:rsid w:val="1E4516B7"/>
    <w:rsid w:val="1E5054CA"/>
    <w:rsid w:val="1E543ED0"/>
    <w:rsid w:val="1E5A5DD9"/>
    <w:rsid w:val="1E5F7CE3"/>
    <w:rsid w:val="1E6750EF"/>
    <w:rsid w:val="1E703800"/>
    <w:rsid w:val="1E711282"/>
    <w:rsid w:val="1E761E86"/>
    <w:rsid w:val="1E7B1B91"/>
    <w:rsid w:val="1E7F6019"/>
    <w:rsid w:val="1E826F9E"/>
    <w:rsid w:val="1E993340"/>
    <w:rsid w:val="1E9A0DC1"/>
    <w:rsid w:val="1E9C42C4"/>
    <w:rsid w:val="1E9D55C9"/>
    <w:rsid w:val="1E9E77C7"/>
    <w:rsid w:val="1EA13B6D"/>
    <w:rsid w:val="1EB4196B"/>
    <w:rsid w:val="1EB606F1"/>
    <w:rsid w:val="1ECC6AB2"/>
    <w:rsid w:val="1ED0129B"/>
    <w:rsid w:val="1EE86942"/>
    <w:rsid w:val="1EEA4952"/>
    <w:rsid w:val="1EEF62CD"/>
    <w:rsid w:val="1EF736D9"/>
    <w:rsid w:val="1EF8115B"/>
    <w:rsid w:val="1EF9465E"/>
    <w:rsid w:val="1EFB5963"/>
    <w:rsid w:val="1F0771F7"/>
    <w:rsid w:val="1F0813F5"/>
    <w:rsid w:val="1F0926FA"/>
    <w:rsid w:val="1F104283"/>
    <w:rsid w:val="1F15650D"/>
    <w:rsid w:val="1F1D5B17"/>
    <w:rsid w:val="1F264229"/>
    <w:rsid w:val="1F2951AD"/>
    <w:rsid w:val="1F2C6132"/>
    <w:rsid w:val="1F33353E"/>
    <w:rsid w:val="1F3E5153"/>
    <w:rsid w:val="1F50752E"/>
    <w:rsid w:val="1F531875"/>
    <w:rsid w:val="1F5C0E7F"/>
    <w:rsid w:val="1F5F5687"/>
    <w:rsid w:val="1F625134"/>
    <w:rsid w:val="1F741DA9"/>
    <w:rsid w:val="1F75782B"/>
    <w:rsid w:val="1F7E26B9"/>
    <w:rsid w:val="1F7F2339"/>
    <w:rsid w:val="1F8232BD"/>
    <w:rsid w:val="1F8A3F4D"/>
    <w:rsid w:val="1F9138D8"/>
    <w:rsid w:val="1F967D60"/>
    <w:rsid w:val="1FAD7985"/>
    <w:rsid w:val="1FB11C0E"/>
    <w:rsid w:val="1FB13E0C"/>
    <w:rsid w:val="1FB50614"/>
    <w:rsid w:val="1FB60294"/>
    <w:rsid w:val="1FC04427"/>
    <w:rsid w:val="1FC2792A"/>
    <w:rsid w:val="1FD27BC4"/>
    <w:rsid w:val="1FD47844"/>
    <w:rsid w:val="1FE223DD"/>
    <w:rsid w:val="1FE458E0"/>
    <w:rsid w:val="1FE864E5"/>
    <w:rsid w:val="1FEA526B"/>
    <w:rsid w:val="1FED3359"/>
    <w:rsid w:val="1FF92002"/>
    <w:rsid w:val="1FFA7A84"/>
    <w:rsid w:val="20076D9A"/>
    <w:rsid w:val="200A35A2"/>
    <w:rsid w:val="200A7D1E"/>
    <w:rsid w:val="201E47C1"/>
    <w:rsid w:val="202110DB"/>
    <w:rsid w:val="202E11D8"/>
    <w:rsid w:val="20346964"/>
    <w:rsid w:val="204A5285"/>
    <w:rsid w:val="204B0788"/>
    <w:rsid w:val="205A0DA2"/>
    <w:rsid w:val="20657133"/>
    <w:rsid w:val="20672636"/>
    <w:rsid w:val="206E5844"/>
    <w:rsid w:val="20733ECA"/>
    <w:rsid w:val="20795DD4"/>
    <w:rsid w:val="207B4B5A"/>
    <w:rsid w:val="20831F67"/>
    <w:rsid w:val="20862EEB"/>
    <w:rsid w:val="20863AF3"/>
    <w:rsid w:val="208650E9"/>
    <w:rsid w:val="20872B6B"/>
    <w:rsid w:val="20893E70"/>
    <w:rsid w:val="208A18F1"/>
    <w:rsid w:val="208B1571"/>
    <w:rsid w:val="20990887"/>
    <w:rsid w:val="20AB4024"/>
    <w:rsid w:val="20B239AF"/>
    <w:rsid w:val="20B31431"/>
    <w:rsid w:val="20B34CB4"/>
    <w:rsid w:val="20B758B9"/>
    <w:rsid w:val="20E25803"/>
    <w:rsid w:val="20EA738C"/>
    <w:rsid w:val="20F5319F"/>
    <w:rsid w:val="20F766A2"/>
    <w:rsid w:val="20FD05AB"/>
    <w:rsid w:val="21016FB2"/>
    <w:rsid w:val="21024A33"/>
    <w:rsid w:val="21035D38"/>
    <w:rsid w:val="21053439"/>
    <w:rsid w:val="210B5343"/>
    <w:rsid w:val="210C6647"/>
    <w:rsid w:val="210D40C9"/>
    <w:rsid w:val="2110504E"/>
    <w:rsid w:val="21124CCD"/>
    <w:rsid w:val="211401D1"/>
    <w:rsid w:val="21171155"/>
    <w:rsid w:val="212826F4"/>
    <w:rsid w:val="21384F0D"/>
    <w:rsid w:val="213D1395"/>
    <w:rsid w:val="214445A3"/>
    <w:rsid w:val="21536DBC"/>
    <w:rsid w:val="215B63C6"/>
    <w:rsid w:val="215D18CE"/>
    <w:rsid w:val="215D76CB"/>
    <w:rsid w:val="21725FEC"/>
    <w:rsid w:val="217472F0"/>
    <w:rsid w:val="21820804"/>
    <w:rsid w:val="218358F0"/>
    <w:rsid w:val="21962D28"/>
    <w:rsid w:val="21A62FC3"/>
    <w:rsid w:val="21B300DA"/>
    <w:rsid w:val="21B422D8"/>
    <w:rsid w:val="21B535DD"/>
    <w:rsid w:val="21B7325D"/>
    <w:rsid w:val="21B955C6"/>
    <w:rsid w:val="21BB1C63"/>
    <w:rsid w:val="21BE2BE8"/>
    <w:rsid w:val="21CE2E82"/>
    <w:rsid w:val="21D6028F"/>
    <w:rsid w:val="21E01EA3"/>
    <w:rsid w:val="21E52AA7"/>
    <w:rsid w:val="21E63DAC"/>
    <w:rsid w:val="21EA27B2"/>
    <w:rsid w:val="21EC6AA4"/>
    <w:rsid w:val="21F35640"/>
    <w:rsid w:val="22004956"/>
    <w:rsid w:val="220855E6"/>
    <w:rsid w:val="220E16ED"/>
    <w:rsid w:val="221B6805"/>
    <w:rsid w:val="221F1988"/>
    <w:rsid w:val="22202C8C"/>
    <w:rsid w:val="222D4521"/>
    <w:rsid w:val="22353B2B"/>
    <w:rsid w:val="223A3836"/>
    <w:rsid w:val="223D47BB"/>
    <w:rsid w:val="223E69B9"/>
    <w:rsid w:val="22475AC6"/>
    <w:rsid w:val="224A024D"/>
    <w:rsid w:val="224B1552"/>
    <w:rsid w:val="226A1E07"/>
    <w:rsid w:val="22746E93"/>
    <w:rsid w:val="228700B2"/>
    <w:rsid w:val="22873935"/>
    <w:rsid w:val="228B7BC5"/>
    <w:rsid w:val="229009C2"/>
    <w:rsid w:val="2297034D"/>
    <w:rsid w:val="229E355B"/>
    <w:rsid w:val="22AE7F72"/>
    <w:rsid w:val="22B76683"/>
    <w:rsid w:val="22C24A14"/>
    <w:rsid w:val="22D514B6"/>
    <w:rsid w:val="22D86BB8"/>
    <w:rsid w:val="22D97EBC"/>
    <w:rsid w:val="22E90157"/>
    <w:rsid w:val="23081905"/>
    <w:rsid w:val="230E7092"/>
    <w:rsid w:val="230F1290"/>
    <w:rsid w:val="2315555B"/>
    <w:rsid w:val="23156A1D"/>
    <w:rsid w:val="23241235"/>
    <w:rsid w:val="23287C3C"/>
    <w:rsid w:val="232F75C6"/>
    <w:rsid w:val="2344756C"/>
    <w:rsid w:val="234A4691"/>
    <w:rsid w:val="234D45F8"/>
    <w:rsid w:val="2357078B"/>
    <w:rsid w:val="23574F07"/>
    <w:rsid w:val="2359040B"/>
    <w:rsid w:val="235C4C12"/>
    <w:rsid w:val="23667720"/>
    <w:rsid w:val="237D7345"/>
    <w:rsid w:val="23880F5A"/>
    <w:rsid w:val="238A445D"/>
    <w:rsid w:val="239F6981"/>
    <w:rsid w:val="23A04402"/>
    <w:rsid w:val="23A7180F"/>
    <w:rsid w:val="23A83A0D"/>
    <w:rsid w:val="23B1689B"/>
    <w:rsid w:val="23B52D23"/>
    <w:rsid w:val="23C245B7"/>
    <w:rsid w:val="23C32038"/>
    <w:rsid w:val="23C66840"/>
    <w:rsid w:val="23CF38CC"/>
    <w:rsid w:val="23D24851"/>
    <w:rsid w:val="23DD2BE2"/>
    <w:rsid w:val="23DF1969"/>
    <w:rsid w:val="23EA577B"/>
    <w:rsid w:val="23F07684"/>
    <w:rsid w:val="240308A3"/>
    <w:rsid w:val="240750AB"/>
    <w:rsid w:val="24084D2B"/>
    <w:rsid w:val="240C6FB5"/>
    <w:rsid w:val="241678C4"/>
    <w:rsid w:val="241C39CC"/>
    <w:rsid w:val="242236D7"/>
    <w:rsid w:val="24290AE3"/>
    <w:rsid w:val="242B0763"/>
    <w:rsid w:val="2430046E"/>
    <w:rsid w:val="24356AF4"/>
    <w:rsid w:val="243C1D02"/>
    <w:rsid w:val="24454B90"/>
    <w:rsid w:val="24462612"/>
    <w:rsid w:val="24657643"/>
    <w:rsid w:val="246805C8"/>
    <w:rsid w:val="247578DE"/>
    <w:rsid w:val="247D056D"/>
    <w:rsid w:val="247D4CEA"/>
    <w:rsid w:val="24847EF8"/>
    <w:rsid w:val="248A4000"/>
    <w:rsid w:val="24924C8F"/>
    <w:rsid w:val="24936E8E"/>
    <w:rsid w:val="24967E12"/>
    <w:rsid w:val="24A274A8"/>
    <w:rsid w:val="24A34F2A"/>
    <w:rsid w:val="24BE0FD7"/>
    <w:rsid w:val="24D06CF2"/>
    <w:rsid w:val="24D97602"/>
    <w:rsid w:val="24DC0587"/>
    <w:rsid w:val="24E06F8D"/>
    <w:rsid w:val="24E9569E"/>
    <w:rsid w:val="24ED0FDA"/>
    <w:rsid w:val="24F301AC"/>
    <w:rsid w:val="24F76BB2"/>
    <w:rsid w:val="24FA29B1"/>
    <w:rsid w:val="24FA33BA"/>
    <w:rsid w:val="25043CC9"/>
    <w:rsid w:val="250671CD"/>
    <w:rsid w:val="250B3654"/>
    <w:rsid w:val="25101CDA"/>
    <w:rsid w:val="2534229A"/>
    <w:rsid w:val="253F55D6"/>
    <w:rsid w:val="254856B7"/>
    <w:rsid w:val="255911D5"/>
    <w:rsid w:val="255D7BDB"/>
    <w:rsid w:val="256726E9"/>
    <w:rsid w:val="2571687C"/>
    <w:rsid w:val="25731D7F"/>
    <w:rsid w:val="25776207"/>
    <w:rsid w:val="257A718B"/>
    <w:rsid w:val="25862F9E"/>
    <w:rsid w:val="258864A1"/>
    <w:rsid w:val="258A19A4"/>
    <w:rsid w:val="25B07665"/>
    <w:rsid w:val="25C32E03"/>
    <w:rsid w:val="25C35001"/>
    <w:rsid w:val="25C96F0A"/>
    <w:rsid w:val="25D4529B"/>
    <w:rsid w:val="25D6079F"/>
    <w:rsid w:val="25D71AA3"/>
    <w:rsid w:val="25D87525"/>
    <w:rsid w:val="25E71D3E"/>
    <w:rsid w:val="25EB0744"/>
    <w:rsid w:val="25EB3B3B"/>
    <w:rsid w:val="25ED3C47"/>
    <w:rsid w:val="25F04BCC"/>
    <w:rsid w:val="25FB09DE"/>
    <w:rsid w:val="260F5480"/>
    <w:rsid w:val="261E7C99"/>
    <w:rsid w:val="2620319C"/>
    <w:rsid w:val="26207919"/>
    <w:rsid w:val="2622669F"/>
    <w:rsid w:val="262F59B5"/>
    <w:rsid w:val="26310EB8"/>
    <w:rsid w:val="26322643"/>
    <w:rsid w:val="263230B7"/>
    <w:rsid w:val="263343BB"/>
    <w:rsid w:val="26365340"/>
    <w:rsid w:val="26372DC2"/>
    <w:rsid w:val="263D4CCB"/>
    <w:rsid w:val="26405C4F"/>
    <w:rsid w:val="26436BD4"/>
    <w:rsid w:val="264C74E4"/>
    <w:rsid w:val="26575875"/>
    <w:rsid w:val="266E549A"/>
    <w:rsid w:val="2672726E"/>
    <w:rsid w:val="2676612A"/>
    <w:rsid w:val="267970AE"/>
    <w:rsid w:val="268F59CF"/>
    <w:rsid w:val="26931E56"/>
    <w:rsid w:val="26960BDD"/>
    <w:rsid w:val="269A49CD"/>
    <w:rsid w:val="26A036EA"/>
    <w:rsid w:val="26A80AF7"/>
    <w:rsid w:val="26AC2D80"/>
    <w:rsid w:val="26BB5599"/>
    <w:rsid w:val="26C174A2"/>
    <w:rsid w:val="26C6392A"/>
    <w:rsid w:val="26C713AC"/>
    <w:rsid w:val="26D07ABD"/>
    <w:rsid w:val="26D870C8"/>
    <w:rsid w:val="26DD354F"/>
    <w:rsid w:val="26E61C61"/>
    <w:rsid w:val="26E87362"/>
    <w:rsid w:val="26F43175"/>
    <w:rsid w:val="26F61EFB"/>
    <w:rsid w:val="270B2D9A"/>
    <w:rsid w:val="271649AE"/>
    <w:rsid w:val="2717462E"/>
    <w:rsid w:val="27264C48"/>
    <w:rsid w:val="272C055E"/>
    <w:rsid w:val="272F7AD6"/>
    <w:rsid w:val="27333F5E"/>
    <w:rsid w:val="273803E6"/>
    <w:rsid w:val="273C6DEC"/>
    <w:rsid w:val="27401076"/>
    <w:rsid w:val="27451C7A"/>
    <w:rsid w:val="275A1C1F"/>
    <w:rsid w:val="275D7321"/>
    <w:rsid w:val="276115AA"/>
    <w:rsid w:val="276A6636"/>
    <w:rsid w:val="276D2E3E"/>
    <w:rsid w:val="27715FC1"/>
    <w:rsid w:val="27746F46"/>
    <w:rsid w:val="27796C51"/>
    <w:rsid w:val="277A0E4F"/>
    <w:rsid w:val="27834FE2"/>
    <w:rsid w:val="27865F67"/>
    <w:rsid w:val="27976201"/>
    <w:rsid w:val="279C010A"/>
    <w:rsid w:val="27A50B7C"/>
    <w:rsid w:val="27B457B1"/>
    <w:rsid w:val="27B81FB9"/>
    <w:rsid w:val="27BF3B42"/>
    <w:rsid w:val="27C66D50"/>
    <w:rsid w:val="27C747D2"/>
    <w:rsid w:val="27D43AE7"/>
    <w:rsid w:val="27D51569"/>
    <w:rsid w:val="27DF40A6"/>
    <w:rsid w:val="27E53D82"/>
    <w:rsid w:val="27E61803"/>
    <w:rsid w:val="27E84D06"/>
    <w:rsid w:val="27F30B19"/>
    <w:rsid w:val="27FA04A4"/>
    <w:rsid w:val="27FF01AF"/>
    <w:rsid w:val="28102647"/>
    <w:rsid w:val="28167DD4"/>
    <w:rsid w:val="282D5012"/>
    <w:rsid w:val="282F7679"/>
    <w:rsid w:val="283050FB"/>
    <w:rsid w:val="283163FF"/>
    <w:rsid w:val="28362887"/>
    <w:rsid w:val="283C698F"/>
    <w:rsid w:val="283F3197"/>
    <w:rsid w:val="28462B22"/>
    <w:rsid w:val="284705A3"/>
    <w:rsid w:val="284D24AC"/>
    <w:rsid w:val="286655D5"/>
    <w:rsid w:val="287A7AF8"/>
    <w:rsid w:val="287C7778"/>
    <w:rsid w:val="28844B85"/>
    <w:rsid w:val="288C3296"/>
    <w:rsid w:val="288E2F16"/>
    <w:rsid w:val="28A044B5"/>
    <w:rsid w:val="28A3543A"/>
    <w:rsid w:val="28A7603E"/>
    <w:rsid w:val="28B27C52"/>
    <w:rsid w:val="28C74374"/>
    <w:rsid w:val="28CC407F"/>
    <w:rsid w:val="28D0506B"/>
    <w:rsid w:val="28D14C84"/>
    <w:rsid w:val="28D5110C"/>
    <w:rsid w:val="28D82090"/>
    <w:rsid w:val="28EE4234"/>
    <w:rsid w:val="28F22C3A"/>
    <w:rsid w:val="28FE6A4D"/>
    <w:rsid w:val="290618DB"/>
    <w:rsid w:val="29090661"/>
    <w:rsid w:val="291369F2"/>
    <w:rsid w:val="292D759C"/>
    <w:rsid w:val="293B2135"/>
    <w:rsid w:val="293B68B2"/>
    <w:rsid w:val="293D5638"/>
    <w:rsid w:val="293E7836"/>
    <w:rsid w:val="294A494E"/>
    <w:rsid w:val="294B77A1"/>
    <w:rsid w:val="29506857"/>
    <w:rsid w:val="29557060"/>
    <w:rsid w:val="29557225"/>
    <w:rsid w:val="295761E2"/>
    <w:rsid w:val="29583C63"/>
    <w:rsid w:val="295A7167"/>
    <w:rsid w:val="29641C74"/>
    <w:rsid w:val="296960FC"/>
    <w:rsid w:val="296B4E82"/>
    <w:rsid w:val="296D4B02"/>
    <w:rsid w:val="29780915"/>
    <w:rsid w:val="297A3E18"/>
    <w:rsid w:val="297A769B"/>
    <w:rsid w:val="298634AE"/>
    <w:rsid w:val="29974A4D"/>
    <w:rsid w:val="299824CF"/>
    <w:rsid w:val="29997F50"/>
    <w:rsid w:val="299B3453"/>
    <w:rsid w:val="299C0ED5"/>
    <w:rsid w:val="299D6956"/>
    <w:rsid w:val="299F65D6"/>
    <w:rsid w:val="29A65F61"/>
    <w:rsid w:val="29A739E3"/>
    <w:rsid w:val="29AE0DEF"/>
    <w:rsid w:val="29B53FFD"/>
    <w:rsid w:val="29B87B25"/>
    <w:rsid w:val="29B92A03"/>
    <w:rsid w:val="29BC0105"/>
    <w:rsid w:val="29C0238E"/>
    <w:rsid w:val="29C42F93"/>
    <w:rsid w:val="29C50A14"/>
    <w:rsid w:val="29C73F17"/>
    <w:rsid w:val="29CE7125"/>
    <w:rsid w:val="29D06DA5"/>
    <w:rsid w:val="29D25B2C"/>
    <w:rsid w:val="29D335AD"/>
    <w:rsid w:val="29D5322D"/>
    <w:rsid w:val="29D741B2"/>
    <w:rsid w:val="29D976B5"/>
    <w:rsid w:val="29DF4E41"/>
    <w:rsid w:val="29DF73C0"/>
    <w:rsid w:val="29F724E8"/>
    <w:rsid w:val="29FA346D"/>
    <w:rsid w:val="29FD43F1"/>
    <w:rsid w:val="2A06727F"/>
    <w:rsid w:val="2A15789A"/>
    <w:rsid w:val="2A1862A0"/>
    <w:rsid w:val="2A241B69"/>
    <w:rsid w:val="2A24682F"/>
    <w:rsid w:val="2A2B1A3D"/>
    <w:rsid w:val="2A3348CB"/>
    <w:rsid w:val="2A40035E"/>
    <w:rsid w:val="2A40615F"/>
    <w:rsid w:val="2A4E2EF7"/>
    <w:rsid w:val="2A591288"/>
    <w:rsid w:val="2A642E9C"/>
    <w:rsid w:val="2A652B1C"/>
    <w:rsid w:val="2A6C5D2A"/>
    <w:rsid w:val="2A750BB8"/>
    <w:rsid w:val="2A762DB6"/>
    <w:rsid w:val="2A7E3A46"/>
    <w:rsid w:val="2A7E5C44"/>
    <w:rsid w:val="2A881DD7"/>
    <w:rsid w:val="2A8C4F5A"/>
    <w:rsid w:val="2A903960"/>
    <w:rsid w:val="2A9071E3"/>
    <w:rsid w:val="2A955869"/>
    <w:rsid w:val="2A9C51F4"/>
    <w:rsid w:val="2AC63E3A"/>
    <w:rsid w:val="2ACA60C4"/>
    <w:rsid w:val="2AD256CE"/>
    <w:rsid w:val="2AE049E4"/>
    <w:rsid w:val="2AE333EA"/>
    <w:rsid w:val="2AE40E6C"/>
    <w:rsid w:val="2AE87872"/>
    <w:rsid w:val="2AEC6278"/>
    <w:rsid w:val="2AEE177B"/>
    <w:rsid w:val="2AF35C03"/>
    <w:rsid w:val="2AF77E8C"/>
    <w:rsid w:val="2AFF5299"/>
    <w:rsid w:val="2B0471A2"/>
    <w:rsid w:val="2B0D2030"/>
    <w:rsid w:val="2B136138"/>
    <w:rsid w:val="2B1D22CA"/>
    <w:rsid w:val="2B2E2CA4"/>
    <w:rsid w:val="2B316D6D"/>
    <w:rsid w:val="2B3247EE"/>
    <w:rsid w:val="2B355773"/>
    <w:rsid w:val="2B3C2B7F"/>
    <w:rsid w:val="2B3E6082"/>
    <w:rsid w:val="2B45218A"/>
    <w:rsid w:val="2B5C1DAF"/>
    <w:rsid w:val="2B723F53"/>
    <w:rsid w:val="2B7277D6"/>
    <w:rsid w:val="2B754ED7"/>
    <w:rsid w:val="2B762959"/>
    <w:rsid w:val="2B7B4862"/>
    <w:rsid w:val="2B806AEC"/>
    <w:rsid w:val="2B81456D"/>
    <w:rsid w:val="2B9B5117"/>
    <w:rsid w:val="2B9D609C"/>
    <w:rsid w:val="2BAE1BB9"/>
    <w:rsid w:val="2BAF763B"/>
    <w:rsid w:val="2BB804EE"/>
    <w:rsid w:val="2BBD0B4F"/>
    <w:rsid w:val="2BC01AD4"/>
    <w:rsid w:val="2BC12DD8"/>
    <w:rsid w:val="2BC43D5D"/>
    <w:rsid w:val="2BC86EE0"/>
    <w:rsid w:val="2BCA5C66"/>
    <w:rsid w:val="2BD07B70"/>
    <w:rsid w:val="2BD9047F"/>
    <w:rsid w:val="2BE92C98"/>
    <w:rsid w:val="2BFC773A"/>
    <w:rsid w:val="2C164A61"/>
    <w:rsid w:val="2C1837E7"/>
    <w:rsid w:val="2C1E56F0"/>
    <w:rsid w:val="2C324391"/>
    <w:rsid w:val="2C387018"/>
    <w:rsid w:val="2C463031"/>
    <w:rsid w:val="2C4B74B9"/>
    <w:rsid w:val="2C6538E6"/>
    <w:rsid w:val="2C7176F9"/>
    <w:rsid w:val="2C755363"/>
    <w:rsid w:val="2C764495"/>
    <w:rsid w:val="2C81312E"/>
    <w:rsid w:val="2C894DA0"/>
    <w:rsid w:val="2C8D59A4"/>
    <w:rsid w:val="2C94532F"/>
    <w:rsid w:val="2C956634"/>
    <w:rsid w:val="2C960832"/>
    <w:rsid w:val="2C9F1142"/>
    <w:rsid w:val="2CA12446"/>
    <w:rsid w:val="2CAD3CDB"/>
    <w:rsid w:val="2CB8206C"/>
    <w:rsid w:val="2CB97AED"/>
    <w:rsid w:val="2CC66E03"/>
    <w:rsid w:val="2CDE7D2D"/>
    <w:rsid w:val="2CEC37BF"/>
    <w:rsid w:val="2CF85053"/>
    <w:rsid w:val="2D0446E9"/>
    <w:rsid w:val="2D0F4C79"/>
    <w:rsid w:val="2D1F2D15"/>
    <w:rsid w:val="2D223C99"/>
    <w:rsid w:val="2D3661BD"/>
    <w:rsid w:val="2D3B6DC2"/>
    <w:rsid w:val="2D3F3249"/>
    <w:rsid w:val="2D431C50"/>
    <w:rsid w:val="2D466457"/>
    <w:rsid w:val="2D54576D"/>
    <w:rsid w:val="2D5D27F9"/>
    <w:rsid w:val="2D5D6575"/>
    <w:rsid w:val="2D68440E"/>
    <w:rsid w:val="2D74241F"/>
    <w:rsid w:val="2D970F00"/>
    <w:rsid w:val="2DA27A6B"/>
    <w:rsid w:val="2DA94E77"/>
    <w:rsid w:val="2DBE3B18"/>
    <w:rsid w:val="2DC10320"/>
    <w:rsid w:val="2DCA53AC"/>
    <w:rsid w:val="2DDD65CB"/>
    <w:rsid w:val="2E020D89"/>
    <w:rsid w:val="2E02460C"/>
    <w:rsid w:val="2E0E4B9C"/>
    <w:rsid w:val="2E1867B0"/>
    <w:rsid w:val="2E2F0953"/>
    <w:rsid w:val="2E3005D3"/>
    <w:rsid w:val="2E323AD6"/>
    <w:rsid w:val="2E365D60"/>
    <w:rsid w:val="2E3B1934"/>
    <w:rsid w:val="2E3B21E8"/>
    <w:rsid w:val="2E3E316C"/>
    <w:rsid w:val="2E402DEC"/>
    <w:rsid w:val="2E4A4A00"/>
    <w:rsid w:val="2E5E5C1F"/>
    <w:rsid w:val="2E616BA4"/>
    <w:rsid w:val="2E6455AA"/>
    <w:rsid w:val="2E691A32"/>
    <w:rsid w:val="2E716E3E"/>
    <w:rsid w:val="2E732342"/>
    <w:rsid w:val="2E7F19D7"/>
    <w:rsid w:val="2E814EDA"/>
    <w:rsid w:val="2E8438E1"/>
    <w:rsid w:val="2E863561"/>
    <w:rsid w:val="2E8E41F0"/>
    <w:rsid w:val="2E8F1C72"/>
    <w:rsid w:val="2E9C5704"/>
    <w:rsid w:val="2EA94A1A"/>
    <w:rsid w:val="2ECF4C5A"/>
    <w:rsid w:val="2ED523E6"/>
    <w:rsid w:val="2EE00777"/>
    <w:rsid w:val="2EE85B84"/>
    <w:rsid w:val="2EEA298A"/>
    <w:rsid w:val="2EEA6B08"/>
    <w:rsid w:val="2EEB458A"/>
    <w:rsid w:val="2EEE1C8B"/>
    <w:rsid w:val="2EF47418"/>
    <w:rsid w:val="2EF9001C"/>
    <w:rsid w:val="2EFF79A7"/>
    <w:rsid w:val="2F0A15BB"/>
    <w:rsid w:val="2F172E4F"/>
    <w:rsid w:val="2F2111E1"/>
    <w:rsid w:val="2F2D0876"/>
    <w:rsid w:val="2F3A4309"/>
    <w:rsid w:val="2F3C308F"/>
    <w:rsid w:val="2F3F0791"/>
    <w:rsid w:val="2F421715"/>
    <w:rsid w:val="2F4F682D"/>
    <w:rsid w:val="2F540736"/>
    <w:rsid w:val="2F544EB3"/>
    <w:rsid w:val="2F5561B7"/>
    <w:rsid w:val="2F612793"/>
    <w:rsid w:val="2F631C4A"/>
    <w:rsid w:val="2F7431E9"/>
    <w:rsid w:val="2F8224FF"/>
    <w:rsid w:val="2F94151F"/>
    <w:rsid w:val="2F976C21"/>
    <w:rsid w:val="2F9D64D2"/>
    <w:rsid w:val="2FA20835"/>
    <w:rsid w:val="2FA5723B"/>
    <w:rsid w:val="2FAB0A48"/>
    <w:rsid w:val="2FAC3343"/>
    <w:rsid w:val="2FB055CC"/>
    <w:rsid w:val="2FB616D4"/>
    <w:rsid w:val="2FBD105F"/>
    <w:rsid w:val="2FC4426D"/>
    <w:rsid w:val="2FC82C73"/>
    <w:rsid w:val="2FC906F5"/>
    <w:rsid w:val="2FC94E71"/>
    <w:rsid w:val="2FD40C84"/>
    <w:rsid w:val="2FD81674"/>
    <w:rsid w:val="2FD82F0E"/>
    <w:rsid w:val="2FDE1594"/>
    <w:rsid w:val="2FEE50B1"/>
    <w:rsid w:val="2FF16036"/>
    <w:rsid w:val="2FFA4747"/>
    <w:rsid w:val="300140D2"/>
    <w:rsid w:val="30033D52"/>
    <w:rsid w:val="30052628"/>
    <w:rsid w:val="30083A5D"/>
    <w:rsid w:val="300B6BE0"/>
    <w:rsid w:val="30141A6E"/>
    <w:rsid w:val="302836BF"/>
    <w:rsid w:val="30283F91"/>
    <w:rsid w:val="30291A13"/>
    <w:rsid w:val="302E5E9B"/>
    <w:rsid w:val="30357A24"/>
    <w:rsid w:val="304F63CF"/>
    <w:rsid w:val="305118D2"/>
    <w:rsid w:val="30673A76"/>
    <w:rsid w:val="306A027E"/>
    <w:rsid w:val="3073310C"/>
    <w:rsid w:val="3076628F"/>
    <w:rsid w:val="30797214"/>
    <w:rsid w:val="307D149D"/>
    <w:rsid w:val="307F49A0"/>
    <w:rsid w:val="30825925"/>
    <w:rsid w:val="30873FAB"/>
    <w:rsid w:val="308D5EB4"/>
    <w:rsid w:val="30906E39"/>
    <w:rsid w:val="30987AC8"/>
    <w:rsid w:val="30997731"/>
    <w:rsid w:val="309A02D0"/>
    <w:rsid w:val="30A56B20"/>
    <w:rsid w:val="30A60FDC"/>
    <w:rsid w:val="30AE1C6C"/>
    <w:rsid w:val="30BF3ADC"/>
    <w:rsid w:val="30C12E8B"/>
    <w:rsid w:val="30D675AD"/>
    <w:rsid w:val="30DC14B6"/>
    <w:rsid w:val="30DE023D"/>
    <w:rsid w:val="30E346C5"/>
    <w:rsid w:val="30EC7553"/>
    <w:rsid w:val="30FC77ED"/>
    <w:rsid w:val="31046701"/>
    <w:rsid w:val="312760B3"/>
    <w:rsid w:val="312E5A3D"/>
    <w:rsid w:val="31362E4A"/>
    <w:rsid w:val="313C05D6"/>
    <w:rsid w:val="31406FDD"/>
    <w:rsid w:val="315658FD"/>
    <w:rsid w:val="31584683"/>
    <w:rsid w:val="31645F17"/>
    <w:rsid w:val="31734EAD"/>
    <w:rsid w:val="318254C8"/>
    <w:rsid w:val="318A28D4"/>
    <w:rsid w:val="318D33AD"/>
    <w:rsid w:val="3190225F"/>
    <w:rsid w:val="31917CE0"/>
    <w:rsid w:val="31A95387"/>
    <w:rsid w:val="31B00595"/>
    <w:rsid w:val="31D22CC8"/>
    <w:rsid w:val="31E34267"/>
    <w:rsid w:val="31E5776A"/>
    <w:rsid w:val="31EA3BF2"/>
    <w:rsid w:val="31EB1674"/>
    <w:rsid w:val="31FD4183"/>
    <w:rsid w:val="32001619"/>
    <w:rsid w:val="3203259E"/>
    <w:rsid w:val="32070FA4"/>
    <w:rsid w:val="320E092F"/>
    <w:rsid w:val="321737BD"/>
    <w:rsid w:val="32223D4C"/>
    <w:rsid w:val="32314367"/>
    <w:rsid w:val="3232786A"/>
    <w:rsid w:val="323C48F6"/>
    <w:rsid w:val="323E7DF9"/>
    <w:rsid w:val="324167FF"/>
    <w:rsid w:val="324E3917"/>
    <w:rsid w:val="325B51AB"/>
    <w:rsid w:val="32604EB6"/>
    <w:rsid w:val="326D41CB"/>
    <w:rsid w:val="326F76CF"/>
    <w:rsid w:val="32767059"/>
    <w:rsid w:val="328E0E7D"/>
    <w:rsid w:val="328F2182"/>
    <w:rsid w:val="32911E02"/>
    <w:rsid w:val="32963D0B"/>
    <w:rsid w:val="329A2711"/>
    <w:rsid w:val="329B0193"/>
    <w:rsid w:val="32A1591F"/>
    <w:rsid w:val="32A27B1D"/>
    <w:rsid w:val="32B10138"/>
    <w:rsid w:val="32B310BD"/>
    <w:rsid w:val="32C338D5"/>
    <w:rsid w:val="32C5265C"/>
    <w:rsid w:val="32C75B5F"/>
    <w:rsid w:val="32CA3260"/>
    <w:rsid w:val="32CF5169"/>
    <w:rsid w:val="32D23EF0"/>
    <w:rsid w:val="32D72576"/>
    <w:rsid w:val="32E31C0C"/>
    <w:rsid w:val="32E62B90"/>
    <w:rsid w:val="32ED7F9D"/>
    <w:rsid w:val="32EF34A0"/>
    <w:rsid w:val="32F20BA1"/>
    <w:rsid w:val="32F62E2B"/>
    <w:rsid w:val="32F708AC"/>
    <w:rsid w:val="33020E3C"/>
    <w:rsid w:val="330752C3"/>
    <w:rsid w:val="330C4FCE"/>
    <w:rsid w:val="33126ED8"/>
    <w:rsid w:val="331C5269"/>
    <w:rsid w:val="33246EBE"/>
    <w:rsid w:val="332E6808"/>
    <w:rsid w:val="33306488"/>
    <w:rsid w:val="33452BAA"/>
    <w:rsid w:val="334873B2"/>
    <w:rsid w:val="336124DA"/>
    <w:rsid w:val="33616C57"/>
    <w:rsid w:val="336359DD"/>
    <w:rsid w:val="3364565D"/>
    <w:rsid w:val="336530DF"/>
    <w:rsid w:val="336743E3"/>
    <w:rsid w:val="336B2DEA"/>
    <w:rsid w:val="336B4FE8"/>
    <w:rsid w:val="33724973"/>
    <w:rsid w:val="337D00C3"/>
    <w:rsid w:val="337F1A8A"/>
    <w:rsid w:val="33872B95"/>
    <w:rsid w:val="3388239A"/>
    <w:rsid w:val="339A00B5"/>
    <w:rsid w:val="339D48BD"/>
    <w:rsid w:val="339E023F"/>
    <w:rsid w:val="33B2575C"/>
    <w:rsid w:val="33BA63EC"/>
    <w:rsid w:val="33BB3E6D"/>
    <w:rsid w:val="33C643FD"/>
    <w:rsid w:val="33CC3D88"/>
    <w:rsid w:val="33D41194"/>
    <w:rsid w:val="33D90E9F"/>
    <w:rsid w:val="33DB0B1F"/>
    <w:rsid w:val="33E701B5"/>
    <w:rsid w:val="33F66251"/>
    <w:rsid w:val="33F85ED1"/>
    <w:rsid w:val="33FA13D4"/>
    <w:rsid w:val="33FC015A"/>
    <w:rsid w:val="340032DD"/>
    <w:rsid w:val="34126A7A"/>
    <w:rsid w:val="341D068F"/>
    <w:rsid w:val="34257C99"/>
    <w:rsid w:val="342966A0"/>
    <w:rsid w:val="343018AE"/>
    <w:rsid w:val="3430602A"/>
    <w:rsid w:val="3431732F"/>
    <w:rsid w:val="343524B2"/>
    <w:rsid w:val="343C78BF"/>
    <w:rsid w:val="34401B48"/>
    <w:rsid w:val="34432ACD"/>
    <w:rsid w:val="34546879"/>
    <w:rsid w:val="345C5BF5"/>
    <w:rsid w:val="345F6B7A"/>
    <w:rsid w:val="34650A83"/>
    <w:rsid w:val="34663AA5"/>
    <w:rsid w:val="34692D0C"/>
    <w:rsid w:val="34774220"/>
    <w:rsid w:val="34792FA7"/>
    <w:rsid w:val="347C06A8"/>
    <w:rsid w:val="348979BE"/>
    <w:rsid w:val="348A543F"/>
    <w:rsid w:val="348B2EC1"/>
    <w:rsid w:val="348E3E46"/>
    <w:rsid w:val="34914DCA"/>
    <w:rsid w:val="34995A5A"/>
    <w:rsid w:val="34A30568"/>
    <w:rsid w:val="34A727F1"/>
    <w:rsid w:val="34AB11F7"/>
    <w:rsid w:val="34BE2416"/>
    <w:rsid w:val="34C9402B"/>
    <w:rsid w:val="34CD71AE"/>
    <w:rsid w:val="34D310B7"/>
    <w:rsid w:val="34DB3F45"/>
    <w:rsid w:val="34E65B59"/>
    <w:rsid w:val="34E96ADE"/>
    <w:rsid w:val="34EB675E"/>
    <w:rsid w:val="34EF09E7"/>
    <w:rsid w:val="34EF2BE5"/>
    <w:rsid w:val="34F06469"/>
    <w:rsid w:val="34F23B6A"/>
    <w:rsid w:val="34F4706D"/>
    <w:rsid w:val="34F60372"/>
    <w:rsid w:val="34FC7CFD"/>
    <w:rsid w:val="350C4714"/>
    <w:rsid w:val="35216C38"/>
    <w:rsid w:val="35312755"/>
    <w:rsid w:val="353A55E3"/>
    <w:rsid w:val="353E0766"/>
    <w:rsid w:val="35455B73"/>
    <w:rsid w:val="35476E77"/>
    <w:rsid w:val="35497DFC"/>
    <w:rsid w:val="35511985"/>
    <w:rsid w:val="35764143"/>
    <w:rsid w:val="357F4A53"/>
    <w:rsid w:val="35846234"/>
    <w:rsid w:val="358A2628"/>
    <w:rsid w:val="3590276F"/>
    <w:rsid w:val="35904CED"/>
    <w:rsid w:val="359336F3"/>
    <w:rsid w:val="35956BF6"/>
    <w:rsid w:val="3598597D"/>
    <w:rsid w:val="35A1628C"/>
    <w:rsid w:val="35A5140F"/>
    <w:rsid w:val="35A62714"/>
    <w:rsid w:val="35AB6B9C"/>
    <w:rsid w:val="35AF55A2"/>
    <w:rsid w:val="35BE4538"/>
    <w:rsid w:val="35C74E47"/>
    <w:rsid w:val="35CA164F"/>
    <w:rsid w:val="35FD5321"/>
    <w:rsid w:val="36100ABF"/>
    <w:rsid w:val="36111DC3"/>
    <w:rsid w:val="361C2353"/>
    <w:rsid w:val="36232BFD"/>
    <w:rsid w:val="36273F67"/>
    <w:rsid w:val="3629746A"/>
    <w:rsid w:val="362F1373"/>
    <w:rsid w:val="363244F6"/>
    <w:rsid w:val="3634327D"/>
    <w:rsid w:val="3637097E"/>
    <w:rsid w:val="36386400"/>
    <w:rsid w:val="36393E81"/>
    <w:rsid w:val="36397704"/>
    <w:rsid w:val="363A1903"/>
    <w:rsid w:val="363B2C08"/>
    <w:rsid w:val="363D6170"/>
    <w:rsid w:val="363F5D8A"/>
    <w:rsid w:val="364A5420"/>
    <w:rsid w:val="365B56BB"/>
    <w:rsid w:val="36601B42"/>
    <w:rsid w:val="36705660"/>
    <w:rsid w:val="36794C6B"/>
    <w:rsid w:val="367C3671"/>
    <w:rsid w:val="36802077"/>
    <w:rsid w:val="36807E79"/>
    <w:rsid w:val="368B3C8B"/>
    <w:rsid w:val="36923616"/>
    <w:rsid w:val="36925815"/>
    <w:rsid w:val="36A46DB4"/>
    <w:rsid w:val="36A77D38"/>
    <w:rsid w:val="36B54AD0"/>
    <w:rsid w:val="36B934D6"/>
    <w:rsid w:val="36C066E4"/>
    <w:rsid w:val="36C7606F"/>
    <w:rsid w:val="36D24400"/>
    <w:rsid w:val="36DD0212"/>
    <w:rsid w:val="36DE2411"/>
    <w:rsid w:val="36E20E17"/>
    <w:rsid w:val="36EB1726"/>
    <w:rsid w:val="36EB7528"/>
    <w:rsid w:val="36EC71A8"/>
    <w:rsid w:val="36F41AF7"/>
    <w:rsid w:val="36F52036"/>
    <w:rsid w:val="36F67AB7"/>
    <w:rsid w:val="36F90A3C"/>
    <w:rsid w:val="370138CA"/>
    <w:rsid w:val="37055B53"/>
    <w:rsid w:val="370621EB"/>
    <w:rsid w:val="37083255"/>
    <w:rsid w:val="371B7CF7"/>
    <w:rsid w:val="3733791C"/>
    <w:rsid w:val="374643BF"/>
    <w:rsid w:val="374878C2"/>
    <w:rsid w:val="37491AC0"/>
    <w:rsid w:val="37495343"/>
    <w:rsid w:val="374E39C9"/>
    <w:rsid w:val="374F724D"/>
    <w:rsid w:val="376D427E"/>
    <w:rsid w:val="376D5966"/>
    <w:rsid w:val="376F7781"/>
    <w:rsid w:val="37724E83"/>
    <w:rsid w:val="378309A0"/>
    <w:rsid w:val="37874E28"/>
    <w:rsid w:val="378B382E"/>
    <w:rsid w:val="37972EC4"/>
    <w:rsid w:val="379C3AC9"/>
    <w:rsid w:val="379D4DCD"/>
    <w:rsid w:val="379E284F"/>
    <w:rsid w:val="379F02D0"/>
    <w:rsid w:val="37A07F50"/>
    <w:rsid w:val="37AA0860"/>
    <w:rsid w:val="37B449F3"/>
    <w:rsid w:val="37BB657C"/>
    <w:rsid w:val="37C06287"/>
    <w:rsid w:val="37C7238E"/>
    <w:rsid w:val="37D00A9F"/>
    <w:rsid w:val="37D1071F"/>
    <w:rsid w:val="37D16521"/>
    <w:rsid w:val="37DA6E30"/>
    <w:rsid w:val="37E2423D"/>
    <w:rsid w:val="37ED004F"/>
    <w:rsid w:val="37EF3553"/>
    <w:rsid w:val="38007070"/>
    <w:rsid w:val="38034772"/>
    <w:rsid w:val="380421F3"/>
    <w:rsid w:val="380769FB"/>
    <w:rsid w:val="380D6386"/>
    <w:rsid w:val="38165991"/>
    <w:rsid w:val="38180E94"/>
    <w:rsid w:val="381E6620"/>
    <w:rsid w:val="381F40A2"/>
    <w:rsid w:val="38255FAB"/>
    <w:rsid w:val="38265C2B"/>
    <w:rsid w:val="382B5936"/>
    <w:rsid w:val="38313FBC"/>
    <w:rsid w:val="3831783F"/>
    <w:rsid w:val="384C5E6B"/>
    <w:rsid w:val="384D38EC"/>
    <w:rsid w:val="38571C7D"/>
    <w:rsid w:val="385D3B87"/>
    <w:rsid w:val="385F708A"/>
    <w:rsid w:val="3862000E"/>
    <w:rsid w:val="38632694"/>
    <w:rsid w:val="386B2E9C"/>
    <w:rsid w:val="387202A9"/>
    <w:rsid w:val="38830543"/>
    <w:rsid w:val="38833DC6"/>
    <w:rsid w:val="388B02BA"/>
    <w:rsid w:val="38961762"/>
    <w:rsid w:val="389771E3"/>
    <w:rsid w:val="389804E8"/>
    <w:rsid w:val="38A058F5"/>
    <w:rsid w:val="38A22FF6"/>
    <w:rsid w:val="38A51D7C"/>
    <w:rsid w:val="38A96204"/>
    <w:rsid w:val="38AE268C"/>
    <w:rsid w:val="38B90A1D"/>
    <w:rsid w:val="38C65B34"/>
    <w:rsid w:val="38C735B6"/>
    <w:rsid w:val="38CB7A3E"/>
    <w:rsid w:val="38D73850"/>
    <w:rsid w:val="38D834D0"/>
    <w:rsid w:val="38DC7CD8"/>
    <w:rsid w:val="38DF66DE"/>
    <w:rsid w:val="38E505E8"/>
    <w:rsid w:val="38E54D64"/>
    <w:rsid w:val="38E627E6"/>
    <w:rsid w:val="38EC46EF"/>
    <w:rsid w:val="38EE3475"/>
    <w:rsid w:val="38F00B77"/>
    <w:rsid w:val="38F2407A"/>
    <w:rsid w:val="38F4537F"/>
    <w:rsid w:val="38F52E00"/>
    <w:rsid w:val="38F62A80"/>
    <w:rsid w:val="38F70502"/>
    <w:rsid w:val="39014694"/>
    <w:rsid w:val="39041D96"/>
    <w:rsid w:val="39153335"/>
    <w:rsid w:val="39176838"/>
    <w:rsid w:val="39291FD6"/>
    <w:rsid w:val="393B7CF1"/>
    <w:rsid w:val="393F1F7B"/>
    <w:rsid w:val="39422F00"/>
    <w:rsid w:val="394F6992"/>
    <w:rsid w:val="395F6C2C"/>
    <w:rsid w:val="39627BB1"/>
    <w:rsid w:val="39630EB6"/>
    <w:rsid w:val="39674039"/>
    <w:rsid w:val="396E7247"/>
    <w:rsid w:val="39725C4D"/>
    <w:rsid w:val="397D1A60"/>
    <w:rsid w:val="39810466"/>
    <w:rsid w:val="39887DF1"/>
    <w:rsid w:val="398B0D75"/>
    <w:rsid w:val="39910700"/>
    <w:rsid w:val="3998008B"/>
    <w:rsid w:val="399B1010"/>
    <w:rsid w:val="399F7A16"/>
    <w:rsid w:val="39A1679C"/>
    <w:rsid w:val="39AB70AC"/>
    <w:rsid w:val="39B5543D"/>
    <w:rsid w:val="39C34753"/>
    <w:rsid w:val="39CA1B5F"/>
    <w:rsid w:val="39E34C87"/>
    <w:rsid w:val="39E8110F"/>
    <w:rsid w:val="39FC7DAF"/>
    <w:rsid w:val="3A014237"/>
    <w:rsid w:val="3A0451BC"/>
    <w:rsid w:val="3A0564C1"/>
    <w:rsid w:val="3A087445"/>
    <w:rsid w:val="3A0B4B47"/>
    <w:rsid w:val="3A0D004A"/>
    <w:rsid w:val="3A0D38CD"/>
    <w:rsid w:val="3A116A50"/>
    <w:rsid w:val="3A16675B"/>
    <w:rsid w:val="3A216CEA"/>
    <w:rsid w:val="3A2556F1"/>
    <w:rsid w:val="3A2C2AFD"/>
    <w:rsid w:val="3A32028A"/>
    <w:rsid w:val="3A445FA5"/>
    <w:rsid w:val="3A4A7EAF"/>
    <w:rsid w:val="3A4F1DB8"/>
    <w:rsid w:val="3A562527"/>
    <w:rsid w:val="3A564FC6"/>
    <w:rsid w:val="3A5C6ECF"/>
    <w:rsid w:val="3A5E23D3"/>
    <w:rsid w:val="3A6058D6"/>
    <w:rsid w:val="3A684EE0"/>
    <w:rsid w:val="3A6F00EE"/>
    <w:rsid w:val="3A705B70"/>
    <w:rsid w:val="3A7B60FF"/>
    <w:rsid w:val="3A864490"/>
    <w:rsid w:val="3A8C1C1D"/>
    <w:rsid w:val="3A9B4436"/>
    <w:rsid w:val="3AB704E3"/>
    <w:rsid w:val="3ABC496A"/>
    <w:rsid w:val="3ABE36F1"/>
    <w:rsid w:val="3ACA7503"/>
    <w:rsid w:val="3ADA3168"/>
    <w:rsid w:val="3ADC46E1"/>
    <w:rsid w:val="3ADF7397"/>
    <w:rsid w:val="3AF215C1"/>
    <w:rsid w:val="3AF24E44"/>
    <w:rsid w:val="3AFA69CE"/>
    <w:rsid w:val="3AFF08D7"/>
    <w:rsid w:val="3B02765D"/>
    <w:rsid w:val="3B0A24EB"/>
    <w:rsid w:val="3B28531E"/>
    <w:rsid w:val="3B2C04A1"/>
    <w:rsid w:val="3B34332F"/>
    <w:rsid w:val="3B3458AE"/>
    <w:rsid w:val="3B3D61BD"/>
    <w:rsid w:val="3B4029C5"/>
    <w:rsid w:val="3B4C2F55"/>
    <w:rsid w:val="3B5228DF"/>
    <w:rsid w:val="3B5612E6"/>
    <w:rsid w:val="3B5847E9"/>
    <w:rsid w:val="3B5B576D"/>
    <w:rsid w:val="3B77509E"/>
    <w:rsid w:val="3B7E4A28"/>
    <w:rsid w:val="3B8159AD"/>
    <w:rsid w:val="3B89663D"/>
    <w:rsid w:val="3B8B1B40"/>
    <w:rsid w:val="3B9C3FD8"/>
    <w:rsid w:val="3B9D52DD"/>
    <w:rsid w:val="3BA15EE2"/>
    <w:rsid w:val="3BB33BFE"/>
    <w:rsid w:val="3BB52984"/>
    <w:rsid w:val="3BBE3294"/>
    <w:rsid w:val="3BC7289E"/>
    <w:rsid w:val="3BD00FAF"/>
    <w:rsid w:val="3BD031AE"/>
    <w:rsid w:val="3BD479B6"/>
    <w:rsid w:val="3BDB4DC2"/>
    <w:rsid w:val="3BDF37C8"/>
    <w:rsid w:val="3BE2474D"/>
    <w:rsid w:val="3BEB75DB"/>
    <w:rsid w:val="3BEF3A63"/>
    <w:rsid w:val="3BF82174"/>
    <w:rsid w:val="3BFC0B7A"/>
    <w:rsid w:val="3BFE407D"/>
    <w:rsid w:val="3C050185"/>
    <w:rsid w:val="3C103F97"/>
    <w:rsid w:val="3C165EA1"/>
    <w:rsid w:val="3C1E0D2E"/>
    <w:rsid w:val="3C1E32AD"/>
    <w:rsid w:val="3C224958"/>
    <w:rsid w:val="3C245ED1"/>
    <w:rsid w:val="3C277440"/>
    <w:rsid w:val="3C2D5AC6"/>
    <w:rsid w:val="3C306A4A"/>
    <w:rsid w:val="3C471EF3"/>
    <w:rsid w:val="3C4B08F9"/>
    <w:rsid w:val="3C520284"/>
    <w:rsid w:val="3C5D4096"/>
    <w:rsid w:val="3C5D7AF9"/>
    <w:rsid w:val="3C616320"/>
    <w:rsid w:val="3C6514A3"/>
    <w:rsid w:val="3C654D26"/>
    <w:rsid w:val="3C666F24"/>
    <w:rsid w:val="3C697EA9"/>
    <w:rsid w:val="3C6B206F"/>
    <w:rsid w:val="3C740D90"/>
    <w:rsid w:val="3C7A1448"/>
    <w:rsid w:val="3C803352"/>
    <w:rsid w:val="3C841D58"/>
    <w:rsid w:val="3C907D69"/>
    <w:rsid w:val="3C94676F"/>
    <w:rsid w:val="3C9541F0"/>
    <w:rsid w:val="3CA67D0E"/>
    <w:rsid w:val="3CAB1C17"/>
    <w:rsid w:val="3CAE2B9C"/>
    <w:rsid w:val="3CB13B21"/>
    <w:rsid w:val="3CBB7CB3"/>
    <w:rsid w:val="3CD04C4C"/>
    <w:rsid w:val="3CD47558"/>
    <w:rsid w:val="3CD662DF"/>
    <w:rsid w:val="3CDD7E68"/>
    <w:rsid w:val="3CE27B73"/>
    <w:rsid w:val="3CF1490A"/>
    <w:rsid w:val="3CF2458A"/>
    <w:rsid w:val="3CF4588F"/>
    <w:rsid w:val="3CF46EDF"/>
    <w:rsid w:val="3CFE039D"/>
    <w:rsid w:val="3D0300A8"/>
    <w:rsid w:val="3D057D27"/>
    <w:rsid w:val="3D145DC3"/>
    <w:rsid w:val="3D263ADF"/>
    <w:rsid w:val="3D2B59E9"/>
    <w:rsid w:val="3D2D6CED"/>
    <w:rsid w:val="3D3F248B"/>
    <w:rsid w:val="3D43308F"/>
    <w:rsid w:val="3D440B11"/>
    <w:rsid w:val="3D595233"/>
    <w:rsid w:val="3D5B0736"/>
    <w:rsid w:val="3D5B6538"/>
    <w:rsid w:val="3D646E47"/>
    <w:rsid w:val="3D68584E"/>
    <w:rsid w:val="3D6A0D51"/>
    <w:rsid w:val="3D780066"/>
    <w:rsid w:val="3D810976"/>
    <w:rsid w:val="3D8A7087"/>
    <w:rsid w:val="3D8C6D07"/>
    <w:rsid w:val="3D9A7321"/>
    <w:rsid w:val="3D9B1520"/>
    <w:rsid w:val="3D9F7F26"/>
    <w:rsid w:val="3DA82DB4"/>
    <w:rsid w:val="3DB05C42"/>
    <w:rsid w:val="3DB136C3"/>
    <w:rsid w:val="3DC1175F"/>
    <w:rsid w:val="3DC271E1"/>
    <w:rsid w:val="3DC34C62"/>
    <w:rsid w:val="3DC810EA"/>
    <w:rsid w:val="3DCC5EAB"/>
    <w:rsid w:val="3DCE51F2"/>
    <w:rsid w:val="3DDA4888"/>
    <w:rsid w:val="3DDC7D8B"/>
    <w:rsid w:val="3DEB25A4"/>
    <w:rsid w:val="3DEC0025"/>
    <w:rsid w:val="3DF17D30"/>
    <w:rsid w:val="3DF437CE"/>
    <w:rsid w:val="3DFE15C4"/>
    <w:rsid w:val="3E025A4C"/>
    <w:rsid w:val="3E0953D7"/>
    <w:rsid w:val="3E0E5FDB"/>
    <w:rsid w:val="3E116F60"/>
    <w:rsid w:val="3E143768"/>
    <w:rsid w:val="3E160E69"/>
    <w:rsid w:val="3E1746ED"/>
    <w:rsid w:val="3E1C2D73"/>
    <w:rsid w:val="3E1D07F4"/>
    <w:rsid w:val="3E212A7E"/>
    <w:rsid w:val="3E315296"/>
    <w:rsid w:val="3E343C9D"/>
    <w:rsid w:val="3E374C21"/>
    <w:rsid w:val="3E415531"/>
    <w:rsid w:val="3E526AD0"/>
    <w:rsid w:val="3E5B60DB"/>
    <w:rsid w:val="3E605DE6"/>
    <w:rsid w:val="3E6B6375"/>
    <w:rsid w:val="3E6C3DF6"/>
    <w:rsid w:val="3E6E72FA"/>
    <w:rsid w:val="3E8B46AB"/>
    <w:rsid w:val="3E8F30B2"/>
    <w:rsid w:val="3E9207B3"/>
    <w:rsid w:val="3E947539"/>
    <w:rsid w:val="3E985F3F"/>
    <w:rsid w:val="3EA00DCD"/>
    <w:rsid w:val="3EA1684F"/>
    <w:rsid w:val="3EA55255"/>
    <w:rsid w:val="3EAB715E"/>
    <w:rsid w:val="3EB3456B"/>
    <w:rsid w:val="3EB47A6E"/>
    <w:rsid w:val="3EBD28FC"/>
    <w:rsid w:val="3EC26D84"/>
    <w:rsid w:val="3ECB7693"/>
    <w:rsid w:val="3ED1159C"/>
    <w:rsid w:val="3ED37568"/>
    <w:rsid w:val="3EE17638"/>
    <w:rsid w:val="3EE94A45"/>
    <w:rsid w:val="3EEA46C5"/>
    <w:rsid w:val="3EEB7F48"/>
    <w:rsid w:val="3EEF0B4C"/>
    <w:rsid w:val="3EF562D9"/>
    <w:rsid w:val="3EF839DA"/>
    <w:rsid w:val="3EFC5C64"/>
    <w:rsid w:val="3F021D6B"/>
    <w:rsid w:val="3F0377ED"/>
    <w:rsid w:val="3F04526F"/>
    <w:rsid w:val="3F0F6E83"/>
    <w:rsid w:val="3F104904"/>
    <w:rsid w:val="3F235B23"/>
    <w:rsid w:val="3F3360DA"/>
    <w:rsid w:val="3F364B44"/>
    <w:rsid w:val="3F395AC9"/>
    <w:rsid w:val="3F3A354A"/>
    <w:rsid w:val="3F3E414F"/>
    <w:rsid w:val="3F446058"/>
    <w:rsid w:val="3F495D63"/>
    <w:rsid w:val="3F577277"/>
    <w:rsid w:val="3F5E6C02"/>
    <w:rsid w:val="3F5F7F07"/>
    <w:rsid w:val="3F667892"/>
    <w:rsid w:val="3F6E2720"/>
    <w:rsid w:val="3F744629"/>
    <w:rsid w:val="3F7520AA"/>
    <w:rsid w:val="3F790AB1"/>
    <w:rsid w:val="3F850146"/>
    <w:rsid w:val="3F8E51D3"/>
    <w:rsid w:val="3F92745C"/>
    <w:rsid w:val="3F9F0CF0"/>
    <w:rsid w:val="3FA171C1"/>
    <w:rsid w:val="3FA702FB"/>
    <w:rsid w:val="3FAA1280"/>
    <w:rsid w:val="3FAD7FFA"/>
    <w:rsid w:val="3FB57611"/>
    <w:rsid w:val="3FBB4D9D"/>
    <w:rsid w:val="3FBC281F"/>
    <w:rsid w:val="3FBE37A3"/>
    <w:rsid w:val="3FBF59A2"/>
    <w:rsid w:val="3FC41E29"/>
    <w:rsid w:val="3FCF3A3E"/>
    <w:rsid w:val="3FDB52D2"/>
    <w:rsid w:val="3FE171DB"/>
    <w:rsid w:val="3FE710E5"/>
    <w:rsid w:val="3FEF3F72"/>
    <w:rsid w:val="3FF53C7D"/>
    <w:rsid w:val="3FF638FD"/>
    <w:rsid w:val="3FF67181"/>
    <w:rsid w:val="3FFA2304"/>
    <w:rsid w:val="40046496"/>
    <w:rsid w:val="40066116"/>
    <w:rsid w:val="4009291E"/>
    <w:rsid w:val="400A03A0"/>
    <w:rsid w:val="400A259E"/>
    <w:rsid w:val="400E6DA6"/>
    <w:rsid w:val="400F22A9"/>
    <w:rsid w:val="401B60BB"/>
    <w:rsid w:val="401C3B3D"/>
    <w:rsid w:val="402C0554"/>
    <w:rsid w:val="402C3DD7"/>
    <w:rsid w:val="402F14D9"/>
    <w:rsid w:val="40356C65"/>
    <w:rsid w:val="403646E7"/>
    <w:rsid w:val="4039566C"/>
    <w:rsid w:val="40512D12"/>
    <w:rsid w:val="40536215"/>
    <w:rsid w:val="40562A1D"/>
    <w:rsid w:val="405A3622"/>
    <w:rsid w:val="40612FAD"/>
    <w:rsid w:val="406C133E"/>
    <w:rsid w:val="40741FCD"/>
    <w:rsid w:val="40775150"/>
    <w:rsid w:val="40782BD2"/>
    <w:rsid w:val="40786455"/>
    <w:rsid w:val="407C4E5B"/>
    <w:rsid w:val="407F3FA8"/>
    <w:rsid w:val="408112E3"/>
    <w:rsid w:val="40815A60"/>
    <w:rsid w:val="40877969"/>
    <w:rsid w:val="40915CFA"/>
    <w:rsid w:val="4092377C"/>
    <w:rsid w:val="40942502"/>
    <w:rsid w:val="40946C7F"/>
    <w:rsid w:val="40A02F12"/>
    <w:rsid w:val="40A06315"/>
    <w:rsid w:val="40A93A0F"/>
    <w:rsid w:val="40BE58C5"/>
    <w:rsid w:val="40BF3346"/>
    <w:rsid w:val="40C0464B"/>
    <w:rsid w:val="40C916D7"/>
    <w:rsid w:val="40CE5B5F"/>
    <w:rsid w:val="40D24565"/>
    <w:rsid w:val="40D27DE8"/>
    <w:rsid w:val="40DB4E75"/>
    <w:rsid w:val="40E24800"/>
    <w:rsid w:val="40E70C87"/>
    <w:rsid w:val="40ED2B91"/>
    <w:rsid w:val="40EE3E95"/>
    <w:rsid w:val="40EF1917"/>
    <w:rsid w:val="40F01597"/>
    <w:rsid w:val="40F3031D"/>
    <w:rsid w:val="40F634A0"/>
    <w:rsid w:val="40FD2E2B"/>
    <w:rsid w:val="40FF1BB1"/>
    <w:rsid w:val="411D1161"/>
    <w:rsid w:val="41217B68"/>
    <w:rsid w:val="41295B9F"/>
    <w:rsid w:val="41300182"/>
    <w:rsid w:val="41340D87"/>
    <w:rsid w:val="41471FA6"/>
    <w:rsid w:val="41557FD3"/>
    <w:rsid w:val="415E79CC"/>
    <w:rsid w:val="415F764C"/>
    <w:rsid w:val="41602ED0"/>
    <w:rsid w:val="41654DD9"/>
    <w:rsid w:val="416F3546"/>
    <w:rsid w:val="416F56E8"/>
    <w:rsid w:val="41834389"/>
    <w:rsid w:val="419A7831"/>
    <w:rsid w:val="41A5233F"/>
    <w:rsid w:val="41A710C5"/>
    <w:rsid w:val="41B119D5"/>
    <w:rsid w:val="41BB7D66"/>
    <w:rsid w:val="41C0096A"/>
    <w:rsid w:val="41C041EE"/>
    <w:rsid w:val="41C11C6F"/>
    <w:rsid w:val="41CD3503"/>
    <w:rsid w:val="41D73E13"/>
    <w:rsid w:val="41DA4D98"/>
    <w:rsid w:val="41E950DD"/>
    <w:rsid w:val="41E975B0"/>
    <w:rsid w:val="41FB0B50"/>
    <w:rsid w:val="42122973"/>
    <w:rsid w:val="42143C78"/>
    <w:rsid w:val="4216717B"/>
    <w:rsid w:val="4218267E"/>
    <w:rsid w:val="42267415"/>
    <w:rsid w:val="422B389D"/>
    <w:rsid w:val="42390634"/>
    <w:rsid w:val="424E4D56"/>
    <w:rsid w:val="424F27D8"/>
    <w:rsid w:val="4252375D"/>
    <w:rsid w:val="425424E3"/>
    <w:rsid w:val="425B1E6E"/>
    <w:rsid w:val="425E2DF2"/>
    <w:rsid w:val="42693382"/>
    <w:rsid w:val="426E780A"/>
    <w:rsid w:val="4271078E"/>
    <w:rsid w:val="42711572"/>
    <w:rsid w:val="4279141E"/>
    <w:rsid w:val="427B6B1F"/>
    <w:rsid w:val="427C23A2"/>
    <w:rsid w:val="428A713A"/>
    <w:rsid w:val="428B4BBB"/>
    <w:rsid w:val="42B03AF6"/>
    <w:rsid w:val="42BB7909"/>
    <w:rsid w:val="42C8103A"/>
    <w:rsid w:val="42D01E2D"/>
    <w:rsid w:val="42D42A31"/>
    <w:rsid w:val="42EA1B91"/>
    <w:rsid w:val="42EB0458"/>
    <w:rsid w:val="42F17DE3"/>
    <w:rsid w:val="42FD3BF5"/>
    <w:rsid w:val="430A2F0B"/>
    <w:rsid w:val="431C0C27"/>
    <w:rsid w:val="431D1F2C"/>
    <w:rsid w:val="432418B7"/>
    <w:rsid w:val="43251536"/>
    <w:rsid w:val="43266FB8"/>
    <w:rsid w:val="43285D3E"/>
    <w:rsid w:val="432E7C48"/>
    <w:rsid w:val="432F56C9"/>
    <w:rsid w:val="43372AD6"/>
    <w:rsid w:val="43374CD4"/>
    <w:rsid w:val="43382755"/>
    <w:rsid w:val="433B14DC"/>
    <w:rsid w:val="433D6BDD"/>
    <w:rsid w:val="4340181D"/>
    <w:rsid w:val="43410E67"/>
    <w:rsid w:val="434268E8"/>
    <w:rsid w:val="434A0471"/>
    <w:rsid w:val="434B1776"/>
    <w:rsid w:val="434C3974"/>
    <w:rsid w:val="4351367F"/>
    <w:rsid w:val="43582AB4"/>
    <w:rsid w:val="436D772C"/>
    <w:rsid w:val="43713BB4"/>
    <w:rsid w:val="43744B39"/>
    <w:rsid w:val="43835153"/>
    <w:rsid w:val="438660D8"/>
    <w:rsid w:val="439972F7"/>
    <w:rsid w:val="439B6F77"/>
    <w:rsid w:val="439E7EFB"/>
    <w:rsid w:val="43A7408E"/>
    <w:rsid w:val="43B37EA1"/>
    <w:rsid w:val="43B768A7"/>
    <w:rsid w:val="43BD29AF"/>
    <w:rsid w:val="43C845C3"/>
    <w:rsid w:val="43DC3263"/>
    <w:rsid w:val="43E31A3B"/>
    <w:rsid w:val="43EE4803"/>
    <w:rsid w:val="43F32E89"/>
    <w:rsid w:val="4400471D"/>
    <w:rsid w:val="441433BD"/>
    <w:rsid w:val="443C6B00"/>
    <w:rsid w:val="44457410"/>
    <w:rsid w:val="446908C9"/>
    <w:rsid w:val="446E4D51"/>
    <w:rsid w:val="44703AD7"/>
    <w:rsid w:val="447E086E"/>
    <w:rsid w:val="44803D71"/>
    <w:rsid w:val="448239F1"/>
    <w:rsid w:val="448623F7"/>
    <w:rsid w:val="44896BFF"/>
    <w:rsid w:val="4490658A"/>
    <w:rsid w:val="4492750F"/>
    <w:rsid w:val="44942A12"/>
    <w:rsid w:val="4494718F"/>
    <w:rsid w:val="44A142A6"/>
    <w:rsid w:val="44AC00B9"/>
    <w:rsid w:val="44B454C5"/>
    <w:rsid w:val="44B7644A"/>
    <w:rsid w:val="44BB06D3"/>
    <w:rsid w:val="44BC0BCB"/>
    <w:rsid w:val="44BD0353"/>
    <w:rsid w:val="44BE1658"/>
    <w:rsid w:val="44BF3856"/>
    <w:rsid w:val="44C2005E"/>
    <w:rsid w:val="44D70EFD"/>
    <w:rsid w:val="45084F4F"/>
    <w:rsid w:val="45161CE6"/>
    <w:rsid w:val="45236DFE"/>
    <w:rsid w:val="45252301"/>
    <w:rsid w:val="45283286"/>
    <w:rsid w:val="452D190C"/>
    <w:rsid w:val="452D47A4"/>
    <w:rsid w:val="45310312"/>
    <w:rsid w:val="45390FA1"/>
    <w:rsid w:val="45456FB2"/>
    <w:rsid w:val="4548798E"/>
    <w:rsid w:val="454959B9"/>
    <w:rsid w:val="45516648"/>
    <w:rsid w:val="455901D1"/>
    <w:rsid w:val="455B1156"/>
    <w:rsid w:val="45620AE1"/>
    <w:rsid w:val="45643FE4"/>
    <w:rsid w:val="456D26F5"/>
    <w:rsid w:val="4570367A"/>
    <w:rsid w:val="45824C19"/>
    <w:rsid w:val="45876B22"/>
    <w:rsid w:val="45892025"/>
    <w:rsid w:val="45913BAE"/>
    <w:rsid w:val="45917432"/>
    <w:rsid w:val="45A176CC"/>
    <w:rsid w:val="45B27966"/>
    <w:rsid w:val="45B71870"/>
    <w:rsid w:val="45B94D73"/>
    <w:rsid w:val="45BB49F3"/>
    <w:rsid w:val="45BC5CF7"/>
    <w:rsid w:val="45BF33F9"/>
    <w:rsid w:val="45C45302"/>
    <w:rsid w:val="45C50B85"/>
    <w:rsid w:val="45C81B0A"/>
    <w:rsid w:val="45CA500D"/>
    <w:rsid w:val="45CD0190"/>
    <w:rsid w:val="45E071B1"/>
    <w:rsid w:val="45EF19CA"/>
    <w:rsid w:val="46012F69"/>
    <w:rsid w:val="46084AF2"/>
    <w:rsid w:val="46120C85"/>
    <w:rsid w:val="46125401"/>
    <w:rsid w:val="461B1594"/>
    <w:rsid w:val="461D1214"/>
    <w:rsid w:val="462B3DAD"/>
    <w:rsid w:val="462D72B0"/>
    <w:rsid w:val="46300235"/>
    <w:rsid w:val="4635213E"/>
    <w:rsid w:val="46454957"/>
    <w:rsid w:val="464E3068"/>
    <w:rsid w:val="46500769"/>
    <w:rsid w:val="465161EB"/>
    <w:rsid w:val="465700F4"/>
    <w:rsid w:val="465A1079"/>
    <w:rsid w:val="4666290D"/>
    <w:rsid w:val="46714521"/>
    <w:rsid w:val="467D2532"/>
    <w:rsid w:val="46841EBD"/>
    <w:rsid w:val="468A4D8B"/>
    <w:rsid w:val="468E6050"/>
    <w:rsid w:val="469559DB"/>
    <w:rsid w:val="46957BD9"/>
    <w:rsid w:val="469965DF"/>
    <w:rsid w:val="46AC5600"/>
    <w:rsid w:val="46B11A88"/>
    <w:rsid w:val="46B63991"/>
    <w:rsid w:val="46B94916"/>
    <w:rsid w:val="46BA0199"/>
    <w:rsid w:val="46BF20A2"/>
    <w:rsid w:val="46CB5EB5"/>
    <w:rsid w:val="46CC00B3"/>
    <w:rsid w:val="46CD5B35"/>
    <w:rsid w:val="46D332C1"/>
    <w:rsid w:val="46D77749"/>
    <w:rsid w:val="46DB614F"/>
    <w:rsid w:val="46E06D54"/>
    <w:rsid w:val="46E147D5"/>
    <w:rsid w:val="46ED3E6B"/>
    <w:rsid w:val="46F224F1"/>
    <w:rsid w:val="46F41277"/>
    <w:rsid w:val="46FB537F"/>
    <w:rsid w:val="47120827"/>
    <w:rsid w:val="47174CAF"/>
    <w:rsid w:val="471B6F39"/>
    <w:rsid w:val="471F7B3D"/>
    <w:rsid w:val="47236543"/>
    <w:rsid w:val="473345DF"/>
    <w:rsid w:val="473C166C"/>
    <w:rsid w:val="473D70ED"/>
    <w:rsid w:val="474038F5"/>
    <w:rsid w:val="47426DF8"/>
    <w:rsid w:val="47446A78"/>
    <w:rsid w:val="474C3E84"/>
    <w:rsid w:val="474E2C0B"/>
    <w:rsid w:val="474F288B"/>
    <w:rsid w:val="47544B14"/>
    <w:rsid w:val="475C79A2"/>
    <w:rsid w:val="47626028"/>
    <w:rsid w:val="477914D1"/>
    <w:rsid w:val="478665E8"/>
    <w:rsid w:val="4789756D"/>
    <w:rsid w:val="478C04F1"/>
    <w:rsid w:val="478D5F73"/>
    <w:rsid w:val="479358FE"/>
    <w:rsid w:val="479A7464"/>
    <w:rsid w:val="47A22C9A"/>
    <w:rsid w:val="47AC51A3"/>
    <w:rsid w:val="47B70FB5"/>
    <w:rsid w:val="47BA1F3A"/>
    <w:rsid w:val="47C737CE"/>
    <w:rsid w:val="47C92554"/>
    <w:rsid w:val="47CA7FD6"/>
    <w:rsid w:val="47DC3773"/>
    <w:rsid w:val="47E51E85"/>
    <w:rsid w:val="47EA2A89"/>
    <w:rsid w:val="47EB050B"/>
    <w:rsid w:val="47ED3A0E"/>
    <w:rsid w:val="47F90B25"/>
    <w:rsid w:val="480756B2"/>
    <w:rsid w:val="480F5247"/>
    <w:rsid w:val="481438CD"/>
    <w:rsid w:val="48162654"/>
    <w:rsid w:val="48197D55"/>
    <w:rsid w:val="481A105A"/>
    <w:rsid w:val="481F1C5E"/>
    <w:rsid w:val="484B50AC"/>
    <w:rsid w:val="484F022F"/>
    <w:rsid w:val="48536C35"/>
    <w:rsid w:val="48547F3A"/>
    <w:rsid w:val="486017CE"/>
    <w:rsid w:val="486523D3"/>
    <w:rsid w:val="48683357"/>
    <w:rsid w:val="486B42DC"/>
    <w:rsid w:val="486D77DF"/>
    <w:rsid w:val="487600EF"/>
    <w:rsid w:val="48775B70"/>
    <w:rsid w:val="48811D03"/>
    <w:rsid w:val="48831983"/>
    <w:rsid w:val="4886618B"/>
    <w:rsid w:val="48873C0C"/>
    <w:rsid w:val="4888388C"/>
    <w:rsid w:val="489B28AD"/>
    <w:rsid w:val="48A41F13"/>
    <w:rsid w:val="48A82ACA"/>
    <w:rsid w:val="48B06FCF"/>
    <w:rsid w:val="48B41258"/>
    <w:rsid w:val="48BB0BE3"/>
    <w:rsid w:val="48BB1D99"/>
    <w:rsid w:val="48BC6665"/>
    <w:rsid w:val="48C76BF4"/>
    <w:rsid w:val="48CD0AFD"/>
    <w:rsid w:val="48D55F0A"/>
    <w:rsid w:val="48D83F33"/>
    <w:rsid w:val="48F1583A"/>
    <w:rsid w:val="490779DE"/>
    <w:rsid w:val="4919317B"/>
    <w:rsid w:val="49287F12"/>
    <w:rsid w:val="493417A6"/>
    <w:rsid w:val="494552C4"/>
    <w:rsid w:val="494A394A"/>
    <w:rsid w:val="49505853"/>
    <w:rsid w:val="495A19E6"/>
    <w:rsid w:val="495A6163"/>
    <w:rsid w:val="496322F6"/>
    <w:rsid w:val="49647D77"/>
    <w:rsid w:val="496F6108"/>
    <w:rsid w:val="49734B0E"/>
    <w:rsid w:val="497D0831"/>
    <w:rsid w:val="498118A6"/>
    <w:rsid w:val="49834DA9"/>
    <w:rsid w:val="4984282A"/>
    <w:rsid w:val="49956348"/>
    <w:rsid w:val="49996F4C"/>
    <w:rsid w:val="499C7ED1"/>
    <w:rsid w:val="49A83CE4"/>
    <w:rsid w:val="49B95283"/>
    <w:rsid w:val="49BF3909"/>
    <w:rsid w:val="49C2488D"/>
    <w:rsid w:val="49C91C9A"/>
    <w:rsid w:val="49C97A9C"/>
    <w:rsid w:val="49CE19A5"/>
    <w:rsid w:val="49D1292A"/>
    <w:rsid w:val="49D66DB1"/>
    <w:rsid w:val="49DA57B7"/>
    <w:rsid w:val="49E15142"/>
    <w:rsid w:val="49E6704C"/>
    <w:rsid w:val="49EB12D5"/>
    <w:rsid w:val="49F650E8"/>
    <w:rsid w:val="4A077580"/>
    <w:rsid w:val="4A092A83"/>
    <w:rsid w:val="4A0D148A"/>
    <w:rsid w:val="4A105C92"/>
    <w:rsid w:val="4A161D99"/>
    <w:rsid w:val="4A1C3CA2"/>
    <w:rsid w:val="4A272033"/>
    <w:rsid w:val="4A323C48"/>
    <w:rsid w:val="4A3316C9"/>
    <w:rsid w:val="4A3B4557"/>
    <w:rsid w:val="4A5E3812"/>
    <w:rsid w:val="4A65319D"/>
    <w:rsid w:val="4A684122"/>
    <w:rsid w:val="4A7111AE"/>
    <w:rsid w:val="4A7B5341"/>
    <w:rsid w:val="4A8536D2"/>
    <w:rsid w:val="4A873352"/>
    <w:rsid w:val="4A8B55DB"/>
    <w:rsid w:val="4A8D0ADE"/>
    <w:rsid w:val="4A901A63"/>
    <w:rsid w:val="4AA40703"/>
    <w:rsid w:val="4AA63C07"/>
    <w:rsid w:val="4AB11F98"/>
    <w:rsid w:val="4ABD70AF"/>
    <w:rsid w:val="4ABE4B31"/>
    <w:rsid w:val="4AC544BB"/>
    <w:rsid w:val="4ACF6FC9"/>
    <w:rsid w:val="4AD56CD4"/>
    <w:rsid w:val="4ADE3D60"/>
    <w:rsid w:val="4AE301E8"/>
    <w:rsid w:val="4AE74670"/>
    <w:rsid w:val="4AF10803"/>
    <w:rsid w:val="4AFA3691"/>
    <w:rsid w:val="4B051A22"/>
    <w:rsid w:val="4B162FC1"/>
    <w:rsid w:val="4B16773E"/>
    <w:rsid w:val="4B170A42"/>
    <w:rsid w:val="4B1906C2"/>
    <w:rsid w:val="4B1F004D"/>
    <w:rsid w:val="4B2D7363"/>
    <w:rsid w:val="4B3237EB"/>
    <w:rsid w:val="4B33126C"/>
    <w:rsid w:val="4B342571"/>
    <w:rsid w:val="4B383175"/>
    <w:rsid w:val="4B3E2E80"/>
    <w:rsid w:val="4B423A85"/>
    <w:rsid w:val="4B4A4715"/>
    <w:rsid w:val="4B554CA4"/>
    <w:rsid w:val="4B6452BE"/>
    <w:rsid w:val="4B652D40"/>
    <w:rsid w:val="4B8435F5"/>
    <w:rsid w:val="4B8B517E"/>
    <w:rsid w:val="4B8E5887"/>
    <w:rsid w:val="4BB3503D"/>
    <w:rsid w:val="4BCA04E6"/>
    <w:rsid w:val="4BE67E16"/>
    <w:rsid w:val="4BE75898"/>
    <w:rsid w:val="4BEB429E"/>
    <w:rsid w:val="4BED77A1"/>
    <w:rsid w:val="4BEF2CA4"/>
    <w:rsid w:val="4BFB5A47"/>
    <w:rsid w:val="4C0515C4"/>
    <w:rsid w:val="4C0B0F4F"/>
    <w:rsid w:val="4C100C5A"/>
    <w:rsid w:val="4C1C4A6D"/>
    <w:rsid w:val="4C1D6C6B"/>
    <w:rsid w:val="4C241E79"/>
    <w:rsid w:val="4C2578FB"/>
    <w:rsid w:val="4C26537C"/>
    <w:rsid w:val="4C27602D"/>
    <w:rsid w:val="4C2A1804"/>
    <w:rsid w:val="4C2D2789"/>
    <w:rsid w:val="4C30370D"/>
    <w:rsid w:val="4C380B1A"/>
    <w:rsid w:val="4C3A401D"/>
    <w:rsid w:val="4C3C7520"/>
    <w:rsid w:val="4C3F04A5"/>
    <w:rsid w:val="4C457E30"/>
    <w:rsid w:val="4C5329C8"/>
    <w:rsid w:val="4C5B1FD3"/>
    <w:rsid w:val="4C5D32D8"/>
    <w:rsid w:val="4C6528E3"/>
    <w:rsid w:val="4C6A6D6A"/>
    <w:rsid w:val="4C7450FB"/>
    <w:rsid w:val="4C794E06"/>
    <w:rsid w:val="4C7E5A0B"/>
    <w:rsid w:val="4C893D9C"/>
    <w:rsid w:val="4C8F2B51"/>
    <w:rsid w:val="4C9246AB"/>
    <w:rsid w:val="4C93212D"/>
    <w:rsid w:val="4C9743B6"/>
    <w:rsid w:val="4CB14F60"/>
    <w:rsid w:val="4CB30463"/>
    <w:rsid w:val="4CC364FF"/>
    <w:rsid w:val="4CC95E8A"/>
    <w:rsid w:val="4CCB5B0A"/>
    <w:rsid w:val="4CCD4891"/>
    <w:rsid w:val="4CD20D18"/>
    <w:rsid w:val="4CD25495"/>
    <w:rsid w:val="4CD5641A"/>
    <w:rsid w:val="4CDF25AC"/>
    <w:rsid w:val="4CED3AC0"/>
    <w:rsid w:val="4CF46CCF"/>
    <w:rsid w:val="4D0549EA"/>
    <w:rsid w:val="4D183A0B"/>
    <w:rsid w:val="4D1C4610"/>
    <w:rsid w:val="4D1F5594"/>
    <w:rsid w:val="4D3806BD"/>
    <w:rsid w:val="4D39613E"/>
    <w:rsid w:val="4D480957"/>
    <w:rsid w:val="4D4C2BE0"/>
    <w:rsid w:val="4D4C735D"/>
    <w:rsid w:val="4D5A40F4"/>
    <w:rsid w:val="4D85403F"/>
    <w:rsid w:val="4D892A45"/>
    <w:rsid w:val="4D933355"/>
    <w:rsid w:val="4D937AD1"/>
    <w:rsid w:val="4D9A2CE0"/>
    <w:rsid w:val="4DA87A77"/>
    <w:rsid w:val="4DAD60FD"/>
    <w:rsid w:val="4DB12905"/>
    <w:rsid w:val="4DB56D8D"/>
    <w:rsid w:val="4DBD1158"/>
    <w:rsid w:val="4DBF769C"/>
    <w:rsid w:val="4DC45D22"/>
    <w:rsid w:val="4DC61225"/>
    <w:rsid w:val="4DCE1EB5"/>
    <w:rsid w:val="4DDD6C4C"/>
    <w:rsid w:val="4DDF214F"/>
    <w:rsid w:val="4DE904E0"/>
    <w:rsid w:val="4DF158ED"/>
    <w:rsid w:val="4DF2336E"/>
    <w:rsid w:val="4DFB1A7F"/>
    <w:rsid w:val="4DFC3C7E"/>
    <w:rsid w:val="4DFE4C02"/>
    <w:rsid w:val="4E0131DE"/>
    <w:rsid w:val="4E06200F"/>
    <w:rsid w:val="4E0C779B"/>
    <w:rsid w:val="4E1A0CAF"/>
    <w:rsid w:val="4E1C7A36"/>
    <w:rsid w:val="4E257040"/>
    <w:rsid w:val="4E4243F2"/>
    <w:rsid w:val="4E431E74"/>
    <w:rsid w:val="4E547B90"/>
    <w:rsid w:val="4E5C4F9C"/>
    <w:rsid w:val="4E634927"/>
    <w:rsid w:val="4E6F1A3E"/>
    <w:rsid w:val="4E7500C4"/>
    <w:rsid w:val="4E914171"/>
    <w:rsid w:val="4E940979"/>
    <w:rsid w:val="4E9563FB"/>
    <w:rsid w:val="4E963E7C"/>
    <w:rsid w:val="4E9E6D0A"/>
    <w:rsid w:val="4EA56695"/>
    <w:rsid w:val="4EA64116"/>
    <w:rsid w:val="4EAD7325"/>
    <w:rsid w:val="4EB54731"/>
    <w:rsid w:val="4EB5692F"/>
    <w:rsid w:val="4EBB663A"/>
    <w:rsid w:val="4EBC40BC"/>
    <w:rsid w:val="4EC51148"/>
    <w:rsid w:val="4EC85950"/>
    <w:rsid w:val="4ECC0AD3"/>
    <w:rsid w:val="4ED35765"/>
    <w:rsid w:val="4ED41763"/>
    <w:rsid w:val="4ED571E4"/>
    <w:rsid w:val="4EDC45F1"/>
    <w:rsid w:val="4EED488B"/>
    <w:rsid w:val="4EED6A89"/>
    <w:rsid w:val="4EF34216"/>
    <w:rsid w:val="4EF37FF9"/>
    <w:rsid w:val="4EF77399"/>
    <w:rsid w:val="4EFC3A63"/>
    <w:rsid w:val="4F065435"/>
    <w:rsid w:val="4F0679B3"/>
    <w:rsid w:val="4F124ACB"/>
    <w:rsid w:val="4F1B40D5"/>
    <w:rsid w:val="4F1C1B57"/>
    <w:rsid w:val="4F1E08DD"/>
    <w:rsid w:val="4F1F46B8"/>
    <w:rsid w:val="4F2D30F6"/>
    <w:rsid w:val="4F2E52F4"/>
    <w:rsid w:val="4F33177C"/>
    <w:rsid w:val="4F342A81"/>
    <w:rsid w:val="4F373A05"/>
    <w:rsid w:val="4F3A498A"/>
    <w:rsid w:val="4F423F95"/>
    <w:rsid w:val="4F447498"/>
    <w:rsid w:val="4F4B6E23"/>
    <w:rsid w:val="4F59743D"/>
    <w:rsid w:val="4F5F1347"/>
    <w:rsid w:val="4F653250"/>
    <w:rsid w:val="4F7F3DFA"/>
    <w:rsid w:val="4F8050FF"/>
    <w:rsid w:val="4F874A89"/>
    <w:rsid w:val="4F8F4094"/>
    <w:rsid w:val="4F9E46AF"/>
    <w:rsid w:val="4FA56238"/>
    <w:rsid w:val="4FAC1446"/>
    <w:rsid w:val="4FB158CE"/>
    <w:rsid w:val="4FB73F54"/>
    <w:rsid w:val="4FBD16E0"/>
    <w:rsid w:val="4FBE7162"/>
    <w:rsid w:val="4FC36566"/>
    <w:rsid w:val="4FC92F74"/>
    <w:rsid w:val="4FCD197A"/>
    <w:rsid w:val="4FDA0C90"/>
    <w:rsid w:val="4FF053B2"/>
    <w:rsid w:val="4FF62B3F"/>
    <w:rsid w:val="4FF83AC3"/>
    <w:rsid w:val="50051AD4"/>
    <w:rsid w:val="500804DB"/>
    <w:rsid w:val="500E01E6"/>
    <w:rsid w:val="50175272"/>
    <w:rsid w:val="501B74FB"/>
    <w:rsid w:val="50200100"/>
    <w:rsid w:val="5027330E"/>
    <w:rsid w:val="50290A0F"/>
    <w:rsid w:val="50294293"/>
    <w:rsid w:val="502B3F12"/>
    <w:rsid w:val="50342624"/>
    <w:rsid w:val="50471644"/>
    <w:rsid w:val="50501F54"/>
    <w:rsid w:val="505718DF"/>
    <w:rsid w:val="505B24E3"/>
    <w:rsid w:val="505E3468"/>
    <w:rsid w:val="5060696B"/>
    <w:rsid w:val="50617C70"/>
    <w:rsid w:val="50722108"/>
    <w:rsid w:val="507F399C"/>
    <w:rsid w:val="50800E96"/>
    <w:rsid w:val="50845547"/>
    <w:rsid w:val="508D6535"/>
    <w:rsid w:val="508E61B5"/>
    <w:rsid w:val="509074BA"/>
    <w:rsid w:val="509748C6"/>
    <w:rsid w:val="50A22C57"/>
    <w:rsid w:val="50A925E2"/>
    <w:rsid w:val="50B30973"/>
    <w:rsid w:val="50BC7085"/>
    <w:rsid w:val="50BE2588"/>
    <w:rsid w:val="50C36A0F"/>
    <w:rsid w:val="50C82E97"/>
    <w:rsid w:val="50D05D25"/>
    <w:rsid w:val="50D82199"/>
    <w:rsid w:val="50E23A41"/>
    <w:rsid w:val="50E85C87"/>
    <w:rsid w:val="50F85BE5"/>
    <w:rsid w:val="50FF2FF1"/>
    <w:rsid w:val="510164F4"/>
    <w:rsid w:val="51085E7F"/>
    <w:rsid w:val="51131C92"/>
    <w:rsid w:val="51170698"/>
    <w:rsid w:val="511F64FB"/>
    <w:rsid w:val="512A6795"/>
    <w:rsid w:val="51311242"/>
    <w:rsid w:val="51322546"/>
    <w:rsid w:val="513918A9"/>
    <w:rsid w:val="513D5054"/>
    <w:rsid w:val="514B566F"/>
    <w:rsid w:val="51524FFA"/>
    <w:rsid w:val="515404FD"/>
    <w:rsid w:val="51555F7E"/>
    <w:rsid w:val="515B4604"/>
    <w:rsid w:val="517819B6"/>
    <w:rsid w:val="51792CBB"/>
    <w:rsid w:val="517A073C"/>
    <w:rsid w:val="517C5E3E"/>
    <w:rsid w:val="519412E6"/>
    <w:rsid w:val="519555A0"/>
    <w:rsid w:val="519669E8"/>
    <w:rsid w:val="519B2E6F"/>
    <w:rsid w:val="519D6372"/>
    <w:rsid w:val="51A61200"/>
    <w:rsid w:val="51AB5688"/>
    <w:rsid w:val="51AC698D"/>
    <w:rsid w:val="51B8499E"/>
    <w:rsid w:val="51BA3724"/>
    <w:rsid w:val="51C67537"/>
    <w:rsid w:val="51C82A3A"/>
    <w:rsid w:val="51CE23C5"/>
    <w:rsid w:val="51D22043"/>
    <w:rsid w:val="51D435BC"/>
    <w:rsid w:val="51DF265F"/>
    <w:rsid w:val="51E03964"/>
    <w:rsid w:val="51E348E9"/>
    <w:rsid w:val="51E46AE7"/>
    <w:rsid w:val="51EB468E"/>
    <w:rsid w:val="51F73589"/>
    <w:rsid w:val="520E31AE"/>
    <w:rsid w:val="5217023B"/>
    <w:rsid w:val="52174AA4"/>
    <w:rsid w:val="52185CBC"/>
    <w:rsid w:val="521C24C4"/>
    <w:rsid w:val="521E1871"/>
    <w:rsid w:val="522378D0"/>
    <w:rsid w:val="522D01E0"/>
    <w:rsid w:val="52347B6B"/>
    <w:rsid w:val="523E5EFC"/>
    <w:rsid w:val="5247070E"/>
    <w:rsid w:val="52470D8A"/>
    <w:rsid w:val="52524B9C"/>
    <w:rsid w:val="525C54AC"/>
    <w:rsid w:val="52766056"/>
    <w:rsid w:val="5279285E"/>
    <w:rsid w:val="527D59E1"/>
    <w:rsid w:val="528B5FFB"/>
    <w:rsid w:val="529B0814"/>
    <w:rsid w:val="529E1798"/>
    <w:rsid w:val="529E721A"/>
    <w:rsid w:val="52B3173E"/>
    <w:rsid w:val="52BC67CA"/>
    <w:rsid w:val="52C206D3"/>
    <w:rsid w:val="52D12EEC"/>
    <w:rsid w:val="52D65176"/>
    <w:rsid w:val="52D93B7C"/>
    <w:rsid w:val="52E41F0D"/>
    <w:rsid w:val="52EC7319"/>
    <w:rsid w:val="52ED4D9B"/>
    <w:rsid w:val="52EE029E"/>
    <w:rsid w:val="52F30EA2"/>
    <w:rsid w:val="53106254"/>
    <w:rsid w:val="531404DE"/>
    <w:rsid w:val="532838FB"/>
    <w:rsid w:val="532B0103"/>
    <w:rsid w:val="5334770E"/>
    <w:rsid w:val="53350A12"/>
    <w:rsid w:val="533B291C"/>
    <w:rsid w:val="533F3520"/>
    <w:rsid w:val="5344322B"/>
    <w:rsid w:val="534C0638"/>
    <w:rsid w:val="53622525"/>
    <w:rsid w:val="536F406F"/>
    <w:rsid w:val="53707572"/>
    <w:rsid w:val="53745F79"/>
    <w:rsid w:val="5378497F"/>
    <w:rsid w:val="537C375A"/>
    <w:rsid w:val="537E210B"/>
    <w:rsid w:val="537F7B8D"/>
    <w:rsid w:val="5381780D"/>
    <w:rsid w:val="5382528E"/>
    <w:rsid w:val="53844015"/>
    <w:rsid w:val="53851A96"/>
    <w:rsid w:val="53994EB3"/>
    <w:rsid w:val="53A235C5"/>
    <w:rsid w:val="53A54549"/>
    <w:rsid w:val="53AA2BCF"/>
    <w:rsid w:val="53BA0BD7"/>
    <w:rsid w:val="53BE7672"/>
    <w:rsid w:val="53C127F5"/>
    <w:rsid w:val="53D7279A"/>
    <w:rsid w:val="53E10B2B"/>
    <w:rsid w:val="53EF7E41"/>
    <w:rsid w:val="53F72CCF"/>
    <w:rsid w:val="540135DE"/>
    <w:rsid w:val="540248E3"/>
    <w:rsid w:val="54171005"/>
    <w:rsid w:val="542D31A9"/>
    <w:rsid w:val="542F66AC"/>
    <w:rsid w:val="54311BAF"/>
    <w:rsid w:val="543A4A3D"/>
    <w:rsid w:val="544256CC"/>
    <w:rsid w:val="54492AD9"/>
    <w:rsid w:val="544B2759"/>
    <w:rsid w:val="545A4F71"/>
    <w:rsid w:val="546F7495"/>
    <w:rsid w:val="54712998"/>
    <w:rsid w:val="547A32A8"/>
    <w:rsid w:val="548670BA"/>
    <w:rsid w:val="548B5741"/>
    <w:rsid w:val="5492094F"/>
    <w:rsid w:val="54967355"/>
    <w:rsid w:val="549B37DD"/>
    <w:rsid w:val="54A808F4"/>
    <w:rsid w:val="54AB1879"/>
    <w:rsid w:val="54CF4F30"/>
    <w:rsid w:val="54E41652"/>
    <w:rsid w:val="54EE57E5"/>
    <w:rsid w:val="54FC257C"/>
    <w:rsid w:val="55024486"/>
    <w:rsid w:val="551B53B0"/>
    <w:rsid w:val="551E0533"/>
    <w:rsid w:val="5526593F"/>
    <w:rsid w:val="552733C1"/>
    <w:rsid w:val="55345F5A"/>
    <w:rsid w:val="5537365B"/>
    <w:rsid w:val="553C3366"/>
    <w:rsid w:val="553F0A67"/>
    <w:rsid w:val="5542526F"/>
    <w:rsid w:val="554C7D7D"/>
    <w:rsid w:val="5552550A"/>
    <w:rsid w:val="5560481F"/>
    <w:rsid w:val="55777CC8"/>
    <w:rsid w:val="55797948"/>
    <w:rsid w:val="557A53C9"/>
    <w:rsid w:val="55835CD9"/>
    <w:rsid w:val="55866C5D"/>
    <w:rsid w:val="558859E4"/>
    <w:rsid w:val="55974979"/>
    <w:rsid w:val="559E7B87"/>
    <w:rsid w:val="55A95F18"/>
    <w:rsid w:val="55AD491E"/>
    <w:rsid w:val="55B30A26"/>
    <w:rsid w:val="55D05DD8"/>
    <w:rsid w:val="55D13859"/>
    <w:rsid w:val="55E03E74"/>
    <w:rsid w:val="55E23AF4"/>
    <w:rsid w:val="55E4287A"/>
    <w:rsid w:val="55E46FF7"/>
    <w:rsid w:val="55EA4783"/>
    <w:rsid w:val="55ED318A"/>
    <w:rsid w:val="55F11B90"/>
    <w:rsid w:val="561342C3"/>
    <w:rsid w:val="5615267E"/>
    <w:rsid w:val="561577C6"/>
    <w:rsid w:val="5617654C"/>
    <w:rsid w:val="562035D8"/>
    <w:rsid w:val="56206E5C"/>
    <w:rsid w:val="5621105A"/>
    <w:rsid w:val="562403AC"/>
    <w:rsid w:val="56257A60"/>
    <w:rsid w:val="562D06F0"/>
    <w:rsid w:val="56376A81"/>
    <w:rsid w:val="563A7A06"/>
    <w:rsid w:val="563B5487"/>
    <w:rsid w:val="56417390"/>
    <w:rsid w:val="5645161A"/>
    <w:rsid w:val="56463818"/>
    <w:rsid w:val="565902BA"/>
    <w:rsid w:val="565B7EBC"/>
    <w:rsid w:val="56607C45"/>
    <w:rsid w:val="56611E44"/>
    <w:rsid w:val="566E6F5B"/>
    <w:rsid w:val="56885586"/>
    <w:rsid w:val="568B2C88"/>
    <w:rsid w:val="56902993"/>
    <w:rsid w:val="56A41633"/>
    <w:rsid w:val="56A603BA"/>
    <w:rsid w:val="56AC6A40"/>
    <w:rsid w:val="56AF79C4"/>
    <w:rsid w:val="56B6734F"/>
    <w:rsid w:val="56BC7FA7"/>
    <w:rsid w:val="56C24467"/>
    <w:rsid w:val="56CD27F8"/>
    <w:rsid w:val="56D0597B"/>
    <w:rsid w:val="56D44381"/>
    <w:rsid w:val="56E65920"/>
    <w:rsid w:val="56EF29AC"/>
    <w:rsid w:val="56FC7AC4"/>
    <w:rsid w:val="57194E75"/>
    <w:rsid w:val="5727418B"/>
    <w:rsid w:val="57276389"/>
    <w:rsid w:val="572D0293"/>
    <w:rsid w:val="57335A1F"/>
    <w:rsid w:val="5735569F"/>
    <w:rsid w:val="57381EA7"/>
    <w:rsid w:val="573D632F"/>
    <w:rsid w:val="573E5FAE"/>
    <w:rsid w:val="57404D35"/>
    <w:rsid w:val="57447EB8"/>
    <w:rsid w:val="576A00F7"/>
    <w:rsid w:val="57730A07"/>
    <w:rsid w:val="57746489"/>
    <w:rsid w:val="57784E8F"/>
    <w:rsid w:val="57796194"/>
    <w:rsid w:val="577E6D98"/>
    <w:rsid w:val="57836AA3"/>
    <w:rsid w:val="57892BAB"/>
    <w:rsid w:val="57900337"/>
    <w:rsid w:val="57905DB9"/>
    <w:rsid w:val="579212BC"/>
    <w:rsid w:val="57975744"/>
    <w:rsid w:val="579C4AA3"/>
    <w:rsid w:val="57A16053"/>
    <w:rsid w:val="57A624DB"/>
    <w:rsid w:val="57A90EE1"/>
    <w:rsid w:val="57AF2DEA"/>
    <w:rsid w:val="57B23D6F"/>
    <w:rsid w:val="57B54CF4"/>
    <w:rsid w:val="57BB6BFD"/>
    <w:rsid w:val="57BE1D80"/>
    <w:rsid w:val="57BF5603"/>
    <w:rsid w:val="57C70491"/>
    <w:rsid w:val="57D577A7"/>
    <w:rsid w:val="57D961AD"/>
    <w:rsid w:val="57DB7132"/>
    <w:rsid w:val="57DD0436"/>
    <w:rsid w:val="57E148BE"/>
    <w:rsid w:val="57E654C3"/>
    <w:rsid w:val="57E94CAC"/>
    <w:rsid w:val="57EB51CE"/>
    <w:rsid w:val="57ED4E4E"/>
    <w:rsid w:val="57F05DD2"/>
    <w:rsid w:val="57F325DA"/>
    <w:rsid w:val="57FB5468"/>
    <w:rsid w:val="58017371"/>
    <w:rsid w:val="58086CFC"/>
    <w:rsid w:val="5809477E"/>
    <w:rsid w:val="5812180A"/>
    <w:rsid w:val="58140590"/>
    <w:rsid w:val="58175C92"/>
    <w:rsid w:val="58183713"/>
    <w:rsid w:val="582278A6"/>
    <w:rsid w:val="58235328"/>
    <w:rsid w:val="5830463D"/>
    <w:rsid w:val="583A0709"/>
    <w:rsid w:val="583A4F4D"/>
    <w:rsid w:val="583E71D6"/>
    <w:rsid w:val="58525E77"/>
    <w:rsid w:val="585844FD"/>
    <w:rsid w:val="58591F7E"/>
    <w:rsid w:val="5863030F"/>
    <w:rsid w:val="586A351D"/>
    <w:rsid w:val="588A01CF"/>
    <w:rsid w:val="588E3C2A"/>
    <w:rsid w:val="58A310F9"/>
    <w:rsid w:val="58B7361D"/>
    <w:rsid w:val="58B77D99"/>
    <w:rsid w:val="58C219AE"/>
    <w:rsid w:val="58CB6A3A"/>
    <w:rsid w:val="58D376CA"/>
    <w:rsid w:val="58DC2558"/>
    <w:rsid w:val="58DC4756"/>
    <w:rsid w:val="58DD7FD9"/>
    <w:rsid w:val="58EA72EF"/>
    <w:rsid w:val="5906339C"/>
    <w:rsid w:val="590C52A5"/>
    <w:rsid w:val="59114FB0"/>
    <w:rsid w:val="5918493B"/>
    <w:rsid w:val="5921524A"/>
    <w:rsid w:val="59222CCC"/>
    <w:rsid w:val="59384E70"/>
    <w:rsid w:val="5940227C"/>
    <w:rsid w:val="594F1212"/>
    <w:rsid w:val="59522196"/>
    <w:rsid w:val="595953A4"/>
    <w:rsid w:val="59656C38"/>
    <w:rsid w:val="59797E57"/>
    <w:rsid w:val="59812CE5"/>
    <w:rsid w:val="598B6E78"/>
    <w:rsid w:val="599C4B94"/>
    <w:rsid w:val="599D2616"/>
    <w:rsid w:val="599E0097"/>
    <w:rsid w:val="59AB60A8"/>
    <w:rsid w:val="59AE2310"/>
    <w:rsid w:val="59AF2530"/>
    <w:rsid w:val="59B731BF"/>
    <w:rsid w:val="59BA060A"/>
    <w:rsid w:val="59BC7647"/>
    <w:rsid w:val="59C90EDB"/>
    <w:rsid w:val="59CA695D"/>
    <w:rsid w:val="59CB43DE"/>
    <w:rsid w:val="59E81790"/>
    <w:rsid w:val="59E8398F"/>
    <w:rsid w:val="59ED5C18"/>
    <w:rsid w:val="59F0461E"/>
    <w:rsid w:val="59FA4F2E"/>
    <w:rsid w:val="59FC4BAE"/>
    <w:rsid w:val="59FD262F"/>
    <w:rsid w:val="5A024538"/>
    <w:rsid w:val="5A0B73C6"/>
    <w:rsid w:val="5A0D614D"/>
    <w:rsid w:val="5A0E034B"/>
    <w:rsid w:val="5A0F5DCC"/>
    <w:rsid w:val="5A176A5C"/>
    <w:rsid w:val="5A1A79E1"/>
    <w:rsid w:val="5A2B56FD"/>
    <w:rsid w:val="5A36150F"/>
    <w:rsid w:val="5A3A7F15"/>
    <w:rsid w:val="5A463D28"/>
    <w:rsid w:val="5A4A5FB2"/>
    <w:rsid w:val="5A4D6F36"/>
    <w:rsid w:val="5A507EBB"/>
    <w:rsid w:val="5A615BD7"/>
    <w:rsid w:val="5A635857"/>
    <w:rsid w:val="5A6545DD"/>
    <w:rsid w:val="5A672A61"/>
    <w:rsid w:val="5A6A4D3D"/>
    <w:rsid w:val="5A6B06E5"/>
    <w:rsid w:val="5A731374"/>
    <w:rsid w:val="5A735AF1"/>
    <w:rsid w:val="5A7D1C84"/>
    <w:rsid w:val="5A835D8B"/>
    <w:rsid w:val="5A8D1F1E"/>
    <w:rsid w:val="5AA83DCD"/>
    <w:rsid w:val="5AAC27D3"/>
    <w:rsid w:val="5AB55661"/>
    <w:rsid w:val="5ABA3CE7"/>
    <w:rsid w:val="5ABB1768"/>
    <w:rsid w:val="5AC7557B"/>
    <w:rsid w:val="5ACB7804"/>
    <w:rsid w:val="5ACC5286"/>
    <w:rsid w:val="5ACD7484"/>
    <w:rsid w:val="5ADC1C9D"/>
    <w:rsid w:val="5ADF3408"/>
    <w:rsid w:val="5AE31628"/>
    <w:rsid w:val="5AEB44B6"/>
    <w:rsid w:val="5AF041C1"/>
    <w:rsid w:val="5AF42BC7"/>
    <w:rsid w:val="5B0608E3"/>
    <w:rsid w:val="5B081868"/>
    <w:rsid w:val="5B0E3771"/>
    <w:rsid w:val="5B1530FC"/>
    <w:rsid w:val="5B1A2E07"/>
    <w:rsid w:val="5B1C2A87"/>
    <w:rsid w:val="5B235C95"/>
    <w:rsid w:val="5B312A2C"/>
    <w:rsid w:val="5B3D683F"/>
    <w:rsid w:val="5B4E0CD7"/>
    <w:rsid w:val="5B5154DF"/>
    <w:rsid w:val="5B721297"/>
    <w:rsid w:val="5B746998"/>
    <w:rsid w:val="5B78539F"/>
    <w:rsid w:val="5B872136"/>
    <w:rsid w:val="5B8874CC"/>
    <w:rsid w:val="5B8C1E41"/>
    <w:rsid w:val="5B9217CC"/>
    <w:rsid w:val="5B9601D2"/>
    <w:rsid w:val="5BA261E3"/>
    <w:rsid w:val="5BA7266B"/>
    <w:rsid w:val="5BA913F1"/>
    <w:rsid w:val="5BAB1071"/>
    <w:rsid w:val="5BAD7DF7"/>
    <w:rsid w:val="5BB00D7C"/>
    <w:rsid w:val="5BB93C0A"/>
    <w:rsid w:val="5BBE0092"/>
    <w:rsid w:val="5BBF5B13"/>
    <w:rsid w:val="5BD0382F"/>
    <w:rsid w:val="5BDF6048"/>
    <w:rsid w:val="5BE1154B"/>
    <w:rsid w:val="5BE96957"/>
    <w:rsid w:val="5BEC78DC"/>
    <w:rsid w:val="5C0A270F"/>
    <w:rsid w:val="5C191AE4"/>
    <w:rsid w:val="5C1A29AA"/>
    <w:rsid w:val="5C1E5B2C"/>
    <w:rsid w:val="5C235838"/>
    <w:rsid w:val="5C2B06C5"/>
    <w:rsid w:val="5C2C6147"/>
    <w:rsid w:val="5C304B4D"/>
    <w:rsid w:val="5C3979DB"/>
    <w:rsid w:val="5C402BE9"/>
    <w:rsid w:val="5C4202EB"/>
    <w:rsid w:val="5C4849EC"/>
    <w:rsid w:val="5C4D667C"/>
    <w:rsid w:val="5C5A7F10"/>
    <w:rsid w:val="5C5B3413"/>
    <w:rsid w:val="5C5C0E94"/>
    <w:rsid w:val="5C672AA9"/>
    <w:rsid w:val="5C6E2434"/>
    <w:rsid w:val="5C7020B3"/>
    <w:rsid w:val="5C720E3A"/>
    <w:rsid w:val="5C80234E"/>
    <w:rsid w:val="5C93136F"/>
    <w:rsid w:val="5C9A677B"/>
    <w:rsid w:val="5CA11989"/>
    <w:rsid w:val="5CA81314"/>
    <w:rsid w:val="5CAD799A"/>
    <w:rsid w:val="5CAF0C9F"/>
    <w:rsid w:val="5CAF2E9D"/>
    <w:rsid w:val="5CB163A0"/>
    <w:rsid w:val="5CB42BA8"/>
    <w:rsid w:val="5CB937AD"/>
    <w:rsid w:val="5CBB2533"/>
    <w:rsid w:val="5CBF0F39"/>
    <w:rsid w:val="5CC340BC"/>
    <w:rsid w:val="5CC70544"/>
    <w:rsid w:val="5CD530DD"/>
    <w:rsid w:val="5CDC2A68"/>
    <w:rsid w:val="5CE53377"/>
    <w:rsid w:val="5CEA3F7C"/>
    <w:rsid w:val="5CF24C0B"/>
    <w:rsid w:val="5CF63611"/>
    <w:rsid w:val="5D0019A2"/>
    <w:rsid w:val="5D0900B4"/>
    <w:rsid w:val="5D0A22B2"/>
    <w:rsid w:val="5D0E453B"/>
    <w:rsid w:val="5D107A3F"/>
    <w:rsid w:val="5D1C5A4F"/>
    <w:rsid w:val="5D2C3AEB"/>
    <w:rsid w:val="5D2F6C6E"/>
    <w:rsid w:val="5D333476"/>
    <w:rsid w:val="5D385380"/>
    <w:rsid w:val="5D392E01"/>
    <w:rsid w:val="5D502A26"/>
    <w:rsid w:val="5D514C25"/>
    <w:rsid w:val="5D520385"/>
    <w:rsid w:val="5D700D5D"/>
    <w:rsid w:val="5D730D16"/>
    <w:rsid w:val="5D7551E4"/>
    <w:rsid w:val="5D886403"/>
    <w:rsid w:val="5D890602"/>
    <w:rsid w:val="5D8E030D"/>
    <w:rsid w:val="5D930F11"/>
    <w:rsid w:val="5D9D72A2"/>
    <w:rsid w:val="5DA03AAA"/>
    <w:rsid w:val="5DAE2DC0"/>
    <w:rsid w:val="5DBB20D6"/>
    <w:rsid w:val="5DC13FDF"/>
    <w:rsid w:val="5DD3777C"/>
    <w:rsid w:val="5DDB4B89"/>
    <w:rsid w:val="5DDE1391"/>
    <w:rsid w:val="5DF47CB1"/>
    <w:rsid w:val="5DF866B7"/>
    <w:rsid w:val="5DF94139"/>
    <w:rsid w:val="5DFC0941"/>
    <w:rsid w:val="5E074753"/>
    <w:rsid w:val="5E145FE7"/>
    <w:rsid w:val="5E1A20EF"/>
    <w:rsid w:val="5E1E0AF5"/>
    <w:rsid w:val="5E3D71AC"/>
    <w:rsid w:val="5E417DB0"/>
    <w:rsid w:val="5E4567B6"/>
    <w:rsid w:val="5E464238"/>
    <w:rsid w:val="5E51004B"/>
    <w:rsid w:val="5E666CEB"/>
    <w:rsid w:val="5E6934F3"/>
    <w:rsid w:val="5E6D1EF9"/>
    <w:rsid w:val="5E7E4392"/>
    <w:rsid w:val="5E82661B"/>
    <w:rsid w:val="5E841B1E"/>
    <w:rsid w:val="5E9A3CC2"/>
    <w:rsid w:val="5EA306D2"/>
    <w:rsid w:val="5EA65556"/>
    <w:rsid w:val="5EC01983"/>
    <w:rsid w:val="5EEA4D46"/>
    <w:rsid w:val="5EEB27C8"/>
    <w:rsid w:val="5EEB49C6"/>
    <w:rsid w:val="5EEE374C"/>
    <w:rsid w:val="5EF046D1"/>
    <w:rsid w:val="5EF35656"/>
    <w:rsid w:val="5EFC04E3"/>
    <w:rsid w:val="5F0223ED"/>
    <w:rsid w:val="5F053371"/>
    <w:rsid w:val="5F0720F8"/>
    <w:rsid w:val="5F0E1A83"/>
    <w:rsid w:val="5F102A07"/>
    <w:rsid w:val="5F145B8A"/>
    <w:rsid w:val="5F176B0F"/>
    <w:rsid w:val="5F2150E3"/>
    <w:rsid w:val="5F312F3C"/>
    <w:rsid w:val="5F351942"/>
    <w:rsid w:val="5F390348"/>
    <w:rsid w:val="5F392547"/>
    <w:rsid w:val="5F405755"/>
    <w:rsid w:val="5F407CD3"/>
    <w:rsid w:val="5F4253D5"/>
    <w:rsid w:val="5F4F24EC"/>
    <w:rsid w:val="5F574BF4"/>
    <w:rsid w:val="5F5778F8"/>
    <w:rsid w:val="5F58344B"/>
    <w:rsid w:val="5F5A62FF"/>
    <w:rsid w:val="5F600208"/>
    <w:rsid w:val="5F6E2DA1"/>
    <w:rsid w:val="5F8A6E4E"/>
    <w:rsid w:val="5F8D7DD2"/>
    <w:rsid w:val="5F94195C"/>
    <w:rsid w:val="5F9F3570"/>
    <w:rsid w:val="5FA10C71"/>
    <w:rsid w:val="5FAA3AFF"/>
    <w:rsid w:val="5FB20F0C"/>
    <w:rsid w:val="5FBE05A1"/>
    <w:rsid w:val="5FCA1E36"/>
    <w:rsid w:val="5FCD3483"/>
    <w:rsid w:val="5FD42745"/>
    <w:rsid w:val="5FD501C7"/>
    <w:rsid w:val="5FDA20D0"/>
    <w:rsid w:val="5FDC33D5"/>
    <w:rsid w:val="5FED586D"/>
    <w:rsid w:val="5FEE32EF"/>
    <w:rsid w:val="5FEE3FDA"/>
    <w:rsid w:val="60021F8F"/>
    <w:rsid w:val="60040D16"/>
    <w:rsid w:val="60065C4A"/>
    <w:rsid w:val="6012222A"/>
    <w:rsid w:val="601D05BB"/>
    <w:rsid w:val="6025124B"/>
    <w:rsid w:val="60266CCC"/>
    <w:rsid w:val="603B33EE"/>
    <w:rsid w:val="603C46F3"/>
    <w:rsid w:val="603E4373"/>
    <w:rsid w:val="604307FB"/>
    <w:rsid w:val="6043627C"/>
    <w:rsid w:val="604B148A"/>
    <w:rsid w:val="60515592"/>
    <w:rsid w:val="605807A0"/>
    <w:rsid w:val="60596221"/>
    <w:rsid w:val="605E26A9"/>
    <w:rsid w:val="60657AB6"/>
    <w:rsid w:val="607138C8"/>
    <w:rsid w:val="607A0954"/>
    <w:rsid w:val="60875A6C"/>
    <w:rsid w:val="608834ED"/>
    <w:rsid w:val="608B4472"/>
    <w:rsid w:val="60952803"/>
    <w:rsid w:val="609D7C10"/>
    <w:rsid w:val="60A42E1E"/>
    <w:rsid w:val="60BB71C0"/>
    <w:rsid w:val="60DE0679"/>
    <w:rsid w:val="60E115FE"/>
    <w:rsid w:val="60E2707F"/>
    <w:rsid w:val="60E80F88"/>
    <w:rsid w:val="60E9228D"/>
    <w:rsid w:val="60EE7EEF"/>
    <w:rsid w:val="60F2511B"/>
    <w:rsid w:val="61017934"/>
    <w:rsid w:val="610D3747"/>
    <w:rsid w:val="61123452"/>
    <w:rsid w:val="61130ED3"/>
    <w:rsid w:val="611C5F5F"/>
    <w:rsid w:val="611D7264"/>
    <w:rsid w:val="61281D72"/>
    <w:rsid w:val="612D61FA"/>
    <w:rsid w:val="612F717E"/>
    <w:rsid w:val="613D6494"/>
    <w:rsid w:val="61474825"/>
    <w:rsid w:val="616A18E2"/>
    <w:rsid w:val="616C52DB"/>
    <w:rsid w:val="616D2866"/>
    <w:rsid w:val="616E5D6A"/>
    <w:rsid w:val="6171346B"/>
    <w:rsid w:val="617B3D7A"/>
    <w:rsid w:val="618407E5"/>
    <w:rsid w:val="6184248C"/>
    <w:rsid w:val="61857F0D"/>
    <w:rsid w:val="6198332B"/>
    <w:rsid w:val="619B42AF"/>
    <w:rsid w:val="619C1D31"/>
    <w:rsid w:val="619D55B4"/>
    <w:rsid w:val="61A813C7"/>
    <w:rsid w:val="61B16453"/>
    <w:rsid w:val="61BC0067"/>
    <w:rsid w:val="61CD0301"/>
    <w:rsid w:val="61CE3805"/>
    <w:rsid w:val="61D84114"/>
    <w:rsid w:val="61D87997"/>
    <w:rsid w:val="61DC2B1A"/>
    <w:rsid w:val="61DF7322"/>
    <w:rsid w:val="61EA56B3"/>
    <w:rsid w:val="61EB5333"/>
    <w:rsid w:val="61F0503E"/>
    <w:rsid w:val="61F20541"/>
    <w:rsid w:val="61F97ECC"/>
    <w:rsid w:val="61FF3FD4"/>
    <w:rsid w:val="6204045B"/>
    <w:rsid w:val="620713E0"/>
    <w:rsid w:val="620C10EB"/>
    <w:rsid w:val="62173BF9"/>
    <w:rsid w:val="62194B7D"/>
    <w:rsid w:val="621B0081"/>
    <w:rsid w:val="621B5E82"/>
    <w:rsid w:val="623025A4"/>
    <w:rsid w:val="62340FAB"/>
    <w:rsid w:val="62356A2C"/>
    <w:rsid w:val="623A6737"/>
    <w:rsid w:val="62444AC8"/>
    <w:rsid w:val="62572235"/>
    <w:rsid w:val="625911EA"/>
    <w:rsid w:val="627B71A0"/>
    <w:rsid w:val="627F5BA7"/>
    <w:rsid w:val="628132A8"/>
    <w:rsid w:val="62820D2A"/>
    <w:rsid w:val="62872FB3"/>
    <w:rsid w:val="628D293E"/>
    <w:rsid w:val="6292559B"/>
    <w:rsid w:val="629D5157"/>
    <w:rsid w:val="62A24E62"/>
    <w:rsid w:val="62A45536"/>
    <w:rsid w:val="62AD0C74"/>
    <w:rsid w:val="62AF4177"/>
    <w:rsid w:val="62BA2508"/>
    <w:rsid w:val="62BC5A0C"/>
    <w:rsid w:val="62C9149E"/>
    <w:rsid w:val="62CA6F20"/>
    <w:rsid w:val="62DC26BD"/>
    <w:rsid w:val="62E010C3"/>
    <w:rsid w:val="62E123C8"/>
    <w:rsid w:val="62E419D3"/>
    <w:rsid w:val="62EA5256"/>
    <w:rsid w:val="62FE3EF7"/>
    <w:rsid w:val="62FF575B"/>
    <w:rsid w:val="63076D84"/>
    <w:rsid w:val="630F1249"/>
    <w:rsid w:val="63107694"/>
    <w:rsid w:val="63153B1C"/>
    <w:rsid w:val="63180324"/>
    <w:rsid w:val="631A3DA4"/>
    <w:rsid w:val="631B5A25"/>
    <w:rsid w:val="63205730"/>
    <w:rsid w:val="63267639"/>
    <w:rsid w:val="632F46C6"/>
    <w:rsid w:val="633565CF"/>
    <w:rsid w:val="6338770C"/>
    <w:rsid w:val="633C17DD"/>
    <w:rsid w:val="633E4CE0"/>
    <w:rsid w:val="634136E6"/>
    <w:rsid w:val="63456869"/>
    <w:rsid w:val="63616199"/>
    <w:rsid w:val="63662621"/>
    <w:rsid w:val="636A48AB"/>
    <w:rsid w:val="637B25C6"/>
    <w:rsid w:val="638C4A5F"/>
    <w:rsid w:val="638D02E2"/>
    <w:rsid w:val="639A3D75"/>
    <w:rsid w:val="639B17F6"/>
    <w:rsid w:val="63BC0D27"/>
    <w:rsid w:val="63BF6533"/>
    <w:rsid w:val="63C24F39"/>
    <w:rsid w:val="63C4043C"/>
    <w:rsid w:val="63CD32CA"/>
    <w:rsid w:val="63D351D4"/>
    <w:rsid w:val="63D66158"/>
    <w:rsid w:val="63D970DD"/>
    <w:rsid w:val="63E23270"/>
    <w:rsid w:val="63E30CF1"/>
    <w:rsid w:val="63F14784"/>
    <w:rsid w:val="63FD189B"/>
    <w:rsid w:val="63FE3A99"/>
    <w:rsid w:val="640337A4"/>
    <w:rsid w:val="640956AE"/>
    <w:rsid w:val="640A312F"/>
    <w:rsid w:val="640C6632"/>
    <w:rsid w:val="641536BE"/>
    <w:rsid w:val="641E1DD0"/>
    <w:rsid w:val="64243CD9"/>
    <w:rsid w:val="64367476"/>
    <w:rsid w:val="643A5E7D"/>
    <w:rsid w:val="643D6E01"/>
    <w:rsid w:val="64480A16"/>
    <w:rsid w:val="64515AA2"/>
    <w:rsid w:val="645A0930"/>
    <w:rsid w:val="645E2BB9"/>
    <w:rsid w:val="646856C7"/>
    <w:rsid w:val="64821AF4"/>
    <w:rsid w:val="649B4C1C"/>
    <w:rsid w:val="64A5552C"/>
    <w:rsid w:val="64A66831"/>
    <w:rsid w:val="64AE5E3B"/>
    <w:rsid w:val="64B47494"/>
    <w:rsid w:val="64C073DB"/>
    <w:rsid w:val="64C115D9"/>
    <w:rsid w:val="64C4255D"/>
    <w:rsid w:val="64C76D65"/>
    <w:rsid w:val="64CC31ED"/>
    <w:rsid w:val="64D53AFD"/>
    <w:rsid w:val="64E25391"/>
    <w:rsid w:val="64E32E12"/>
    <w:rsid w:val="64E9279D"/>
    <w:rsid w:val="64F330AD"/>
    <w:rsid w:val="64FC5F3B"/>
    <w:rsid w:val="650A2CD2"/>
    <w:rsid w:val="650F715A"/>
    <w:rsid w:val="651C4271"/>
    <w:rsid w:val="65297D03"/>
    <w:rsid w:val="652D1F8D"/>
    <w:rsid w:val="65333E96"/>
    <w:rsid w:val="65410C2D"/>
    <w:rsid w:val="654266AF"/>
    <w:rsid w:val="65434131"/>
    <w:rsid w:val="654B153D"/>
    <w:rsid w:val="654E07CD"/>
    <w:rsid w:val="65621162"/>
    <w:rsid w:val="656520E7"/>
    <w:rsid w:val="656655EA"/>
    <w:rsid w:val="6567306B"/>
    <w:rsid w:val="6569656F"/>
    <w:rsid w:val="657213FC"/>
    <w:rsid w:val="657A6809"/>
    <w:rsid w:val="65834F1A"/>
    <w:rsid w:val="65861A1B"/>
    <w:rsid w:val="659E5744"/>
    <w:rsid w:val="65A166C8"/>
    <w:rsid w:val="65AE59DE"/>
    <w:rsid w:val="65B6666E"/>
    <w:rsid w:val="65BC0577"/>
    <w:rsid w:val="65BE3A7A"/>
    <w:rsid w:val="65C22480"/>
    <w:rsid w:val="65C60E87"/>
    <w:rsid w:val="65CA788D"/>
    <w:rsid w:val="65D14C99"/>
    <w:rsid w:val="65D2271B"/>
    <w:rsid w:val="65D43361"/>
    <w:rsid w:val="65DD0AAC"/>
    <w:rsid w:val="65DE1DB1"/>
    <w:rsid w:val="65ED0D46"/>
    <w:rsid w:val="65ED6B48"/>
    <w:rsid w:val="65EF204B"/>
    <w:rsid w:val="65F63BD4"/>
    <w:rsid w:val="663649BE"/>
    <w:rsid w:val="66385942"/>
    <w:rsid w:val="663B46C9"/>
    <w:rsid w:val="664604DB"/>
    <w:rsid w:val="665264EC"/>
    <w:rsid w:val="66533F6E"/>
    <w:rsid w:val="66570776"/>
    <w:rsid w:val="665B4BFD"/>
    <w:rsid w:val="665D487D"/>
    <w:rsid w:val="66601085"/>
    <w:rsid w:val="66751F24"/>
    <w:rsid w:val="667557A7"/>
    <w:rsid w:val="667A1C2F"/>
    <w:rsid w:val="668D2E4E"/>
    <w:rsid w:val="669A7F65"/>
    <w:rsid w:val="669B2164"/>
    <w:rsid w:val="669C3468"/>
    <w:rsid w:val="669E696B"/>
    <w:rsid w:val="66A40875"/>
    <w:rsid w:val="66B21D89"/>
    <w:rsid w:val="66BE141F"/>
    <w:rsid w:val="66C33328"/>
    <w:rsid w:val="66C45526"/>
    <w:rsid w:val="66DC6450"/>
    <w:rsid w:val="66E97CE4"/>
    <w:rsid w:val="66ED66EB"/>
    <w:rsid w:val="66FA5A00"/>
    <w:rsid w:val="66FE4406"/>
    <w:rsid w:val="670074C7"/>
    <w:rsid w:val="67026690"/>
    <w:rsid w:val="670E24A3"/>
    <w:rsid w:val="670E46A1"/>
    <w:rsid w:val="670F7F24"/>
    <w:rsid w:val="67115625"/>
    <w:rsid w:val="671230A7"/>
    <w:rsid w:val="671465AA"/>
    <w:rsid w:val="6715402C"/>
    <w:rsid w:val="67161AAD"/>
    <w:rsid w:val="672520C8"/>
    <w:rsid w:val="672755CB"/>
    <w:rsid w:val="6734105D"/>
    <w:rsid w:val="673448E0"/>
    <w:rsid w:val="67352362"/>
    <w:rsid w:val="673C3EEB"/>
    <w:rsid w:val="673D776E"/>
    <w:rsid w:val="67416175"/>
    <w:rsid w:val="67475AFF"/>
    <w:rsid w:val="67492634"/>
    <w:rsid w:val="674B4506"/>
    <w:rsid w:val="676166A9"/>
    <w:rsid w:val="67686034"/>
    <w:rsid w:val="67697339"/>
    <w:rsid w:val="676C4A3A"/>
    <w:rsid w:val="677E3A5B"/>
    <w:rsid w:val="67845964"/>
    <w:rsid w:val="67880AE7"/>
    <w:rsid w:val="67891DEC"/>
    <w:rsid w:val="678C2D71"/>
    <w:rsid w:val="678F5EF4"/>
    <w:rsid w:val="679A4285"/>
    <w:rsid w:val="67A32996"/>
    <w:rsid w:val="67AF422A"/>
    <w:rsid w:val="67B63BB5"/>
    <w:rsid w:val="67BC5ABE"/>
    <w:rsid w:val="67D43165"/>
    <w:rsid w:val="67D50BE7"/>
    <w:rsid w:val="67EA5309"/>
    <w:rsid w:val="67EE7592"/>
    <w:rsid w:val="67FD1DAB"/>
    <w:rsid w:val="6808013C"/>
    <w:rsid w:val="6809233A"/>
    <w:rsid w:val="681770D1"/>
    <w:rsid w:val="68290671"/>
    <w:rsid w:val="682C7077"/>
    <w:rsid w:val="68306E82"/>
    <w:rsid w:val="68332285"/>
    <w:rsid w:val="68351F05"/>
    <w:rsid w:val="6838670D"/>
    <w:rsid w:val="683B3E0E"/>
    <w:rsid w:val="68415D17"/>
    <w:rsid w:val="6844471E"/>
    <w:rsid w:val="68446C9C"/>
    <w:rsid w:val="68467C21"/>
    <w:rsid w:val="68490BA5"/>
    <w:rsid w:val="684969A7"/>
    <w:rsid w:val="684C1B2A"/>
    <w:rsid w:val="68534D38"/>
    <w:rsid w:val="685A0E40"/>
    <w:rsid w:val="685D7846"/>
    <w:rsid w:val="687916F5"/>
    <w:rsid w:val="68845507"/>
    <w:rsid w:val="6887648C"/>
    <w:rsid w:val="68953223"/>
    <w:rsid w:val="689B512C"/>
    <w:rsid w:val="689C2BAE"/>
    <w:rsid w:val="68A04E37"/>
    <w:rsid w:val="68B22B53"/>
    <w:rsid w:val="68B26F25"/>
    <w:rsid w:val="68D04302"/>
    <w:rsid w:val="68DD5B96"/>
    <w:rsid w:val="68E17E1F"/>
    <w:rsid w:val="68E56825"/>
    <w:rsid w:val="68E57EC2"/>
    <w:rsid w:val="68EB61B0"/>
    <w:rsid w:val="690525DD"/>
    <w:rsid w:val="690D4166"/>
    <w:rsid w:val="691050EB"/>
    <w:rsid w:val="69162878"/>
    <w:rsid w:val="691B6CFF"/>
    <w:rsid w:val="69220889"/>
    <w:rsid w:val="6923630A"/>
    <w:rsid w:val="69283789"/>
    <w:rsid w:val="692E211D"/>
    <w:rsid w:val="693578A9"/>
    <w:rsid w:val="69382A2C"/>
    <w:rsid w:val="693862AF"/>
    <w:rsid w:val="693C1432"/>
    <w:rsid w:val="694158BA"/>
    <w:rsid w:val="69426BBF"/>
    <w:rsid w:val="694677C3"/>
    <w:rsid w:val="69473047"/>
    <w:rsid w:val="694A3FCB"/>
    <w:rsid w:val="694E29D2"/>
    <w:rsid w:val="69694880"/>
    <w:rsid w:val="696E2F06"/>
    <w:rsid w:val="69863E30"/>
    <w:rsid w:val="698718B2"/>
    <w:rsid w:val="69894DB5"/>
    <w:rsid w:val="698F6CBE"/>
    <w:rsid w:val="69966649"/>
    <w:rsid w:val="69A01157"/>
    <w:rsid w:val="69A97868"/>
    <w:rsid w:val="69BD6509"/>
    <w:rsid w:val="69BE3F8A"/>
    <w:rsid w:val="69C22990"/>
    <w:rsid w:val="69D07728"/>
    <w:rsid w:val="69D364AE"/>
    <w:rsid w:val="69E057C4"/>
    <w:rsid w:val="69E676CD"/>
    <w:rsid w:val="69E82BD0"/>
    <w:rsid w:val="69EA02D1"/>
    <w:rsid w:val="69ED1256"/>
    <w:rsid w:val="69FA636D"/>
    <w:rsid w:val="6A036897"/>
    <w:rsid w:val="6A0F2A90"/>
    <w:rsid w:val="6A120191"/>
    <w:rsid w:val="6A135C12"/>
    <w:rsid w:val="6A1D1DA5"/>
    <w:rsid w:val="6A1E27E4"/>
    <w:rsid w:val="6A223CAF"/>
    <w:rsid w:val="6A306848"/>
    <w:rsid w:val="6A3264C7"/>
    <w:rsid w:val="6A352CCF"/>
    <w:rsid w:val="6A3A7157"/>
    <w:rsid w:val="6A3F35DF"/>
    <w:rsid w:val="6A401060"/>
    <w:rsid w:val="6A414563"/>
    <w:rsid w:val="6A48066B"/>
    <w:rsid w:val="6A4B4E73"/>
    <w:rsid w:val="6A4C4D11"/>
    <w:rsid w:val="6A4C7071"/>
    <w:rsid w:val="6A5F0290"/>
    <w:rsid w:val="6A7A68BC"/>
    <w:rsid w:val="6A7D30C3"/>
    <w:rsid w:val="6A9B5EF7"/>
    <w:rsid w:val="6AA11FFE"/>
    <w:rsid w:val="6AA1457D"/>
    <w:rsid w:val="6AA8778B"/>
    <w:rsid w:val="6AA9740B"/>
    <w:rsid w:val="6AB841A2"/>
    <w:rsid w:val="6ABC062A"/>
    <w:rsid w:val="6ABD60AB"/>
    <w:rsid w:val="6AC07030"/>
    <w:rsid w:val="6ACA793F"/>
    <w:rsid w:val="6ADF78E5"/>
    <w:rsid w:val="6AE129B9"/>
    <w:rsid w:val="6AE12DE8"/>
    <w:rsid w:val="6AE24FE6"/>
    <w:rsid w:val="6AE67270"/>
    <w:rsid w:val="6AF830B1"/>
    <w:rsid w:val="6AFA5F10"/>
    <w:rsid w:val="6AFD2718"/>
    <w:rsid w:val="6B01589B"/>
    <w:rsid w:val="6B0420A3"/>
    <w:rsid w:val="6B061D23"/>
    <w:rsid w:val="6B131038"/>
    <w:rsid w:val="6B1348BC"/>
    <w:rsid w:val="6B161FBD"/>
    <w:rsid w:val="6B2028CD"/>
    <w:rsid w:val="6B2370D5"/>
    <w:rsid w:val="6B2A0C5E"/>
    <w:rsid w:val="6B2F50E5"/>
    <w:rsid w:val="6B34156D"/>
    <w:rsid w:val="6B4B4A16"/>
    <w:rsid w:val="6B570828"/>
    <w:rsid w:val="6B5A319C"/>
    <w:rsid w:val="6B5F36B6"/>
    <w:rsid w:val="6B610944"/>
    <w:rsid w:val="6B616BB9"/>
    <w:rsid w:val="6B6B74C9"/>
    <w:rsid w:val="6B6C07CE"/>
    <w:rsid w:val="6B6F1752"/>
    <w:rsid w:val="6B7A1CE2"/>
    <w:rsid w:val="6B7B7763"/>
    <w:rsid w:val="6B7D64E9"/>
    <w:rsid w:val="6B8A44FA"/>
    <w:rsid w:val="6B934E0A"/>
    <w:rsid w:val="6B9A4795"/>
    <w:rsid w:val="6B9C7C98"/>
    <w:rsid w:val="6B9D0F9D"/>
    <w:rsid w:val="6BAE3435"/>
    <w:rsid w:val="6BAE6CB9"/>
    <w:rsid w:val="6BBB054D"/>
    <w:rsid w:val="6BBC5FCE"/>
    <w:rsid w:val="6BCB65E9"/>
    <w:rsid w:val="6BD623FB"/>
    <w:rsid w:val="6BDD1D86"/>
    <w:rsid w:val="6BEE421F"/>
    <w:rsid w:val="6BF670AD"/>
    <w:rsid w:val="6BF90031"/>
    <w:rsid w:val="6BFA38B5"/>
    <w:rsid w:val="6BFE44B9"/>
    <w:rsid w:val="6BFF57BE"/>
    <w:rsid w:val="6C0F5016"/>
    <w:rsid w:val="6C303D8F"/>
    <w:rsid w:val="6C305F8D"/>
    <w:rsid w:val="6C352415"/>
    <w:rsid w:val="6C367E96"/>
    <w:rsid w:val="6C416227"/>
    <w:rsid w:val="6C483634"/>
    <w:rsid w:val="6C542CCA"/>
    <w:rsid w:val="6C5A1350"/>
    <w:rsid w:val="6C5C00D6"/>
    <w:rsid w:val="6C5D5B58"/>
    <w:rsid w:val="6C6F12F5"/>
    <w:rsid w:val="6C867EA1"/>
    <w:rsid w:val="6C9B343E"/>
    <w:rsid w:val="6CA01AC4"/>
    <w:rsid w:val="6CA74CD2"/>
    <w:rsid w:val="6CA901D5"/>
    <w:rsid w:val="6CB40765"/>
    <w:rsid w:val="6CB561E6"/>
    <w:rsid w:val="6CBB3973"/>
    <w:rsid w:val="6CCB038A"/>
    <w:rsid w:val="6CCB618B"/>
    <w:rsid w:val="6CCE130E"/>
    <w:rsid w:val="6CD35796"/>
    <w:rsid w:val="6CD854A1"/>
    <w:rsid w:val="6CDD60A6"/>
    <w:rsid w:val="6CEB66C0"/>
    <w:rsid w:val="6CEF50C6"/>
    <w:rsid w:val="6CFE78DF"/>
    <w:rsid w:val="6D000BE4"/>
    <w:rsid w:val="6D07276D"/>
    <w:rsid w:val="6D131E03"/>
    <w:rsid w:val="6D167504"/>
    <w:rsid w:val="6D18628B"/>
    <w:rsid w:val="6D275220"/>
    <w:rsid w:val="6D282CA2"/>
    <w:rsid w:val="6D3135B1"/>
    <w:rsid w:val="6D496A5A"/>
    <w:rsid w:val="6D60667F"/>
    <w:rsid w:val="6D65638A"/>
    <w:rsid w:val="6D6D5995"/>
    <w:rsid w:val="6D7A7229"/>
    <w:rsid w:val="6D7F6F34"/>
    <w:rsid w:val="6D8B4F45"/>
    <w:rsid w:val="6D98425A"/>
    <w:rsid w:val="6DB15184"/>
    <w:rsid w:val="6DBC0F97"/>
    <w:rsid w:val="6DCE2536"/>
    <w:rsid w:val="6DCE6CB3"/>
    <w:rsid w:val="6DD4443F"/>
    <w:rsid w:val="6DE446DA"/>
    <w:rsid w:val="6DE568D8"/>
    <w:rsid w:val="6DF004EC"/>
    <w:rsid w:val="6DF758F9"/>
    <w:rsid w:val="6DF95579"/>
    <w:rsid w:val="6E01708B"/>
    <w:rsid w:val="6E083615"/>
    <w:rsid w:val="6E091096"/>
    <w:rsid w:val="6E0B4599"/>
    <w:rsid w:val="6E147427"/>
    <w:rsid w:val="6E2D5DD3"/>
    <w:rsid w:val="6E2E3854"/>
    <w:rsid w:val="6E2E7FD1"/>
    <w:rsid w:val="6E3653DD"/>
    <w:rsid w:val="6E384164"/>
    <w:rsid w:val="6E391BE5"/>
    <w:rsid w:val="6E3B72E7"/>
    <w:rsid w:val="6E3C2B6A"/>
    <w:rsid w:val="6E4A407E"/>
    <w:rsid w:val="6E4A7901"/>
    <w:rsid w:val="6E4C2E04"/>
    <w:rsid w:val="6E53278F"/>
    <w:rsid w:val="6E540211"/>
    <w:rsid w:val="6E5B561D"/>
    <w:rsid w:val="6E5C309F"/>
    <w:rsid w:val="6E66012B"/>
    <w:rsid w:val="6E7177C1"/>
    <w:rsid w:val="6E7561C7"/>
    <w:rsid w:val="6E8973E6"/>
    <w:rsid w:val="6E8B036B"/>
    <w:rsid w:val="6E923579"/>
    <w:rsid w:val="6E977A01"/>
    <w:rsid w:val="6E985482"/>
    <w:rsid w:val="6EA27F90"/>
    <w:rsid w:val="6EA43493"/>
    <w:rsid w:val="6EA9571C"/>
    <w:rsid w:val="6EB33AAD"/>
    <w:rsid w:val="6EB97BB5"/>
    <w:rsid w:val="6ED9046A"/>
    <w:rsid w:val="6EDB13EF"/>
    <w:rsid w:val="6EDD106E"/>
    <w:rsid w:val="6EE90704"/>
    <w:rsid w:val="6EEB3C07"/>
    <w:rsid w:val="6EF23592"/>
    <w:rsid w:val="6EFC1923"/>
    <w:rsid w:val="6EFF28A8"/>
    <w:rsid w:val="6F0547B1"/>
    <w:rsid w:val="6F0A66BA"/>
    <w:rsid w:val="6F1005C4"/>
    <w:rsid w:val="6F196CD5"/>
    <w:rsid w:val="6F1D1E58"/>
    <w:rsid w:val="6F1D56DB"/>
    <w:rsid w:val="6F202DDD"/>
    <w:rsid w:val="6F380483"/>
    <w:rsid w:val="6F3D018E"/>
    <w:rsid w:val="6F401113"/>
    <w:rsid w:val="6F403311"/>
    <w:rsid w:val="6F433AAD"/>
    <w:rsid w:val="6F44559B"/>
    <w:rsid w:val="6F457799"/>
    <w:rsid w:val="6F516E2F"/>
    <w:rsid w:val="6F6126B0"/>
    <w:rsid w:val="6F635E50"/>
    <w:rsid w:val="6F683D8B"/>
    <w:rsid w:val="6F6B325C"/>
    <w:rsid w:val="6F727364"/>
    <w:rsid w:val="6F7615ED"/>
    <w:rsid w:val="6F877309"/>
    <w:rsid w:val="6F8D3411"/>
    <w:rsid w:val="6F9B2726"/>
    <w:rsid w:val="6FC56DEE"/>
    <w:rsid w:val="6FD00A02"/>
    <w:rsid w:val="6FD20682"/>
    <w:rsid w:val="6FDC6A13"/>
    <w:rsid w:val="6FDE7D18"/>
    <w:rsid w:val="6FDF5799"/>
    <w:rsid w:val="6FEF5A34"/>
    <w:rsid w:val="6FF034B5"/>
    <w:rsid w:val="6FF156B3"/>
    <w:rsid w:val="6FF440BA"/>
    <w:rsid w:val="6FF7503E"/>
    <w:rsid w:val="700730DA"/>
    <w:rsid w:val="70080B5C"/>
    <w:rsid w:val="700F04E7"/>
    <w:rsid w:val="703C22B0"/>
    <w:rsid w:val="703C2F7E"/>
    <w:rsid w:val="703F3234"/>
    <w:rsid w:val="704476BC"/>
    <w:rsid w:val="705666DD"/>
    <w:rsid w:val="70581BE0"/>
    <w:rsid w:val="705B72E1"/>
    <w:rsid w:val="70681E7A"/>
    <w:rsid w:val="706A537D"/>
    <w:rsid w:val="70745C8D"/>
    <w:rsid w:val="707A7B96"/>
    <w:rsid w:val="7088492D"/>
    <w:rsid w:val="708E6837"/>
    <w:rsid w:val="7091303E"/>
    <w:rsid w:val="709561C1"/>
    <w:rsid w:val="70A4425D"/>
    <w:rsid w:val="70C4348D"/>
    <w:rsid w:val="70C57A65"/>
    <w:rsid w:val="70CD3D9D"/>
    <w:rsid w:val="70CE181E"/>
    <w:rsid w:val="70D31529"/>
    <w:rsid w:val="70DD1E39"/>
    <w:rsid w:val="70DF533C"/>
    <w:rsid w:val="70E936CD"/>
    <w:rsid w:val="70FD48EC"/>
    <w:rsid w:val="70FE236E"/>
    <w:rsid w:val="71213AF7"/>
    <w:rsid w:val="71286A35"/>
    <w:rsid w:val="712A1F38"/>
    <w:rsid w:val="71327344"/>
    <w:rsid w:val="71394751"/>
    <w:rsid w:val="713C1E52"/>
    <w:rsid w:val="714162DA"/>
    <w:rsid w:val="714B246D"/>
    <w:rsid w:val="714C7EEE"/>
    <w:rsid w:val="715352FB"/>
    <w:rsid w:val="715507FE"/>
    <w:rsid w:val="71617E94"/>
    <w:rsid w:val="7166431B"/>
    <w:rsid w:val="71673F9B"/>
    <w:rsid w:val="71787AB9"/>
    <w:rsid w:val="717E613F"/>
    <w:rsid w:val="71814B45"/>
    <w:rsid w:val="71845ACA"/>
    <w:rsid w:val="71876A4E"/>
    <w:rsid w:val="718B1D52"/>
    <w:rsid w:val="718B5455"/>
    <w:rsid w:val="718F76DE"/>
    <w:rsid w:val="71924DDF"/>
    <w:rsid w:val="719360E4"/>
    <w:rsid w:val="719A5A6F"/>
    <w:rsid w:val="719F1EF7"/>
    <w:rsid w:val="71A51882"/>
    <w:rsid w:val="71A82806"/>
    <w:rsid w:val="71A86F83"/>
    <w:rsid w:val="71C61DB6"/>
    <w:rsid w:val="71D4494F"/>
    <w:rsid w:val="71D80DD7"/>
    <w:rsid w:val="71DD19DC"/>
    <w:rsid w:val="71DE6D28"/>
    <w:rsid w:val="71E41366"/>
    <w:rsid w:val="71E835F0"/>
    <w:rsid w:val="71EC41F4"/>
    <w:rsid w:val="71FE1F10"/>
    <w:rsid w:val="7202419A"/>
    <w:rsid w:val="7205511E"/>
    <w:rsid w:val="721708BC"/>
    <w:rsid w:val="721A1840"/>
    <w:rsid w:val="722978DD"/>
    <w:rsid w:val="722C0861"/>
    <w:rsid w:val="722E3D64"/>
    <w:rsid w:val="723301EC"/>
    <w:rsid w:val="723423EA"/>
    <w:rsid w:val="7237336F"/>
    <w:rsid w:val="723C307A"/>
    <w:rsid w:val="72411700"/>
    <w:rsid w:val="724D5513"/>
    <w:rsid w:val="725738A4"/>
    <w:rsid w:val="72594BA8"/>
    <w:rsid w:val="7266063B"/>
    <w:rsid w:val="72697041"/>
    <w:rsid w:val="726C7FC6"/>
    <w:rsid w:val="726D3849"/>
    <w:rsid w:val="7295118A"/>
    <w:rsid w:val="72A10820"/>
    <w:rsid w:val="72B15237"/>
    <w:rsid w:val="72B41A3F"/>
    <w:rsid w:val="72B654DE"/>
    <w:rsid w:val="72B92643"/>
    <w:rsid w:val="72BB35C8"/>
    <w:rsid w:val="72C20D55"/>
    <w:rsid w:val="72C5775B"/>
    <w:rsid w:val="72C84E5C"/>
    <w:rsid w:val="72CA3BE3"/>
    <w:rsid w:val="72CD4B67"/>
    <w:rsid w:val="72D9097A"/>
    <w:rsid w:val="72F0059F"/>
    <w:rsid w:val="72F36FA5"/>
    <w:rsid w:val="72F44A27"/>
    <w:rsid w:val="72F8122F"/>
    <w:rsid w:val="730B244E"/>
    <w:rsid w:val="73114357"/>
    <w:rsid w:val="73193962"/>
    <w:rsid w:val="73196B42"/>
    <w:rsid w:val="73252FF8"/>
    <w:rsid w:val="7328617A"/>
    <w:rsid w:val="73293BFC"/>
    <w:rsid w:val="732D2602"/>
    <w:rsid w:val="73326A8A"/>
    <w:rsid w:val="73365490"/>
    <w:rsid w:val="733A771A"/>
    <w:rsid w:val="73555D45"/>
    <w:rsid w:val="7359474B"/>
    <w:rsid w:val="73663A61"/>
    <w:rsid w:val="73690269"/>
    <w:rsid w:val="736E46F1"/>
    <w:rsid w:val="73792A82"/>
    <w:rsid w:val="737A608E"/>
    <w:rsid w:val="73877819"/>
    <w:rsid w:val="739667AE"/>
    <w:rsid w:val="73A87D4E"/>
    <w:rsid w:val="73B415E2"/>
    <w:rsid w:val="73C12E76"/>
    <w:rsid w:val="73D16993"/>
    <w:rsid w:val="73D75019"/>
    <w:rsid w:val="73DA1821"/>
    <w:rsid w:val="73DE2426"/>
    <w:rsid w:val="73E26C2E"/>
    <w:rsid w:val="73E82D35"/>
    <w:rsid w:val="73EC173C"/>
    <w:rsid w:val="73ED2A40"/>
    <w:rsid w:val="73F11447"/>
    <w:rsid w:val="74003C5F"/>
    <w:rsid w:val="740116E1"/>
    <w:rsid w:val="740622E5"/>
    <w:rsid w:val="74144E7E"/>
    <w:rsid w:val="7427609D"/>
    <w:rsid w:val="742E34AA"/>
    <w:rsid w:val="742F6D2D"/>
    <w:rsid w:val="743047AF"/>
    <w:rsid w:val="74392A0E"/>
    <w:rsid w:val="743B3F87"/>
    <w:rsid w:val="743D0241"/>
    <w:rsid w:val="744978D7"/>
    <w:rsid w:val="744E5F5D"/>
    <w:rsid w:val="745C5273"/>
    <w:rsid w:val="74686B07"/>
    <w:rsid w:val="74697E0C"/>
    <w:rsid w:val="746D092B"/>
    <w:rsid w:val="747616A0"/>
    <w:rsid w:val="74977656"/>
    <w:rsid w:val="74A05D67"/>
    <w:rsid w:val="74CD42AD"/>
    <w:rsid w:val="74CE55B2"/>
    <w:rsid w:val="74CE7B30"/>
    <w:rsid w:val="74D23FB8"/>
    <w:rsid w:val="74D361B6"/>
    <w:rsid w:val="74D43C38"/>
    <w:rsid w:val="74D516B9"/>
    <w:rsid w:val="74DA13C4"/>
    <w:rsid w:val="74DE7DCA"/>
    <w:rsid w:val="74DF584C"/>
    <w:rsid w:val="74ED25E3"/>
    <w:rsid w:val="75001604"/>
    <w:rsid w:val="75082E7D"/>
    <w:rsid w:val="750C7615"/>
    <w:rsid w:val="750D5096"/>
    <w:rsid w:val="75137602"/>
    <w:rsid w:val="751F0834"/>
    <w:rsid w:val="7528245B"/>
    <w:rsid w:val="75291143"/>
    <w:rsid w:val="752E0E4E"/>
    <w:rsid w:val="75311DD3"/>
    <w:rsid w:val="753C5BE5"/>
    <w:rsid w:val="754040CB"/>
    <w:rsid w:val="75427AEF"/>
    <w:rsid w:val="756225A2"/>
    <w:rsid w:val="75645AA5"/>
    <w:rsid w:val="7568182B"/>
    <w:rsid w:val="756979AE"/>
    <w:rsid w:val="756A2F68"/>
    <w:rsid w:val="75733B41"/>
    <w:rsid w:val="757D4451"/>
    <w:rsid w:val="757E1ED2"/>
    <w:rsid w:val="758614DD"/>
    <w:rsid w:val="75905670"/>
    <w:rsid w:val="75971777"/>
    <w:rsid w:val="759904FE"/>
    <w:rsid w:val="759926FC"/>
    <w:rsid w:val="75AB3C9B"/>
    <w:rsid w:val="75B82FB1"/>
    <w:rsid w:val="75B90A32"/>
    <w:rsid w:val="75C116C2"/>
    <w:rsid w:val="75C27143"/>
    <w:rsid w:val="75C65B4A"/>
    <w:rsid w:val="75D934E5"/>
    <w:rsid w:val="75DA47EA"/>
    <w:rsid w:val="75DB69E8"/>
    <w:rsid w:val="75E93780"/>
    <w:rsid w:val="75EA1201"/>
    <w:rsid w:val="75F80517"/>
    <w:rsid w:val="76047BAD"/>
    <w:rsid w:val="76147BCB"/>
    <w:rsid w:val="76203C5A"/>
    <w:rsid w:val="762436BA"/>
    <w:rsid w:val="762635E5"/>
    <w:rsid w:val="76271066"/>
    <w:rsid w:val="7634617E"/>
    <w:rsid w:val="76365DFD"/>
    <w:rsid w:val="763A0087"/>
    <w:rsid w:val="763B7D07"/>
    <w:rsid w:val="763F450F"/>
    <w:rsid w:val="76427692"/>
    <w:rsid w:val="764A4A9E"/>
    <w:rsid w:val="764B251F"/>
    <w:rsid w:val="76566332"/>
    <w:rsid w:val="76581835"/>
    <w:rsid w:val="76587637"/>
    <w:rsid w:val="765E373E"/>
    <w:rsid w:val="76610B37"/>
    <w:rsid w:val="766259C8"/>
    <w:rsid w:val="76645648"/>
    <w:rsid w:val="7668404E"/>
    <w:rsid w:val="766B0856"/>
    <w:rsid w:val="766E17DB"/>
    <w:rsid w:val="76704CDE"/>
    <w:rsid w:val="76756BE7"/>
    <w:rsid w:val="7698261F"/>
    <w:rsid w:val="76A41CB5"/>
    <w:rsid w:val="76A673B6"/>
    <w:rsid w:val="76A9613C"/>
    <w:rsid w:val="76B344CD"/>
    <w:rsid w:val="76B466CC"/>
    <w:rsid w:val="76B963D7"/>
    <w:rsid w:val="76D05FFC"/>
    <w:rsid w:val="76E3721B"/>
    <w:rsid w:val="76FA6E40"/>
    <w:rsid w:val="77062C53"/>
    <w:rsid w:val="770B295E"/>
    <w:rsid w:val="772E3E17"/>
    <w:rsid w:val="772F6015"/>
    <w:rsid w:val="7734249D"/>
    <w:rsid w:val="773B56AB"/>
    <w:rsid w:val="773B78A9"/>
    <w:rsid w:val="7751784F"/>
    <w:rsid w:val="77617AE9"/>
    <w:rsid w:val="776D38FC"/>
    <w:rsid w:val="776D717F"/>
    <w:rsid w:val="77771C8D"/>
    <w:rsid w:val="7778770E"/>
    <w:rsid w:val="777B6495"/>
    <w:rsid w:val="777F291C"/>
    <w:rsid w:val="77804B1B"/>
    <w:rsid w:val="7782001E"/>
    <w:rsid w:val="77850FA2"/>
    <w:rsid w:val="778B4487"/>
    <w:rsid w:val="778D1C32"/>
    <w:rsid w:val="77912837"/>
    <w:rsid w:val="779260BA"/>
    <w:rsid w:val="779437BB"/>
    <w:rsid w:val="779F1B4C"/>
    <w:rsid w:val="77A075CE"/>
    <w:rsid w:val="77B030EB"/>
    <w:rsid w:val="77B64FF5"/>
    <w:rsid w:val="77C16C09"/>
    <w:rsid w:val="77C3210C"/>
    <w:rsid w:val="77C47B8E"/>
    <w:rsid w:val="77C5560F"/>
    <w:rsid w:val="77C72D11"/>
    <w:rsid w:val="77CB1717"/>
    <w:rsid w:val="77CD4C1A"/>
    <w:rsid w:val="77D16EA3"/>
    <w:rsid w:val="77D24925"/>
    <w:rsid w:val="77DA1D31"/>
    <w:rsid w:val="77DD7433"/>
    <w:rsid w:val="77E03C3B"/>
    <w:rsid w:val="77E05E39"/>
    <w:rsid w:val="77E635C6"/>
    <w:rsid w:val="77EB41CA"/>
    <w:rsid w:val="77EC1C4C"/>
    <w:rsid w:val="77ED76CD"/>
    <w:rsid w:val="77F5035D"/>
    <w:rsid w:val="77FA47E4"/>
    <w:rsid w:val="77FE53E9"/>
    <w:rsid w:val="78027672"/>
    <w:rsid w:val="780E3485"/>
    <w:rsid w:val="78141133"/>
    <w:rsid w:val="78150891"/>
    <w:rsid w:val="78244C21"/>
    <w:rsid w:val="78304CBF"/>
    <w:rsid w:val="783223C0"/>
    <w:rsid w:val="78356BC8"/>
    <w:rsid w:val="78435EDE"/>
    <w:rsid w:val="78547CED"/>
    <w:rsid w:val="785947FE"/>
    <w:rsid w:val="785F4189"/>
    <w:rsid w:val="78674E18"/>
    <w:rsid w:val="78730C2B"/>
    <w:rsid w:val="787466AD"/>
    <w:rsid w:val="787E69C5"/>
    <w:rsid w:val="78952465"/>
    <w:rsid w:val="78A56E7C"/>
    <w:rsid w:val="78A87E00"/>
    <w:rsid w:val="78AC208A"/>
    <w:rsid w:val="78AF300E"/>
    <w:rsid w:val="78B10710"/>
    <w:rsid w:val="78B41694"/>
    <w:rsid w:val="78B47496"/>
    <w:rsid w:val="78B8391E"/>
    <w:rsid w:val="78C00D2A"/>
    <w:rsid w:val="78C3642C"/>
    <w:rsid w:val="78C5192F"/>
    <w:rsid w:val="78C673B0"/>
    <w:rsid w:val="78C74E32"/>
    <w:rsid w:val="78C93BB8"/>
    <w:rsid w:val="78CF5AC2"/>
    <w:rsid w:val="78D5702C"/>
    <w:rsid w:val="79003D12"/>
    <w:rsid w:val="7907149F"/>
    <w:rsid w:val="790F432D"/>
    <w:rsid w:val="7910652B"/>
    <w:rsid w:val="791C7DBF"/>
    <w:rsid w:val="792719D3"/>
    <w:rsid w:val="793C2872"/>
    <w:rsid w:val="79664D3B"/>
    <w:rsid w:val="796B33C1"/>
    <w:rsid w:val="796E4346"/>
    <w:rsid w:val="79707849"/>
    <w:rsid w:val="79710B4E"/>
    <w:rsid w:val="798A3C76"/>
    <w:rsid w:val="798C38F6"/>
    <w:rsid w:val="79990A0D"/>
    <w:rsid w:val="79A2131D"/>
    <w:rsid w:val="79A90CA8"/>
    <w:rsid w:val="79B85A3F"/>
    <w:rsid w:val="79B90F42"/>
    <w:rsid w:val="79BB4445"/>
    <w:rsid w:val="79BC1EC7"/>
    <w:rsid w:val="79C11BD2"/>
    <w:rsid w:val="79C96FDE"/>
    <w:rsid w:val="79CA4A60"/>
    <w:rsid w:val="79D06969"/>
    <w:rsid w:val="79D83D75"/>
    <w:rsid w:val="79EB4F94"/>
    <w:rsid w:val="79F0361A"/>
    <w:rsid w:val="79F57AA2"/>
    <w:rsid w:val="79F842AA"/>
    <w:rsid w:val="7A005E33"/>
    <w:rsid w:val="7A0138B5"/>
    <w:rsid w:val="7A024BBA"/>
    <w:rsid w:val="7A057D3D"/>
    <w:rsid w:val="7A232B70"/>
    <w:rsid w:val="7A263AF5"/>
    <w:rsid w:val="7A271576"/>
    <w:rsid w:val="7A286FF8"/>
    <w:rsid w:val="7A2C1281"/>
    <w:rsid w:val="7A2C376D"/>
    <w:rsid w:val="7A2F6982"/>
    <w:rsid w:val="7A32318A"/>
    <w:rsid w:val="7A327907"/>
    <w:rsid w:val="7A392B15"/>
    <w:rsid w:val="7A3A2795"/>
    <w:rsid w:val="7A417F22"/>
    <w:rsid w:val="7A4B62B3"/>
    <w:rsid w:val="7A5742C4"/>
    <w:rsid w:val="7A587B47"/>
    <w:rsid w:val="7A5B2CCA"/>
    <w:rsid w:val="7A5E3C4E"/>
    <w:rsid w:val="7A622655"/>
    <w:rsid w:val="7A6648DE"/>
    <w:rsid w:val="7A676ADC"/>
    <w:rsid w:val="7A6E1CEA"/>
    <w:rsid w:val="7A7725FA"/>
    <w:rsid w:val="7A8A5D97"/>
    <w:rsid w:val="7A903524"/>
    <w:rsid w:val="7A910FA6"/>
    <w:rsid w:val="7A920C25"/>
    <w:rsid w:val="7A9A18B5"/>
    <w:rsid w:val="7A9C4DB8"/>
    <w:rsid w:val="7AA34743"/>
    <w:rsid w:val="7AA75347"/>
    <w:rsid w:val="7AAB75D1"/>
    <w:rsid w:val="7AAE4CD2"/>
    <w:rsid w:val="7AC65BFC"/>
    <w:rsid w:val="7AC77DFB"/>
    <w:rsid w:val="7AC8601E"/>
    <w:rsid w:val="7AC96B81"/>
    <w:rsid w:val="7AD21A0F"/>
    <w:rsid w:val="7ADC7DA0"/>
    <w:rsid w:val="7AF379C5"/>
    <w:rsid w:val="7AF83E4D"/>
    <w:rsid w:val="7AFA5152"/>
    <w:rsid w:val="7AFA7350"/>
    <w:rsid w:val="7AFB4DD2"/>
    <w:rsid w:val="7AFF705B"/>
    <w:rsid w:val="7B001259"/>
    <w:rsid w:val="7B041F22"/>
    <w:rsid w:val="7B047C5F"/>
    <w:rsid w:val="7B0556E1"/>
    <w:rsid w:val="7B0940E7"/>
    <w:rsid w:val="7B0A53EC"/>
    <w:rsid w:val="7B0C506C"/>
    <w:rsid w:val="7B230514"/>
    <w:rsid w:val="7B271119"/>
    <w:rsid w:val="7B29461C"/>
    <w:rsid w:val="7B2B5921"/>
    <w:rsid w:val="7B356567"/>
    <w:rsid w:val="7B3A5D07"/>
    <w:rsid w:val="7B3D10BE"/>
    <w:rsid w:val="7B3F45C1"/>
    <w:rsid w:val="7B425546"/>
    <w:rsid w:val="7B4D039C"/>
    <w:rsid w:val="7B582F6D"/>
    <w:rsid w:val="7B5C60F0"/>
    <w:rsid w:val="7B6334FC"/>
    <w:rsid w:val="7B664481"/>
    <w:rsid w:val="7B6E0354"/>
    <w:rsid w:val="7B700614"/>
    <w:rsid w:val="7B76251D"/>
    <w:rsid w:val="7B7C4426"/>
    <w:rsid w:val="7B7E1B28"/>
    <w:rsid w:val="7B941ACD"/>
    <w:rsid w:val="7B9D23DC"/>
    <w:rsid w:val="7B9F58E0"/>
    <w:rsid w:val="7BB26AFF"/>
    <w:rsid w:val="7BB72F86"/>
    <w:rsid w:val="7BB80A08"/>
    <w:rsid w:val="7BBC2C91"/>
    <w:rsid w:val="7BC05E14"/>
    <w:rsid w:val="7BC57D1D"/>
    <w:rsid w:val="7BC73221"/>
    <w:rsid w:val="7BCD2F2C"/>
    <w:rsid w:val="7BD55DBA"/>
    <w:rsid w:val="7BD86D3E"/>
    <w:rsid w:val="7BE11BCC"/>
    <w:rsid w:val="7BE83755"/>
    <w:rsid w:val="7BE911D7"/>
    <w:rsid w:val="7BEB7F5D"/>
    <w:rsid w:val="7BF3536A"/>
    <w:rsid w:val="7BFD36FB"/>
    <w:rsid w:val="7BFE117C"/>
    <w:rsid w:val="7C047802"/>
    <w:rsid w:val="7C070787"/>
    <w:rsid w:val="7C160DA1"/>
    <w:rsid w:val="7C18245F"/>
    <w:rsid w:val="7C1C072C"/>
    <w:rsid w:val="7C256E3D"/>
    <w:rsid w:val="7C276ABD"/>
    <w:rsid w:val="7C38005C"/>
    <w:rsid w:val="7C39225B"/>
    <w:rsid w:val="7C3D44E4"/>
    <w:rsid w:val="7C594D0E"/>
    <w:rsid w:val="7C62341F"/>
    <w:rsid w:val="7C6678A7"/>
    <w:rsid w:val="7C6E1430"/>
    <w:rsid w:val="7C7F3677"/>
    <w:rsid w:val="7C815ED2"/>
    <w:rsid w:val="7C8B2065"/>
    <w:rsid w:val="7C9E7A01"/>
    <w:rsid w:val="7C9F06E9"/>
    <w:rsid w:val="7CA26407"/>
    <w:rsid w:val="7CAF7C9B"/>
    <w:rsid w:val="7CB10C20"/>
    <w:rsid w:val="7CB763AC"/>
    <w:rsid w:val="7CB83E2E"/>
    <w:rsid w:val="7CBC2834"/>
    <w:rsid w:val="7CBE24B4"/>
    <w:rsid w:val="7CD014D5"/>
    <w:rsid w:val="7CE03CED"/>
    <w:rsid w:val="7CEA207E"/>
    <w:rsid w:val="7D240F5F"/>
    <w:rsid w:val="7D276660"/>
    <w:rsid w:val="7D343777"/>
    <w:rsid w:val="7D38437C"/>
    <w:rsid w:val="7D387BFF"/>
    <w:rsid w:val="7D3A787F"/>
    <w:rsid w:val="7D40500C"/>
    <w:rsid w:val="7D42050F"/>
    <w:rsid w:val="7D4E4321"/>
    <w:rsid w:val="7D541AAE"/>
    <w:rsid w:val="7D5804B4"/>
    <w:rsid w:val="7D6A3C51"/>
    <w:rsid w:val="7D7035DC"/>
    <w:rsid w:val="7D792BE7"/>
    <w:rsid w:val="7D7B196D"/>
    <w:rsid w:val="7D802572"/>
    <w:rsid w:val="7D861EFD"/>
    <w:rsid w:val="7D8A4186"/>
    <w:rsid w:val="7D90608F"/>
    <w:rsid w:val="7D944A96"/>
    <w:rsid w:val="7D990F1D"/>
    <w:rsid w:val="7D9E75A3"/>
    <w:rsid w:val="7DA44D30"/>
    <w:rsid w:val="7DCC4BF0"/>
    <w:rsid w:val="7DD11077"/>
    <w:rsid w:val="7DD148FB"/>
    <w:rsid w:val="7DD60D82"/>
    <w:rsid w:val="7DDA0503"/>
    <w:rsid w:val="7DDD290B"/>
    <w:rsid w:val="7DEA7A23"/>
    <w:rsid w:val="7DF57FB2"/>
    <w:rsid w:val="7DF969B8"/>
    <w:rsid w:val="7DFD0C42"/>
    <w:rsid w:val="7DFD53BF"/>
    <w:rsid w:val="7DFF4145"/>
    <w:rsid w:val="7E05604E"/>
    <w:rsid w:val="7E063AD0"/>
    <w:rsid w:val="7E1E1177"/>
    <w:rsid w:val="7E256583"/>
    <w:rsid w:val="7E271A86"/>
    <w:rsid w:val="7E2D54D9"/>
    <w:rsid w:val="7E2F2716"/>
    <w:rsid w:val="7E381D20"/>
    <w:rsid w:val="7E3F712D"/>
    <w:rsid w:val="7E5E415E"/>
    <w:rsid w:val="7E66156B"/>
    <w:rsid w:val="7E6E21FA"/>
    <w:rsid w:val="7E6F7C7C"/>
    <w:rsid w:val="7E741B85"/>
    <w:rsid w:val="7E78058B"/>
    <w:rsid w:val="7E890826"/>
    <w:rsid w:val="7E921135"/>
    <w:rsid w:val="7E9349B9"/>
    <w:rsid w:val="7E9633BF"/>
    <w:rsid w:val="7EA15ECD"/>
    <w:rsid w:val="7EA65BD8"/>
    <w:rsid w:val="7EA67DD6"/>
    <w:rsid w:val="7EB16167"/>
    <w:rsid w:val="7EB4296F"/>
    <w:rsid w:val="7EBF2EFE"/>
    <w:rsid w:val="7EC14203"/>
    <w:rsid w:val="7EC21C85"/>
    <w:rsid w:val="7EC73B8E"/>
    <w:rsid w:val="7ECB6D11"/>
    <w:rsid w:val="7ECF0F9A"/>
    <w:rsid w:val="7ED83A3E"/>
    <w:rsid w:val="7EEE5FCC"/>
    <w:rsid w:val="7EF40365"/>
    <w:rsid w:val="7F012A6E"/>
    <w:rsid w:val="7F0E4302"/>
    <w:rsid w:val="7F13078A"/>
    <w:rsid w:val="7F14040A"/>
    <w:rsid w:val="7F155E8B"/>
    <w:rsid w:val="7F1E0D19"/>
    <w:rsid w:val="7F1F7EF0"/>
    <w:rsid w:val="7F256126"/>
    <w:rsid w:val="7F294B2C"/>
    <w:rsid w:val="7F33543B"/>
    <w:rsid w:val="7F346740"/>
    <w:rsid w:val="7F35093E"/>
    <w:rsid w:val="7F3C3B4D"/>
    <w:rsid w:val="7F402553"/>
    <w:rsid w:val="7F4A728E"/>
    <w:rsid w:val="7F5E5A33"/>
    <w:rsid w:val="7F5F2E08"/>
    <w:rsid w:val="7F625F8B"/>
    <w:rsid w:val="7F654D11"/>
    <w:rsid w:val="7F672412"/>
    <w:rsid w:val="7F7C4936"/>
    <w:rsid w:val="7F812FBC"/>
    <w:rsid w:val="7F9035D7"/>
    <w:rsid w:val="7F986465"/>
    <w:rsid w:val="7F990663"/>
    <w:rsid w:val="7F9A60E4"/>
    <w:rsid w:val="7FAD2B87"/>
    <w:rsid w:val="7FCD0EBD"/>
    <w:rsid w:val="7FCF43C0"/>
    <w:rsid w:val="7FE94F6A"/>
    <w:rsid w:val="7FEB046D"/>
    <w:rsid w:val="7FF74280"/>
    <w:rsid w:val="7FF97783"/>
    <w:rsid w:val="7FFC07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strokecolor="#739cc3">
      <v:fill angle="90" type="gradient">
        <o:fill v:ext="view" type="gradientUnscaled"/>
      </v:fill>
      <v:stroke color="#739cc3" weight="1.25pt"/>
    </o:shapedefaults>
    <o:shapelayout v:ext="edit">
      <o:idmap v:ext="edit" data="2"/>
    </o:shapelayout>
  </w:shapeDefaults>
  <w:decimalSymbol w:val="."/>
  <w:listSeparator w:val=","/>
  <w14:docId w14:val="5DA0B7BD"/>
  <w15:chartTrackingRefBased/>
  <w15:docId w15:val="{2F0E5401-EBFC-45DD-ABFC-994076E959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semiHidden="1" w:unhideWhenUsed="1"/>
    <w:lsdException w:name="footnote text" w:unhideWhenUsed="1"/>
    <w:lsdException w:name="annotation text" w:unhideWhenUsed="1"/>
    <w:lsdException w:name="header" w:uiPriority="0"/>
    <w:lsdException w:name="footer"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nhideWhenUsed="1"/>
    <w:lsdException w:name="annotation reference" w:semiHidden="1" w:unhideWhenUsed="1"/>
    <w:lsdException w:name="line number" w:semiHidden="1" w:unhideWhenUsed="1"/>
    <w:lsdException w:name="page number" w:unhideWhenUsed="1"/>
    <w:lsdException w:name="endnote reference" w:unhideWhenUsed="1"/>
    <w:lsdException w:name="endnote text"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uiPriority="0"/>
    <w:lsdException w:name="HTML Bottom of Form" w:uiPriority="0"/>
    <w:lsdException w:name="Normal (Web)" w:unhideWhenUsed="1"/>
    <w:lsdException w:name="HTML Acronym" w:semiHidden="1" w:unhideWhenUsed="1"/>
    <w:lsdException w:name="HTML Address" w:semiHidden="1" w:unhideWhenUsed="1"/>
    <w:lsdException w:name="HTML Cite" w:semiHidden="1" w:unhideWhenUsed="1"/>
    <w:lsdException w:name="HTML Code"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64FC0"/>
    <w:pPr>
      <w:widowControl w:val="0"/>
      <w:spacing w:line="360" w:lineRule="auto"/>
      <w:jc w:val="both"/>
    </w:pPr>
    <w:rPr>
      <w:kern w:val="2"/>
      <w:sz w:val="24"/>
      <w:szCs w:val="22"/>
    </w:rPr>
  </w:style>
  <w:style w:type="paragraph" w:styleId="1">
    <w:name w:val="heading 1"/>
    <w:basedOn w:val="a"/>
    <w:next w:val="a"/>
    <w:uiPriority w:val="9"/>
    <w:qFormat/>
    <w:pPr>
      <w:keepNext/>
      <w:keepLines/>
      <w:spacing w:before="340" w:after="330" w:line="576" w:lineRule="auto"/>
      <w:outlineLvl w:val="0"/>
    </w:pPr>
    <w:rPr>
      <w:b/>
      <w:kern w:val="44"/>
      <w:sz w:val="44"/>
    </w:rPr>
  </w:style>
  <w:style w:type="paragraph" w:styleId="2">
    <w:name w:val="heading 2"/>
    <w:basedOn w:val="a"/>
    <w:next w:val="a"/>
    <w:link w:val="20"/>
    <w:uiPriority w:val="9"/>
    <w:qFormat/>
    <w:pPr>
      <w:keepNext/>
      <w:keepLines/>
      <w:spacing w:before="260" w:after="260" w:line="416" w:lineRule="auto"/>
      <w:outlineLvl w:val="1"/>
    </w:pPr>
    <w:rPr>
      <w:rFonts w:ascii="Calibri Light" w:hAnsi="Calibri Light"/>
      <w:b/>
      <w:bCs/>
      <w:sz w:val="32"/>
      <w:szCs w:val="32"/>
      <w:lang w:val="x-none" w:eastAsia="x-none"/>
    </w:rPr>
  </w:style>
  <w:style w:type="paragraph" w:styleId="3">
    <w:name w:val="heading 3"/>
    <w:basedOn w:val="a"/>
    <w:next w:val="a"/>
    <w:link w:val="30"/>
    <w:uiPriority w:val="9"/>
    <w:qFormat/>
    <w:pPr>
      <w:keepNext/>
      <w:keepLines/>
      <w:spacing w:before="260" w:after="260" w:line="416" w:lineRule="auto"/>
      <w:outlineLvl w:val="2"/>
    </w:pPr>
    <w:rPr>
      <w:b/>
      <w:bCs/>
      <w:sz w:val="32"/>
      <w:szCs w:val="32"/>
      <w:lang w:val="x-none" w:eastAsia="x-none"/>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otnote reference"/>
    <w:uiPriority w:val="99"/>
    <w:unhideWhenUsed/>
    <w:rPr>
      <w:vertAlign w:val="superscript"/>
    </w:rPr>
  </w:style>
  <w:style w:type="character" w:styleId="a4">
    <w:name w:val="Hyperlink"/>
    <w:uiPriority w:val="99"/>
    <w:rPr>
      <w:color w:val="0000FF"/>
      <w:u w:val="single"/>
    </w:rPr>
  </w:style>
  <w:style w:type="character" w:styleId="HTML">
    <w:name w:val="HTML Code"/>
    <w:uiPriority w:val="99"/>
    <w:unhideWhenUsed/>
    <w:rPr>
      <w:rFonts w:ascii="Courier New" w:hAnsi="Courier New"/>
      <w:sz w:val="20"/>
    </w:rPr>
  </w:style>
  <w:style w:type="character" w:styleId="a5">
    <w:name w:val="Emphasis"/>
    <w:uiPriority w:val="20"/>
    <w:qFormat/>
    <w:rPr>
      <w:i/>
    </w:rPr>
  </w:style>
  <w:style w:type="character" w:styleId="a6">
    <w:name w:val="endnote reference"/>
    <w:uiPriority w:val="99"/>
    <w:unhideWhenUsed/>
    <w:rPr>
      <w:vertAlign w:val="superscript"/>
    </w:rPr>
  </w:style>
  <w:style w:type="character" w:styleId="a7">
    <w:name w:val="page number"/>
    <w:basedOn w:val="a0"/>
    <w:uiPriority w:val="99"/>
    <w:unhideWhenUsed/>
  </w:style>
  <w:style w:type="character" w:customStyle="1" w:styleId="30">
    <w:name w:val="标题 3 字符"/>
    <w:link w:val="3"/>
    <w:uiPriority w:val="9"/>
    <w:semiHidden/>
    <w:rPr>
      <w:b/>
      <w:bCs/>
      <w:kern w:val="2"/>
      <w:sz w:val="32"/>
      <w:szCs w:val="32"/>
    </w:rPr>
  </w:style>
  <w:style w:type="character" w:customStyle="1" w:styleId="20">
    <w:name w:val="标题 2 字符"/>
    <w:link w:val="2"/>
    <w:uiPriority w:val="9"/>
    <w:semiHidden/>
    <w:rPr>
      <w:rFonts w:ascii="Calibri Light" w:eastAsia="宋体" w:hAnsi="Calibri Light" w:cs="Times New Roman"/>
      <w:b/>
      <w:bCs/>
      <w:kern w:val="2"/>
      <w:sz w:val="32"/>
      <w:szCs w:val="32"/>
    </w:rPr>
  </w:style>
  <w:style w:type="paragraph" w:styleId="TOC7">
    <w:name w:val="toc 7"/>
    <w:basedOn w:val="a"/>
    <w:next w:val="a"/>
    <w:uiPriority w:val="39"/>
    <w:pPr>
      <w:ind w:leftChars="1200" w:left="2520"/>
    </w:pPr>
  </w:style>
  <w:style w:type="paragraph" w:styleId="a8">
    <w:name w:val="Normal (Web)"/>
    <w:basedOn w:val="a"/>
    <w:uiPriority w:val="99"/>
    <w:unhideWhenUsed/>
    <w:pPr>
      <w:spacing w:before="100" w:beforeAutospacing="1" w:after="100" w:afterAutospacing="1"/>
      <w:jc w:val="left"/>
    </w:pPr>
    <w:rPr>
      <w:kern w:val="0"/>
    </w:rPr>
  </w:style>
  <w:style w:type="paragraph" w:customStyle="1" w:styleId="CM58">
    <w:name w:val="CM58"/>
    <w:basedOn w:val="Default"/>
    <w:next w:val="Default"/>
    <w:uiPriority w:val="99"/>
    <w:unhideWhenUsed/>
    <w:rPr>
      <w:rFonts w:hint="default"/>
    </w:rPr>
  </w:style>
  <w:style w:type="paragraph" w:styleId="a9">
    <w:name w:val="footnote text"/>
    <w:basedOn w:val="a"/>
    <w:uiPriority w:val="99"/>
    <w:unhideWhenUsed/>
    <w:pPr>
      <w:snapToGrid w:val="0"/>
      <w:jc w:val="left"/>
    </w:pPr>
    <w:rPr>
      <w:sz w:val="18"/>
    </w:rPr>
  </w:style>
  <w:style w:type="paragraph" w:styleId="TOC8">
    <w:name w:val="toc 8"/>
    <w:basedOn w:val="a"/>
    <w:next w:val="a"/>
    <w:uiPriority w:val="39"/>
    <w:pPr>
      <w:ind w:leftChars="1400" w:left="2940"/>
    </w:pPr>
  </w:style>
  <w:style w:type="paragraph" w:styleId="TOC4">
    <w:name w:val="toc 4"/>
    <w:basedOn w:val="a"/>
    <w:next w:val="a"/>
    <w:uiPriority w:val="39"/>
    <w:pPr>
      <w:ind w:leftChars="600" w:left="1260"/>
    </w:pPr>
  </w:style>
  <w:style w:type="paragraph" w:styleId="TOC3">
    <w:name w:val="toc 3"/>
    <w:basedOn w:val="a"/>
    <w:next w:val="a"/>
    <w:uiPriority w:val="39"/>
    <w:pPr>
      <w:ind w:leftChars="400" w:left="840"/>
    </w:pPr>
  </w:style>
  <w:style w:type="paragraph" w:styleId="TOC2">
    <w:name w:val="toc 2"/>
    <w:basedOn w:val="a"/>
    <w:uiPriority w:val="39"/>
    <w:pPr>
      <w:ind w:leftChars="200" w:left="420"/>
    </w:pPr>
  </w:style>
  <w:style w:type="paragraph" w:styleId="aa">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paragraph" w:styleId="TOC5">
    <w:name w:val="toc 5"/>
    <w:basedOn w:val="a"/>
    <w:next w:val="a"/>
    <w:uiPriority w:val="39"/>
    <w:pPr>
      <w:ind w:leftChars="800" w:left="1680"/>
    </w:pPr>
  </w:style>
  <w:style w:type="paragraph" w:styleId="ab">
    <w:name w:val="footer"/>
    <w:basedOn w:val="a"/>
    <w:pPr>
      <w:tabs>
        <w:tab w:val="center" w:pos="4153"/>
        <w:tab w:val="right" w:pos="8306"/>
      </w:tabs>
      <w:snapToGrid w:val="0"/>
      <w:jc w:val="left"/>
    </w:pPr>
    <w:rPr>
      <w:sz w:val="18"/>
    </w:rPr>
  </w:style>
  <w:style w:type="paragraph" w:styleId="ac">
    <w:name w:val="annotation text"/>
    <w:basedOn w:val="a"/>
    <w:uiPriority w:val="99"/>
    <w:unhideWhenUsed/>
    <w:pPr>
      <w:jc w:val="left"/>
    </w:pPr>
  </w:style>
  <w:style w:type="paragraph" w:styleId="TOC9">
    <w:name w:val="toc 9"/>
    <w:basedOn w:val="a"/>
    <w:next w:val="a"/>
    <w:uiPriority w:val="39"/>
    <w:pPr>
      <w:ind w:leftChars="1600" w:left="3360"/>
    </w:pPr>
  </w:style>
  <w:style w:type="paragraph" w:styleId="ad">
    <w:name w:val="endnote text"/>
    <w:basedOn w:val="a"/>
    <w:uiPriority w:val="99"/>
    <w:unhideWhenUsed/>
    <w:pPr>
      <w:snapToGrid w:val="0"/>
      <w:jc w:val="left"/>
    </w:pPr>
  </w:style>
  <w:style w:type="paragraph" w:styleId="TOC1">
    <w:name w:val="toc 1"/>
    <w:basedOn w:val="a"/>
    <w:next w:val="a"/>
    <w:uiPriority w:val="39"/>
    <w:pPr>
      <w:spacing w:before="120" w:after="120" w:line="240" w:lineRule="auto"/>
    </w:pPr>
  </w:style>
  <w:style w:type="paragraph" w:styleId="TOC6">
    <w:name w:val="toc 6"/>
    <w:basedOn w:val="a"/>
    <w:next w:val="a"/>
    <w:uiPriority w:val="39"/>
    <w:pPr>
      <w:ind w:leftChars="1000" w:left="2100"/>
    </w:pPr>
  </w:style>
  <w:style w:type="paragraph" w:customStyle="1" w:styleId="CM51">
    <w:name w:val="CM51"/>
    <w:basedOn w:val="Default"/>
    <w:next w:val="Default"/>
    <w:uiPriority w:val="99"/>
    <w:unhideWhenUsed/>
    <w:rPr>
      <w:rFonts w:hint="default"/>
    </w:rPr>
  </w:style>
  <w:style w:type="paragraph" w:styleId="z-">
    <w:name w:val="HTML Bottom of Form"/>
    <w:basedOn w:val="a"/>
    <w:next w:val="a"/>
    <w:pPr>
      <w:pBdr>
        <w:top w:val="single" w:sz="6" w:space="1" w:color="auto"/>
      </w:pBdr>
      <w:jc w:val="center"/>
    </w:pPr>
    <w:rPr>
      <w:rFonts w:ascii="Arial"/>
      <w:vanish/>
      <w:sz w:val="16"/>
    </w:rPr>
  </w:style>
  <w:style w:type="paragraph" w:styleId="ae">
    <w:name w:val="List Paragraph"/>
    <w:basedOn w:val="a"/>
    <w:uiPriority w:val="34"/>
    <w:qFormat/>
    <w:pPr>
      <w:ind w:firstLineChars="200" w:firstLine="420"/>
    </w:pPr>
  </w:style>
  <w:style w:type="paragraph" w:customStyle="1" w:styleId="CM41">
    <w:name w:val="CM41"/>
    <w:basedOn w:val="Default"/>
    <w:next w:val="Default"/>
    <w:uiPriority w:val="99"/>
    <w:unhideWhenUsed/>
    <w:pPr>
      <w:spacing w:line="276" w:lineRule="atLeast"/>
    </w:pPr>
    <w:rPr>
      <w:rFonts w:hint="default"/>
    </w:rPr>
  </w:style>
  <w:style w:type="paragraph" w:customStyle="1" w:styleId="CM38">
    <w:name w:val="CM38"/>
    <w:basedOn w:val="Default"/>
    <w:next w:val="Default"/>
    <w:uiPriority w:val="99"/>
    <w:unhideWhenUsed/>
    <w:pPr>
      <w:spacing w:line="276" w:lineRule="atLeast"/>
    </w:pPr>
    <w:rPr>
      <w:rFonts w:hint="default"/>
    </w:rPr>
  </w:style>
  <w:style w:type="paragraph" w:customStyle="1" w:styleId="Default">
    <w:name w:val="Default"/>
    <w:unhideWhenUsed/>
    <w:pPr>
      <w:widowControl w:val="0"/>
      <w:autoSpaceDE w:val="0"/>
      <w:autoSpaceDN w:val="0"/>
      <w:adjustRightInd w:val="0"/>
    </w:pPr>
    <w:rPr>
      <w:rFonts w:ascii="Verdana" w:eastAsia="Verdana" w:hAnsi="Verdana" w:hint="eastAsia"/>
      <w:color w:val="000000"/>
      <w:sz w:val="24"/>
    </w:rPr>
  </w:style>
  <w:style w:type="paragraph" w:customStyle="1" w:styleId="CM56">
    <w:name w:val="CM56"/>
    <w:basedOn w:val="Default"/>
    <w:next w:val="Default"/>
    <w:uiPriority w:val="99"/>
    <w:unhideWhenUsed/>
    <w:rPr>
      <w:rFonts w:hint="default"/>
    </w:rPr>
  </w:style>
  <w:style w:type="paragraph" w:customStyle="1" w:styleId="CM45">
    <w:name w:val="CM45"/>
    <w:basedOn w:val="Default"/>
    <w:next w:val="Default"/>
    <w:uiPriority w:val="99"/>
    <w:unhideWhenUsed/>
    <w:rPr>
      <w:rFonts w:hint="default"/>
    </w:rPr>
  </w:style>
  <w:style w:type="paragraph" w:customStyle="1" w:styleId="CM52">
    <w:name w:val="CM52"/>
    <w:basedOn w:val="Default"/>
    <w:next w:val="Default"/>
    <w:uiPriority w:val="99"/>
    <w:unhideWhenUsed/>
    <w:rPr>
      <w:rFonts w:hint="default"/>
    </w:rPr>
  </w:style>
  <w:style w:type="paragraph" w:customStyle="1" w:styleId="CM46">
    <w:name w:val="CM46"/>
    <w:basedOn w:val="Default"/>
    <w:next w:val="Default"/>
    <w:uiPriority w:val="99"/>
    <w:unhideWhenUsed/>
    <w:rPr>
      <w:rFonts w:hint="default"/>
    </w:rPr>
  </w:style>
  <w:style w:type="paragraph" w:styleId="z-0">
    <w:name w:val="HTML Top of Form"/>
    <w:basedOn w:val="a"/>
    <w:next w:val="a"/>
    <w:pPr>
      <w:pBdr>
        <w:bottom w:val="single" w:sz="6" w:space="1" w:color="auto"/>
      </w:pBdr>
      <w:jc w:val="center"/>
    </w:pPr>
    <w:rPr>
      <w:rFonts w:ascii="Arial"/>
      <w:vanish/>
      <w:sz w:val="16"/>
    </w:rPr>
  </w:style>
  <w:style w:type="paragraph" w:customStyle="1" w:styleId="CM50">
    <w:name w:val="CM50"/>
    <w:basedOn w:val="Default"/>
    <w:next w:val="Default"/>
    <w:uiPriority w:val="99"/>
    <w:unhideWhenUsed/>
    <w:rPr>
      <w:rFonts w:hint="default"/>
    </w:rPr>
  </w:style>
  <w:style w:type="paragraph" w:customStyle="1" w:styleId="CM33">
    <w:name w:val="CM33"/>
    <w:basedOn w:val="Default"/>
    <w:next w:val="Default"/>
    <w:uiPriority w:val="99"/>
    <w:unhideWhenUsed/>
    <w:rPr>
      <w:rFonts w:hint="default"/>
    </w:rPr>
  </w:style>
  <w:style w:type="paragraph" w:customStyle="1" w:styleId="CM35">
    <w:name w:val="CM35"/>
    <w:basedOn w:val="Default"/>
    <w:next w:val="Default"/>
    <w:uiPriority w:val="99"/>
    <w:unhideWhenUsed/>
    <w:rPr>
      <w:rFonts w:hint="default"/>
    </w:rPr>
  </w:style>
  <w:style w:type="paragraph" w:customStyle="1" w:styleId="CM43">
    <w:name w:val="CM43"/>
    <w:basedOn w:val="Default"/>
    <w:next w:val="Default"/>
    <w:uiPriority w:val="99"/>
    <w:unhideWhenUsed/>
    <w:rPr>
      <w:rFonts w:hint="default"/>
    </w:rPr>
  </w:style>
  <w:style w:type="paragraph" w:customStyle="1" w:styleId="CM40">
    <w:name w:val="CM40"/>
    <w:basedOn w:val="Default"/>
    <w:next w:val="Default"/>
    <w:uiPriority w:val="99"/>
    <w:unhideWhenUsed/>
    <w:pPr>
      <w:spacing w:line="276" w:lineRule="atLeast"/>
    </w:pPr>
    <w:rPr>
      <w:rFonts w:hint="default"/>
    </w:rPr>
  </w:style>
  <w:style w:type="paragraph" w:customStyle="1" w:styleId="10">
    <w:name w:val="论文目录1"/>
    <w:basedOn w:val="TOC1"/>
    <w:rPr>
      <w:b/>
      <w:sz w:val="32"/>
    </w:rPr>
  </w:style>
  <w:style w:type="paragraph" w:customStyle="1" w:styleId="CM42">
    <w:name w:val="CM42"/>
    <w:basedOn w:val="Default"/>
    <w:next w:val="Default"/>
    <w:uiPriority w:val="99"/>
    <w:unhideWhenUsed/>
    <w:pPr>
      <w:spacing w:line="276" w:lineRule="atLeast"/>
    </w:pPr>
    <w:rPr>
      <w:rFonts w:hint="default"/>
    </w:rPr>
  </w:style>
  <w:style w:type="paragraph" w:customStyle="1" w:styleId="CM49">
    <w:name w:val="CM49"/>
    <w:basedOn w:val="Default"/>
    <w:next w:val="Default"/>
    <w:uiPriority w:val="99"/>
    <w:unhideWhenUsed/>
    <w:pPr>
      <w:spacing w:line="276" w:lineRule="atLeast"/>
    </w:pPr>
    <w:rPr>
      <w:rFonts w:hint="default"/>
    </w:rPr>
  </w:style>
  <w:style w:type="paragraph" w:customStyle="1" w:styleId="CM53">
    <w:name w:val="CM53"/>
    <w:basedOn w:val="Default"/>
    <w:next w:val="Default"/>
    <w:uiPriority w:val="99"/>
    <w:unhideWhenUsed/>
    <w:rPr>
      <w:rFonts w:hint="default"/>
    </w:rPr>
  </w:style>
  <w:style w:type="table" w:styleId="af">
    <w:name w:val="Table Grid"/>
    <w:basedOn w:val="a1"/>
    <w:uiPriority w:val="99"/>
    <w:unhideWhenUse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Placeholder Text"/>
    <w:basedOn w:val="a0"/>
    <w:uiPriority w:val="99"/>
    <w:unhideWhenUsed/>
    <w:rsid w:val="00A237B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83482">
      <w:bodyDiv w:val="1"/>
      <w:marLeft w:val="0"/>
      <w:marRight w:val="0"/>
      <w:marTop w:val="0"/>
      <w:marBottom w:val="0"/>
      <w:divBdr>
        <w:top w:val="none" w:sz="0" w:space="0" w:color="auto"/>
        <w:left w:val="none" w:sz="0" w:space="0" w:color="auto"/>
        <w:bottom w:val="none" w:sz="0" w:space="0" w:color="auto"/>
        <w:right w:val="none" w:sz="0" w:space="0" w:color="auto"/>
      </w:divBdr>
    </w:div>
    <w:div w:id="17463492">
      <w:bodyDiv w:val="1"/>
      <w:marLeft w:val="0"/>
      <w:marRight w:val="0"/>
      <w:marTop w:val="0"/>
      <w:marBottom w:val="0"/>
      <w:divBdr>
        <w:top w:val="none" w:sz="0" w:space="0" w:color="auto"/>
        <w:left w:val="none" w:sz="0" w:space="0" w:color="auto"/>
        <w:bottom w:val="none" w:sz="0" w:space="0" w:color="auto"/>
        <w:right w:val="none" w:sz="0" w:space="0" w:color="auto"/>
      </w:divBdr>
      <w:divsChild>
        <w:div w:id="1288928388">
          <w:marLeft w:val="0"/>
          <w:marRight w:val="0"/>
          <w:marTop w:val="0"/>
          <w:marBottom w:val="0"/>
          <w:divBdr>
            <w:top w:val="none" w:sz="0" w:space="0" w:color="auto"/>
            <w:left w:val="none" w:sz="0" w:space="0" w:color="auto"/>
            <w:bottom w:val="none" w:sz="0" w:space="0" w:color="auto"/>
            <w:right w:val="none" w:sz="0" w:space="0" w:color="auto"/>
          </w:divBdr>
        </w:div>
        <w:div w:id="244464154">
          <w:marLeft w:val="0"/>
          <w:marRight w:val="0"/>
          <w:marTop w:val="0"/>
          <w:marBottom w:val="0"/>
          <w:divBdr>
            <w:top w:val="none" w:sz="0" w:space="0" w:color="auto"/>
            <w:left w:val="none" w:sz="0" w:space="0" w:color="auto"/>
            <w:bottom w:val="none" w:sz="0" w:space="0" w:color="auto"/>
            <w:right w:val="none" w:sz="0" w:space="0" w:color="auto"/>
          </w:divBdr>
        </w:div>
      </w:divsChild>
    </w:div>
    <w:div w:id="25254204">
      <w:bodyDiv w:val="1"/>
      <w:marLeft w:val="0"/>
      <w:marRight w:val="0"/>
      <w:marTop w:val="0"/>
      <w:marBottom w:val="0"/>
      <w:divBdr>
        <w:top w:val="none" w:sz="0" w:space="0" w:color="auto"/>
        <w:left w:val="none" w:sz="0" w:space="0" w:color="auto"/>
        <w:bottom w:val="none" w:sz="0" w:space="0" w:color="auto"/>
        <w:right w:val="none" w:sz="0" w:space="0" w:color="auto"/>
      </w:divBdr>
      <w:divsChild>
        <w:div w:id="222722370">
          <w:marLeft w:val="0"/>
          <w:marRight w:val="0"/>
          <w:marTop w:val="0"/>
          <w:marBottom w:val="0"/>
          <w:divBdr>
            <w:top w:val="none" w:sz="0" w:space="0" w:color="auto"/>
            <w:left w:val="none" w:sz="0" w:space="0" w:color="auto"/>
            <w:bottom w:val="none" w:sz="0" w:space="0" w:color="auto"/>
            <w:right w:val="none" w:sz="0" w:space="0" w:color="auto"/>
          </w:divBdr>
        </w:div>
      </w:divsChild>
    </w:div>
    <w:div w:id="81613352">
      <w:bodyDiv w:val="1"/>
      <w:marLeft w:val="0"/>
      <w:marRight w:val="0"/>
      <w:marTop w:val="0"/>
      <w:marBottom w:val="0"/>
      <w:divBdr>
        <w:top w:val="none" w:sz="0" w:space="0" w:color="auto"/>
        <w:left w:val="none" w:sz="0" w:space="0" w:color="auto"/>
        <w:bottom w:val="none" w:sz="0" w:space="0" w:color="auto"/>
        <w:right w:val="none" w:sz="0" w:space="0" w:color="auto"/>
      </w:divBdr>
    </w:div>
    <w:div w:id="193471811">
      <w:bodyDiv w:val="1"/>
      <w:marLeft w:val="0"/>
      <w:marRight w:val="0"/>
      <w:marTop w:val="0"/>
      <w:marBottom w:val="0"/>
      <w:divBdr>
        <w:top w:val="none" w:sz="0" w:space="0" w:color="auto"/>
        <w:left w:val="none" w:sz="0" w:space="0" w:color="auto"/>
        <w:bottom w:val="none" w:sz="0" w:space="0" w:color="auto"/>
        <w:right w:val="none" w:sz="0" w:space="0" w:color="auto"/>
      </w:divBdr>
    </w:div>
    <w:div w:id="430122539">
      <w:bodyDiv w:val="1"/>
      <w:marLeft w:val="0"/>
      <w:marRight w:val="0"/>
      <w:marTop w:val="0"/>
      <w:marBottom w:val="0"/>
      <w:divBdr>
        <w:top w:val="none" w:sz="0" w:space="0" w:color="auto"/>
        <w:left w:val="none" w:sz="0" w:space="0" w:color="auto"/>
        <w:bottom w:val="none" w:sz="0" w:space="0" w:color="auto"/>
        <w:right w:val="none" w:sz="0" w:space="0" w:color="auto"/>
      </w:divBdr>
      <w:divsChild>
        <w:div w:id="1515655613">
          <w:marLeft w:val="0"/>
          <w:marRight w:val="0"/>
          <w:marTop w:val="0"/>
          <w:marBottom w:val="0"/>
          <w:divBdr>
            <w:top w:val="none" w:sz="0" w:space="0" w:color="auto"/>
            <w:left w:val="none" w:sz="0" w:space="0" w:color="auto"/>
            <w:bottom w:val="none" w:sz="0" w:space="0" w:color="auto"/>
            <w:right w:val="none" w:sz="0" w:space="0" w:color="auto"/>
          </w:divBdr>
        </w:div>
      </w:divsChild>
    </w:div>
    <w:div w:id="781992787">
      <w:bodyDiv w:val="1"/>
      <w:marLeft w:val="0"/>
      <w:marRight w:val="0"/>
      <w:marTop w:val="0"/>
      <w:marBottom w:val="0"/>
      <w:divBdr>
        <w:top w:val="none" w:sz="0" w:space="0" w:color="auto"/>
        <w:left w:val="none" w:sz="0" w:space="0" w:color="auto"/>
        <w:bottom w:val="none" w:sz="0" w:space="0" w:color="auto"/>
        <w:right w:val="none" w:sz="0" w:space="0" w:color="auto"/>
      </w:divBdr>
      <w:divsChild>
        <w:div w:id="797527260">
          <w:marLeft w:val="0"/>
          <w:marRight w:val="0"/>
          <w:marTop w:val="0"/>
          <w:marBottom w:val="0"/>
          <w:divBdr>
            <w:top w:val="none" w:sz="0" w:space="0" w:color="auto"/>
            <w:left w:val="none" w:sz="0" w:space="0" w:color="auto"/>
            <w:bottom w:val="none" w:sz="0" w:space="0" w:color="auto"/>
            <w:right w:val="none" w:sz="0" w:space="0" w:color="auto"/>
          </w:divBdr>
        </w:div>
      </w:divsChild>
    </w:div>
    <w:div w:id="903419365">
      <w:bodyDiv w:val="1"/>
      <w:marLeft w:val="0"/>
      <w:marRight w:val="0"/>
      <w:marTop w:val="0"/>
      <w:marBottom w:val="0"/>
      <w:divBdr>
        <w:top w:val="none" w:sz="0" w:space="0" w:color="auto"/>
        <w:left w:val="none" w:sz="0" w:space="0" w:color="auto"/>
        <w:bottom w:val="none" w:sz="0" w:space="0" w:color="auto"/>
        <w:right w:val="none" w:sz="0" w:space="0" w:color="auto"/>
      </w:divBdr>
    </w:div>
    <w:div w:id="940718962">
      <w:bodyDiv w:val="1"/>
      <w:marLeft w:val="0"/>
      <w:marRight w:val="0"/>
      <w:marTop w:val="0"/>
      <w:marBottom w:val="0"/>
      <w:divBdr>
        <w:top w:val="none" w:sz="0" w:space="0" w:color="auto"/>
        <w:left w:val="none" w:sz="0" w:space="0" w:color="auto"/>
        <w:bottom w:val="none" w:sz="0" w:space="0" w:color="auto"/>
        <w:right w:val="none" w:sz="0" w:space="0" w:color="auto"/>
      </w:divBdr>
    </w:div>
    <w:div w:id="1104880845">
      <w:bodyDiv w:val="1"/>
      <w:marLeft w:val="0"/>
      <w:marRight w:val="0"/>
      <w:marTop w:val="0"/>
      <w:marBottom w:val="0"/>
      <w:divBdr>
        <w:top w:val="none" w:sz="0" w:space="0" w:color="auto"/>
        <w:left w:val="none" w:sz="0" w:space="0" w:color="auto"/>
        <w:bottom w:val="none" w:sz="0" w:space="0" w:color="auto"/>
        <w:right w:val="none" w:sz="0" w:space="0" w:color="auto"/>
      </w:divBdr>
      <w:divsChild>
        <w:div w:id="821847779">
          <w:marLeft w:val="0"/>
          <w:marRight w:val="0"/>
          <w:marTop w:val="0"/>
          <w:marBottom w:val="0"/>
          <w:divBdr>
            <w:top w:val="none" w:sz="0" w:space="0" w:color="auto"/>
            <w:left w:val="none" w:sz="0" w:space="0" w:color="auto"/>
            <w:bottom w:val="none" w:sz="0" w:space="0" w:color="auto"/>
            <w:right w:val="none" w:sz="0" w:space="0" w:color="auto"/>
          </w:divBdr>
        </w:div>
      </w:divsChild>
    </w:div>
    <w:div w:id="1374115659">
      <w:bodyDiv w:val="1"/>
      <w:marLeft w:val="0"/>
      <w:marRight w:val="0"/>
      <w:marTop w:val="0"/>
      <w:marBottom w:val="0"/>
      <w:divBdr>
        <w:top w:val="none" w:sz="0" w:space="0" w:color="auto"/>
        <w:left w:val="none" w:sz="0" w:space="0" w:color="auto"/>
        <w:bottom w:val="none" w:sz="0" w:space="0" w:color="auto"/>
        <w:right w:val="none" w:sz="0" w:space="0" w:color="auto"/>
      </w:divBdr>
      <w:divsChild>
        <w:div w:id="845289225">
          <w:marLeft w:val="0"/>
          <w:marRight w:val="0"/>
          <w:marTop w:val="0"/>
          <w:marBottom w:val="0"/>
          <w:divBdr>
            <w:top w:val="none" w:sz="0" w:space="0" w:color="auto"/>
            <w:left w:val="none" w:sz="0" w:space="0" w:color="auto"/>
            <w:bottom w:val="none" w:sz="0" w:space="0" w:color="auto"/>
            <w:right w:val="none" w:sz="0" w:space="0" w:color="auto"/>
          </w:divBdr>
        </w:div>
      </w:divsChild>
    </w:div>
    <w:div w:id="1600913584">
      <w:bodyDiv w:val="1"/>
      <w:marLeft w:val="0"/>
      <w:marRight w:val="0"/>
      <w:marTop w:val="0"/>
      <w:marBottom w:val="0"/>
      <w:divBdr>
        <w:top w:val="none" w:sz="0" w:space="0" w:color="auto"/>
        <w:left w:val="none" w:sz="0" w:space="0" w:color="auto"/>
        <w:bottom w:val="none" w:sz="0" w:space="0" w:color="auto"/>
        <w:right w:val="none" w:sz="0" w:space="0" w:color="auto"/>
      </w:divBdr>
      <w:divsChild>
        <w:div w:id="2035811628">
          <w:marLeft w:val="0"/>
          <w:marRight w:val="0"/>
          <w:marTop w:val="0"/>
          <w:marBottom w:val="0"/>
          <w:divBdr>
            <w:top w:val="none" w:sz="0" w:space="0" w:color="auto"/>
            <w:left w:val="none" w:sz="0" w:space="0" w:color="auto"/>
            <w:bottom w:val="none" w:sz="0" w:space="0" w:color="auto"/>
            <w:right w:val="none" w:sz="0" w:space="0" w:color="auto"/>
          </w:divBdr>
        </w:div>
      </w:divsChild>
    </w:div>
    <w:div w:id="1732465168">
      <w:bodyDiv w:val="1"/>
      <w:marLeft w:val="0"/>
      <w:marRight w:val="0"/>
      <w:marTop w:val="0"/>
      <w:marBottom w:val="0"/>
      <w:divBdr>
        <w:top w:val="none" w:sz="0" w:space="0" w:color="auto"/>
        <w:left w:val="none" w:sz="0" w:space="0" w:color="auto"/>
        <w:bottom w:val="none" w:sz="0" w:space="0" w:color="auto"/>
        <w:right w:val="none" w:sz="0" w:space="0" w:color="auto"/>
      </w:divBdr>
      <w:divsChild>
        <w:div w:id="1038628764">
          <w:marLeft w:val="0"/>
          <w:marRight w:val="0"/>
          <w:marTop w:val="0"/>
          <w:marBottom w:val="0"/>
          <w:divBdr>
            <w:top w:val="none" w:sz="0" w:space="0" w:color="auto"/>
            <w:left w:val="none" w:sz="0" w:space="0" w:color="auto"/>
            <w:bottom w:val="none" w:sz="0" w:space="0" w:color="auto"/>
            <w:right w:val="none" w:sz="0" w:space="0" w:color="auto"/>
          </w:divBdr>
        </w:div>
      </w:divsChild>
    </w:div>
    <w:div w:id="1830247270">
      <w:bodyDiv w:val="1"/>
      <w:marLeft w:val="0"/>
      <w:marRight w:val="0"/>
      <w:marTop w:val="0"/>
      <w:marBottom w:val="0"/>
      <w:divBdr>
        <w:top w:val="none" w:sz="0" w:space="0" w:color="auto"/>
        <w:left w:val="none" w:sz="0" w:space="0" w:color="auto"/>
        <w:bottom w:val="none" w:sz="0" w:space="0" w:color="auto"/>
        <w:right w:val="none" w:sz="0" w:space="0" w:color="auto"/>
      </w:divBdr>
      <w:divsChild>
        <w:div w:id="827868264">
          <w:marLeft w:val="0"/>
          <w:marRight w:val="0"/>
          <w:marTop w:val="0"/>
          <w:marBottom w:val="0"/>
          <w:divBdr>
            <w:top w:val="none" w:sz="0" w:space="0" w:color="auto"/>
            <w:left w:val="none" w:sz="0" w:space="0" w:color="auto"/>
            <w:bottom w:val="none" w:sz="0" w:space="0" w:color="auto"/>
            <w:right w:val="none" w:sz="0" w:space="0" w:color="auto"/>
          </w:divBdr>
        </w:div>
      </w:divsChild>
    </w:div>
    <w:div w:id="1836647637">
      <w:bodyDiv w:val="1"/>
      <w:marLeft w:val="0"/>
      <w:marRight w:val="0"/>
      <w:marTop w:val="0"/>
      <w:marBottom w:val="0"/>
      <w:divBdr>
        <w:top w:val="none" w:sz="0" w:space="0" w:color="auto"/>
        <w:left w:val="none" w:sz="0" w:space="0" w:color="auto"/>
        <w:bottom w:val="none" w:sz="0" w:space="0" w:color="auto"/>
        <w:right w:val="none" w:sz="0" w:space="0" w:color="auto"/>
      </w:divBdr>
      <w:divsChild>
        <w:div w:id="2142728710">
          <w:marLeft w:val="0"/>
          <w:marRight w:val="0"/>
          <w:marTop w:val="0"/>
          <w:marBottom w:val="0"/>
          <w:divBdr>
            <w:top w:val="none" w:sz="0" w:space="0" w:color="auto"/>
            <w:left w:val="none" w:sz="0" w:space="0" w:color="auto"/>
            <w:bottom w:val="none" w:sz="0" w:space="0" w:color="auto"/>
            <w:right w:val="none" w:sz="0" w:space="0" w:color="auto"/>
          </w:divBdr>
        </w:div>
      </w:divsChild>
    </w:div>
    <w:div w:id="2131122920">
      <w:bodyDiv w:val="1"/>
      <w:marLeft w:val="0"/>
      <w:marRight w:val="0"/>
      <w:marTop w:val="0"/>
      <w:marBottom w:val="0"/>
      <w:divBdr>
        <w:top w:val="none" w:sz="0" w:space="0" w:color="auto"/>
        <w:left w:val="none" w:sz="0" w:space="0" w:color="auto"/>
        <w:bottom w:val="none" w:sz="0" w:space="0" w:color="auto"/>
        <w:right w:val="none" w:sz="0" w:space="0" w:color="auto"/>
      </w:divBdr>
      <w:divsChild>
        <w:div w:id="410858826">
          <w:marLeft w:val="0"/>
          <w:marRight w:val="0"/>
          <w:marTop w:val="0"/>
          <w:marBottom w:val="0"/>
          <w:divBdr>
            <w:top w:val="none" w:sz="0" w:space="0" w:color="auto"/>
            <w:left w:val="none" w:sz="0" w:space="0" w:color="auto"/>
            <w:bottom w:val="none" w:sz="0" w:space="0" w:color="auto"/>
            <w:right w:val="none" w:sz="0" w:space="0" w:color="auto"/>
          </w:divBdr>
        </w:div>
      </w:divsChild>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145C3F-6F94-4342-8EFA-22C6C8AF31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474</TotalTime>
  <Pages>19</Pages>
  <Words>1395</Words>
  <Characters>7955</Characters>
  <Application>Microsoft Office Word</Application>
  <DocSecurity>0</DocSecurity>
  <PresentationFormat/>
  <Lines>66</Lines>
  <Paragraphs>18</Paragraphs>
  <Slides>0</Slides>
  <Notes>0</Notes>
  <HiddenSlides>0</HiddenSlides>
  <MMClips>0</MMClips>
  <ScaleCrop>false</ScaleCrop>
  <Company>sdu</Company>
  <LinksUpToDate>false</LinksUpToDate>
  <CharactersWithSpaces>9332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目录</dc:title>
  <dc:subject/>
  <dc:creator>PLA171034</dc:creator>
  <cp:keywords/>
  <cp:lastModifiedBy>余 昊</cp:lastModifiedBy>
  <cp:revision>23</cp:revision>
  <cp:lastPrinted>2014-04-29T06:46:00Z</cp:lastPrinted>
  <dcterms:created xsi:type="dcterms:W3CDTF">2018-03-12T05:19:00Z</dcterms:created>
  <dcterms:modified xsi:type="dcterms:W3CDTF">2022-12-06T05:37:00Z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2052-10.1.0.7023</vt:lpwstr>
  </property>
</Properties>
</file>