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7BBF593" w14:textId="77777777" w:rsidR="008A09D0" w:rsidRDefault="008A09D0">
      <w:pPr>
        <w:spacing w:line="312" w:lineRule="auto"/>
        <w:rPr>
          <w:rFonts w:eastAsia="隶书"/>
        </w:rPr>
      </w:pPr>
    </w:p>
    <w:p w14:paraId="20C8C94B" w14:textId="77777777" w:rsidR="008A09D0" w:rsidRDefault="008A09D0">
      <w:pPr>
        <w:spacing w:line="312" w:lineRule="auto"/>
        <w:rPr>
          <w:rFonts w:eastAsia="隶书"/>
        </w:rPr>
      </w:pPr>
    </w:p>
    <w:p w14:paraId="51DF0143" w14:textId="77777777" w:rsidR="008A09D0" w:rsidRDefault="004334E8">
      <w:pPr>
        <w:spacing w:line="312" w:lineRule="auto"/>
        <w:jc w:val="center"/>
        <w:rPr>
          <w:rFonts w:eastAsia="隶书"/>
        </w:rPr>
      </w:pPr>
      <w:r>
        <w:rPr>
          <w:noProof/>
        </w:rPr>
        <w:drawing>
          <wp:inline distT="0" distB="0" distL="0" distR="0" wp14:anchorId="1FCB4FB4" wp14:editId="55BD6735">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81050"/>
                    </a:xfrm>
                    <a:prstGeom prst="rect">
                      <a:avLst/>
                    </a:prstGeom>
                    <a:noFill/>
                    <a:ln>
                      <a:noFill/>
                    </a:ln>
                  </pic:spPr>
                </pic:pic>
              </a:graphicData>
            </a:graphic>
          </wp:inline>
        </w:drawing>
      </w:r>
      <w:r w:rsidR="008A09D0">
        <w:rPr>
          <w:rFonts w:hint="eastAsia"/>
        </w:rPr>
        <w:t xml:space="preserve"> </w:t>
      </w:r>
      <w:r>
        <w:rPr>
          <w:noProof/>
        </w:rPr>
        <w:drawing>
          <wp:inline distT="0" distB="0" distL="0" distR="0" wp14:anchorId="5E2D4CA5" wp14:editId="0AE24178">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4675" cy="828675"/>
                    </a:xfrm>
                    <a:prstGeom prst="rect">
                      <a:avLst/>
                    </a:prstGeom>
                    <a:noFill/>
                    <a:ln>
                      <a:noFill/>
                    </a:ln>
                  </pic:spPr>
                </pic:pic>
              </a:graphicData>
            </a:graphic>
          </wp:inline>
        </w:drawing>
      </w:r>
    </w:p>
    <w:p w14:paraId="734037F6" w14:textId="77777777" w:rsidR="008A09D0" w:rsidRDefault="008A09D0">
      <w:pPr>
        <w:spacing w:line="312" w:lineRule="auto"/>
        <w:ind w:left="840" w:hangingChars="300" w:hanging="840"/>
        <w:jc w:val="center"/>
        <w:rPr>
          <w:rFonts w:ascii="宋体" w:eastAsia="华文行楷"/>
          <w:sz w:val="28"/>
        </w:rPr>
      </w:pPr>
    </w:p>
    <w:p w14:paraId="01AFC34B" w14:textId="77777777" w:rsidR="008A09D0" w:rsidRDefault="008A09D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4EE3CF84" w14:textId="77777777" w:rsidR="008A09D0" w:rsidRDefault="008A09D0">
      <w:pPr>
        <w:spacing w:line="240" w:lineRule="exact"/>
        <w:jc w:val="center"/>
        <w:rPr>
          <w:rFonts w:eastAsia="隶书"/>
          <w:b/>
          <w:sz w:val="10"/>
          <w:szCs w:val="10"/>
        </w:rPr>
      </w:pPr>
    </w:p>
    <w:p w14:paraId="149CC86F" w14:textId="77777777" w:rsidR="008A09D0" w:rsidRDefault="008A09D0">
      <w:pPr>
        <w:spacing w:line="312" w:lineRule="auto"/>
        <w:jc w:val="center"/>
        <w:rPr>
          <w:rFonts w:eastAsia="隶书"/>
          <w:b/>
          <w:sz w:val="28"/>
          <w:szCs w:val="28"/>
        </w:rPr>
      </w:pPr>
      <w:r>
        <w:rPr>
          <w:rFonts w:eastAsia="隶书" w:hint="eastAsia"/>
          <w:b/>
          <w:sz w:val="28"/>
          <w:szCs w:val="28"/>
        </w:rPr>
        <w:t>20</w:t>
      </w:r>
      <w:r w:rsidR="0082037A">
        <w:rPr>
          <w:rFonts w:eastAsia="隶书"/>
          <w:b/>
          <w:sz w:val="28"/>
          <w:szCs w:val="28"/>
        </w:rPr>
        <w:t>2</w:t>
      </w:r>
      <w:r w:rsidR="00625A12">
        <w:rPr>
          <w:rFonts w:eastAsia="隶书"/>
          <w:b/>
          <w:sz w:val="28"/>
          <w:szCs w:val="28"/>
        </w:rPr>
        <w:t>2</w:t>
      </w:r>
      <w:r>
        <w:rPr>
          <w:rFonts w:ascii="隶书" w:eastAsia="隶书" w:hint="eastAsia"/>
          <w:b/>
          <w:sz w:val="28"/>
          <w:szCs w:val="28"/>
        </w:rPr>
        <w:t>－</w:t>
      </w:r>
      <w:r>
        <w:rPr>
          <w:rFonts w:eastAsia="隶书" w:hint="eastAsia"/>
          <w:b/>
          <w:sz w:val="28"/>
          <w:szCs w:val="28"/>
        </w:rPr>
        <w:t>20</w:t>
      </w:r>
      <w:r w:rsidR="0082037A">
        <w:rPr>
          <w:rFonts w:eastAsia="隶书"/>
          <w:b/>
          <w:sz w:val="28"/>
          <w:szCs w:val="28"/>
        </w:rPr>
        <w:t>2</w:t>
      </w:r>
      <w:r w:rsidR="00625A12">
        <w:rPr>
          <w:rFonts w:eastAsia="隶书"/>
          <w:b/>
          <w:sz w:val="28"/>
          <w:szCs w:val="28"/>
        </w:rPr>
        <w:t>3</w:t>
      </w:r>
      <w:r>
        <w:rPr>
          <w:rFonts w:ascii="楷体_GB2312" w:eastAsia="楷体_GB2312" w:hint="eastAsia"/>
          <w:b/>
          <w:sz w:val="28"/>
          <w:szCs w:val="28"/>
        </w:rPr>
        <w:t>学年第</w:t>
      </w:r>
      <w:r w:rsidR="0082037A">
        <w:rPr>
          <w:rFonts w:ascii="楷体_GB2312" w:eastAsia="楷体_GB2312" w:hint="eastAsia"/>
          <w:b/>
          <w:sz w:val="28"/>
          <w:szCs w:val="28"/>
        </w:rPr>
        <w:t>一</w:t>
      </w:r>
      <w:r>
        <w:rPr>
          <w:rFonts w:ascii="楷体_GB2312" w:eastAsia="楷体_GB2312" w:hint="eastAsia"/>
          <w:b/>
          <w:sz w:val="28"/>
          <w:szCs w:val="28"/>
        </w:rPr>
        <w:t>学期</w:t>
      </w:r>
    </w:p>
    <w:p w14:paraId="5DC20DC2" w14:textId="77777777" w:rsidR="008A09D0" w:rsidRDefault="008A09D0">
      <w:pPr>
        <w:spacing w:line="312" w:lineRule="auto"/>
        <w:jc w:val="center"/>
        <w:rPr>
          <w:rFonts w:ascii="宋体" w:eastAsia="华文行楷"/>
          <w:szCs w:val="24"/>
        </w:rPr>
      </w:pPr>
    </w:p>
    <w:p w14:paraId="7896B798" w14:textId="77777777" w:rsidR="008A09D0" w:rsidRDefault="008A09D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490E468B" w14:textId="77777777" w:rsidR="008A09D0" w:rsidRDefault="008A09D0">
      <w:pPr>
        <w:spacing w:line="312" w:lineRule="auto"/>
        <w:jc w:val="left"/>
        <w:rPr>
          <w:rFonts w:eastAsia="隶书"/>
          <w:sz w:val="28"/>
          <w:szCs w:val="28"/>
        </w:rPr>
      </w:pPr>
    </w:p>
    <w:p w14:paraId="1A4FB179" w14:textId="77777777" w:rsidR="00EE2A88" w:rsidRDefault="00EE2A88" w:rsidP="00EE2A88">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课程名称： </w:t>
      </w:r>
      <w:r w:rsidRPr="00F744B2">
        <w:rPr>
          <w:rFonts w:ascii="宋体" w:cs="宋体"/>
          <w:kern w:val="0"/>
          <w:sz w:val="32"/>
          <w:szCs w:val="32"/>
          <w:u w:val="single"/>
        </w:rPr>
        <w:t>Experiments of Introduction to EECS</w:t>
      </w:r>
    </w:p>
    <w:p w14:paraId="7E584186" w14:textId="77777777" w:rsidR="00EE2A88" w:rsidRDefault="00EE2A88" w:rsidP="00EE2A88">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实验名称： </w:t>
      </w:r>
      <w:r>
        <w:rPr>
          <w:rFonts w:ascii="微软雅黑" w:eastAsia="微软雅黑" w:hAnsi="微软雅黑"/>
          <w:sz w:val="32"/>
        </w:rPr>
        <w:t xml:space="preserve">   </w:t>
      </w:r>
      <w:r w:rsidRPr="000269D5">
        <w:rPr>
          <w:rFonts w:ascii="华文中宋" w:eastAsia="华文中宋" w:hAnsi="华文中宋" w:cs="宋体"/>
          <w:kern w:val="0"/>
          <w:sz w:val="36"/>
          <w:szCs w:val="36"/>
          <w:u w:val="single"/>
        </w:rPr>
        <w:t>Homework 3: Head Light</w:t>
      </w:r>
    </w:p>
    <w:p w14:paraId="1AD6B854" w14:textId="77777777" w:rsidR="00EE2A88" w:rsidRDefault="00EE2A88" w:rsidP="00EE2A88">
      <w:pPr>
        <w:spacing w:line="312" w:lineRule="auto"/>
        <w:jc w:val="left"/>
        <w:rPr>
          <w:rFonts w:eastAsia="隶书"/>
          <w:sz w:val="32"/>
        </w:rPr>
      </w:pPr>
      <w:r>
        <w:rPr>
          <w:rFonts w:eastAsia="隶书" w:hint="eastAsia"/>
          <w:sz w:val="32"/>
        </w:rPr>
        <w:t xml:space="preserve"> </w:t>
      </w:r>
    </w:p>
    <w:p w14:paraId="3A6A31BA" w14:textId="77777777" w:rsidR="00EE2A88" w:rsidRDefault="00EE2A88" w:rsidP="00EE2A88">
      <w:pPr>
        <w:spacing w:line="312" w:lineRule="auto"/>
        <w:jc w:val="left"/>
        <w:rPr>
          <w:rFonts w:eastAsia="隶书"/>
          <w:sz w:val="32"/>
        </w:rPr>
      </w:pPr>
    </w:p>
    <w:p w14:paraId="170283CA" w14:textId="77777777" w:rsidR="00EE2A88" w:rsidRDefault="00EE2A88" w:rsidP="00EE2A88">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sidRPr="00F744B2">
        <w:rPr>
          <w:rFonts w:ascii="楷体_GB2312" w:eastAsia="楷体_GB2312"/>
          <w:sz w:val="32"/>
          <w:szCs w:val="32"/>
          <w:u w:val="single"/>
        </w:rPr>
        <w:t xml:space="preserve">       </w:t>
      </w:r>
      <w:r w:rsidRPr="00F744B2">
        <w:rPr>
          <w:rFonts w:ascii="楷体_GB2312" w:eastAsia="楷体_GB2312" w:hint="eastAsia"/>
          <w:sz w:val="32"/>
          <w:szCs w:val="32"/>
          <w:u w:val="single"/>
        </w:rPr>
        <w:t>崇新2</w:t>
      </w:r>
      <w:r w:rsidRPr="00F744B2">
        <w:rPr>
          <w:rFonts w:ascii="楷体_GB2312" w:eastAsia="楷体_GB2312"/>
          <w:sz w:val="32"/>
          <w:szCs w:val="32"/>
          <w:u w:val="single"/>
        </w:rPr>
        <w:t xml:space="preserve">1        </w:t>
      </w:r>
    </w:p>
    <w:p w14:paraId="5686A057" w14:textId="77777777" w:rsidR="00EE2A88" w:rsidRDefault="00EE2A88" w:rsidP="00EE2A88">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sidRPr="00F744B2">
        <w:rPr>
          <w:rFonts w:ascii="楷体_GB2312" w:eastAsia="楷体_GB2312"/>
          <w:sz w:val="32"/>
          <w:szCs w:val="32"/>
          <w:u w:val="single"/>
        </w:rPr>
        <w:t xml:space="preserve">  </w:t>
      </w:r>
      <w:r>
        <w:rPr>
          <w:rFonts w:ascii="楷体_GB2312" w:eastAsia="楷体_GB2312" w:hint="eastAsia"/>
          <w:sz w:val="32"/>
          <w:szCs w:val="32"/>
          <w:u w:val="single"/>
        </w:rPr>
        <w:t xml:space="preserve">余昊 葛明烨 崔宇鑫 </w:t>
      </w:r>
    </w:p>
    <w:p w14:paraId="05C22025" w14:textId="77777777" w:rsidR="00EE2A88" w:rsidRDefault="00EE2A88" w:rsidP="00EE2A88">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w:t>
      </w:r>
      <w:proofErr w:type="gramStart"/>
      <w:r>
        <w:rPr>
          <w:rFonts w:ascii="楷体_GB2312" w:eastAsia="楷体_GB2312" w:hint="eastAsia"/>
          <w:sz w:val="32"/>
          <w:szCs w:val="32"/>
        </w:rPr>
        <w:t>验</w:t>
      </w:r>
      <w:proofErr w:type="gramEnd"/>
      <w:r>
        <w:rPr>
          <w:rFonts w:ascii="楷体_GB2312" w:eastAsia="楷体_GB2312" w:hint="eastAsia"/>
          <w:sz w:val="32"/>
          <w:szCs w:val="32"/>
        </w:rPr>
        <w:t xml:space="preserve">  时  间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r>
        <w:rPr>
          <w:rFonts w:ascii="楷体_GB2312" w:eastAsia="楷体_GB2312"/>
          <w:sz w:val="32"/>
          <w:szCs w:val="32"/>
          <w:u w:val="single"/>
        </w:rPr>
        <w:t>2022</w:t>
      </w:r>
      <w:r>
        <w:rPr>
          <w:rFonts w:ascii="楷体_GB2312" w:eastAsia="楷体_GB2312" w:hint="eastAsia"/>
          <w:sz w:val="32"/>
          <w:szCs w:val="32"/>
          <w:u w:val="single"/>
        </w:rPr>
        <w:t>年1</w:t>
      </w:r>
      <w:r>
        <w:rPr>
          <w:rFonts w:ascii="楷体_GB2312" w:eastAsia="楷体_GB2312"/>
          <w:sz w:val="32"/>
          <w:szCs w:val="32"/>
          <w:u w:val="single"/>
        </w:rPr>
        <w:t>1</w:t>
      </w:r>
      <w:r>
        <w:rPr>
          <w:rFonts w:ascii="楷体_GB2312" w:eastAsia="楷体_GB2312" w:hint="eastAsia"/>
          <w:sz w:val="32"/>
          <w:szCs w:val="32"/>
          <w:u w:val="single"/>
        </w:rPr>
        <w:t>月</w:t>
      </w:r>
      <w:r>
        <w:rPr>
          <w:rFonts w:ascii="楷体_GB2312" w:eastAsia="楷体_GB2312"/>
          <w:sz w:val="32"/>
          <w:szCs w:val="32"/>
          <w:u w:val="single"/>
        </w:rPr>
        <w:t>09</w:t>
      </w:r>
      <w:r>
        <w:rPr>
          <w:rFonts w:ascii="楷体_GB2312" w:eastAsia="楷体_GB2312" w:hint="eastAsia"/>
          <w:sz w:val="32"/>
          <w:szCs w:val="32"/>
          <w:u w:val="single"/>
        </w:rPr>
        <w:t xml:space="preserve">日  </w:t>
      </w:r>
    </w:p>
    <w:p w14:paraId="65AE6325" w14:textId="77777777" w:rsidR="008A09D0" w:rsidRDefault="008A09D0">
      <w:pPr>
        <w:tabs>
          <w:tab w:val="left" w:pos="6870"/>
        </w:tabs>
        <w:spacing w:line="312" w:lineRule="auto"/>
        <w:ind w:leftChars="412" w:left="989"/>
        <w:jc w:val="left"/>
        <w:rPr>
          <w:rFonts w:ascii="楷体_GB2312" w:eastAsia="楷体_GB2312"/>
          <w:sz w:val="32"/>
          <w:szCs w:val="32"/>
          <w:u w:val="single"/>
        </w:rPr>
      </w:pPr>
    </w:p>
    <w:p w14:paraId="6E1E7D06" w14:textId="77777777" w:rsidR="008A09D0" w:rsidRDefault="008A09D0">
      <w:pPr>
        <w:tabs>
          <w:tab w:val="left" w:pos="6870"/>
        </w:tabs>
        <w:spacing w:line="312" w:lineRule="auto"/>
        <w:jc w:val="left"/>
        <w:rPr>
          <w:rFonts w:ascii="楷体_GB2312" w:eastAsia="楷体_GB2312"/>
          <w:sz w:val="32"/>
          <w:szCs w:val="32"/>
          <w:u w:val="single"/>
        </w:rPr>
      </w:pPr>
    </w:p>
    <w:p w14:paraId="22AF2F51" w14:textId="77777777" w:rsidR="008A09D0" w:rsidRDefault="008A09D0">
      <w:pPr>
        <w:jc w:val="left"/>
      </w:pPr>
    </w:p>
    <w:p w14:paraId="457D117C" w14:textId="1D43E8F7" w:rsidR="006F0020" w:rsidRPr="00C34E2B" w:rsidRDefault="008A09D0" w:rsidP="006F002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lastRenderedPageBreak/>
        <w:t>Step1</w:t>
      </w:r>
      <w:r w:rsidR="00C34E2B">
        <w:rPr>
          <w:rFonts w:ascii="Verdana" w:eastAsia="TeXGyrePagella" w:hAnsi="Verdana" w:cs="Verdana" w:hint="eastAsia"/>
          <w:b/>
          <w:color w:val="000000"/>
          <w:sz w:val="28"/>
          <w:szCs w:val="28"/>
        </w:rPr>
        <w:t xml:space="preserve"> </w:t>
      </w:r>
      <w:r w:rsidR="00EE2A88" w:rsidRPr="00541E7B">
        <w:rPr>
          <w:rFonts w:ascii="Verdana" w:eastAsia="TeXGyrePagella" w:hAnsi="Verdana" w:cs="Verdana"/>
          <w:b/>
          <w:bCs/>
          <w:color w:val="000000"/>
          <w:szCs w:val="24"/>
        </w:rPr>
        <w:t>Design a voltage divider from the photoresistors whose output voltage goes up when the light on the left photoresistor goes up relative to the light on the right.</w:t>
      </w:r>
    </w:p>
    <w:p w14:paraId="7F180AF4" w14:textId="2FB2E41B" w:rsidR="00EE2A88" w:rsidRDefault="00EE2A88" w:rsidP="006F0020">
      <w:pPr>
        <w:jc w:val="left"/>
        <w:rPr>
          <w:sz w:val="28"/>
          <w:szCs w:val="36"/>
        </w:rPr>
      </w:pPr>
      <w:r>
        <w:rPr>
          <w:noProof/>
        </w:rPr>
        <w:drawing>
          <wp:inline distT="0" distB="0" distL="0" distR="0" wp14:anchorId="60A15B0C" wp14:editId="3B29F7CE">
            <wp:extent cx="5760085" cy="20078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007870"/>
                    </a:xfrm>
                    <a:prstGeom prst="rect">
                      <a:avLst/>
                    </a:prstGeom>
                    <a:noFill/>
                    <a:ln>
                      <a:noFill/>
                    </a:ln>
                  </pic:spPr>
                </pic:pic>
              </a:graphicData>
            </a:graphic>
          </wp:inline>
        </w:drawing>
      </w:r>
    </w:p>
    <w:p w14:paraId="6A14AB9E" w14:textId="539E308C" w:rsidR="008A09D0" w:rsidRPr="00BF4C3B" w:rsidRDefault="00EE2A88"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Because the resistance of the optical appliance is inversely proportional to the light intensity incident on it, when the light on the left optical appliance rises relative to the light on the right, the resistance of the left optical appliance is smaller than that of the right optical appliance, so the partial voltage on the right optical appliance is large, resulting in a large output voltage.</w:t>
      </w:r>
    </w:p>
    <w:p w14:paraId="3608C9FB" w14:textId="76B94332" w:rsidR="008A09D0" w:rsidRDefault="008A09D0">
      <w:pPr>
        <w:jc w:val="left"/>
        <w:rPr>
          <w:rFonts w:ascii="微软雅黑" w:eastAsia="微软雅黑" w:hAnsi="微软雅黑" w:cs="微软雅黑"/>
          <w:b/>
          <w:bCs/>
          <w:sz w:val="28"/>
          <w:szCs w:val="24"/>
          <w:highlight w:val="yellow"/>
        </w:rPr>
      </w:pPr>
    </w:p>
    <w:p w14:paraId="3C53DB49" w14:textId="3498D5E7" w:rsidR="00EE2A88" w:rsidRPr="00EE2A88" w:rsidRDefault="00EE2A88">
      <w:pPr>
        <w:jc w:val="left"/>
        <w:rPr>
          <w:rFonts w:ascii="Gulim" w:eastAsia="Gulim" w:hAnsi="Gulim" w:cs="微软雅黑"/>
          <w:i/>
          <w:iCs/>
          <w:sz w:val="28"/>
          <w:szCs w:val="24"/>
          <w:highlight w:val="green"/>
        </w:rPr>
      </w:pPr>
      <w:r w:rsidRPr="00EE2A88">
        <w:rPr>
          <w:rFonts w:ascii="Gulim" w:eastAsia="Gulim" w:hAnsi="Gulim" w:cs="微软雅黑" w:hint="eastAsia"/>
          <w:i/>
          <w:iCs/>
          <w:sz w:val="28"/>
          <w:szCs w:val="24"/>
          <w:highlight w:val="green"/>
        </w:rPr>
        <w:t>Wk</w:t>
      </w:r>
      <w:r w:rsidRPr="00EE2A88">
        <w:rPr>
          <w:rFonts w:ascii="Gulim" w:eastAsia="Gulim" w:hAnsi="Gulim" w:cs="微软雅黑"/>
          <w:i/>
          <w:iCs/>
          <w:sz w:val="28"/>
          <w:szCs w:val="24"/>
          <w:highlight w:val="green"/>
        </w:rPr>
        <w:t>.8.4.1</w:t>
      </w:r>
    </w:p>
    <w:p w14:paraId="6652D891" w14:textId="291F8CEE" w:rsidR="00EE2A88" w:rsidRDefault="00EE2A88">
      <w:pPr>
        <w:jc w:val="left"/>
        <w:rPr>
          <w:rFonts w:ascii="Gulim" w:eastAsiaTheme="minorEastAsia" w:hAnsi="Gulim" w:cs="微软雅黑"/>
          <w:sz w:val="28"/>
          <w:szCs w:val="24"/>
          <w:highlight w:val="green"/>
        </w:rPr>
      </w:pPr>
      <w:r>
        <w:rPr>
          <w:noProof/>
        </w:rPr>
        <w:drawing>
          <wp:inline distT="0" distB="0" distL="0" distR="0" wp14:anchorId="63C92BC6" wp14:editId="74B8E5F6">
            <wp:extent cx="5760085" cy="10359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60085" cy="1035937"/>
                    </a:xfrm>
                    <a:prstGeom prst="rect">
                      <a:avLst/>
                    </a:prstGeom>
                    <a:noFill/>
                    <a:ln>
                      <a:noFill/>
                    </a:ln>
                  </pic:spPr>
                </pic:pic>
              </a:graphicData>
            </a:graphic>
          </wp:inline>
        </w:drawing>
      </w:r>
    </w:p>
    <w:p w14:paraId="2121C1B1" w14:textId="28A8FFDD" w:rsidR="00EE2A88" w:rsidRDefault="00EE2A88">
      <w:pPr>
        <w:jc w:val="left"/>
        <w:rPr>
          <w:rFonts w:ascii="Gulim" w:eastAsiaTheme="minorEastAsia" w:hAnsi="Gulim" w:cs="微软雅黑"/>
          <w:sz w:val="28"/>
          <w:szCs w:val="24"/>
          <w:highlight w:val="green"/>
        </w:rPr>
      </w:pPr>
      <w:r>
        <w:rPr>
          <w:noProof/>
        </w:rPr>
        <w:drawing>
          <wp:inline distT="0" distB="0" distL="0" distR="0" wp14:anchorId="51547285" wp14:editId="47B4497A">
            <wp:extent cx="5760085" cy="6591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659130"/>
                    </a:xfrm>
                    <a:prstGeom prst="rect">
                      <a:avLst/>
                    </a:prstGeom>
                    <a:noFill/>
                    <a:ln>
                      <a:noFill/>
                    </a:ln>
                  </pic:spPr>
                </pic:pic>
              </a:graphicData>
            </a:graphic>
          </wp:inline>
        </w:drawing>
      </w:r>
    </w:p>
    <w:p w14:paraId="762F1580" w14:textId="499CB680" w:rsidR="00EE2A88" w:rsidRDefault="001E32B3">
      <w:pPr>
        <w:jc w:val="left"/>
        <w:rPr>
          <w:rFonts w:ascii="Gulim" w:eastAsiaTheme="minorEastAsia" w:hAnsi="Gulim" w:cs="微软雅黑"/>
          <w:sz w:val="28"/>
          <w:szCs w:val="24"/>
          <w:highlight w:val="green"/>
        </w:rPr>
      </w:pPr>
      <w:r>
        <w:rPr>
          <w:noProof/>
        </w:rPr>
        <w:drawing>
          <wp:inline distT="0" distB="0" distL="0" distR="0" wp14:anchorId="2ED7A554" wp14:editId="0E76A850">
            <wp:extent cx="5760085" cy="5295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29590"/>
                    </a:xfrm>
                    <a:prstGeom prst="rect">
                      <a:avLst/>
                    </a:prstGeom>
                    <a:noFill/>
                    <a:ln>
                      <a:noFill/>
                    </a:ln>
                  </pic:spPr>
                </pic:pic>
              </a:graphicData>
            </a:graphic>
          </wp:inline>
        </w:drawing>
      </w:r>
    </w:p>
    <w:p w14:paraId="1C12248B" w14:textId="6EF770CF" w:rsidR="001E32B3" w:rsidRDefault="001E32B3">
      <w:pPr>
        <w:jc w:val="left"/>
        <w:rPr>
          <w:rFonts w:ascii="Gulim" w:eastAsiaTheme="minorEastAsia" w:hAnsi="Gulim" w:cs="微软雅黑"/>
          <w:sz w:val="28"/>
          <w:szCs w:val="24"/>
          <w:highlight w:val="green"/>
        </w:rPr>
      </w:pPr>
      <w:r>
        <w:rPr>
          <w:noProof/>
        </w:rPr>
        <w:lastRenderedPageBreak/>
        <w:drawing>
          <wp:inline distT="0" distB="0" distL="0" distR="0" wp14:anchorId="7DE9D1B4" wp14:editId="31078CC7">
            <wp:extent cx="5760085" cy="8083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808355"/>
                    </a:xfrm>
                    <a:prstGeom prst="rect">
                      <a:avLst/>
                    </a:prstGeom>
                    <a:noFill/>
                    <a:ln>
                      <a:noFill/>
                    </a:ln>
                  </pic:spPr>
                </pic:pic>
              </a:graphicData>
            </a:graphic>
          </wp:inline>
        </w:drawing>
      </w:r>
    </w:p>
    <w:p w14:paraId="25AFA4B2" w14:textId="4B0D7014" w:rsidR="001E32B3" w:rsidRDefault="001E32B3">
      <w:pPr>
        <w:jc w:val="left"/>
        <w:rPr>
          <w:rFonts w:ascii="Gulim" w:eastAsiaTheme="minorEastAsia" w:hAnsi="Gulim" w:cs="微软雅黑"/>
          <w:sz w:val="28"/>
          <w:szCs w:val="24"/>
          <w:highlight w:val="green"/>
        </w:rPr>
      </w:pPr>
      <w:r>
        <w:rPr>
          <w:noProof/>
        </w:rPr>
        <w:drawing>
          <wp:inline distT="0" distB="0" distL="0" distR="0" wp14:anchorId="7A4DB9B5" wp14:editId="1BE567FF">
            <wp:extent cx="5760085" cy="8324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832485"/>
                    </a:xfrm>
                    <a:prstGeom prst="rect">
                      <a:avLst/>
                    </a:prstGeom>
                    <a:noFill/>
                    <a:ln>
                      <a:noFill/>
                    </a:ln>
                  </pic:spPr>
                </pic:pic>
              </a:graphicData>
            </a:graphic>
          </wp:inline>
        </w:drawing>
      </w:r>
    </w:p>
    <w:p w14:paraId="5D91892E" w14:textId="2C9BF590" w:rsidR="001E32B3" w:rsidRDefault="001E32B3">
      <w:pPr>
        <w:jc w:val="left"/>
        <w:rPr>
          <w:rFonts w:ascii="Verdana" w:eastAsia="TeXGyrePagella" w:hAnsi="Verdana" w:cs="Verdana"/>
          <w:b/>
          <w:bCs/>
          <w:color w:val="000000"/>
          <w:szCs w:val="24"/>
        </w:rPr>
      </w:pPr>
      <w:r w:rsidRPr="001E32B3">
        <w:rPr>
          <w:rFonts w:ascii="Verdana" w:eastAsia="TeXGyrePagella" w:hAnsi="Verdana" w:cs="Verdana"/>
          <w:b/>
          <w:bCs/>
          <w:color w:val="000000"/>
          <w:szCs w:val="24"/>
        </w:rPr>
        <w:t>My circuit diagram</w:t>
      </w:r>
      <w:r>
        <w:rPr>
          <w:rFonts w:ascii="Verdana" w:eastAsia="TeXGyrePagella" w:hAnsi="Verdana" w:cs="Verdana"/>
          <w:b/>
          <w:bCs/>
          <w:color w:val="000000"/>
          <w:szCs w:val="24"/>
        </w:rPr>
        <w:t>:</w:t>
      </w:r>
    </w:p>
    <w:p w14:paraId="58872296" w14:textId="62F71A5B" w:rsidR="001E32B3" w:rsidRDefault="001E32B3">
      <w:pPr>
        <w:jc w:val="left"/>
        <w:rPr>
          <w:rFonts w:ascii="Verdana" w:eastAsia="TeXGyrePagella" w:hAnsi="Verdana" w:cs="Verdana"/>
          <w:b/>
          <w:bCs/>
          <w:color w:val="000000"/>
          <w:szCs w:val="24"/>
        </w:rPr>
      </w:pPr>
      <w:r w:rsidRPr="001E32B3">
        <w:rPr>
          <w:rFonts w:ascii="Verdana" w:eastAsia="TeXGyrePagella" w:hAnsi="Verdana" w:cs="Verdana"/>
          <w:b/>
          <w:bCs/>
          <w:noProof/>
          <w:color w:val="000000"/>
          <w:szCs w:val="24"/>
        </w:rPr>
        <w:drawing>
          <wp:inline distT="0" distB="0" distL="0" distR="0" wp14:anchorId="3276489E" wp14:editId="2315F8A8">
            <wp:extent cx="2734497" cy="2286318"/>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34497" cy="2286318"/>
                    </a:xfrm>
                    <a:prstGeom prst="rect">
                      <a:avLst/>
                    </a:prstGeom>
                    <a:noFill/>
                    <a:ln>
                      <a:noFill/>
                    </a:ln>
                  </pic:spPr>
                </pic:pic>
              </a:graphicData>
            </a:graphic>
          </wp:inline>
        </w:drawing>
      </w:r>
    </w:p>
    <w:p w14:paraId="5B471148" w14:textId="649AC018" w:rsidR="001E32B3" w:rsidRDefault="001E32B3">
      <w:pPr>
        <w:jc w:val="left"/>
        <w:rPr>
          <w:rFonts w:ascii="Verdana" w:eastAsia="TeXGyrePagella" w:hAnsi="Verdana" w:cs="Verdana"/>
          <w:b/>
          <w:bCs/>
          <w:color w:val="000000"/>
          <w:szCs w:val="24"/>
        </w:rPr>
      </w:pPr>
    </w:p>
    <w:p w14:paraId="1FC84B49" w14:textId="7C3CC36B" w:rsidR="003023A0" w:rsidRPr="00BF4C3B" w:rsidRDefault="003023A0"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For the output voltage of the sensor, we connect a buffer circuit at the output port, so that the generated voltage will not be affected by the subsequent circuit.</w:t>
      </w:r>
    </w:p>
    <w:p w14:paraId="4221E1DF" w14:textId="77777777" w:rsidR="003023A0" w:rsidRPr="00BF4C3B" w:rsidRDefault="003023A0" w:rsidP="00BF4C3B">
      <w:pPr>
        <w:ind w:firstLineChars="100" w:firstLine="240"/>
        <w:jc w:val="left"/>
        <w:rPr>
          <w:rFonts w:ascii="Verdana" w:eastAsia="微软雅黑" w:hAnsi="Verdana" w:cs="微软雅黑"/>
          <w:i/>
          <w:iCs/>
          <w:color w:val="000000" w:themeColor="text1"/>
          <w:szCs w:val="24"/>
        </w:rPr>
      </w:pPr>
    </w:p>
    <w:p w14:paraId="2BB09383" w14:textId="688E1D65" w:rsidR="008A09D0" w:rsidRPr="00C34E2B" w:rsidRDefault="003023A0">
      <w:pPr>
        <w:jc w:val="left"/>
        <w:rPr>
          <w:rFonts w:ascii="Verdana" w:eastAsia="TeXGyrePagella" w:hAnsi="Verdana" w:cs="Verdana"/>
          <w:b/>
          <w:bCs/>
          <w:i/>
          <w:iCs/>
          <w:color w:val="000000"/>
          <w:szCs w:val="24"/>
        </w:rPr>
      </w:pPr>
      <w:r>
        <w:rPr>
          <w:rFonts w:ascii="Verdana" w:eastAsia="TeXGyrePagella" w:hAnsi="Verdana" w:cs="Verdana" w:hint="eastAsia"/>
          <w:b/>
          <w:color w:val="000000"/>
          <w:sz w:val="28"/>
          <w:szCs w:val="28"/>
          <w:highlight w:val="yellow"/>
        </w:rPr>
        <w:t>Step</w:t>
      </w:r>
      <w:r w:rsidR="00334274" w:rsidRPr="00334274">
        <w:rPr>
          <w:rFonts w:ascii="Verdana" w:eastAsia="TeXGyrePagella" w:hAnsi="Verdana" w:cs="Verdana"/>
          <w:b/>
          <w:bCs/>
          <w:i/>
          <w:color w:val="000000"/>
          <w:szCs w:val="24"/>
          <w:highlight w:val="yellow"/>
        </w:rPr>
        <w:t xml:space="preserve"> </w:t>
      </w:r>
      <w:r w:rsidRPr="003023A0">
        <w:rPr>
          <w:rFonts w:ascii="Verdana" w:eastAsia="TeXGyrePagella" w:hAnsi="Verdana" w:cs="Verdana"/>
          <w:b/>
          <w:bCs/>
          <w:iCs/>
          <w:color w:val="000000"/>
          <w:szCs w:val="24"/>
          <w:highlight w:val="yellow"/>
        </w:rPr>
        <w:t>2</w:t>
      </w:r>
      <w:r w:rsidR="00334274" w:rsidRPr="00334274">
        <w:rPr>
          <w:rFonts w:ascii="Verdana" w:eastAsia="TeXGyrePagella" w:hAnsi="Verdana" w:cs="Verdana"/>
          <w:b/>
          <w:bCs/>
          <w:i/>
          <w:color w:val="000000"/>
          <w:szCs w:val="24"/>
          <w:highlight w:val="yellow"/>
        </w:rPr>
        <w:t>.</w:t>
      </w:r>
      <w:r w:rsidR="00334274" w:rsidRPr="00334274">
        <w:rPr>
          <w:rFonts w:ascii="Verdana" w:eastAsia="TeXGyrePagella" w:hAnsi="Verdana" w:cs="Verdana"/>
          <w:b/>
          <w:bCs/>
          <w:i/>
          <w:color w:val="000000"/>
          <w:szCs w:val="24"/>
        </w:rPr>
        <w:t xml:space="preserve"> </w:t>
      </w:r>
      <w:r w:rsidRPr="00C34E2B">
        <w:rPr>
          <w:rFonts w:ascii="Verdana" w:eastAsia="TeXGyrePagella" w:hAnsi="Verdana" w:cs="Verdana"/>
          <w:b/>
          <w:bCs/>
          <w:i/>
          <w:iCs/>
          <w:color w:val="000000"/>
          <w:szCs w:val="24"/>
        </w:rPr>
        <w:t>Based on what you found about the range of voltages produced by the light sensor, what voltage</w:t>
      </w:r>
      <w:r w:rsidRPr="00C34E2B">
        <w:rPr>
          <w:rFonts w:ascii="Verdana" w:eastAsia="TeXGyrePagella" w:hAnsi="Verdana" w:cs="Verdana" w:hint="eastAsia"/>
          <w:b/>
          <w:bCs/>
          <w:i/>
          <w:iCs/>
          <w:color w:val="000000"/>
          <w:szCs w:val="24"/>
        </w:rPr>
        <w:t xml:space="preserve"> </w:t>
      </w:r>
      <w:r w:rsidRPr="00C34E2B">
        <w:rPr>
          <w:rFonts w:ascii="Verdana" w:eastAsia="TeXGyrePagella" w:hAnsi="Verdana" w:cs="Verdana"/>
          <w:b/>
          <w:bCs/>
          <w:i/>
          <w:iCs/>
          <w:color w:val="000000"/>
          <w:szCs w:val="24"/>
        </w:rPr>
        <w:t>should the controller output when the head is pointing directly at the light? Can we use a simple</w:t>
      </w:r>
      <w:r w:rsidRPr="00C34E2B">
        <w:rPr>
          <w:rFonts w:ascii="Verdana" w:eastAsia="TeXGyrePagella" w:hAnsi="Verdana" w:cs="Verdana" w:hint="eastAsia"/>
          <w:b/>
          <w:bCs/>
          <w:i/>
          <w:iCs/>
          <w:color w:val="000000"/>
          <w:szCs w:val="24"/>
        </w:rPr>
        <w:t xml:space="preserve"> </w:t>
      </w:r>
      <w:r w:rsidRPr="00C34E2B">
        <w:rPr>
          <w:rFonts w:ascii="Verdana" w:eastAsia="TeXGyrePagella" w:hAnsi="Verdana" w:cs="Verdana"/>
          <w:b/>
          <w:bCs/>
          <w:i/>
          <w:iCs/>
          <w:color w:val="000000"/>
          <w:szCs w:val="24"/>
        </w:rPr>
        <w:t>inverting or non-inverting amplifier as in the course notes to implement the control circuit? Do</w:t>
      </w:r>
      <w:r w:rsidRPr="00C34E2B">
        <w:rPr>
          <w:rFonts w:ascii="Verdana" w:eastAsia="TeXGyrePagella" w:hAnsi="Verdana" w:cs="Verdana" w:hint="eastAsia"/>
          <w:b/>
          <w:bCs/>
          <w:i/>
          <w:iCs/>
          <w:color w:val="000000"/>
          <w:szCs w:val="24"/>
        </w:rPr>
        <w:t xml:space="preserve"> </w:t>
      </w:r>
      <w:r w:rsidRPr="00C34E2B">
        <w:rPr>
          <w:rFonts w:ascii="Verdana" w:eastAsia="TeXGyrePagella" w:hAnsi="Verdana" w:cs="Verdana"/>
          <w:b/>
          <w:bCs/>
          <w:i/>
          <w:iCs/>
          <w:color w:val="000000"/>
          <w:szCs w:val="24"/>
        </w:rPr>
        <w:t>the Tutor problem to get an idea of how to tackle this.</w:t>
      </w:r>
    </w:p>
    <w:p w14:paraId="2F0A9258" w14:textId="77777777" w:rsidR="00FD2025" w:rsidRPr="00FD2025" w:rsidRDefault="00FD2025">
      <w:pPr>
        <w:jc w:val="left"/>
        <w:rPr>
          <w:rFonts w:ascii="Verdana" w:eastAsia="TeXGyrePagella" w:hAnsi="Verdana" w:cs="Verdana"/>
          <w:b/>
          <w:bCs/>
          <w:color w:val="000000"/>
          <w:szCs w:val="24"/>
        </w:rPr>
      </w:pPr>
    </w:p>
    <w:p w14:paraId="02FD9305" w14:textId="77777777" w:rsidR="00DA2B06" w:rsidRPr="00BF4C3B" w:rsidRDefault="00DA2B06"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When the head of the machine is facing the light, the sensor will output </w:t>
      </w:r>
      <w:r w:rsidRPr="00BF4C3B">
        <w:rPr>
          <w:rFonts w:ascii="Verdana" w:eastAsia="微软雅黑" w:hAnsi="Verdana" w:cs="微软雅黑"/>
          <w:i/>
          <w:iCs/>
          <w:color w:val="000000" w:themeColor="text1"/>
          <w:szCs w:val="24"/>
        </w:rPr>
        <w:lastRenderedPageBreak/>
        <w:t>a voltage of 5V. However, the speed of the motor should be 0 at this time, so the control of the motor of the robot head cannot be realized by a simple in-phase or inverse-phase amplifying circuit. To enable the motor to rotate in both directions, the other input of the motor is connected to a buffer circuit that bisect the driving voltage. So that when the head is facing the light, our motor input and output voltage difference is 0, the motor does not rotate. The output voltage of the sensor is 0-10V, which can drive the motor to rotate bidirectional under the appropriate gain.</w:t>
      </w:r>
    </w:p>
    <w:p w14:paraId="1B798331" w14:textId="77777777" w:rsidR="00C34E2B" w:rsidRDefault="00C34E2B" w:rsidP="00FD2025">
      <w:pPr>
        <w:jc w:val="left"/>
        <w:rPr>
          <w:rFonts w:ascii="Gulim" w:eastAsia="Gulim" w:hAnsi="Gulim" w:cs="微软雅黑"/>
          <w:i/>
          <w:iCs/>
          <w:sz w:val="28"/>
          <w:szCs w:val="24"/>
          <w:highlight w:val="green"/>
        </w:rPr>
      </w:pPr>
    </w:p>
    <w:p w14:paraId="6614E6E6" w14:textId="6F012F1E" w:rsidR="00FD2025" w:rsidRPr="00EE2A88" w:rsidRDefault="00FD2025" w:rsidP="00FD2025">
      <w:pPr>
        <w:jc w:val="left"/>
        <w:rPr>
          <w:rFonts w:ascii="Gulim" w:eastAsia="Gulim" w:hAnsi="Gulim" w:cs="微软雅黑"/>
          <w:i/>
          <w:iCs/>
          <w:sz w:val="28"/>
          <w:szCs w:val="24"/>
          <w:highlight w:val="green"/>
        </w:rPr>
      </w:pPr>
      <w:r w:rsidRPr="00EE2A88">
        <w:rPr>
          <w:rFonts w:ascii="Gulim" w:eastAsia="Gulim" w:hAnsi="Gulim" w:cs="微软雅黑" w:hint="eastAsia"/>
          <w:i/>
          <w:iCs/>
          <w:sz w:val="28"/>
          <w:szCs w:val="24"/>
          <w:highlight w:val="green"/>
        </w:rPr>
        <w:t>Wk</w:t>
      </w:r>
      <w:r w:rsidRPr="00EE2A88">
        <w:rPr>
          <w:rFonts w:ascii="Gulim" w:eastAsia="Gulim" w:hAnsi="Gulim" w:cs="微软雅黑"/>
          <w:i/>
          <w:iCs/>
          <w:sz w:val="28"/>
          <w:szCs w:val="24"/>
          <w:highlight w:val="green"/>
        </w:rPr>
        <w:t>.8.4.</w:t>
      </w:r>
      <w:r>
        <w:rPr>
          <w:rFonts w:ascii="Gulim" w:eastAsia="Gulim" w:hAnsi="Gulim" w:cs="微软雅黑"/>
          <w:i/>
          <w:iCs/>
          <w:sz w:val="28"/>
          <w:szCs w:val="24"/>
          <w:highlight w:val="green"/>
        </w:rPr>
        <w:t>2</w:t>
      </w:r>
    </w:p>
    <w:p w14:paraId="1549D5C2" w14:textId="21CA70B1" w:rsidR="00FD2025" w:rsidRDefault="00CD56DA">
      <w:pPr>
        <w:jc w:val="left"/>
        <w:rPr>
          <w:rFonts w:ascii="微软雅黑" w:eastAsia="微软雅黑" w:hAnsi="微软雅黑" w:cs="微软雅黑"/>
          <w:b/>
          <w:bCs/>
          <w:sz w:val="28"/>
          <w:szCs w:val="24"/>
          <w:highlight w:val="yellow"/>
        </w:rPr>
      </w:pPr>
      <w:r>
        <w:rPr>
          <w:noProof/>
        </w:rPr>
        <w:drawing>
          <wp:inline distT="0" distB="0" distL="0" distR="0" wp14:anchorId="26456476" wp14:editId="5031CE76">
            <wp:extent cx="2472582" cy="31242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854" cy="333303"/>
                    </a:xfrm>
                    <a:prstGeom prst="rect">
                      <a:avLst/>
                    </a:prstGeom>
                    <a:noFill/>
                    <a:ln>
                      <a:noFill/>
                    </a:ln>
                  </pic:spPr>
                </pic:pic>
              </a:graphicData>
            </a:graphic>
          </wp:inline>
        </w:drawing>
      </w:r>
    </w:p>
    <w:p w14:paraId="6E51F863" w14:textId="54DACB7B" w:rsidR="00CD56DA" w:rsidRDefault="00CD56DA">
      <w:pPr>
        <w:jc w:val="left"/>
        <w:rPr>
          <w:rFonts w:ascii="微软雅黑" w:eastAsia="微软雅黑" w:hAnsi="微软雅黑" w:cs="微软雅黑"/>
          <w:b/>
          <w:bCs/>
          <w:sz w:val="28"/>
          <w:szCs w:val="24"/>
          <w:highlight w:val="yellow"/>
        </w:rPr>
      </w:pPr>
      <w:r>
        <w:rPr>
          <w:noProof/>
        </w:rPr>
        <w:drawing>
          <wp:inline distT="0" distB="0" distL="0" distR="0" wp14:anchorId="144679BF" wp14:editId="35794EF1">
            <wp:extent cx="3680011" cy="1508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105" cy="1513718"/>
                    </a:xfrm>
                    <a:prstGeom prst="rect">
                      <a:avLst/>
                    </a:prstGeom>
                    <a:noFill/>
                    <a:ln>
                      <a:noFill/>
                    </a:ln>
                  </pic:spPr>
                </pic:pic>
              </a:graphicData>
            </a:graphic>
          </wp:inline>
        </w:drawing>
      </w:r>
    </w:p>
    <w:p w14:paraId="2816F328" w14:textId="031C950F" w:rsidR="00DA2B06" w:rsidRDefault="00DA2B06">
      <w:pPr>
        <w:jc w:val="left"/>
        <w:rPr>
          <w:rFonts w:ascii="微软雅黑" w:eastAsia="微软雅黑" w:hAnsi="微软雅黑" w:cs="微软雅黑"/>
          <w:b/>
          <w:bCs/>
          <w:sz w:val="28"/>
          <w:szCs w:val="24"/>
          <w:highlight w:val="yellow"/>
        </w:rPr>
      </w:pPr>
      <w:r>
        <w:rPr>
          <w:noProof/>
        </w:rPr>
        <w:drawing>
          <wp:inline distT="0" distB="0" distL="0" distR="0" wp14:anchorId="5104D592" wp14:editId="3A129C05">
            <wp:extent cx="5661025" cy="608533"/>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2778" t="34166"/>
                    <a:stretch/>
                  </pic:blipFill>
                  <pic:spPr bwMode="auto">
                    <a:xfrm>
                      <a:off x="0" y="0"/>
                      <a:ext cx="5670163" cy="609515"/>
                    </a:xfrm>
                    <a:prstGeom prst="rect">
                      <a:avLst/>
                    </a:prstGeom>
                    <a:noFill/>
                    <a:ln>
                      <a:noFill/>
                    </a:ln>
                    <a:extLst>
                      <a:ext uri="{53640926-AAD7-44D8-BBD7-CCE9431645EC}">
                        <a14:shadowObscured xmlns:a14="http://schemas.microsoft.com/office/drawing/2010/main"/>
                      </a:ext>
                    </a:extLst>
                  </pic:spPr>
                </pic:pic>
              </a:graphicData>
            </a:graphic>
          </wp:inline>
        </w:drawing>
      </w:r>
    </w:p>
    <w:p w14:paraId="73E862C5" w14:textId="24830461" w:rsidR="00DA2B06" w:rsidRDefault="00DA2B06">
      <w:pPr>
        <w:jc w:val="left"/>
        <w:rPr>
          <w:rFonts w:ascii="微软雅黑" w:eastAsia="微软雅黑" w:hAnsi="微软雅黑" w:cs="微软雅黑"/>
          <w:b/>
          <w:bCs/>
          <w:sz w:val="28"/>
          <w:szCs w:val="24"/>
          <w:highlight w:val="yellow"/>
        </w:rPr>
      </w:pPr>
      <w:r>
        <w:rPr>
          <w:noProof/>
        </w:rPr>
        <w:drawing>
          <wp:inline distT="0" distB="0" distL="0" distR="0" wp14:anchorId="06D2AD38" wp14:editId="6033038E">
            <wp:extent cx="5760085" cy="12814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281430"/>
                    </a:xfrm>
                    <a:prstGeom prst="rect">
                      <a:avLst/>
                    </a:prstGeom>
                    <a:noFill/>
                    <a:ln>
                      <a:noFill/>
                    </a:ln>
                  </pic:spPr>
                </pic:pic>
              </a:graphicData>
            </a:graphic>
          </wp:inline>
        </w:drawing>
      </w:r>
    </w:p>
    <w:p w14:paraId="183AFE60" w14:textId="2A3D73F4" w:rsidR="00B40175" w:rsidRPr="00B40175" w:rsidRDefault="00B40175">
      <w:pPr>
        <w:jc w:val="left"/>
        <w:rPr>
          <w:sz w:val="28"/>
          <w:szCs w:val="36"/>
        </w:rPr>
      </w:pPr>
      <w:r w:rsidRPr="00B40175">
        <w:rPr>
          <w:sz w:val="28"/>
          <w:szCs w:val="36"/>
        </w:rPr>
        <w:t>The result is the same as the relevant part of 6.6.2</w:t>
      </w:r>
      <w:r>
        <w:rPr>
          <w:sz w:val="28"/>
          <w:szCs w:val="36"/>
        </w:rPr>
        <w:t>.</w:t>
      </w:r>
    </w:p>
    <w:p w14:paraId="4E1E121B" w14:textId="129631A2" w:rsidR="00DA2B06" w:rsidRDefault="00B40175">
      <w:pPr>
        <w:jc w:val="left"/>
        <w:rPr>
          <w:rFonts w:ascii="微软雅黑" w:eastAsia="微软雅黑" w:hAnsi="微软雅黑" w:cs="微软雅黑"/>
          <w:b/>
          <w:bCs/>
          <w:sz w:val="28"/>
          <w:szCs w:val="24"/>
          <w:highlight w:val="yellow"/>
        </w:rPr>
      </w:pPr>
      <w:r>
        <w:rPr>
          <w:noProof/>
        </w:rPr>
        <w:lastRenderedPageBreak/>
        <w:drawing>
          <wp:inline distT="0" distB="0" distL="0" distR="0" wp14:anchorId="49D190FF" wp14:editId="1D0B6899">
            <wp:extent cx="5760085" cy="14484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448435"/>
                    </a:xfrm>
                    <a:prstGeom prst="rect">
                      <a:avLst/>
                    </a:prstGeom>
                    <a:noFill/>
                    <a:ln>
                      <a:noFill/>
                    </a:ln>
                  </pic:spPr>
                </pic:pic>
              </a:graphicData>
            </a:graphic>
          </wp:inline>
        </w:drawing>
      </w:r>
    </w:p>
    <w:p w14:paraId="26FACD19" w14:textId="1FCD899C" w:rsidR="00B40175" w:rsidRDefault="00B40175">
      <w:pPr>
        <w:jc w:val="left"/>
        <w:rPr>
          <w:rFonts w:ascii="微软雅黑" w:eastAsia="微软雅黑" w:hAnsi="微软雅黑" w:cs="微软雅黑"/>
          <w:b/>
          <w:bCs/>
          <w:sz w:val="28"/>
          <w:szCs w:val="24"/>
          <w:highlight w:val="yellow"/>
        </w:rPr>
      </w:pPr>
      <w:r>
        <w:rPr>
          <w:noProof/>
        </w:rPr>
        <w:drawing>
          <wp:inline distT="0" distB="0" distL="0" distR="0" wp14:anchorId="2B24E79C" wp14:editId="73733A4D">
            <wp:extent cx="5760085" cy="41484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148455"/>
                    </a:xfrm>
                    <a:prstGeom prst="rect">
                      <a:avLst/>
                    </a:prstGeom>
                  </pic:spPr>
                </pic:pic>
              </a:graphicData>
            </a:graphic>
          </wp:inline>
        </w:drawing>
      </w:r>
    </w:p>
    <w:p w14:paraId="3ECD64B3" w14:textId="26908BB1" w:rsidR="00B40175" w:rsidRDefault="00B40175">
      <w:pPr>
        <w:jc w:val="left"/>
        <w:rPr>
          <w:rFonts w:ascii="微软雅黑" w:eastAsia="微软雅黑" w:hAnsi="微软雅黑" w:cs="微软雅黑"/>
          <w:b/>
          <w:bCs/>
          <w:sz w:val="28"/>
          <w:szCs w:val="24"/>
          <w:highlight w:val="yellow"/>
        </w:rPr>
      </w:pPr>
    </w:p>
    <w:p w14:paraId="124BD88D" w14:textId="181D655A" w:rsidR="00B40175" w:rsidRDefault="00CD56DA">
      <w:pPr>
        <w:jc w:val="left"/>
        <w:rPr>
          <w:rFonts w:ascii="微软雅黑" w:eastAsia="微软雅黑" w:hAnsi="微软雅黑" w:cs="微软雅黑"/>
          <w:b/>
          <w:bCs/>
          <w:sz w:val="28"/>
          <w:szCs w:val="24"/>
          <w:highlight w:val="yellow"/>
        </w:rPr>
      </w:pPr>
      <w:r>
        <w:rPr>
          <w:noProof/>
        </w:rPr>
        <w:drawing>
          <wp:inline distT="0" distB="0" distL="0" distR="0" wp14:anchorId="4EEA379E" wp14:editId="10689B60">
            <wp:extent cx="4725039" cy="23393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8275" cy="2345893"/>
                    </a:xfrm>
                    <a:prstGeom prst="rect">
                      <a:avLst/>
                    </a:prstGeom>
                    <a:noFill/>
                    <a:ln>
                      <a:noFill/>
                    </a:ln>
                  </pic:spPr>
                </pic:pic>
              </a:graphicData>
            </a:graphic>
          </wp:inline>
        </w:drawing>
      </w:r>
    </w:p>
    <w:p w14:paraId="3AC5FF5E" w14:textId="12452633" w:rsidR="00CD56DA" w:rsidRDefault="00CD56DA">
      <w:pPr>
        <w:jc w:val="left"/>
        <w:rPr>
          <w:rFonts w:ascii="微软雅黑" w:eastAsia="微软雅黑" w:hAnsi="微软雅黑" w:cs="微软雅黑"/>
          <w:b/>
          <w:bCs/>
          <w:sz w:val="28"/>
          <w:szCs w:val="24"/>
          <w:highlight w:val="yellow"/>
        </w:rPr>
      </w:pPr>
      <w:r>
        <w:rPr>
          <w:noProof/>
        </w:rPr>
        <w:lastRenderedPageBreak/>
        <w:drawing>
          <wp:inline distT="0" distB="0" distL="0" distR="0" wp14:anchorId="579CE21A" wp14:editId="5ACD5510">
            <wp:extent cx="5760085" cy="12674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267460"/>
                    </a:xfrm>
                    <a:prstGeom prst="rect">
                      <a:avLst/>
                    </a:prstGeom>
                    <a:noFill/>
                    <a:ln>
                      <a:noFill/>
                    </a:ln>
                  </pic:spPr>
                </pic:pic>
              </a:graphicData>
            </a:graphic>
          </wp:inline>
        </w:drawing>
      </w:r>
    </w:p>
    <w:p w14:paraId="55C58058" w14:textId="77777777" w:rsidR="00CD56DA" w:rsidRPr="00BF4C3B" w:rsidRDefault="00CD56DA"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The result is the same as the relevant part of 6.6.2.</w:t>
      </w:r>
    </w:p>
    <w:p w14:paraId="01D72EC6" w14:textId="701089E3" w:rsidR="00CD56DA" w:rsidRPr="00CD56DA" w:rsidRDefault="00CD56DA">
      <w:pPr>
        <w:jc w:val="left"/>
        <w:rPr>
          <w:rFonts w:ascii="微软雅黑" w:eastAsia="微软雅黑" w:hAnsi="微软雅黑" w:cs="微软雅黑"/>
          <w:b/>
          <w:bCs/>
          <w:sz w:val="28"/>
          <w:szCs w:val="24"/>
          <w:highlight w:val="yellow"/>
        </w:rPr>
      </w:pPr>
      <w:r>
        <w:rPr>
          <w:noProof/>
        </w:rPr>
        <w:drawing>
          <wp:inline distT="0" distB="0" distL="0" distR="0" wp14:anchorId="101D3190" wp14:editId="4EE078FC">
            <wp:extent cx="5760085" cy="10306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1030605"/>
                    </a:xfrm>
                    <a:prstGeom prst="rect">
                      <a:avLst/>
                    </a:prstGeom>
                    <a:noFill/>
                    <a:ln>
                      <a:noFill/>
                    </a:ln>
                  </pic:spPr>
                </pic:pic>
              </a:graphicData>
            </a:graphic>
          </wp:inline>
        </w:drawing>
      </w:r>
    </w:p>
    <w:p w14:paraId="6CCD0DC1" w14:textId="021157D0" w:rsidR="00C34E2B" w:rsidRDefault="00CD56DA" w:rsidP="00C34E2B">
      <w:pPr>
        <w:jc w:val="left"/>
        <w:rPr>
          <w:rFonts w:ascii="微软雅黑" w:eastAsia="微软雅黑" w:hAnsi="微软雅黑" w:cs="微软雅黑"/>
          <w:b/>
          <w:bCs/>
          <w:sz w:val="28"/>
          <w:szCs w:val="24"/>
          <w:highlight w:val="yellow"/>
        </w:rPr>
      </w:pPr>
      <w:r>
        <w:rPr>
          <w:noProof/>
        </w:rPr>
        <w:drawing>
          <wp:inline distT="0" distB="0" distL="0" distR="0" wp14:anchorId="73FE3352" wp14:editId="07BA4AF4">
            <wp:extent cx="5962454" cy="5334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006263" cy="537319"/>
                    </a:xfrm>
                    <a:prstGeom prst="rect">
                      <a:avLst/>
                    </a:prstGeom>
                    <a:noFill/>
                    <a:ln>
                      <a:noFill/>
                    </a:ln>
                  </pic:spPr>
                </pic:pic>
              </a:graphicData>
            </a:graphic>
          </wp:inline>
        </w:drawing>
      </w:r>
    </w:p>
    <w:p w14:paraId="73CF250B" w14:textId="514D1828" w:rsidR="00C34E2B" w:rsidRPr="00C34E2B" w:rsidRDefault="00C34E2B">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t>Step</w:t>
      </w:r>
      <w:r w:rsidRPr="00334274">
        <w:rPr>
          <w:rFonts w:ascii="Verdana" w:eastAsia="TeXGyrePagella" w:hAnsi="Verdana" w:cs="Verdana"/>
          <w:b/>
          <w:bCs/>
          <w:i/>
          <w:color w:val="000000"/>
          <w:szCs w:val="24"/>
          <w:highlight w:val="yellow"/>
        </w:rPr>
        <w:t xml:space="preserve"> </w:t>
      </w:r>
      <w:r>
        <w:rPr>
          <w:rFonts w:ascii="Verdana" w:eastAsia="TeXGyrePagella" w:hAnsi="Verdana" w:cs="Verdana"/>
          <w:b/>
          <w:bCs/>
          <w:iCs/>
          <w:color w:val="000000"/>
          <w:szCs w:val="24"/>
          <w:highlight w:val="yellow"/>
        </w:rPr>
        <w:t>3</w:t>
      </w:r>
      <w:r w:rsidRPr="00334274">
        <w:rPr>
          <w:rFonts w:ascii="Verdana" w:eastAsia="TeXGyrePagella" w:hAnsi="Verdana" w:cs="Verdana"/>
          <w:b/>
          <w:bCs/>
          <w:i/>
          <w:color w:val="000000"/>
          <w:szCs w:val="24"/>
          <w:highlight w:val="yellow"/>
        </w:rPr>
        <w:t>.</w:t>
      </w:r>
      <w:r>
        <w:rPr>
          <w:rFonts w:ascii="Verdana" w:eastAsia="TeXGyrePagella" w:hAnsi="Verdana" w:cs="Verdana"/>
          <w:b/>
          <w:bCs/>
          <w:i/>
          <w:color w:val="000000"/>
          <w:szCs w:val="24"/>
        </w:rPr>
        <w:t xml:space="preserve"> </w:t>
      </w:r>
      <w:r w:rsidRPr="00C34E2B">
        <w:rPr>
          <w:rFonts w:ascii="Verdana" w:eastAsia="TeXGyrePagella" w:hAnsi="Verdana" w:cs="Verdana"/>
          <w:b/>
          <w:bCs/>
          <w:i/>
          <w:color w:val="000000"/>
          <w:szCs w:val="24"/>
        </w:rPr>
        <w:t xml:space="preserve">Find best </w:t>
      </w:r>
      <w:proofErr w:type="spellStart"/>
      <w:r w:rsidRPr="00C34E2B">
        <w:rPr>
          <w:rFonts w:ascii="Verdana" w:eastAsia="TeXGyrePagella" w:hAnsi="Verdana" w:cs="Verdana"/>
          <w:b/>
          <w:bCs/>
          <w:i/>
          <w:color w:val="000000"/>
          <w:szCs w:val="24"/>
        </w:rPr>
        <w:t>k_c</w:t>
      </w:r>
      <w:proofErr w:type="spellEnd"/>
      <w:r>
        <w:rPr>
          <w:rFonts w:ascii="Verdana" w:eastAsia="TeXGyrePagella" w:hAnsi="Verdana" w:cs="Verdana"/>
          <w:b/>
          <w:bCs/>
          <w:i/>
          <w:color w:val="000000"/>
          <w:szCs w:val="24"/>
        </w:rPr>
        <w:t>.</w:t>
      </w:r>
    </w:p>
    <w:p w14:paraId="1E14676C" w14:textId="77777777" w:rsidR="008F5101" w:rsidRPr="00EE2A88" w:rsidRDefault="008F5101" w:rsidP="008F5101">
      <w:pPr>
        <w:jc w:val="left"/>
        <w:rPr>
          <w:rFonts w:ascii="Gulim" w:eastAsia="Gulim" w:hAnsi="Gulim" w:cs="微软雅黑"/>
          <w:i/>
          <w:iCs/>
          <w:sz w:val="28"/>
          <w:szCs w:val="24"/>
          <w:highlight w:val="green"/>
        </w:rPr>
      </w:pPr>
      <w:r w:rsidRPr="00EE2A88">
        <w:rPr>
          <w:rFonts w:ascii="Gulim" w:eastAsia="Gulim" w:hAnsi="Gulim" w:cs="微软雅黑" w:hint="eastAsia"/>
          <w:i/>
          <w:iCs/>
          <w:sz w:val="28"/>
          <w:szCs w:val="24"/>
          <w:highlight w:val="green"/>
        </w:rPr>
        <w:t>Wk</w:t>
      </w:r>
      <w:r w:rsidRPr="00EE2A88">
        <w:rPr>
          <w:rFonts w:ascii="Gulim" w:eastAsia="Gulim" w:hAnsi="Gulim" w:cs="微软雅黑"/>
          <w:i/>
          <w:iCs/>
          <w:sz w:val="28"/>
          <w:szCs w:val="24"/>
          <w:highlight w:val="green"/>
        </w:rPr>
        <w:t>.8.4.</w:t>
      </w:r>
      <w:r>
        <w:rPr>
          <w:rFonts w:ascii="Gulim" w:eastAsia="Gulim" w:hAnsi="Gulim" w:cs="微软雅黑"/>
          <w:i/>
          <w:iCs/>
          <w:sz w:val="28"/>
          <w:szCs w:val="24"/>
          <w:highlight w:val="green"/>
        </w:rPr>
        <w:t>2</w:t>
      </w:r>
    </w:p>
    <w:p w14:paraId="3A8D0EBF" w14:textId="765391AD" w:rsidR="008F5101" w:rsidRPr="00BF4C3B" w:rsidRDefault="00352F9A"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We use the code in problem 2, adjust the relevant parameters in the code according to the given parameters in Wk.8.4.3, and then get the optimal </w:t>
      </w:r>
      <w:proofErr w:type="spellStart"/>
      <w:r w:rsidRPr="00BF4C3B">
        <w:rPr>
          <w:rFonts w:ascii="Verdana" w:eastAsia="微软雅黑" w:hAnsi="Verdana" w:cs="微软雅黑"/>
          <w:i/>
          <w:iCs/>
          <w:color w:val="000000" w:themeColor="text1"/>
          <w:szCs w:val="24"/>
        </w:rPr>
        <w:t>k_c</w:t>
      </w:r>
      <w:proofErr w:type="spellEnd"/>
      <w:r w:rsidRPr="00BF4C3B">
        <w:rPr>
          <w:rFonts w:ascii="Verdana" w:eastAsia="微软雅黑" w:hAnsi="Verdana" w:cs="微软雅黑"/>
          <w:i/>
          <w:iCs/>
          <w:color w:val="000000" w:themeColor="text1"/>
          <w:szCs w:val="24"/>
        </w:rPr>
        <w:t xml:space="preserve"> and corresponding dominant poles under different </w:t>
      </w:r>
      <w:proofErr w:type="spellStart"/>
      <w:r w:rsidRPr="00BF4C3B">
        <w:rPr>
          <w:rFonts w:ascii="Verdana" w:eastAsia="微软雅黑" w:hAnsi="Verdana" w:cs="微软雅黑"/>
          <w:i/>
          <w:iCs/>
          <w:color w:val="000000" w:themeColor="text1"/>
          <w:szCs w:val="24"/>
        </w:rPr>
        <w:t>k_s</w:t>
      </w:r>
      <w:proofErr w:type="spellEnd"/>
      <w:r w:rsidRPr="00BF4C3B">
        <w:rPr>
          <w:rFonts w:ascii="Verdana" w:eastAsia="微软雅黑" w:hAnsi="Verdana" w:cs="微软雅黑"/>
          <w:i/>
          <w:iCs/>
          <w:color w:val="000000" w:themeColor="text1"/>
          <w:szCs w:val="24"/>
        </w:rPr>
        <w:t>.</w:t>
      </w:r>
    </w:p>
    <w:p w14:paraId="4684024E" w14:textId="4494B29C" w:rsidR="008F5101" w:rsidRPr="00352F9A" w:rsidRDefault="00541E7B">
      <w:pPr>
        <w:jc w:val="left"/>
        <w:rPr>
          <w:sz w:val="28"/>
          <w:szCs w:val="36"/>
        </w:rPr>
      </w:pPr>
      <w:r>
        <w:rPr>
          <w:noProof/>
        </w:rPr>
        <w:drawing>
          <wp:inline distT="0" distB="0" distL="0" distR="0" wp14:anchorId="1C7839E3" wp14:editId="2C6FE7DC">
            <wp:extent cx="5425440" cy="316459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2212" cy="3180206"/>
                    </a:xfrm>
                    <a:prstGeom prst="rect">
                      <a:avLst/>
                    </a:prstGeom>
                    <a:noFill/>
                    <a:ln>
                      <a:noFill/>
                    </a:ln>
                  </pic:spPr>
                </pic:pic>
              </a:graphicData>
            </a:graphic>
          </wp:inline>
        </w:drawing>
      </w:r>
    </w:p>
    <w:p w14:paraId="685A06DD" w14:textId="0958F443" w:rsidR="008F5101" w:rsidRDefault="00541E7B">
      <w:pPr>
        <w:jc w:val="left"/>
        <w:rPr>
          <w:rFonts w:ascii="微软雅黑" w:eastAsia="微软雅黑" w:hAnsi="微软雅黑" w:cs="微软雅黑"/>
          <w:b/>
          <w:bCs/>
          <w:sz w:val="28"/>
          <w:szCs w:val="24"/>
          <w:highlight w:val="yellow"/>
        </w:rPr>
      </w:pPr>
      <w:r>
        <w:rPr>
          <w:noProof/>
        </w:rPr>
        <w:lastRenderedPageBreak/>
        <w:drawing>
          <wp:inline distT="0" distB="0" distL="0" distR="0" wp14:anchorId="32672719" wp14:editId="77A318F8">
            <wp:extent cx="5540375" cy="8892540"/>
            <wp:effectExtent l="0" t="0" r="571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0375" cy="8892540"/>
                    </a:xfrm>
                    <a:prstGeom prst="rect">
                      <a:avLst/>
                    </a:prstGeom>
                    <a:noFill/>
                    <a:ln>
                      <a:noFill/>
                    </a:ln>
                  </pic:spPr>
                </pic:pic>
              </a:graphicData>
            </a:graphic>
          </wp:inline>
        </w:drawing>
      </w:r>
    </w:p>
    <w:p w14:paraId="2EB6D405" w14:textId="41D0F62D" w:rsidR="008F5101" w:rsidRPr="00BF4C3B" w:rsidRDefault="00541E7B"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lastRenderedPageBreak/>
        <w:t>The code runs as follows:</w:t>
      </w:r>
    </w:p>
    <w:p w14:paraId="50BFE4F2" w14:textId="5971D373" w:rsidR="00541E7B" w:rsidRPr="00541E7B" w:rsidRDefault="00541E7B">
      <w:pPr>
        <w:jc w:val="left"/>
        <w:rPr>
          <w:rFonts w:ascii="微软雅黑" w:eastAsia="微软雅黑" w:hAnsi="微软雅黑" w:cs="微软雅黑"/>
          <w:b/>
          <w:bCs/>
          <w:sz w:val="28"/>
          <w:szCs w:val="24"/>
        </w:rPr>
      </w:pPr>
      <w:r w:rsidRPr="00541E7B">
        <w:rPr>
          <w:rFonts w:ascii="微软雅黑" w:eastAsia="微软雅黑" w:hAnsi="微软雅黑" w:cs="微软雅黑"/>
          <w:b/>
          <w:bCs/>
          <w:noProof/>
          <w:sz w:val="28"/>
          <w:szCs w:val="24"/>
        </w:rPr>
        <w:drawing>
          <wp:inline distT="0" distB="0" distL="0" distR="0" wp14:anchorId="471B88E1" wp14:editId="3151162C">
            <wp:extent cx="4427220" cy="13944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7220" cy="1394460"/>
                    </a:xfrm>
                    <a:prstGeom prst="rect">
                      <a:avLst/>
                    </a:prstGeom>
                    <a:noFill/>
                    <a:ln>
                      <a:noFill/>
                    </a:ln>
                  </pic:spPr>
                </pic:pic>
              </a:graphicData>
            </a:graphic>
          </wp:inline>
        </w:drawing>
      </w:r>
    </w:p>
    <w:p w14:paraId="33A7D7BB" w14:textId="1E02B25D" w:rsidR="008A09D0" w:rsidRPr="00D319C1" w:rsidRDefault="008A09D0">
      <w:pPr>
        <w:jc w:val="left"/>
        <w:rPr>
          <w:rFonts w:ascii="Verdana" w:eastAsia="TeXGyrePagella" w:hAnsi="Verdana" w:cs="Verdana"/>
          <w:b/>
          <w:bCs/>
          <w:i/>
          <w:color w:val="000000"/>
          <w:szCs w:val="24"/>
        </w:rPr>
      </w:pPr>
      <w:r w:rsidRPr="00334274">
        <w:rPr>
          <w:rFonts w:ascii="Verdana" w:eastAsia="TeXGyrePagella" w:hAnsi="Verdana" w:cs="Verdana" w:hint="eastAsia"/>
          <w:b/>
          <w:color w:val="000000"/>
          <w:sz w:val="28"/>
          <w:szCs w:val="28"/>
          <w:highlight w:val="yellow"/>
        </w:rPr>
        <w:t>Step</w:t>
      </w:r>
      <w:r w:rsidR="00D319C1">
        <w:rPr>
          <w:rFonts w:ascii="Verdana" w:eastAsia="TeXGyrePagella" w:hAnsi="Verdana" w:cs="Verdana"/>
          <w:b/>
          <w:color w:val="000000"/>
          <w:sz w:val="28"/>
          <w:szCs w:val="28"/>
          <w:highlight w:val="yellow"/>
        </w:rPr>
        <w:t>4</w:t>
      </w:r>
      <w:r w:rsidR="00D319C1" w:rsidRPr="00D319C1">
        <w:t xml:space="preserve"> </w:t>
      </w:r>
      <w:r w:rsidR="00D319C1" w:rsidRPr="00D319C1">
        <w:rPr>
          <w:rFonts w:ascii="Verdana" w:eastAsia="TeXGyrePagella" w:hAnsi="Verdana" w:cs="Verdana"/>
          <w:b/>
          <w:bCs/>
          <w:i/>
          <w:color w:val="000000"/>
          <w:szCs w:val="24"/>
        </w:rPr>
        <w:t>Design a controller circuit that can handle the range of gains that you might need to implement.</w:t>
      </w:r>
    </w:p>
    <w:p w14:paraId="490BF65A" w14:textId="0C72339D" w:rsidR="00334274" w:rsidRDefault="00D319C1">
      <w:pPr>
        <w:jc w:val="left"/>
        <w:rPr>
          <w:rFonts w:ascii="Verdana" w:eastAsia="TeXGyrePagella" w:hAnsi="Verdana" w:cs="Verdana"/>
          <w:b/>
          <w:color w:val="000000"/>
          <w:sz w:val="28"/>
          <w:szCs w:val="28"/>
          <w:highlight w:val="yellow"/>
        </w:rPr>
      </w:pPr>
      <w:r>
        <w:rPr>
          <w:noProof/>
        </w:rPr>
        <w:drawing>
          <wp:inline distT="0" distB="0" distL="0" distR="0" wp14:anchorId="1432C6D6" wp14:editId="12F38951">
            <wp:extent cx="5234767" cy="3355975"/>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a:extLst>
                        <a:ext uri="{28A0092B-C50C-407E-A947-70E740481C1C}">
                          <a14:useLocalDpi xmlns:a14="http://schemas.microsoft.com/office/drawing/2010/main" val="0"/>
                        </a:ext>
                      </a:extLst>
                    </a:blip>
                    <a:stretch>
                      <a:fillRect/>
                    </a:stretch>
                  </pic:blipFill>
                  <pic:spPr>
                    <a:xfrm>
                      <a:off x="0" y="0"/>
                      <a:ext cx="5234767" cy="3355975"/>
                    </a:xfrm>
                    <a:prstGeom prst="rect">
                      <a:avLst/>
                    </a:prstGeom>
                  </pic:spPr>
                </pic:pic>
              </a:graphicData>
            </a:graphic>
          </wp:inline>
        </w:drawing>
      </w:r>
    </w:p>
    <w:p w14:paraId="07E94D7E" w14:textId="3C570ABC" w:rsidR="00D319C1" w:rsidRPr="00BF4C3B" w:rsidRDefault="00D319C1"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Since the gain </w:t>
      </w:r>
      <w:proofErr w:type="spellStart"/>
      <w:r w:rsidRPr="00BF4C3B">
        <w:rPr>
          <w:rFonts w:ascii="Verdana" w:eastAsia="微软雅黑" w:hAnsi="Verdana" w:cs="微软雅黑"/>
          <w:i/>
          <w:iCs/>
          <w:color w:val="000000" w:themeColor="text1"/>
          <w:szCs w:val="24"/>
        </w:rPr>
        <w:t>k_c</w:t>
      </w:r>
      <w:proofErr w:type="spellEnd"/>
      <w:r w:rsidRPr="00BF4C3B">
        <w:rPr>
          <w:rFonts w:ascii="Verdana" w:eastAsia="微软雅黑" w:hAnsi="Verdana" w:cs="微软雅黑"/>
          <w:i/>
          <w:iCs/>
          <w:color w:val="000000" w:themeColor="text1"/>
          <w:szCs w:val="24"/>
        </w:rPr>
        <w:t xml:space="preserve"> </w:t>
      </w:r>
      <w:r w:rsidR="001C76FD" w:rsidRPr="00BF4C3B">
        <w:rPr>
          <w:rFonts w:ascii="Verdana" w:eastAsia="微软雅黑" w:hAnsi="Verdana" w:cs="微软雅黑"/>
          <w:i/>
          <w:iCs/>
          <w:color w:val="000000" w:themeColor="text1"/>
          <w:szCs w:val="24"/>
        </w:rPr>
        <w:t>&lt;</w:t>
      </w:r>
      <w:r w:rsidRPr="00BF4C3B">
        <w:rPr>
          <w:rFonts w:ascii="Verdana" w:eastAsia="微软雅黑" w:hAnsi="Verdana" w:cs="微软雅黑"/>
          <w:i/>
          <w:iCs/>
          <w:color w:val="000000" w:themeColor="text1"/>
          <w:szCs w:val="24"/>
        </w:rPr>
        <w:t xml:space="preserve"> 1 when k=4, we can only choose an inverting amplifier. We input the output voltage V_s of the head sensor into the negative end of another integrated operational amplifier. If the other end of the integrated operational amplifier is connected to 5V voltage, the following formula can be obtained:</w:t>
      </w:r>
    </w:p>
    <w:p w14:paraId="0B05364A" w14:textId="3DC382AC" w:rsidR="00D319C1" w:rsidRPr="00D319C1" w:rsidRDefault="00D319C1">
      <w:pPr>
        <w:jc w:val="left"/>
        <w:rPr>
          <w:i/>
          <w:sz w:val="28"/>
          <w:szCs w:val="36"/>
        </w:rPr>
      </w:pPr>
      <m:oMathPara>
        <m:oMath>
          <m:r>
            <w:rPr>
              <w:rFonts w:ascii="Cambria Math" w:hAnsi="Cambria Math"/>
              <w:sz w:val="28"/>
              <w:szCs w:val="36"/>
            </w:rPr>
            <m:t>V_</m:t>
          </m:r>
          <m:r>
            <w:rPr>
              <w:rFonts w:ascii="Cambria Math" w:hAnsi="Cambria Math" w:hint="eastAsia"/>
              <w:sz w:val="28"/>
              <w:szCs w:val="36"/>
            </w:rPr>
            <m:t>o</m:t>
          </m:r>
          <m:r>
            <w:rPr>
              <w:rFonts w:ascii="Cambria Math" w:hAnsi="Cambria Math"/>
              <w:sz w:val="28"/>
              <w:szCs w:val="36"/>
            </w:rPr>
            <m:t>-5=-</m:t>
          </m:r>
          <m:f>
            <m:fPr>
              <m:ctrlPr>
                <w:rPr>
                  <w:rFonts w:ascii="Cambria Math" w:hAnsi="Cambria Math"/>
                  <w:i/>
                  <w:sz w:val="28"/>
                  <w:szCs w:val="36"/>
                </w:rPr>
              </m:ctrlPr>
            </m:fPr>
            <m:num>
              <m:sSub>
                <m:sSubPr>
                  <m:ctrlPr>
                    <w:rPr>
                      <w:rFonts w:ascii="Cambria Math" w:hAnsi="Cambria Math"/>
                      <w:i/>
                      <w:sz w:val="28"/>
                      <w:szCs w:val="36"/>
                    </w:rPr>
                  </m:ctrlPr>
                </m:sSubPr>
                <m:e>
                  <m:r>
                    <w:rPr>
                      <w:rFonts w:ascii="Cambria Math" w:hAnsi="Cambria Math"/>
                      <w:sz w:val="28"/>
                      <w:szCs w:val="36"/>
                    </w:rPr>
                    <m:t>R</m:t>
                  </m:r>
                </m:e>
                <m:sub>
                  <m:r>
                    <w:rPr>
                      <w:rFonts w:ascii="Cambria Math" w:hAnsi="Cambria Math"/>
                      <w:sz w:val="28"/>
                      <w:szCs w:val="36"/>
                    </w:rPr>
                    <m:t>1</m:t>
                  </m:r>
                </m:sub>
              </m:sSub>
            </m:num>
            <m:den>
              <m:sSub>
                <m:sSubPr>
                  <m:ctrlPr>
                    <w:rPr>
                      <w:rFonts w:ascii="Cambria Math" w:hAnsi="Cambria Math"/>
                      <w:i/>
                      <w:sz w:val="28"/>
                      <w:szCs w:val="36"/>
                    </w:rPr>
                  </m:ctrlPr>
                </m:sSubPr>
                <m:e>
                  <m:r>
                    <w:rPr>
                      <w:rFonts w:ascii="Cambria Math" w:hAnsi="Cambria Math"/>
                      <w:sz w:val="28"/>
                      <w:szCs w:val="36"/>
                    </w:rPr>
                    <m:t>R</m:t>
                  </m:r>
                </m:e>
                <m:sub>
                  <m:r>
                    <w:rPr>
                      <w:rFonts w:ascii="Cambria Math" w:hAnsi="Cambria Math"/>
                      <w:sz w:val="28"/>
                      <w:szCs w:val="36"/>
                    </w:rPr>
                    <m:t>2</m:t>
                  </m:r>
                </m:sub>
              </m:sSub>
            </m:den>
          </m:f>
          <m:r>
            <w:rPr>
              <w:rFonts w:ascii="Cambria Math" w:hAnsi="Cambria Math"/>
              <w:sz w:val="28"/>
              <w:szCs w:val="36"/>
            </w:rPr>
            <m:t>(V_s-5)</m:t>
          </m:r>
        </m:oMath>
      </m:oMathPara>
    </w:p>
    <w:p w14:paraId="76115BF4" w14:textId="23E7B6E1" w:rsidR="00D319C1" w:rsidRDefault="001C76FD" w:rsidP="00BF4C3B">
      <w:pPr>
        <w:ind w:firstLineChars="100" w:firstLine="240"/>
        <w:jc w:val="left"/>
        <w:rPr>
          <w:sz w:val="28"/>
          <w:szCs w:val="36"/>
        </w:rPr>
      </w:pPr>
      <w:r w:rsidRPr="00BF4C3B">
        <w:rPr>
          <w:rFonts w:ascii="Verdana" w:eastAsia="微软雅黑" w:hAnsi="Verdana" w:cs="微软雅黑"/>
          <w:i/>
          <w:iCs/>
          <w:color w:val="000000" w:themeColor="text1"/>
          <w:szCs w:val="24"/>
        </w:rPr>
        <w:t>The gain is adjusted by adjusting the ratio of R</w:t>
      </w:r>
      <w:r w:rsidRPr="00BF4C3B">
        <w:rPr>
          <w:rFonts w:ascii="Verdana" w:eastAsia="微软雅黑" w:hAnsi="Verdana" w:cs="微软雅黑" w:hint="eastAsia"/>
          <w:i/>
          <w:iCs/>
          <w:color w:val="000000" w:themeColor="text1"/>
          <w:szCs w:val="24"/>
        </w:rPr>
        <w:t>_</w:t>
      </w:r>
      <w:r w:rsidRPr="00BF4C3B">
        <w:rPr>
          <w:rFonts w:ascii="Verdana" w:eastAsia="微软雅黑" w:hAnsi="Verdana" w:cs="微软雅黑"/>
          <w:i/>
          <w:iCs/>
          <w:color w:val="000000" w:themeColor="text1"/>
          <w:szCs w:val="24"/>
        </w:rPr>
        <w:t>1 to R_2.</w:t>
      </w:r>
    </w:p>
    <w:p w14:paraId="0B5F9009" w14:textId="33A2B3BE" w:rsidR="006F3763" w:rsidRPr="00BF4C3B" w:rsidRDefault="006F3763" w:rsidP="006F3763">
      <w:pPr>
        <w:jc w:val="center"/>
        <w:rPr>
          <w:i/>
          <w:iCs/>
          <w:sz w:val="32"/>
          <w:szCs w:val="40"/>
        </w:rPr>
      </w:pPr>
      <w:bookmarkStart w:id="0" w:name="_Hlk119361866"/>
      <w:proofErr w:type="spellStart"/>
      <w:r w:rsidRPr="00BF4C3B">
        <w:rPr>
          <w:i/>
          <w:iCs/>
          <w:sz w:val="32"/>
          <w:szCs w:val="40"/>
        </w:rPr>
        <w:lastRenderedPageBreak/>
        <w:t>k_c</w:t>
      </w:r>
      <w:proofErr w:type="spellEnd"/>
      <w:r w:rsidRPr="00BF4C3B">
        <w:rPr>
          <w:i/>
          <w:iCs/>
          <w:sz w:val="32"/>
          <w:szCs w:val="40"/>
        </w:rPr>
        <w:t>=</w:t>
      </w:r>
      <m:oMath>
        <m:r>
          <w:rPr>
            <w:rFonts w:ascii="Cambria Math" w:hAnsi="Cambria Math"/>
            <w:sz w:val="32"/>
            <w:szCs w:val="40"/>
          </w:rPr>
          <m:t xml:space="preserve"> </m:t>
        </m:r>
        <m:f>
          <m:fPr>
            <m:ctrlPr>
              <w:rPr>
                <w:rFonts w:ascii="Cambria Math" w:hAnsi="Cambria Math"/>
                <w:i/>
                <w:iCs/>
                <w:sz w:val="40"/>
                <w:szCs w:val="48"/>
              </w:rPr>
            </m:ctrlPr>
          </m:fPr>
          <m:num>
            <m:sSub>
              <m:sSubPr>
                <m:ctrlPr>
                  <w:rPr>
                    <w:rFonts w:ascii="Cambria Math" w:hAnsi="Cambria Math"/>
                    <w:i/>
                    <w:iCs/>
                    <w:sz w:val="40"/>
                    <w:szCs w:val="48"/>
                  </w:rPr>
                </m:ctrlPr>
              </m:sSubPr>
              <m:e>
                <m:r>
                  <w:rPr>
                    <w:rFonts w:ascii="Cambria Math" w:hAnsi="Cambria Math"/>
                    <w:sz w:val="40"/>
                    <w:szCs w:val="48"/>
                  </w:rPr>
                  <m:t>R</m:t>
                </m:r>
              </m:e>
              <m:sub>
                <m:r>
                  <w:rPr>
                    <w:rFonts w:ascii="Cambria Math" w:hAnsi="Cambria Math"/>
                    <w:sz w:val="40"/>
                    <w:szCs w:val="48"/>
                  </w:rPr>
                  <m:t>1</m:t>
                </m:r>
              </m:sub>
            </m:sSub>
          </m:num>
          <m:den>
            <m:sSub>
              <m:sSubPr>
                <m:ctrlPr>
                  <w:rPr>
                    <w:rFonts w:ascii="Cambria Math" w:hAnsi="Cambria Math"/>
                    <w:i/>
                    <w:iCs/>
                    <w:sz w:val="40"/>
                    <w:szCs w:val="48"/>
                  </w:rPr>
                </m:ctrlPr>
              </m:sSubPr>
              <m:e>
                <m:r>
                  <w:rPr>
                    <w:rFonts w:ascii="Cambria Math" w:hAnsi="Cambria Math"/>
                    <w:sz w:val="40"/>
                    <w:szCs w:val="48"/>
                  </w:rPr>
                  <m:t>R</m:t>
                </m:r>
              </m:e>
              <m:sub>
                <m:r>
                  <w:rPr>
                    <w:rFonts w:ascii="Cambria Math" w:hAnsi="Cambria Math"/>
                    <w:sz w:val="40"/>
                    <w:szCs w:val="48"/>
                  </w:rPr>
                  <m:t>2</m:t>
                </m:r>
              </m:sub>
            </m:sSub>
          </m:den>
        </m:f>
      </m:oMath>
    </w:p>
    <w:bookmarkEnd w:id="0"/>
    <w:p w14:paraId="2F02CC7E" w14:textId="77777777" w:rsidR="007007E4" w:rsidRDefault="008A09D0">
      <w:pPr>
        <w:jc w:val="left"/>
        <w:rPr>
          <w:rFonts w:ascii="Verdana" w:eastAsia="TeXGyrePagella" w:hAnsi="Verdana" w:cs="Verdana"/>
          <w:b/>
          <w:bCs/>
          <w:i/>
          <w:color w:val="000000"/>
          <w:szCs w:val="24"/>
        </w:rPr>
      </w:pPr>
      <w:r w:rsidRPr="00334274">
        <w:rPr>
          <w:rFonts w:ascii="Verdana" w:eastAsia="TeXGyrePagella" w:hAnsi="Verdana" w:cs="Verdana" w:hint="eastAsia"/>
          <w:b/>
          <w:color w:val="000000"/>
          <w:sz w:val="28"/>
          <w:szCs w:val="28"/>
          <w:highlight w:val="yellow"/>
        </w:rPr>
        <w:t>Step</w:t>
      </w:r>
      <w:r w:rsidR="001C76FD">
        <w:rPr>
          <w:rFonts w:ascii="Verdana" w:eastAsia="TeXGyrePagella" w:hAnsi="Verdana" w:cs="Verdana"/>
          <w:b/>
          <w:color w:val="000000"/>
          <w:sz w:val="28"/>
          <w:szCs w:val="28"/>
          <w:highlight w:val="yellow"/>
        </w:rPr>
        <w:t>5</w:t>
      </w:r>
      <w:r w:rsidR="00465C04" w:rsidRPr="00465C04">
        <w:rPr>
          <w:rFonts w:ascii="Verdana" w:eastAsia="TeXGyrePagella" w:hAnsi="Verdana" w:cs="Verdana"/>
          <w:b/>
          <w:bCs/>
          <w:i/>
          <w:color w:val="000000"/>
          <w:szCs w:val="24"/>
        </w:rPr>
        <w:t xml:space="preserve"> </w:t>
      </w:r>
    </w:p>
    <w:p w14:paraId="6F969500" w14:textId="77777777" w:rsidR="006F3763" w:rsidRPr="006F3763" w:rsidRDefault="006F3763" w:rsidP="006F3763">
      <w:pPr>
        <w:jc w:val="left"/>
        <w:rPr>
          <w:rFonts w:ascii="Verdana" w:eastAsia="TeXGyrePagella" w:hAnsi="Verdana" w:cs="Verdana"/>
          <w:b/>
          <w:bCs/>
          <w:i/>
          <w:color w:val="000000"/>
          <w:szCs w:val="24"/>
        </w:rPr>
      </w:pPr>
      <w:r w:rsidRPr="006F3763">
        <w:rPr>
          <w:rFonts w:ascii="Verdana" w:eastAsia="TeXGyrePagella" w:hAnsi="Verdana" w:cs="Verdana"/>
          <w:b/>
          <w:bCs/>
          <w:i/>
          <w:color w:val="000000"/>
          <w:szCs w:val="24"/>
        </w:rPr>
        <w:t xml:space="preserve">Run both of the </w:t>
      </w:r>
      <w:proofErr w:type="spellStart"/>
      <w:r w:rsidRPr="006F3763">
        <w:rPr>
          <w:rFonts w:ascii="Verdana" w:eastAsia="TeXGyrePagella" w:hAnsi="Verdana" w:cs="Verdana"/>
          <w:b/>
          <w:bCs/>
          <w:i/>
          <w:color w:val="000000"/>
          <w:szCs w:val="24"/>
        </w:rPr>
        <w:t>eyeServo</w:t>
      </w:r>
      <w:proofErr w:type="spellEnd"/>
      <w:r w:rsidRPr="006F3763">
        <w:rPr>
          <w:rFonts w:ascii="Verdana" w:eastAsia="TeXGyrePagella" w:hAnsi="Verdana" w:cs="Verdana"/>
          <w:b/>
          <w:bCs/>
          <w:i/>
          <w:color w:val="000000"/>
          <w:szCs w:val="24"/>
        </w:rPr>
        <w:t xml:space="preserve"> simulations with gains 0.5, 2, 3 and 5. and save the resulting plots</w:t>
      </w:r>
    </w:p>
    <w:p w14:paraId="567293C7" w14:textId="4FB668E6" w:rsidR="007007E4" w:rsidRDefault="006F3763" w:rsidP="006F3763">
      <w:pPr>
        <w:jc w:val="left"/>
        <w:rPr>
          <w:rFonts w:ascii="Verdana" w:eastAsia="TeXGyrePagella" w:hAnsi="Verdana" w:cs="Verdana"/>
          <w:b/>
          <w:bCs/>
          <w:i/>
          <w:color w:val="000000"/>
          <w:szCs w:val="24"/>
        </w:rPr>
      </w:pPr>
      <w:r w:rsidRPr="006F3763">
        <w:rPr>
          <w:rFonts w:ascii="Verdana" w:eastAsia="TeXGyrePagella" w:hAnsi="Verdana" w:cs="Verdana"/>
          <w:b/>
          <w:bCs/>
          <w:i/>
          <w:color w:val="000000"/>
          <w:szCs w:val="24"/>
        </w:rPr>
        <w:t>(that’s 8 plots).</w:t>
      </w:r>
    </w:p>
    <w:p w14:paraId="23E3138D" w14:textId="45ED7402" w:rsidR="006F3763" w:rsidRPr="00BF4C3B" w:rsidRDefault="00377D47"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We set R_2 equal to 2 000</w:t>
      </w:r>
      <w:r w:rsidRPr="00BF4C3B">
        <w:rPr>
          <w:rFonts w:ascii="Verdana" w:eastAsia="微软雅黑" w:hAnsi="Verdana" w:cs="微软雅黑" w:hint="eastAsia"/>
          <w:i/>
          <w:iCs/>
          <w:color w:val="000000" w:themeColor="text1"/>
          <w:szCs w:val="24"/>
        </w:rPr>
        <w:t>Ω</w:t>
      </w:r>
      <w:r w:rsidRPr="00BF4C3B">
        <w:rPr>
          <w:rFonts w:ascii="Verdana" w:eastAsia="微软雅黑" w:hAnsi="Verdana" w:cs="微软雅黑"/>
          <w:i/>
          <w:iCs/>
          <w:color w:val="000000" w:themeColor="text1"/>
          <w:szCs w:val="24"/>
        </w:rPr>
        <w:t xml:space="preserve"> and change the resistance of R_1 to change the magnification.</w:t>
      </w:r>
    </w:p>
    <w:p w14:paraId="1E7232C2" w14:textId="0E4AA339" w:rsidR="006F3763" w:rsidRPr="0015360E" w:rsidRDefault="00845299" w:rsidP="006F3763">
      <w:pPr>
        <w:jc w:val="left"/>
        <w:rPr>
          <w:sz w:val="28"/>
          <w:szCs w:val="36"/>
        </w:rPr>
      </w:pPr>
      <w:proofErr w:type="spellStart"/>
      <w:r w:rsidRPr="00845299">
        <w:rPr>
          <w:sz w:val="28"/>
          <w:szCs w:val="36"/>
          <w:highlight w:val="cyan"/>
        </w:rPr>
        <w:t>eyeServo</w:t>
      </w:r>
      <w:proofErr w:type="spellEnd"/>
      <w:r w:rsidRPr="00845299">
        <w:rPr>
          <w:sz w:val="28"/>
          <w:szCs w:val="36"/>
          <w:highlight w:val="cyan"/>
        </w:rPr>
        <w:t xml:space="preserve"> 1</w:t>
      </w:r>
    </w:p>
    <w:p w14:paraId="401CDAE2" w14:textId="76AED8E5" w:rsidR="007007E4" w:rsidRDefault="00845299">
      <w:pPr>
        <w:jc w:val="left"/>
        <w:rPr>
          <w:rFonts w:ascii="Verdana" w:eastAsia="TeXGyrePagella" w:hAnsi="Verdana" w:cs="Verdana"/>
          <w:b/>
          <w:bCs/>
          <w:i/>
          <w:color w:val="000000"/>
          <w:szCs w:val="24"/>
        </w:rPr>
      </w:pPr>
      <w:r>
        <w:rPr>
          <w:noProof/>
        </w:rPr>
        <w:drawing>
          <wp:inline distT="0" distB="0" distL="0" distR="0" wp14:anchorId="027884F4" wp14:editId="40DF2F02">
            <wp:extent cx="4735229" cy="27051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6474" cy="2711524"/>
                    </a:xfrm>
                    <a:prstGeom prst="rect">
                      <a:avLst/>
                    </a:prstGeom>
                    <a:noFill/>
                    <a:ln>
                      <a:noFill/>
                    </a:ln>
                  </pic:spPr>
                </pic:pic>
              </a:graphicData>
            </a:graphic>
          </wp:inline>
        </w:drawing>
      </w:r>
    </w:p>
    <w:p w14:paraId="32882443" w14:textId="0120034C" w:rsidR="007007E4" w:rsidRDefault="00845299">
      <w:pPr>
        <w:jc w:val="left"/>
        <w:rPr>
          <w:rFonts w:ascii="Verdana" w:eastAsia="TeXGyrePagella" w:hAnsi="Verdana" w:cs="Verdana"/>
          <w:b/>
          <w:bCs/>
          <w:i/>
          <w:color w:val="000000"/>
          <w:szCs w:val="24"/>
        </w:rPr>
      </w:pPr>
      <w:r>
        <w:rPr>
          <w:noProof/>
        </w:rPr>
        <w:drawing>
          <wp:inline distT="0" distB="0" distL="0" distR="0" wp14:anchorId="53D08D72" wp14:editId="2E1F4828">
            <wp:extent cx="4724400" cy="269891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0920" cy="2708352"/>
                    </a:xfrm>
                    <a:prstGeom prst="rect">
                      <a:avLst/>
                    </a:prstGeom>
                    <a:noFill/>
                    <a:ln>
                      <a:noFill/>
                    </a:ln>
                  </pic:spPr>
                </pic:pic>
              </a:graphicData>
            </a:graphic>
          </wp:inline>
        </w:drawing>
      </w:r>
    </w:p>
    <w:p w14:paraId="442B2924" w14:textId="489CF61E" w:rsidR="00845299" w:rsidRDefault="00845299">
      <w:pPr>
        <w:jc w:val="left"/>
        <w:rPr>
          <w:rFonts w:ascii="Verdana" w:eastAsia="TeXGyrePagella" w:hAnsi="Verdana" w:cs="Verdana"/>
          <w:b/>
          <w:bCs/>
          <w:i/>
          <w:color w:val="000000"/>
          <w:szCs w:val="24"/>
        </w:rPr>
      </w:pPr>
      <w:r>
        <w:rPr>
          <w:noProof/>
        </w:rPr>
        <w:lastRenderedPageBreak/>
        <w:drawing>
          <wp:inline distT="0" distB="0" distL="0" distR="0" wp14:anchorId="6ACA7F93" wp14:editId="124A7C98">
            <wp:extent cx="4739616" cy="2708352"/>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6036489F" wp14:editId="1D6DB9CE">
            <wp:extent cx="4739616" cy="2708352"/>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7D1D7B1F" wp14:editId="402EDEA0">
            <wp:extent cx="4739616" cy="2708352"/>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lastRenderedPageBreak/>
        <w:drawing>
          <wp:inline distT="0" distB="0" distL="0" distR="0" wp14:anchorId="34F4254D" wp14:editId="6C1D5964">
            <wp:extent cx="4739616" cy="2708352"/>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57BE49C2" wp14:editId="1E7D17D3">
            <wp:extent cx="4739616" cy="2708352"/>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489AC220" wp14:editId="2E7BE0DF">
            <wp:extent cx="4739616" cy="2708352"/>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p>
    <w:p w14:paraId="1F04B8D4" w14:textId="133370DD" w:rsidR="00845299" w:rsidRDefault="00845299">
      <w:pPr>
        <w:jc w:val="left"/>
        <w:rPr>
          <w:rFonts w:ascii="Verdana" w:eastAsia="TeXGyrePagella" w:hAnsi="Verdana" w:cs="Verdana"/>
          <w:b/>
          <w:bCs/>
          <w:i/>
          <w:color w:val="000000"/>
          <w:szCs w:val="24"/>
        </w:rPr>
      </w:pPr>
    </w:p>
    <w:p w14:paraId="5BB56961" w14:textId="11D6F958" w:rsidR="00AD0B64" w:rsidRPr="0015360E" w:rsidRDefault="00AD0B64" w:rsidP="00AD0B64">
      <w:pPr>
        <w:jc w:val="left"/>
        <w:rPr>
          <w:sz w:val="28"/>
          <w:szCs w:val="36"/>
        </w:rPr>
      </w:pPr>
      <w:proofErr w:type="spellStart"/>
      <w:r w:rsidRPr="00845299">
        <w:rPr>
          <w:sz w:val="28"/>
          <w:szCs w:val="36"/>
          <w:highlight w:val="cyan"/>
        </w:rPr>
        <w:lastRenderedPageBreak/>
        <w:t>eyeServo</w:t>
      </w:r>
      <w:proofErr w:type="spellEnd"/>
      <w:r>
        <w:rPr>
          <w:sz w:val="28"/>
          <w:szCs w:val="36"/>
          <w:highlight w:val="cyan"/>
        </w:rPr>
        <w:t xml:space="preserve"> 3</w:t>
      </w:r>
    </w:p>
    <w:p w14:paraId="5FBB3C2A" w14:textId="714E87DA" w:rsidR="007007E4" w:rsidRDefault="00AD0B64">
      <w:pPr>
        <w:jc w:val="left"/>
        <w:rPr>
          <w:rFonts w:ascii="Verdana" w:eastAsia="TeXGyrePagella" w:hAnsi="Verdana" w:cs="Verdana"/>
          <w:b/>
          <w:bCs/>
          <w:i/>
          <w:color w:val="000000"/>
          <w:szCs w:val="24"/>
        </w:rPr>
      </w:pPr>
      <w:r>
        <w:rPr>
          <w:noProof/>
        </w:rPr>
        <w:drawing>
          <wp:inline distT="0" distB="0" distL="0" distR="0" wp14:anchorId="4050CA61" wp14:editId="66263668">
            <wp:extent cx="4739616" cy="2708352"/>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4E575B3C" wp14:editId="185B43CC">
            <wp:extent cx="4739616" cy="2708352"/>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5E3AD7C4" wp14:editId="2C0B6552">
            <wp:extent cx="4739616" cy="2708352"/>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lastRenderedPageBreak/>
        <w:drawing>
          <wp:inline distT="0" distB="0" distL="0" distR="0" wp14:anchorId="4CCE7808" wp14:editId="5BED4C4E">
            <wp:extent cx="4739616" cy="2708352"/>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69F2A508" wp14:editId="78BB23DC">
            <wp:extent cx="4739616" cy="2708352"/>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106C8AAC" wp14:editId="367C54A4">
            <wp:extent cx="4739616" cy="270835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lastRenderedPageBreak/>
        <w:drawing>
          <wp:inline distT="0" distB="0" distL="0" distR="0" wp14:anchorId="30F476C0" wp14:editId="037BD87E">
            <wp:extent cx="4739616" cy="2708352"/>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r>
        <w:rPr>
          <w:noProof/>
        </w:rPr>
        <w:drawing>
          <wp:inline distT="0" distB="0" distL="0" distR="0" wp14:anchorId="640D4E82" wp14:editId="75E6DE80">
            <wp:extent cx="4739616" cy="2708352"/>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739616" cy="2708352"/>
                    </a:xfrm>
                    <a:prstGeom prst="rect">
                      <a:avLst/>
                    </a:prstGeom>
                    <a:noFill/>
                    <a:ln>
                      <a:noFill/>
                    </a:ln>
                  </pic:spPr>
                </pic:pic>
              </a:graphicData>
            </a:graphic>
          </wp:inline>
        </w:drawing>
      </w:r>
    </w:p>
    <w:p w14:paraId="71E81CB7" w14:textId="2985FACA" w:rsidR="007007E4" w:rsidRPr="007007E4" w:rsidRDefault="007007E4">
      <w:pPr>
        <w:jc w:val="left"/>
        <w:rPr>
          <w:rFonts w:ascii="Gulim" w:eastAsiaTheme="minorEastAsia" w:hAnsi="Gulim" w:cs="微软雅黑"/>
          <w:i/>
          <w:iCs/>
          <w:sz w:val="28"/>
          <w:szCs w:val="24"/>
          <w:highlight w:val="green"/>
        </w:rPr>
      </w:pPr>
      <w:r w:rsidRPr="00EE2A88">
        <w:rPr>
          <w:rFonts w:ascii="Gulim" w:eastAsia="Gulim" w:hAnsi="Gulim" w:cs="微软雅黑" w:hint="eastAsia"/>
          <w:i/>
          <w:iCs/>
          <w:sz w:val="28"/>
          <w:szCs w:val="24"/>
          <w:highlight w:val="green"/>
        </w:rPr>
        <w:t>Wk</w:t>
      </w:r>
      <w:r w:rsidRPr="00EE2A88">
        <w:rPr>
          <w:rFonts w:ascii="Gulim" w:eastAsia="Gulim" w:hAnsi="Gulim" w:cs="微软雅黑"/>
          <w:i/>
          <w:iCs/>
          <w:sz w:val="28"/>
          <w:szCs w:val="24"/>
          <w:highlight w:val="green"/>
        </w:rPr>
        <w:t>.8.4.</w:t>
      </w:r>
      <w:r>
        <w:rPr>
          <w:rFonts w:ascii="Gulim" w:eastAsia="Gulim" w:hAnsi="Gulim" w:cs="微软雅黑"/>
          <w:i/>
          <w:iCs/>
          <w:sz w:val="28"/>
          <w:szCs w:val="24"/>
          <w:highlight w:val="green"/>
        </w:rPr>
        <w:t>2</w:t>
      </w:r>
    </w:p>
    <w:p w14:paraId="20FB3B17" w14:textId="6CBE99B3" w:rsidR="007007E4" w:rsidRPr="00092B33" w:rsidRDefault="00465C04">
      <w:pPr>
        <w:jc w:val="left"/>
        <w:rPr>
          <w:rFonts w:ascii="Verdana" w:eastAsia="TeXGyrePagella" w:hAnsi="Verdana" w:cs="Verdana"/>
          <w:b/>
          <w:bCs/>
          <w:i/>
          <w:color w:val="000000"/>
          <w:szCs w:val="24"/>
        </w:rPr>
      </w:pPr>
      <w:r w:rsidRPr="007007E4">
        <w:rPr>
          <w:rFonts w:ascii="Verdana" w:eastAsia="TeXGyrePagella" w:hAnsi="Verdana" w:cs="Verdana"/>
          <w:b/>
          <w:bCs/>
          <w:i/>
          <w:color w:val="000000"/>
          <w:szCs w:val="24"/>
          <w:highlight w:val="red"/>
        </w:rPr>
        <w:t>Circuit diagram</w:t>
      </w:r>
    </w:p>
    <w:p w14:paraId="55EF55A7" w14:textId="447E5C77" w:rsidR="00BE49E8" w:rsidRDefault="001C76FD">
      <w:pPr>
        <w:jc w:val="left"/>
        <w:rPr>
          <w:rFonts w:ascii="Verdana" w:hAnsi="Verdana" w:cs="Verdana"/>
          <w:szCs w:val="24"/>
        </w:rPr>
      </w:pPr>
      <w:r>
        <w:rPr>
          <w:noProof/>
        </w:rPr>
        <w:drawing>
          <wp:inline distT="0" distB="0" distL="0" distR="0" wp14:anchorId="6FAFD994" wp14:editId="305C16C1">
            <wp:extent cx="5303520" cy="25748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rotWithShape="1">
                    <a:blip r:embed="rId47">
                      <a:extLst>
                        <a:ext uri="{28A0092B-C50C-407E-A947-70E740481C1C}">
                          <a14:useLocalDpi xmlns:a14="http://schemas.microsoft.com/office/drawing/2010/main" val="0"/>
                        </a:ext>
                      </a:extLst>
                    </a:blip>
                    <a:srcRect t="7208" b="9699"/>
                    <a:stretch/>
                  </pic:blipFill>
                  <pic:spPr bwMode="auto">
                    <a:xfrm>
                      <a:off x="0" y="0"/>
                      <a:ext cx="5325339" cy="2585468"/>
                    </a:xfrm>
                    <a:prstGeom prst="rect">
                      <a:avLst/>
                    </a:prstGeom>
                    <a:noFill/>
                    <a:ln>
                      <a:noFill/>
                    </a:ln>
                    <a:extLst>
                      <a:ext uri="{53640926-AAD7-44D8-BBD7-CCE9431645EC}">
                        <a14:shadowObscured xmlns:a14="http://schemas.microsoft.com/office/drawing/2010/main"/>
                      </a:ext>
                    </a:extLst>
                  </pic:spPr>
                </pic:pic>
              </a:graphicData>
            </a:graphic>
          </wp:inline>
        </w:drawing>
      </w:r>
    </w:p>
    <w:p w14:paraId="3EAE19F2" w14:textId="75931F3E" w:rsidR="007007E4" w:rsidRDefault="00092B33">
      <w:pPr>
        <w:jc w:val="left"/>
        <w:rPr>
          <w:rFonts w:ascii="Verdana" w:hAnsi="Verdana" w:cs="Verdana"/>
          <w:szCs w:val="24"/>
        </w:rPr>
      </w:pPr>
      <w:r>
        <w:rPr>
          <w:noProof/>
        </w:rPr>
        <w:lastRenderedPageBreak/>
        <w:drawing>
          <wp:inline distT="0" distB="0" distL="0" distR="0" wp14:anchorId="2822827D" wp14:editId="7DA4C3CA">
            <wp:extent cx="5760085" cy="226250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262505"/>
                    </a:xfrm>
                    <a:prstGeom prst="rect">
                      <a:avLst/>
                    </a:prstGeom>
                  </pic:spPr>
                </pic:pic>
              </a:graphicData>
            </a:graphic>
          </wp:inline>
        </w:drawing>
      </w:r>
    </w:p>
    <w:p w14:paraId="08E4B577" w14:textId="1EA3FC8C" w:rsidR="00EB0FCE" w:rsidRPr="00EB0FCE" w:rsidRDefault="00EB0FCE">
      <w:pPr>
        <w:jc w:val="left"/>
        <w:rPr>
          <w:rFonts w:ascii="Verdana" w:eastAsia="TeXGyrePagella" w:hAnsi="Verdana" w:cs="Verdana"/>
          <w:b/>
          <w:bCs/>
          <w:i/>
          <w:color w:val="000000"/>
          <w:szCs w:val="24"/>
          <w:highlight w:val="red"/>
        </w:rPr>
      </w:pPr>
      <w:proofErr w:type="spellStart"/>
      <w:r w:rsidRPr="00EB0FCE">
        <w:rPr>
          <w:rFonts w:ascii="Verdana" w:eastAsia="TeXGyrePagella" w:hAnsi="Verdana" w:cs="Verdana"/>
          <w:b/>
          <w:bCs/>
          <w:i/>
          <w:color w:val="000000"/>
          <w:szCs w:val="24"/>
          <w:highlight w:val="red"/>
        </w:rPr>
        <w:t>CMax</w:t>
      </w:r>
      <w:proofErr w:type="spellEnd"/>
      <w:r w:rsidRPr="00EB0FCE">
        <w:rPr>
          <w:rFonts w:ascii="Verdana" w:eastAsia="TeXGyrePagella" w:hAnsi="Verdana" w:cs="Verdana"/>
          <w:b/>
          <w:bCs/>
          <w:i/>
          <w:color w:val="000000"/>
          <w:szCs w:val="24"/>
          <w:highlight w:val="red"/>
        </w:rPr>
        <w:t xml:space="preserve"> code</w:t>
      </w:r>
    </w:p>
    <w:p w14:paraId="62989D6C" w14:textId="141C3E89" w:rsidR="00EB0FCE" w:rsidRDefault="00EB0FCE">
      <w:pPr>
        <w:jc w:val="left"/>
        <w:rPr>
          <w:rFonts w:ascii="Verdana" w:hAnsi="Verdana" w:cs="Verdana"/>
          <w:szCs w:val="24"/>
        </w:rPr>
      </w:pPr>
      <w:r>
        <w:rPr>
          <w:noProof/>
        </w:rPr>
        <w:drawing>
          <wp:inline distT="0" distB="0" distL="0" distR="0" wp14:anchorId="540BAB0B" wp14:editId="11B93A0D">
            <wp:extent cx="2988310" cy="5136158"/>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b="2644"/>
                    <a:stretch/>
                  </pic:blipFill>
                  <pic:spPr bwMode="auto">
                    <a:xfrm>
                      <a:off x="0" y="0"/>
                      <a:ext cx="3021806" cy="5193729"/>
                    </a:xfrm>
                    <a:prstGeom prst="rect">
                      <a:avLst/>
                    </a:prstGeom>
                    <a:noFill/>
                    <a:ln>
                      <a:noFill/>
                    </a:ln>
                    <a:extLst>
                      <a:ext uri="{53640926-AAD7-44D8-BBD7-CCE9431645EC}">
                        <a14:shadowObscured xmlns:a14="http://schemas.microsoft.com/office/drawing/2010/main"/>
                      </a:ext>
                    </a:extLst>
                  </pic:spPr>
                </pic:pic>
              </a:graphicData>
            </a:graphic>
          </wp:inline>
        </w:drawing>
      </w:r>
    </w:p>
    <w:p w14:paraId="4FF1749B" w14:textId="77777777" w:rsidR="007007E4" w:rsidRPr="007007E4" w:rsidRDefault="007007E4">
      <w:pPr>
        <w:jc w:val="left"/>
        <w:rPr>
          <w:rFonts w:ascii="Verdana" w:eastAsia="TeXGyrePagella" w:hAnsi="Verdana" w:cs="Verdana"/>
          <w:b/>
          <w:bCs/>
          <w:i/>
          <w:color w:val="000000"/>
          <w:szCs w:val="24"/>
        </w:rPr>
      </w:pPr>
      <w:r w:rsidRPr="007007E4">
        <w:rPr>
          <w:rFonts w:ascii="Verdana" w:eastAsia="TeXGyrePagella" w:hAnsi="Verdana" w:cs="Verdana"/>
          <w:b/>
          <w:bCs/>
          <w:i/>
          <w:color w:val="000000"/>
          <w:szCs w:val="24"/>
          <w:highlight w:val="red"/>
        </w:rPr>
        <w:t>Discussion</w:t>
      </w:r>
      <w:r w:rsidRPr="007007E4">
        <w:rPr>
          <w:rFonts w:ascii="Verdana" w:eastAsia="TeXGyrePagella" w:hAnsi="Verdana" w:cs="Verdana"/>
          <w:b/>
          <w:bCs/>
          <w:i/>
          <w:color w:val="000000"/>
          <w:szCs w:val="24"/>
        </w:rPr>
        <w:t xml:space="preserve"> </w:t>
      </w:r>
    </w:p>
    <w:p w14:paraId="59B5D151" w14:textId="5EFDF6C9" w:rsidR="006F0020" w:rsidRPr="007007E4" w:rsidRDefault="007007E4">
      <w:pPr>
        <w:jc w:val="left"/>
        <w:rPr>
          <w:rFonts w:ascii="Verdana" w:eastAsia="TeXGyrePagella" w:hAnsi="Verdana" w:cs="Verdana"/>
          <w:b/>
          <w:bCs/>
          <w:i/>
          <w:color w:val="000000"/>
          <w:szCs w:val="24"/>
        </w:rPr>
      </w:pPr>
      <w:r w:rsidRPr="007007E4">
        <w:rPr>
          <w:rFonts w:ascii="Verdana" w:eastAsia="TeXGyrePagella" w:hAnsi="Verdana" w:cs="Verdana"/>
          <w:b/>
          <w:bCs/>
          <w:i/>
          <w:color w:val="000000"/>
          <w:szCs w:val="24"/>
        </w:rPr>
        <w:t xml:space="preserve">Explain the key elements in your design. Does your design include a buffer on the signal from the eyes? Explain why you do or do not </w:t>
      </w:r>
      <w:r w:rsidRPr="007007E4">
        <w:rPr>
          <w:rFonts w:ascii="Verdana" w:eastAsia="TeXGyrePagella" w:hAnsi="Verdana" w:cs="Verdana"/>
          <w:b/>
          <w:bCs/>
          <w:i/>
          <w:color w:val="000000"/>
          <w:szCs w:val="24"/>
        </w:rPr>
        <w:lastRenderedPageBreak/>
        <w:t xml:space="preserve">need it? How did you implement the gain </w:t>
      </w:r>
      <w:proofErr w:type="spellStart"/>
      <w:r w:rsidRPr="007007E4">
        <w:rPr>
          <w:rFonts w:ascii="Verdana" w:eastAsia="TeXGyrePagella" w:hAnsi="Verdana" w:cs="Verdana"/>
          <w:b/>
          <w:bCs/>
          <w:i/>
          <w:color w:val="000000"/>
          <w:szCs w:val="24"/>
        </w:rPr>
        <w:t>k_c</w:t>
      </w:r>
      <w:proofErr w:type="spellEnd"/>
      <w:r w:rsidRPr="007007E4">
        <w:rPr>
          <w:rFonts w:ascii="Verdana" w:eastAsia="TeXGyrePagella" w:hAnsi="Verdana" w:cs="Verdana"/>
          <w:b/>
          <w:bCs/>
          <w:i/>
          <w:color w:val="000000"/>
          <w:szCs w:val="24"/>
        </w:rPr>
        <w:t>? Why did you choose that implementation?</w:t>
      </w:r>
    </w:p>
    <w:p w14:paraId="6DC7D87E" w14:textId="77777777" w:rsidR="00092B33" w:rsidRPr="00BF4C3B" w:rsidRDefault="007007E4"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We need four integrated operational amplifiers in our design. The integrated operational amplifier </w:t>
      </w:r>
      <w:r w:rsidR="00092B33" w:rsidRPr="00BF4C3B">
        <w:rPr>
          <w:rFonts w:ascii="Verdana" w:eastAsia="微软雅黑" w:hAnsi="Verdana" w:cs="微软雅黑" w:hint="eastAsia"/>
          <w:i/>
          <w:iCs/>
          <w:color w:val="000000" w:themeColor="text1"/>
          <w:szCs w:val="24"/>
        </w:rPr>
        <w:t>①</w:t>
      </w:r>
      <w:r w:rsidRPr="00BF4C3B">
        <w:rPr>
          <w:rFonts w:ascii="Verdana" w:eastAsia="微软雅黑" w:hAnsi="Verdana" w:cs="微软雅黑"/>
          <w:i/>
          <w:iCs/>
          <w:color w:val="000000" w:themeColor="text1"/>
          <w:szCs w:val="24"/>
        </w:rPr>
        <w:t xml:space="preserve"> connected to the output end of the optical sensor is used as a buffer circuit to stabilize the output voltage of the optical sensor and prevent the influence of subsequent circuits on the output voltage.</w:t>
      </w:r>
    </w:p>
    <w:p w14:paraId="08763C98" w14:textId="699D95C1" w:rsidR="00092B33" w:rsidRPr="00BF4C3B" w:rsidRDefault="00092B33"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Integrated operational amplifier </w:t>
      </w:r>
      <w:r w:rsidRPr="00BF4C3B">
        <w:rPr>
          <w:rFonts w:ascii="Verdana" w:eastAsia="微软雅黑" w:hAnsi="Verdana" w:cs="微软雅黑" w:hint="eastAsia"/>
          <w:i/>
          <w:iCs/>
          <w:color w:val="000000" w:themeColor="text1"/>
          <w:szCs w:val="24"/>
        </w:rPr>
        <w:t>②</w:t>
      </w:r>
      <w:r w:rsidRPr="00BF4C3B">
        <w:rPr>
          <w:rFonts w:ascii="Verdana" w:eastAsia="微软雅黑" w:hAnsi="Verdana" w:cs="微软雅黑"/>
          <w:i/>
          <w:iCs/>
          <w:color w:val="000000" w:themeColor="text1"/>
          <w:szCs w:val="24"/>
        </w:rPr>
        <w:t xml:space="preserve"> receives the output voltage of integrated operational amplifier </w:t>
      </w:r>
      <w:r w:rsidRPr="00BF4C3B">
        <w:rPr>
          <w:rFonts w:ascii="Verdana" w:eastAsia="微软雅黑" w:hAnsi="Verdana" w:cs="微软雅黑" w:hint="eastAsia"/>
          <w:i/>
          <w:iCs/>
          <w:color w:val="000000" w:themeColor="text1"/>
          <w:szCs w:val="24"/>
        </w:rPr>
        <w:t>①</w:t>
      </w:r>
      <w:r w:rsidRPr="00BF4C3B">
        <w:rPr>
          <w:rFonts w:ascii="Verdana" w:eastAsia="微软雅黑" w:hAnsi="Verdana" w:cs="微软雅黑"/>
          <w:i/>
          <w:iCs/>
          <w:color w:val="000000" w:themeColor="text1"/>
          <w:szCs w:val="24"/>
        </w:rPr>
        <w:t xml:space="preserve"> and achieves the gain </w:t>
      </w:r>
      <w:proofErr w:type="spellStart"/>
      <w:r w:rsidRPr="00BF4C3B">
        <w:rPr>
          <w:rFonts w:ascii="Verdana" w:eastAsia="微软雅黑" w:hAnsi="Verdana" w:cs="微软雅黑"/>
          <w:i/>
          <w:iCs/>
          <w:color w:val="000000" w:themeColor="text1"/>
          <w:szCs w:val="24"/>
        </w:rPr>
        <w:t>k_c</w:t>
      </w:r>
      <w:proofErr w:type="spellEnd"/>
      <w:r w:rsidRPr="00BF4C3B">
        <w:rPr>
          <w:rFonts w:ascii="Verdana" w:eastAsia="微软雅黑" w:hAnsi="Verdana" w:cs="微软雅黑"/>
          <w:i/>
          <w:iCs/>
          <w:color w:val="000000" w:themeColor="text1"/>
          <w:szCs w:val="24"/>
        </w:rPr>
        <w:t>.</w:t>
      </w:r>
      <w:r w:rsidR="007007E4" w:rsidRPr="00BF4C3B">
        <w:rPr>
          <w:rFonts w:ascii="Verdana" w:eastAsia="微软雅黑" w:hAnsi="Verdana" w:cs="微软雅黑"/>
          <w:i/>
          <w:iCs/>
          <w:color w:val="000000" w:themeColor="text1"/>
          <w:szCs w:val="24"/>
        </w:rPr>
        <w:t xml:space="preserve"> </w:t>
      </w:r>
    </w:p>
    <w:p w14:paraId="5D8709A5" w14:textId="6D688F3D" w:rsidR="00092B33" w:rsidRPr="00BF4C3B" w:rsidRDefault="00092B33"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Integrated operational amplifier </w:t>
      </w:r>
      <w:r w:rsidRPr="00BF4C3B">
        <w:rPr>
          <w:rFonts w:ascii="Verdana" w:eastAsia="微软雅黑" w:hAnsi="Verdana" w:cs="微软雅黑" w:hint="eastAsia"/>
          <w:i/>
          <w:iCs/>
          <w:color w:val="000000" w:themeColor="text1"/>
          <w:szCs w:val="24"/>
        </w:rPr>
        <w:t>③</w:t>
      </w:r>
      <w:r w:rsidRPr="00BF4C3B">
        <w:rPr>
          <w:rFonts w:ascii="Verdana" w:eastAsia="微软雅黑" w:hAnsi="Verdana" w:cs="微软雅黑"/>
          <w:i/>
          <w:iCs/>
          <w:color w:val="000000" w:themeColor="text1"/>
          <w:szCs w:val="24"/>
        </w:rPr>
        <w:t xml:space="preserve"> delivers a stable voltage of 5V</w:t>
      </w:r>
      <w:r w:rsidRPr="00BF4C3B">
        <w:rPr>
          <w:rFonts w:ascii="Verdana" w:eastAsia="微软雅黑" w:hAnsi="Verdana" w:cs="微软雅黑" w:hint="eastAsia"/>
          <w:i/>
          <w:iCs/>
          <w:color w:val="000000" w:themeColor="text1"/>
          <w:szCs w:val="24"/>
        </w:rPr>
        <w:t>.</w:t>
      </w:r>
    </w:p>
    <w:p w14:paraId="2E13EB6A" w14:textId="06BFA597" w:rsidR="00092B33" w:rsidRPr="00BF4C3B" w:rsidRDefault="00092B33"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Integrated operational amplifier </w:t>
      </w:r>
      <w:r w:rsidRPr="00BF4C3B">
        <w:rPr>
          <w:rFonts w:ascii="Verdana" w:eastAsia="微软雅黑" w:hAnsi="Verdana" w:cs="微软雅黑" w:hint="eastAsia"/>
          <w:i/>
          <w:iCs/>
          <w:color w:val="000000" w:themeColor="text1"/>
          <w:szCs w:val="24"/>
        </w:rPr>
        <w:t>④</w:t>
      </w:r>
      <w:r w:rsidRPr="00BF4C3B">
        <w:rPr>
          <w:rFonts w:ascii="Verdana" w:eastAsia="微软雅黑" w:hAnsi="Verdana" w:cs="微软雅黑"/>
          <w:i/>
          <w:iCs/>
          <w:color w:val="000000" w:themeColor="text1"/>
          <w:szCs w:val="24"/>
        </w:rPr>
        <w:t xml:space="preserve"> delivers a stable voltage of 5V</w:t>
      </w:r>
      <w:r w:rsidRPr="00BF4C3B">
        <w:rPr>
          <w:rFonts w:ascii="Verdana" w:eastAsia="微软雅黑" w:hAnsi="Verdana" w:cs="微软雅黑" w:hint="eastAsia"/>
          <w:i/>
          <w:iCs/>
          <w:color w:val="000000" w:themeColor="text1"/>
          <w:szCs w:val="24"/>
        </w:rPr>
        <w:t>.</w:t>
      </w:r>
    </w:p>
    <w:p w14:paraId="6FC2F4EF" w14:textId="70AAF1D8" w:rsidR="00092B33" w:rsidRPr="00BF4C3B" w:rsidRDefault="00092B33"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Integrated operational amplifiers </w:t>
      </w:r>
      <w:r w:rsidRPr="00BF4C3B">
        <w:rPr>
          <w:rFonts w:ascii="Verdana" w:eastAsia="微软雅黑" w:hAnsi="Verdana" w:cs="微软雅黑" w:hint="eastAsia"/>
          <w:i/>
          <w:iCs/>
          <w:color w:val="000000" w:themeColor="text1"/>
          <w:szCs w:val="24"/>
        </w:rPr>
        <w:t>①</w:t>
      </w:r>
      <w:r w:rsidRPr="00BF4C3B">
        <w:rPr>
          <w:rFonts w:ascii="Verdana" w:eastAsia="微软雅黑" w:hAnsi="Verdana" w:cs="微软雅黑"/>
          <w:i/>
          <w:iCs/>
          <w:color w:val="000000" w:themeColor="text1"/>
          <w:szCs w:val="24"/>
        </w:rPr>
        <w:t xml:space="preserve">, </w:t>
      </w:r>
      <w:r w:rsidRPr="00BF4C3B">
        <w:rPr>
          <w:rFonts w:ascii="Verdana" w:eastAsia="微软雅黑" w:hAnsi="Verdana" w:cs="微软雅黑" w:hint="eastAsia"/>
          <w:i/>
          <w:iCs/>
          <w:color w:val="000000" w:themeColor="text1"/>
          <w:szCs w:val="24"/>
        </w:rPr>
        <w:t>③</w:t>
      </w:r>
      <w:r w:rsidRPr="00BF4C3B">
        <w:rPr>
          <w:rFonts w:ascii="Verdana" w:eastAsia="微软雅黑" w:hAnsi="Verdana" w:cs="微软雅黑"/>
          <w:i/>
          <w:iCs/>
          <w:color w:val="000000" w:themeColor="text1"/>
          <w:szCs w:val="24"/>
        </w:rPr>
        <w:t xml:space="preserve">, and </w:t>
      </w:r>
      <w:r w:rsidRPr="00BF4C3B">
        <w:rPr>
          <w:rFonts w:ascii="Verdana" w:eastAsia="微软雅黑" w:hAnsi="Verdana" w:cs="微软雅黑" w:hint="eastAsia"/>
          <w:i/>
          <w:iCs/>
          <w:color w:val="000000" w:themeColor="text1"/>
          <w:szCs w:val="24"/>
        </w:rPr>
        <w:t>④</w:t>
      </w:r>
      <w:r w:rsidRPr="00BF4C3B">
        <w:rPr>
          <w:rFonts w:ascii="Verdana" w:eastAsia="微软雅黑" w:hAnsi="Verdana" w:cs="微软雅黑"/>
          <w:i/>
          <w:iCs/>
          <w:color w:val="000000" w:themeColor="text1"/>
          <w:szCs w:val="24"/>
        </w:rPr>
        <w:t xml:space="preserve"> are buffers that stabilize the input voltage without interference from subsequent circuits.</w:t>
      </w:r>
    </w:p>
    <w:p w14:paraId="301BB2D6" w14:textId="679416A4" w:rsidR="00092B33" w:rsidRPr="00BF4C3B" w:rsidRDefault="00C173FA"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hint="eastAsia"/>
          <w:i/>
          <w:iCs/>
          <w:color w:val="000000" w:themeColor="text1"/>
          <w:szCs w:val="24"/>
        </w:rPr>
      </w:pPr>
      <w:r w:rsidRPr="00BF4C3B">
        <w:rPr>
          <w:rFonts w:ascii="Verdana" w:eastAsia="微软雅黑" w:hAnsi="Verdana" w:cs="微软雅黑"/>
          <w:i/>
          <w:iCs/>
          <w:color w:val="000000" w:themeColor="text1"/>
          <w:szCs w:val="24"/>
        </w:rPr>
        <w:t xml:space="preserve">We can change the gain </w:t>
      </w:r>
      <w:proofErr w:type="spellStart"/>
      <w:r w:rsidRPr="00BF4C3B">
        <w:rPr>
          <w:rFonts w:ascii="Verdana" w:eastAsia="微软雅黑" w:hAnsi="Verdana" w:cs="微软雅黑"/>
          <w:i/>
          <w:iCs/>
          <w:color w:val="000000" w:themeColor="text1"/>
          <w:szCs w:val="24"/>
        </w:rPr>
        <w:t>k_c</w:t>
      </w:r>
      <w:proofErr w:type="spellEnd"/>
      <w:r w:rsidRPr="00BF4C3B">
        <w:rPr>
          <w:rFonts w:ascii="Verdana" w:eastAsia="微软雅黑" w:hAnsi="Verdana" w:cs="微软雅黑"/>
          <w:i/>
          <w:iCs/>
          <w:color w:val="000000" w:themeColor="text1"/>
          <w:szCs w:val="24"/>
        </w:rPr>
        <w:t xml:space="preserve"> by changing the resistance of R_1 to change the ratio of R_1 to R_2.</w:t>
      </w:r>
      <w:r w:rsidR="00BF4C3B" w:rsidRPr="00BF4C3B">
        <w:rPr>
          <w:rFonts w:ascii="Verdana" w:eastAsia="微软雅黑" w:hAnsi="Verdana" w:cs="微软雅黑"/>
          <w:i/>
          <w:iCs/>
          <w:color w:val="000000" w:themeColor="text1"/>
          <w:szCs w:val="24"/>
        </w:rPr>
        <w:t xml:space="preserve"> </w:t>
      </w:r>
      <w:r w:rsidR="00BF4C3B" w:rsidRPr="00BF4C3B">
        <w:drawing>
          <wp:inline distT="0" distB="0" distL="0" distR="0" wp14:anchorId="435BD446" wp14:editId="68E7CE46">
            <wp:extent cx="5760085" cy="5594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559435"/>
                    </a:xfrm>
                    <a:prstGeom prst="rect">
                      <a:avLst/>
                    </a:prstGeom>
                    <a:noFill/>
                    <a:ln>
                      <a:noFill/>
                    </a:ln>
                  </pic:spPr>
                </pic:pic>
              </a:graphicData>
            </a:graphic>
          </wp:inline>
        </w:drawing>
      </w:r>
    </w:p>
    <w:p w14:paraId="1A822D6E" w14:textId="66688B28" w:rsidR="00092B33" w:rsidRPr="00BF4C3B" w:rsidRDefault="00C173FA"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 xml:space="preserve">As </w:t>
      </w:r>
      <w:proofErr w:type="spellStart"/>
      <w:r w:rsidRPr="00BF4C3B">
        <w:rPr>
          <w:rFonts w:ascii="Verdana" w:eastAsia="微软雅黑" w:hAnsi="Verdana" w:cs="微软雅黑"/>
          <w:i/>
          <w:iCs/>
          <w:color w:val="000000" w:themeColor="text1"/>
          <w:szCs w:val="24"/>
        </w:rPr>
        <w:t>k_s</w:t>
      </w:r>
      <w:proofErr w:type="spellEnd"/>
      <w:r w:rsidRPr="00BF4C3B">
        <w:rPr>
          <w:rFonts w:ascii="Verdana" w:eastAsia="微软雅黑" w:hAnsi="Verdana" w:cs="微软雅黑"/>
          <w:i/>
          <w:iCs/>
          <w:color w:val="000000" w:themeColor="text1"/>
          <w:szCs w:val="24"/>
        </w:rPr>
        <w:t xml:space="preserve"> approaches 4, the ideal magnification of </w:t>
      </w:r>
      <w:proofErr w:type="spellStart"/>
      <w:r w:rsidRPr="00BF4C3B">
        <w:rPr>
          <w:rFonts w:ascii="Verdana" w:eastAsia="微软雅黑" w:hAnsi="Verdana" w:cs="微软雅黑"/>
          <w:i/>
          <w:iCs/>
          <w:color w:val="000000" w:themeColor="text1"/>
          <w:szCs w:val="24"/>
        </w:rPr>
        <w:t>k_c</w:t>
      </w:r>
      <w:proofErr w:type="spellEnd"/>
      <w:r w:rsidRPr="00BF4C3B">
        <w:rPr>
          <w:rFonts w:ascii="Verdana" w:eastAsia="微软雅黑" w:hAnsi="Verdana" w:cs="微软雅黑"/>
          <w:i/>
          <w:iCs/>
          <w:color w:val="000000" w:themeColor="text1"/>
          <w:szCs w:val="24"/>
        </w:rPr>
        <w:t xml:space="preserve"> will be less than 1. </w:t>
      </w:r>
      <w:proofErr w:type="gramStart"/>
      <w:r w:rsidRPr="00BF4C3B">
        <w:rPr>
          <w:rFonts w:ascii="Verdana" w:eastAsia="微软雅黑" w:hAnsi="Verdana" w:cs="微软雅黑"/>
          <w:i/>
          <w:iCs/>
          <w:color w:val="000000" w:themeColor="text1"/>
          <w:szCs w:val="24"/>
        </w:rPr>
        <w:t>So</w:t>
      </w:r>
      <w:proofErr w:type="gramEnd"/>
      <w:r w:rsidRPr="00BF4C3B">
        <w:rPr>
          <w:rFonts w:ascii="Verdana" w:eastAsia="微软雅黑" w:hAnsi="Verdana" w:cs="微软雅黑"/>
          <w:i/>
          <w:iCs/>
          <w:color w:val="000000" w:themeColor="text1"/>
          <w:szCs w:val="24"/>
        </w:rPr>
        <w:t xml:space="preserve"> we chose a reverse op amp instead of a non-reverse op amp.</w:t>
      </w:r>
    </w:p>
    <w:p w14:paraId="53AF6083" w14:textId="7E876131" w:rsidR="00C173FA" w:rsidRPr="00BF4C3B" w:rsidRDefault="00C173FA"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The output voltage of the integrated operational amplifier 2 needs to be raised because the output voltage is theoretically negative and the actual minimum value is 0. We increase the output voltage by connecting the input to 5V in the same phase.</w:t>
      </w:r>
    </w:p>
    <w:p w14:paraId="0C1AB1E0" w14:textId="77777777" w:rsidR="000C2A8A" w:rsidRDefault="000C2A8A">
      <w:pPr>
        <w:jc w:val="left"/>
        <w:rPr>
          <w:rFonts w:ascii="Verdana" w:eastAsia="TeXGyrePagella" w:hAnsi="Verdana" w:cs="Verdana"/>
          <w:b/>
          <w:bCs/>
          <w:i/>
          <w:color w:val="000000"/>
          <w:szCs w:val="24"/>
        </w:rPr>
      </w:pPr>
    </w:p>
    <w:p w14:paraId="559681C5" w14:textId="77269239" w:rsidR="007007E4" w:rsidRDefault="007007E4">
      <w:pPr>
        <w:jc w:val="left"/>
        <w:rPr>
          <w:rFonts w:ascii="Verdana" w:eastAsia="TeXGyrePagella" w:hAnsi="Verdana" w:cs="Verdana"/>
          <w:b/>
          <w:bCs/>
          <w:i/>
          <w:color w:val="000000"/>
          <w:szCs w:val="24"/>
        </w:rPr>
      </w:pPr>
      <w:r w:rsidRPr="007007E4">
        <w:rPr>
          <w:rFonts w:ascii="Verdana" w:eastAsia="TeXGyrePagella" w:hAnsi="Verdana" w:cs="Verdana"/>
          <w:b/>
          <w:bCs/>
          <w:i/>
          <w:color w:val="000000"/>
          <w:szCs w:val="24"/>
        </w:rPr>
        <w:t>What do the simulations tell you about the circuit's performance, in reference to the design goals described in the HW3 handout?</w:t>
      </w:r>
    </w:p>
    <w:p w14:paraId="1DC48939" w14:textId="77777777" w:rsidR="000C2A8A" w:rsidRDefault="000C2A8A">
      <w:pPr>
        <w:jc w:val="left"/>
        <w:rPr>
          <w:rFonts w:ascii="Verdana" w:eastAsia="TeXGyrePagella" w:hAnsi="Verdana" w:cs="Verdana"/>
          <w:b/>
          <w:bCs/>
          <w:i/>
          <w:color w:val="000000"/>
          <w:szCs w:val="24"/>
        </w:rPr>
      </w:pPr>
    </w:p>
    <w:p w14:paraId="501B91FF" w14:textId="29D516CC" w:rsidR="007007E4" w:rsidRPr="00BF4C3B" w:rsidRDefault="00A03B6F" w:rsidP="00BF4C3B">
      <w:pPr>
        <w:pBdr>
          <w:top w:val="single" w:sz="4" w:space="1" w:color="auto"/>
          <w:left w:val="single" w:sz="4" w:space="1" w:color="auto"/>
          <w:bottom w:val="single" w:sz="4" w:space="1" w:color="auto"/>
          <w:right w:val="single" w:sz="4" w:space="1" w:color="auto"/>
        </w:pBd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lastRenderedPageBreak/>
        <w:t>We found that the analog circuits respond about six orders of magnitude faster than the software that the robot&amp;</w:t>
      </w:r>
      <w:proofErr w:type="gramStart"/>
      <w:r w:rsidRPr="00BF4C3B">
        <w:rPr>
          <w:rFonts w:ascii="Verdana" w:eastAsia="微软雅黑" w:hAnsi="Verdana" w:cs="微软雅黑"/>
          <w:i/>
          <w:iCs/>
          <w:color w:val="000000" w:themeColor="text1"/>
          <w:szCs w:val="24"/>
        </w:rPr>
        <w:t>apos;s</w:t>
      </w:r>
      <w:proofErr w:type="gramEnd"/>
      <w:r w:rsidRPr="00BF4C3B">
        <w:rPr>
          <w:rFonts w:ascii="Verdana" w:eastAsia="微软雅黑" w:hAnsi="Verdana" w:cs="微软雅黑"/>
          <w:i/>
          <w:iCs/>
          <w:color w:val="000000" w:themeColor="text1"/>
          <w:szCs w:val="24"/>
        </w:rPr>
        <w:t> brain runs, but with a significantly increased level of complexity. Therefore, in the actual engineering design, the two characteristics should be selected according to different objectives.</w:t>
      </w:r>
    </w:p>
    <w:p w14:paraId="2F2BEE9D" w14:textId="77777777" w:rsidR="00334274" w:rsidRDefault="00334274">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Summary</w:t>
      </w:r>
    </w:p>
    <w:p w14:paraId="4F4B88C8" w14:textId="14550DF1" w:rsidR="001F6745" w:rsidRPr="00BF4C3B" w:rsidRDefault="00A03B6F"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1.We first want to adjust the output voltage of the sensor so that the motor can rotate in both directions by pulling down the output voltage of the sensor. However, this solution was eventually rejected because symmetrical voltages of -10V could not be found in circuits with only 0V and 10V.</w:t>
      </w:r>
    </w:p>
    <w:p w14:paraId="1E049E7C" w14:textId="7A7C6100" w:rsidR="00A03B6F" w:rsidRPr="00BF4C3B" w:rsidRDefault="00A03B6F"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hint="eastAsia"/>
          <w:i/>
          <w:iCs/>
          <w:color w:val="000000" w:themeColor="text1"/>
          <w:szCs w:val="24"/>
        </w:rPr>
        <w:t>2</w:t>
      </w:r>
      <w:r w:rsidRPr="00BF4C3B">
        <w:rPr>
          <w:rFonts w:ascii="Verdana" w:eastAsia="微软雅黑" w:hAnsi="Verdana" w:cs="微软雅黑"/>
          <w:i/>
          <w:iCs/>
          <w:color w:val="000000" w:themeColor="text1"/>
          <w:szCs w:val="24"/>
        </w:rPr>
        <w:t xml:space="preserve">. When implementing gain </w:t>
      </w:r>
      <w:proofErr w:type="spellStart"/>
      <w:r w:rsidRPr="00BF4C3B">
        <w:rPr>
          <w:rFonts w:ascii="Verdana" w:eastAsia="微软雅黑" w:hAnsi="Verdana" w:cs="微软雅黑"/>
          <w:i/>
          <w:iCs/>
          <w:color w:val="000000" w:themeColor="text1"/>
          <w:szCs w:val="24"/>
        </w:rPr>
        <w:t>k_c</w:t>
      </w:r>
      <w:proofErr w:type="spellEnd"/>
      <w:r w:rsidRPr="00BF4C3B">
        <w:rPr>
          <w:rFonts w:ascii="Verdana" w:eastAsia="微软雅黑" w:hAnsi="Verdana" w:cs="微软雅黑"/>
          <w:i/>
          <w:iCs/>
          <w:color w:val="000000" w:themeColor="text1"/>
          <w:szCs w:val="24"/>
        </w:rPr>
        <w:t xml:space="preserve">, we first consider the case of connecting the input to the noninverting input. If the value of the optimal gain </w:t>
      </w:r>
      <w:proofErr w:type="spellStart"/>
      <w:r w:rsidRPr="00BF4C3B">
        <w:rPr>
          <w:rFonts w:ascii="Verdana" w:eastAsia="微软雅黑" w:hAnsi="Verdana" w:cs="微软雅黑"/>
          <w:i/>
          <w:iCs/>
          <w:color w:val="000000" w:themeColor="text1"/>
          <w:szCs w:val="24"/>
        </w:rPr>
        <w:t>k_c</w:t>
      </w:r>
      <w:proofErr w:type="spellEnd"/>
      <w:r w:rsidRPr="00BF4C3B">
        <w:rPr>
          <w:rFonts w:ascii="Verdana" w:eastAsia="微软雅黑" w:hAnsi="Verdana" w:cs="微软雅黑"/>
          <w:i/>
          <w:iCs/>
          <w:color w:val="000000" w:themeColor="text1"/>
          <w:szCs w:val="24"/>
        </w:rPr>
        <w:t xml:space="preserve"> is always greater than 1, we can directly use a noninverting proportional op amp, which can also reduce the use of integrated op amps. However, in practice, </w:t>
      </w:r>
      <w:proofErr w:type="spellStart"/>
      <w:r w:rsidRPr="00BF4C3B">
        <w:rPr>
          <w:rFonts w:ascii="Verdana" w:eastAsia="微软雅黑" w:hAnsi="Verdana" w:cs="微软雅黑"/>
          <w:i/>
          <w:iCs/>
          <w:color w:val="000000" w:themeColor="text1"/>
          <w:szCs w:val="24"/>
        </w:rPr>
        <w:t>k_c</w:t>
      </w:r>
      <w:proofErr w:type="spellEnd"/>
      <w:r w:rsidRPr="00BF4C3B">
        <w:rPr>
          <w:rFonts w:ascii="Verdana" w:eastAsia="微软雅黑" w:hAnsi="Verdana" w:cs="微软雅黑"/>
          <w:i/>
          <w:iCs/>
          <w:color w:val="000000" w:themeColor="text1"/>
          <w:szCs w:val="24"/>
        </w:rPr>
        <w:t xml:space="preserve"> there is a value less than 1, making it impossible to use a noninverting proportional op amp, so an inverting amplifier must be used.</w:t>
      </w:r>
    </w:p>
    <w:p w14:paraId="10A232CA" w14:textId="473A5CE7" w:rsidR="00A03B6F" w:rsidRPr="00BF4C3B" w:rsidRDefault="00A03B6F"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hint="eastAsia"/>
          <w:i/>
          <w:iCs/>
          <w:color w:val="000000" w:themeColor="text1"/>
          <w:szCs w:val="24"/>
        </w:rPr>
        <w:t>3</w:t>
      </w:r>
      <w:r w:rsidRPr="00BF4C3B">
        <w:rPr>
          <w:rFonts w:ascii="Verdana" w:eastAsia="微软雅黑" w:hAnsi="Verdana" w:cs="微软雅黑"/>
          <w:i/>
          <w:iCs/>
          <w:color w:val="000000" w:themeColor="text1"/>
          <w:szCs w:val="24"/>
        </w:rPr>
        <w:t>.</w:t>
      </w:r>
      <w:r w:rsidR="003C27F8" w:rsidRPr="00BF4C3B">
        <w:rPr>
          <w:rFonts w:ascii="Verdana" w:eastAsia="微软雅黑" w:hAnsi="Verdana" w:cs="微软雅黑"/>
          <w:i/>
          <w:iCs/>
          <w:color w:val="000000" w:themeColor="text1"/>
          <w:szCs w:val="24"/>
        </w:rPr>
        <w:t xml:space="preserve"> We found that when the drive voltage of the motor or light sensor is connected in reverse, the motor can only rotate in one direction. Therefore, when connecting to the circuit, special attention should be paid to the phase relationship and change of the output voltage and the driving voltage.</w:t>
      </w:r>
    </w:p>
    <w:p w14:paraId="026416C6" w14:textId="4CD12B07" w:rsidR="003C27F8" w:rsidRPr="00BF4C3B" w:rsidRDefault="003C27F8"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hint="eastAsia"/>
          <w:i/>
          <w:iCs/>
          <w:color w:val="000000" w:themeColor="text1"/>
          <w:szCs w:val="24"/>
        </w:rPr>
        <w:t>4</w:t>
      </w:r>
      <w:r w:rsidRPr="00BF4C3B">
        <w:rPr>
          <w:rFonts w:ascii="Verdana" w:eastAsia="微软雅黑" w:hAnsi="Verdana" w:cs="微软雅黑"/>
          <w:i/>
          <w:iCs/>
          <w:color w:val="000000" w:themeColor="text1"/>
          <w:szCs w:val="24"/>
        </w:rPr>
        <w:t>. We should have used four integrated op amps, but since each integrated op amp has two outputs, we optimized the original circuit. The optimization process is as follows:</w:t>
      </w:r>
    </w:p>
    <w:p w14:paraId="0F6C7CD8" w14:textId="23D99D79" w:rsidR="003C27F8" w:rsidRPr="00BF4C3B" w:rsidRDefault="003C27F8" w:rsidP="00BF4C3B">
      <w:pPr>
        <w:ind w:firstLineChars="100" w:firstLine="240"/>
        <w:jc w:val="left"/>
        <w:rPr>
          <w:rFonts w:ascii="Verdana" w:eastAsia="微软雅黑" w:hAnsi="Verdana" w:cs="微软雅黑"/>
          <w:i/>
          <w:iCs/>
          <w:color w:val="000000" w:themeColor="text1"/>
          <w:szCs w:val="24"/>
        </w:rPr>
      </w:pPr>
      <w:r w:rsidRPr="00BF4C3B">
        <w:rPr>
          <w:rFonts w:ascii="Verdana" w:eastAsia="微软雅黑" w:hAnsi="Verdana" w:cs="微软雅黑"/>
          <w:i/>
          <w:iCs/>
          <w:color w:val="000000" w:themeColor="text1"/>
          <w:szCs w:val="24"/>
        </w:rPr>
        <w:t>Before optimization</w:t>
      </w:r>
      <w:r w:rsidRPr="00BF4C3B">
        <w:rPr>
          <w:rFonts w:ascii="Verdana" w:eastAsia="微软雅黑" w:hAnsi="Verdana" w:cs="微软雅黑" w:hint="eastAsia"/>
          <w:i/>
          <w:iCs/>
          <w:color w:val="000000" w:themeColor="text1"/>
          <w:szCs w:val="24"/>
        </w:rPr>
        <w:t>：</w:t>
      </w:r>
    </w:p>
    <w:p w14:paraId="6E7AFD27" w14:textId="7F4089A9" w:rsidR="003C27F8" w:rsidRDefault="003C27F8" w:rsidP="003C27F8">
      <w:pPr>
        <w:jc w:val="left"/>
        <w:rPr>
          <w:sz w:val="28"/>
          <w:szCs w:val="36"/>
        </w:rPr>
      </w:pPr>
      <w:r>
        <w:rPr>
          <w:noProof/>
        </w:rPr>
        <w:lastRenderedPageBreak/>
        <w:drawing>
          <wp:inline distT="0" distB="0" distL="0" distR="0" wp14:anchorId="27C39C53" wp14:editId="44AACAD2">
            <wp:extent cx="5760085" cy="290766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907665"/>
                    </a:xfrm>
                    <a:prstGeom prst="rect">
                      <a:avLst/>
                    </a:prstGeom>
                    <a:noFill/>
                    <a:ln>
                      <a:noFill/>
                    </a:ln>
                  </pic:spPr>
                </pic:pic>
              </a:graphicData>
            </a:graphic>
          </wp:inline>
        </w:drawing>
      </w:r>
    </w:p>
    <w:p w14:paraId="69EE05DD" w14:textId="6EE56565" w:rsidR="003C27F8" w:rsidRPr="000C2A8A" w:rsidRDefault="003C27F8" w:rsidP="000C2A8A">
      <w:pPr>
        <w:ind w:firstLineChars="100" w:firstLine="240"/>
        <w:jc w:val="left"/>
        <w:rPr>
          <w:rFonts w:ascii="Verdana" w:eastAsia="微软雅黑" w:hAnsi="Verdana" w:cs="微软雅黑"/>
          <w:i/>
          <w:iCs/>
          <w:color w:val="000000" w:themeColor="text1"/>
          <w:szCs w:val="24"/>
        </w:rPr>
      </w:pPr>
      <w:r w:rsidRPr="000C2A8A">
        <w:rPr>
          <w:rFonts w:ascii="Verdana" w:eastAsia="微软雅黑" w:hAnsi="Verdana" w:cs="微软雅黑"/>
          <w:i/>
          <w:iCs/>
          <w:color w:val="000000" w:themeColor="text1"/>
          <w:szCs w:val="24"/>
        </w:rPr>
        <w:t>After optimization</w:t>
      </w:r>
      <w:r w:rsidRPr="000C2A8A">
        <w:rPr>
          <w:rFonts w:ascii="Verdana" w:eastAsia="微软雅黑" w:hAnsi="Verdana" w:cs="微软雅黑" w:hint="eastAsia"/>
          <w:i/>
          <w:iCs/>
          <w:color w:val="000000" w:themeColor="text1"/>
          <w:szCs w:val="24"/>
        </w:rPr>
        <w:t>：</w:t>
      </w:r>
    </w:p>
    <w:p w14:paraId="716FD581" w14:textId="0A60FA6E" w:rsidR="003C27F8" w:rsidRDefault="003C27F8" w:rsidP="003C27F8">
      <w:pPr>
        <w:jc w:val="left"/>
        <w:rPr>
          <w:sz w:val="28"/>
          <w:szCs w:val="36"/>
        </w:rPr>
      </w:pPr>
      <w:r>
        <w:rPr>
          <w:noProof/>
        </w:rPr>
        <w:drawing>
          <wp:inline distT="0" distB="0" distL="0" distR="0" wp14:anchorId="49DB3134" wp14:editId="41C053F0">
            <wp:extent cx="5782734" cy="2807535"/>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rotWithShape="1">
                    <a:blip r:embed="rId47">
                      <a:extLst>
                        <a:ext uri="{28A0092B-C50C-407E-A947-70E740481C1C}">
                          <a14:useLocalDpi xmlns:a14="http://schemas.microsoft.com/office/drawing/2010/main" val="0"/>
                        </a:ext>
                      </a:extLst>
                    </a:blip>
                    <a:srcRect t="7208" b="9699"/>
                    <a:stretch/>
                  </pic:blipFill>
                  <pic:spPr bwMode="auto">
                    <a:xfrm>
                      <a:off x="0" y="0"/>
                      <a:ext cx="5822845" cy="2827009"/>
                    </a:xfrm>
                    <a:prstGeom prst="rect">
                      <a:avLst/>
                    </a:prstGeom>
                    <a:noFill/>
                    <a:ln>
                      <a:noFill/>
                    </a:ln>
                    <a:extLst>
                      <a:ext uri="{53640926-AAD7-44D8-BBD7-CCE9431645EC}">
                        <a14:shadowObscured xmlns:a14="http://schemas.microsoft.com/office/drawing/2010/main"/>
                      </a:ext>
                    </a:extLst>
                  </pic:spPr>
                </pic:pic>
              </a:graphicData>
            </a:graphic>
          </wp:inline>
        </w:drawing>
      </w:r>
    </w:p>
    <w:p w14:paraId="74C09EE2" w14:textId="405AB2FD" w:rsidR="00FF2D6F" w:rsidRPr="000C2A8A" w:rsidRDefault="004C607C" w:rsidP="000C2A8A">
      <w:pPr>
        <w:ind w:firstLineChars="100" w:firstLine="240"/>
        <w:jc w:val="left"/>
        <w:rPr>
          <w:rFonts w:ascii="Verdana" w:eastAsia="微软雅黑" w:hAnsi="Verdana" w:cs="微软雅黑"/>
          <w:i/>
          <w:iCs/>
          <w:color w:val="000000" w:themeColor="text1"/>
          <w:szCs w:val="24"/>
        </w:rPr>
      </w:pPr>
      <w:r w:rsidRPr="000C2A8A">
        <w:rPr>
          <w:rFonts w:ascii="Verdana" w:eastAsia="微软雅黑" w:hAnsi="Verdana" w:cs="微软雅黑" w:hint="eastAsia"/>
          <w:i/>
          <w:iCs/>
          <w:color w:val="000000" w:themeColor="text1"/>
          <w:szCs w:val="24"/>
        </w:rPr>
        <w:t>5</w:t>
      </w:r>
      <w:r w:rsidRPr="000C2A8A">
        <w:rPr>
          <w:rFonts w:ascii="Verdana" w:eastAsia="微软雅黑" w:hAnsi="Verdana" w:cs="微软雅黑"/>
          <w:i/>
          <w:iCs/>
          <w:color w:val="000000" w:themeColor="text1"/>
          <w:szCs w:val="24"/>
        </w:rPr>
        <w:t>.</w:t>
      </w:r>
      <w:r w:rsidR="00FF2D6F" w:rsidRPr="000C2A8A">
        <w:rPr>
          <w:rFonts w:ascii="Verdana" w:eastAsia="微软雅黑" w:hAnsi="Verdana" w:cs="微软雅黑"/>
          <w:i/>
          <w:iCs/>
          <w:color w:val="000000" w:themeColor="text1"/>
          <w:szCs w:val="24"/>
        </w:rPr>
        <w:t xml:space="preserve"> </w:t>
      </w:r>
      <w:r w:rsidR="00FF2D6F" w:rsidRPr="000C2A8A">
        <w:rPr>
          <w:rFonts w:ascii="Verdana" w:eastAsia="微软雅黑" w:hAnsi="Verdana" w:cs="微软雅黑"/>
          <w:i/>
          <w:iCs/>
          <w:color w:val="000000" w:themeColor="text1"/>
          <w:szCs w:val="24"/>
        </w:rPr>
        <w:t xml:space="preserve">Firstly, we compare the variation of motor rotation caused by </w:t>
      </w:r>
      <w:proofErr w:type="spellStart"/>
      <w:r w:rsidR="00FF2D6F" w:rsidRPr="000C2A8A">
        <w:rPr>
          <w:rFonts w:ascii="Verdana" w:eastAsia="微软雅黑" w:hAnsi="Verdana" w:cs="微软雅黑"/>
          <w:i/>
          <w:iCs/>
          <w:color w:val="000000" w:themeColor="text1"/>
          <w:szCs w:val="24"/>
        </w:rPr>
        <w:t>k_c</w:t>
      </w:r>
      <w:proofErr w:type="spellEnd"/>
      <w:r w:rsidR="00FF2D6F" w:rsidRPr="000C2A8A">
        <w:rPr>
          <w:rFonts w:ascii="Verdana" w:eastAsia="微软雅黑" w:hAnsi="Verdana" w:cs="微软雅黑"/>
          <w:i/>
          <w:iCs/>
          <w:color w:val="000000" w:themeColor="text1"/>
          <w:szCs w:val="24"/>
        </w:rPr>
        <w:t xml:space="preserve"> change when the light intensity and the resistance value of photoresistor are constant. When </w:t>
      </w:r>
      <w:proofErr w:type="spellStart"/>
      <w:r w:rsidR="00FF2D6F" w:rsidRPr="000C2A8A">
        <w:rPr>
          <w:rFonts w:ascii="Verdana" w:eastAsia="微软雅黑" w:hAnsi="Verdana" w:cs="微软雅黑"/>
          <w:i/>
          <w:iCs/>
          <w:color w:val="000000" w:themeColor="text1"/>
          <w:szCs w:val="24"/>
        </w:rPr>
        <w:t>k_c</w:t>
      </w:r>
      <w:proofErr w:type="spellEnd"/>
      <w:r w:rsidR="00FF2D6F" w:rsidRPr="000C2A8A">
        <w:rPr>
          <w:rFonts w:ascii="Verdana" w:eastAsia="微软雅黑" w:hAnsi="Verdana" w:cs="微软雅黑"/>
          <w:i/>
          <w:iCs/>
          <w:color w:val="000000" w:themeColor="text1"/>
          <w:szCs w:val="24"/>
        </w:rPr>
        <w:t xml:space="preserve"> increases, the rotational acceleration of the motor will increase, so that the motor will rotate at a larger angular speed, so as to reach the target direction faster. However, when </w:t>
      </w:r>
      <w:proofErr w:type="spellStart"/>
      <w:r w:rsidR="00FF2D6F" w:rsidRPr="000C2A8A">
        <w:rPr>
          <w:rFonts w:ascii="Verdana" w:eastAsia="微软雅黑" w:hAnsi="Verdana" w:cs="微软雅黑"/>
          <w:i/>
          <w:iCs/>
          <w:color w:val="000000" w:themeColor="text1"/>
          <w:szCs w:val="24"/>
        </w:rPr>
        <w:t>k_c</w:t>
      </w:r>
      <w:proofErr w:type="spellEnd"/>
      <w:r w:rsidR="00FF2D6F" w:rsidRPr="000C2A8A">
        <w:rPr>
          <w:rFonts w:ascii="Verdana" w:eastAsia="微软雅黑" w:hAnsi="Verdana" w:cs="微软雅黑"/>
          <w:i/>
          <w:iCs/>
          <w:color w:val="000000" w:themeColor="text1"/>
          <w:szCs w:val="24"/>
        </w:rPr>
        <w:t xml:space="preserve"> is too large, that is, the motor rotation acceleration is too large, the motor will exceed the target direction and oscillate around the target direction for a period of time. Through simulation, we find that when </w:t>
      </w:r>
      <w:r w:rsidR="00D50E04" w:rsidRPr="000C2A8A">
        <w:rPr>
          <w:rFonts w:ascii="Verdana" w:eastAsia="微软雅黑" w:hAnsi="Verdana" w:cs="微软雅黑"/>
          <w:i/>
          <w:iCs/>
          <w:color w:val="000000" w:themeColor="text1"/>
          <w:szCs w:val="24"/>
        </w:rPr>
        <w:t>eyeServo</w:t>
      </w:r>
      <w:r w:rsidR="00FF2D6F" w:rsidRPr="000C2A8A">
        <w:rPr>
          <w:rFonts w:ascii="Verdana" w:eastAsia="微软雅黑" w:hAnsi="Verdana" w:cs="微软雅黑"/>
          <w:i/>
          <w:iCs/>
          <w:color w:val="000000" w:themeColor="text1"/>
          <w:szCs w:val="24"/>
        </w:rPr>
        <w:t xml:space="preserve">1 is loaded for </w:t>
      </w:r>
      <w:r w:rsidR="00FF2D6F" w:rsidRPr="000C2A8A">
        <w:rPr>
          <w:rFonts w:ascii="Verdana" w:eastAsia="微软雅黑" w:hAnsi="Verdana" w:cs="微软雅黑"/>
          <w:i/>
          <w:iCs/>
          <w:color w:val="000000" w:themeColor="text1"/>
          <w:szCs w:val="24"/>
        </w:rPr>
        <w:lastRenderedPageBreak/>
        <w:t xml:space="preserve">simulation, the optimal value of </w:t>
      </w:r>
      <w:proofErr w:type="spellStart"/>
      <w:r w:rsidR="00FF2D6F" w:rsidRPr="000C2A8A">
        <w:rPr>
          <w:rFonts w:ascii="Verdana" w:eastAsia="微软雅黑" w:hAnsi="Verdana" w:cs="微软雅黑"/>
          <w:i/>
          <w:iCs/>
          <w:color w:val="000000" w:themeColor="text1"/>
          <w:szCs w:val="24"/>
        </w:rPr>
        <w:t>k_c</w:t>
      </w:r>
      <w:proofErr w:type="spellEnd"/>
      <w:r w:rsidR="00FF2D6F" w:rsidRPr="000C2A8A">
        <w:rPr>
          <w:rFonts w:ascii="Verdana" w:eastAsia="微软雅黑" w:hAnsi="Verdana" w:cs="微软雅黑"/>
          <w:i/>
          <w:iCs/>
          <w:color w:val="000000" w:themeColor="text1"/>
          <w:szCs w:val="24"/>
        </w:rPr>
        <w:t xml:space="preserve"> is around 2. When </w:t>
      </w:r>
      <w:r w:rsidR="00D50E04" w:rsidRPr="000C2A8A">
        <w:rPr>
          <w:rFonts w:ascii="Verdana" w:eastAsia="微软雅黑" w:hAnsi="Verdana" w:cs="微软雅黑"/>
          <w:i/>
          <w:iCs/>
          <w:color w:val="000000" w:themeColor="text1"/>
          <w:szCs w:val="24"/>
        </w:rPr>
        <w:t>eyeServo</w:t>
      </w:r>
      <w:r w:rsidR="00D50E04" w:rsidRPr="000C2A8A">
        <w:rPr>
          <w:rFonts w:ascii="Verdana" w:eastAsia="微软雅黑" w:hAnsi="Verdana" w:cs="微软雅黑"/>
          <w:i/>
          <w:iCs/>
          <w:color w:val="000000" w:themeColor="text1"/>
          <w:szCs w:val="24"/>
        </w:rPr>
        <w:t>3</w:t>
      </w:r>
      <w:r w:rsidR="00FF2D6F" w:rsidRPr="000C2A8A">
        <w:rPr>
          <w:rFonts w:ascii="Verdana" w:eastAsia="微软雅黑" w:hAnsi="Verdana" w:cs="微软雅黑"/>
          <w:i/>
          <w:iCs/>
          <w:color w:val="000000" w:themeColor="text1"/>
          <w:szCs w:val="24"/>
        </w:rPr>
        <w:t xml:space="preserve"> is loaded for simulation, the optimal value of </w:t>
      </w:r>
      <w:proofErr w:type="spellStart"/>
      <w:r w:rsidR="00FF2D6F" w:rsidRPr="000C2A8A">
        <w:rPr>
          <w:rFonts w:ascii="Verdana" w:eastAsia="微软雅黑" w:hAnsi="Verdana" w:cs="微软雅黑"/>
          <w:i/>
          <w:iCs/>
          <w:color w:val="000000" w:themeColor="text1"/>
          <w:szCs w:val="24"/>
        </w:rPr>
        <w:t>k_c</w:t>
      </w:r>
      <w:proofErr w:type="spellEnd"/>
      <w:r w:rsidR="00FF2D6F" w:rsidRPr="000C2A8A">
        <w:rPr>
          <w:rFonts w:ascii="Verdana" w:eastAsia="微软雅黑" w:hAnsi="Verdana" w:cs="微软雅黑"/>
          <w:i/>
          <w:iCs/>
          <w:color w:val="000000" w:themeColor="text1"/>
          <w:szCs w:val="24"/>
        </w:rPr>
        <w:t xml:space="preserve"> is slightly less than 5.</w:t>
      </w:r>
    </w:p>
    <w:p w14:paraId="7D17A5F7" w14:textId="0B88AFD5" w:rsidR="004C607C" w:rsidRPr="000C2A8A" w:rsidRDefault="00857DD7" w:rsidP="000C2A8A">
      <w:pPr>
        <w:ind w:firstLineChars="100" w:firstLine="240"/>
        <w:jc w:val="left"/>
        <w:rPr>
          <w:rFonts w:ascii="Verdana" w:eastAsia="微软雅黑" w:hAnsi="Verdana" w:cs="微软雅黑" w:hint="eastAsia"/>
          <w:i/>
          <w:iCs/>
          <w:color w:val="000000" w:themeColor="text1"/>
          <w:szCs w:val="24"/>
        </w:rPr>
      </w:pPr>
      <w:r w:rsidRPr="000C2A8A">
        <w:rPr>
          <w:rFonts w:ascii="Verdana" w:eastAsia="微软雅黑" w:hAnsi="Verdana" w:cs="微软雅黑"/>
          <w:i/>
          <w:iCs/>
          <w:color w:val="000000" w:themeColor="text1"/>
          <w:szCs w:val="24"/>
        </w:rPr>
        <w:t xml:space="preserve">Then, we longitudinally compare the simulation results when loading </w:t>
      </w:r>
      <w:r w:rsidR="00D50E04" w:rsidRPr="000C2A8A">
        <w:rPr>
          <w:rFonts w:ascii="Verdana" w:eastAsia="微软雅黑" w:hAnsi="Verdana" w:cs="微软雅黑"/>
          <w:i/>
          <w:iCs/>
          <w:color w:val="000000" w:themeColor="text1"/>
          <w:szCs w:val="24"/>
        </w:rPr>
        <w:t>eyeServo</w:t>
      </w:r>
      <w:r w:rsidRPr="000C2A8A">
        <w:rPr>
          <w:rFonts w:ascii="Verdana" w:eastAsia="微软雅黑" w:hAnsi="Verdana" w:cs="微软雅黑"/>
          <w:i/>
          <w:iCs/>
          <w:color w:val="000000" w:themeColor="text1"/>
          <w:szCs w:val="24"/>
        </w:rPr>
        <w:t xml:space="preserve">1 and </w:t>
      </w:r>
      <w:r w:rsidR="00D50E04" w:rsidRPr="000C2A8A">
        <w:rPr>
          <w:rFonts w:ascii="Verdana" w:eastAsia="微软雅黑" w:hAnsi="Verdana" w:cs="微软雅黑"/>
          <w:i/>
          <w:iCs/>
          <w:color w:val="000000" w:themeColor="text1"/>
          <w:szCs w:val="24"/>
        </w:rPr>
        <w:t>eyeServo</w:t>
      </w:r>
      <w:r w:rsidRPr="000C2A8A">
        <w:rPr>
          <w:rFonts w:ascii="Verdana" w:eastAsia="微软雅黑" w:hAnsi="Verdana" w:cs="微软雅黑"/>
          <w:i/>
          <w:iCs/>
          <w:color w:val="000000" w:themeColor="text1"/>
          <w:szCs w:val="24"/>
        </w:rPr>
        <w:t xml:space="preserve">3 under the same gain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 We found that under the same value of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 the closer the light intensity is to the optical sensor, the faster the sensor will rotate. Combined with our experimental results in designlab7, it is found that when the light intensity is close to the light sensor, the light sensor will output a larger voltage. Combined with our analysis results in the previous paragraph, we find that the measured value is in agreement with the simulation results. The optimal gain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 obtained by loading </w:t>
      </w:r>
      <w:r w:rsidR="00D50E04" w:rsidRPr="000C2A8A">
        <w:rPr>
          <w:rFonts w:ascii="Verdana" w:eastAsia="微软雅黑" w:hAnsi="Verdana" w:cs="微软雅黑"/>
          <w:i/>
          <w:iCs/>
          <w:color w:val="000000" w:themeColor="text1"/>
          <w:szCs w:val="24"/>
        </w:rPr>
        <w:t>eyeServo</w:t>
      </w:r>
      <w:r w:rsidRPr="000C2A8A">
        <w:rPr>
          <w:rFonts w:ascii="Verdana" w:eastAsia="微软雅黑" w:hAnsi="Verdana" w:cs="微软雅黑"/>
          <w:i/>
          <w:iCs/>
          <w:color w:val="000000" w:themeColor="text1"/>
          <w:szCs w:val="24"/>
        </w:rPr>
        <w:t xml:space="preserve">1 will be smaller than that obtained by loading </w:t>
      </w:r>
      <w:r w:rsidR="00D50E04" w:rsidRPr="000C2A8A">
        <w:rPr>
          <w:rFonts w:ascii="Verdana" w:eastAsia="微软雅黑" w:hAnsi="Verdana" w:cs="微软雅黑"/>
          <w:i/>
          <w:iCs/>
          <w:color w:val="000000" w:themeColor="text1"/>
          <w:szCs w:val="24"/>
        </w:rPr>
        <w:t>eyeServo</w:t>
      </w:r>
      <w:r w:rsidRPr="000C2A8A">
        <w:rPr>
          <w:rFonts w:ascii="Verdana" w:eastAsia="微软雅黑" w:hAnsi="Verdana" w:cs="微软雅黑"/>
          <w:i/>
          <w:iCs/>
          <w:color w:val="000000" w:themeColor="text1"/>
          <w:szCs w:val="24"/>
        </w:rPr>
        <w:t>3.</w:t>
      </w:r>
    </w:p>
    <w:p w14:paraId="5D6F267E" w14:textId="3A3C9E3E" w:rsidR="004C607C" w:rsidRPr="000C2A8A" w:rsidRDefault="004C607C" w:rsidP="000C2A8A">
      <w:pPr>
        <w:ind w:firstLineChars="100" w:firstLine="240"/>
        <w:jc w:val="left"/>
        <w:rPr>
          <w:rFonts w:ascii="Verdana" w:eastAsia="微软雅黑" w:hAnsi="Verdana" w:cs="微软雅黑"/>
          <w:i/>
          <w:iCs/>
          <w:color w:val="000000" w:themeColor="text1"/>
          <w:szCs w:val="24"/>
        </w:rPr>
      </w:pPr>
      <w:r w:rsidRPr="000C2A8A">
        <w:rPr>
          <w:rFonts w:ascii="Verdana" w:eastAsia="微软雅黑" w:hAnsi="Verdana" w:cs="微软雅黑"/>
          <w:i/>
          <w:iCs/>
          <w:color w:val="000000" w:themeColor="text1"/>
          <w:szCs w:val="24"/>
        </w:rPr>
        <w:t xml:space="preserve">6. </w:t>
      </w:r>
      <w:r w:rsidRPr="000C2A8A">
        <w:rPr>
          <w:rFonts w:ascii="Verdana" w:eastAsia="微软雅黑" w:hAnsi="Verdana" w:cs="微软雅黑"/>
          <w:i/>
          <w:iCs/>
          <w:color w:val="000000" w:themeColor="text1"/>
          <w:szCs w:val="24"/>
        </w:rPr>
        <w:t>Analysis of differences between system functions and actual circuits.</w:t>
      </w:r>
    </w:p>
    <w:p w14:paraId="2080F14D" w14:textId="3531EF35" w:rsidR="004C607C" w:rsidRPr="000C2A8A" w:rsidRDefault="004C607C" w:rsidP="000C2A8A">
      <w:pPr>
        <w:ind w:firstLineChars="100" w:firstLine="240"/>
        <w:jc w:val="left"/>
        <w:rPr>
          <w:rFonts w:ascii="Verdana" w:eastAsia="微软雅黑" w:hAnsi="Verdana" w:cs="微软雅黑"/>
          <w:i/>
          <w:iCs/>
          <w:color w:val="000000" w:themeColor="text1"/>
          <w:szCs w:val="24"/>
        </w:rPr>
      </w:pPr>
      <w:r w:rsidRPr="000C2A8A">
        <w:rPr>
          <w:rFonts w:ascii="Verdana" w:eastAsia="微软雅黑" w:hAnsi="Verdana" w:cs="微软雅黑"/>
          <w:i/>
          <w:iCs/>
          <w:color w:val="000000" w:themeColor="text1"/>
          <w:szCs w:val="24"/>
        </w:rPr>
        <w:t xml:space="preserve">When we use the code in homework2 to solve for the optimal gain of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 at k=2.5, we get the optimal gain of the system function as 1.28. However, the experimental effect obtained by adjusting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 to 1.28 in </w:t>
      </w:r>
      <w:proofErr w:type="spellStart"/>
      <w:r w:rsidRPr="000C2A8A">
        <w:rPr>
          <w:rFonts w:ascii="Verdana" w:eastAsia="微软雅黑" w:hAnsi="Verdana" w:cs="微软雅黑"/>
          <w:i/>
          <w:iCs/>
          <w:color w:val="000000" w:themeColor="text1"/>
          <w:szCs w:val="24"/>
        </w:rPr>
        <w:t>CMax</w:t>
      </w:r>
      <w:proofErr w:type="spellEnd"/>
      <w:r w:rsidRPr="000C2A8A">
        <w:rPr>
          <w:rFonts w:ascii="Verdana" w:eastAsia="微软雅黑" w:hAnsi="Verdana" w:cs="微软雅黑"/>
          <w:i/>
          <w:iCs/>
          <w:color w:val="000000" w:themeColor="text1"/>
          <w:szCs w:val="24"/>
        </w:rPr>
        <w:t xml:space="preserve"> is as follows (R_2=100kΩ, R_1=128kΩ</w:t>
      </w:r>
      <w:r w:rsidR="00D50E04" w:rsidRPr="000C2A8A">
        <w:rPr>
          <w:rFonts w:ascii="Verdana" w:eastAsia="微软雅黑" w:hAnsi="Verdana" w:cs="微软雅黑" w:hint="eastAsia"/>
          <w:i/>
          <w:iCs/>
          <w:color w:val="000000" w:themeColor="text1"/>
          <w:szCs w:val="24"/>
        </w:rPr>
        <w:t>,</w:t>
      </w:r>
      <w:r w:rsidR="00D50E04" w:rsidRPr="000C2A8A">
        <w:rPr>
          <w:rFonts w:ascii="Verdana" w:eastAsia="微软雅黑" w:hAnsi="Verdana" w:cs="微软雅黑"/>
          <w:i/>
          <w:iCs/>
          <w:color w:val="000000" w:themeColor="text1"/>
          <w:szCs w:val="24"/>
        </w:rPr>
        <w:t xml:space="preserve"> load eyeServo1.py</w:t>
      </w:r>
      <w:proofErr w:type="gramStart"/>
      <w:r w:rsidRPr="000C2A8A">
        <w:rPr>
          <w:rFonts w:ascii="Verdana" w:eastAsia="微软雅黑" w:hAnsi="Verdana" w:cs="微软雅黑"/>
          <w:i/>
          <w:iCs/>
          <w:color w:val="000000" w:themeColor="text1"/>
          <w:szCs w:val="24"/>
        </w:rPr>
        <w:t>) :</w:t>
      </w:r>
      <w:proofErr w:type="gramEnd"/>
    </w:p>
    <w:p w14:paraId="7B199689" w14:textId="4BBE2E94" w:rsidR="004C607C" w:rsidRDefault="004C607C" w:rsidP="003C27F8">
      <w:pPr>
        <w:jc w:val="left"/>
        <w:rPr>
          <w:sz w:val="28"/>
          <w:szCs w:val="36"/>
        </w:rPr>
      </w:pPr>
      <w:r>
        <w:rPr>
          <w:noProof/>
        </w:rPr>
        <w:drawing>
          <wp:inline distT="0" distB="0" distL="0" distR="0" wp14:anchorId="59E205EA" wp14:editId="4F09D672">
            <wp:extent cx="5601185" cy="32768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1185" cy="3276884"/>
                    </a:xfrm>
                    <a:prstGeom prst="rect">
                      <a:avLst/>
                    </a:prstGeom>
                  </pic:spPr>
                </pic:pic>
              </a:graphicData>
            </a:graphic>
          </wp:inline>
        </w:drawing>
      </w:r>
    </w:p>
    <w:p w14:paraId="5A0DC10D" w14:textId="72D8D169" w:rsidR="004C607C" w:rsidRDefault="004C607C" w:rsidP="003C27F8">
      <w:pPr>
        <w:jc w:val="left"/>
        <w:rPr>
          <w:sz w:val="28"/>
          <w:szCs w:val="36"/>
        </w:rPr>
      </w:pPr>
      <w:r>
        <w:rPr>
          <w:noProof/>
        </w:rPr>
        <w:lastRenderedPageBreak/>
        <w:drawing>
          <wp:inline distT="0" distB="0" distL="0" distR="0" wp14:anchorId="49CC148C" wp14:editId="353D0C69">
            <wp:extent cx="5601185" cy="32006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1185" cy="3200677"/>
                    </a:xfrm>
                    <a:prstGeom prst="rect">
                      <a:avLst/>
                    </a:prstGeom>
                  </pic:spPr>
                </pic:pic>
              </a:graphicData>
            </a:graphic>
          </wp:inline>
        </w:drawing>
      </w:r>
    </w:p>
    <w:p w14:paraId="38942670" w14:textId="5B5A05BE" w:rsidR="00BF4C3B" w:rsidRDefault="00BF4C3B" w:rsidP="000C2A8A">
      <w:pPr>
        <w:ind w:firstLineChars="100" w:firstLine="240"/>
        <w:jc w:val="left"/>
        <w:rPr>
          <w:sz w:val="28"/>
          <w:szCs w:val="36"/>
        </w:rPr>
      </w:pPr>
      <w:r w:rsidRPr="000C2A8A">
        <w:rPr>
          <w:rFonts w:ascii="Verdana" w:eastAsia="微软雅黑" w:hAnsi="Verdana" w:cs="微软雅黑"/>
          <w:i/>
          <w:iCs/>
          <w:color w:val="000000" w:themeColor="text1"/>
          <w:szCs w:val="24"/>
        </w:rPr>
        <w:t xml:space="preserve">Comparing the results when eyeServo1 is loaded and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=2, we find that when the optimal gain is analyzed using the previous system functions, the best gain we get is not the best gain obtained by actually running the </w:t>
      </w:r>
      <w:proofErr w:type="spellStart"/>
      <w:r w:rsidRPr="000C2A8A">
        <w:rPr>
          <w:rFonts w:ascii="Verdana" w:eastAsia="微软雅黑" w:hAnsi="Verdana" w:cs="微软雅黑"/>
          <w:i/>
          <w:iCs/>
          <w:color w:val="000000" w:themeColor="text1"/>
          <w:szCs w:val="24"/>
        </w:rPr>
        <w:t>CMax</w:t>
      </w:r>
      <w:proofErr w:type="spellEnd"/>
      <w:r w:rsidRPr="000C2A8A">
        <w:rPr>
          <w:rFonts w:ascii="Verdana" w:eastAsia="微软雅黑" w:hAnsi="Verdana" w:cs="微软雅黑"/>
          <w:i/>
          <w:iCs/>
          <w:color w:val="000000" w:themeColor="text1"/>
          <w:szCs w:val="24"/>
        </w:rPr>
        <w:t xml:space="preserve"> simulation. Why is that? In fact, in the previous system functions, the value of the </w:t>
      </w:r>
      <w:proofErr w:type="spellStart"/>
      <w:r w:rsidRPr="000C2A8A">
        <w:rPr>
          <w:rFonts w:ascii="Verdana" w:eastAsia="微软雅黑" w:hAnsi="Verdana" w:cs="微软雅黑"/>
          <w:i/>
          <w:iCs/>
          <w:color w:val="000000" w:themeColor="text1"/>
          <w:szCs w:val="24"/>
        </w:rPr>
        <w:t>V_c</w:t>
      </w:r>
      <w:proofErr w:type="spellEnd"/>
      <w:r w:rsidRPr="000C2A8A">
        <w:rPr>
          <w:rFonts w:ascii="Verdana" w:eastAsia="微软雅黑" w:hAnsi="Verdana" w:cs="微软雅黑"/>
          <w:i/>
          <w:iCs/>
          <w:color w:val="000000" w:themeColor="text1"/>
          <w:szCs w:val="24"/>
        </w:rPr>
        <w:t xml:space="preserve"> can be negative, which means that we can directly use the positive and negative of the </w:t>
      </w:r>
      <w:proofErr w:type="spellStart"/>
      <w:r w:rsidRPr="000C2A8A">
        <w:rPr>
          <w:rFonts w:ascii="Verdana" w:eastAsia="微软雅黑" w:hAnsi="Verdana" w:cs="微软雅黑"/>
          <w:i/>
          <w:iCs/>
          <w:color w:val="000000" w:themeColor="text1"/>
          <w:szCs w:val="24"/>
        </w:rPr>
        <w:t>V_c</w:t>
      </w:r>
      <w:proofErr w:type="spellEnd"/>
      <w:r w:rsidRPr="000C2A8A">
        <w:rPr>
          <w:rFonts w:ascii="Verdana" w:eastAsia="微软雅黑" w:hAnsi="Verdana" w:cs="微软雅黑"/>
          <w:i/>
          <w:iCs/>
          <w:color w:val="000000" w:themeColor="text1"/>
          <w:szCs w:val="24"/>
        </w:rPr>
        <w:t xml:space="preserve"> to determine the turn of the head. However, in the </w:t>
      </w:r>
      <w:proofErr w:type="spellStart"/>
      <w:r w:rsidRPr="000C2A8A">
        <w:rPr>
          <w:rFonts w:ascii="Verdana" w:eastAsia="微软雅黑" w:hAnsi="Verdana" w:cs="微软雅黑"/>
          <w:i/>
          <w:iCs/>
          <w:color w:val="000000" w:themeColor="text1"/>
          <w:szCs w:val="24"/>
        </w:rPr>
        <w:t>CMax</w:t>
      </w:r>
      <w:proofErr w:type="spellEnd"/>
      <w:r w:rsidRPr="000C2A8A">
        <w:rPr>
          <w:rFonts w:ascii="Verdana" w:eastAsia="微软雅黑" w:hAnsi="Verdana" w:cs="微软雅黑"/>
          <w:i/>
          <w:iCs/>
          <w:color w:val="000000" w:themeColor="text1"/>
          <w:szCs w:val="24"/>
        </w:rPr>
        <w:t xml:space="preserve"> simulation, we used a reverse proportional amplifier to achieve a gain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 less than 1, but there was no negative voltage in the output value. When we solve this problem, we connect a voltage of 5V at the noninverting input to make the output voltage be raised, so that the voltage of 5V at the other end of the motor is different to achieve the purpose of controlling the direction. However, because of the introduction of a voltage of 5V, the </w:t>
      </w:r>
      <w:proofErr w:type="spellStart"/>
      <w:r w:rsidRPr="000C2A8A">
        <w:rPr>
          <w:rFonts w:ascii="Verdana" w:eastAsia="微软雅黑" w:hAnsi="Verdana" w:cs="微软雅黑"/>
          <w:i/>
          <w:iCs/>
          <w:color w:val="000000" w:themeColor="text1"/>
          <w:szCs w:val="24"/>
        </w:rPr>
        <w:t>V_c</w:t>
      </w:r>
      <w:proofErr w:type="spellEnd"/>
      <w:r w:rsidRPr="000C2A8A">
        <w:rPr>
          <w:rFonts w:ascii="Verdana" w:eastAsia="微软雅黑" w:hAnsi="Verdana" w:cs="微软雅黑"/>
          <w:i/>
          <w:iCs/>
          <w:color w:val="000000" w:themeColor="text1"/>
          <w:szCs w:val="24"/>
        </w:rPr>
        <w:t xml:space="preserve"> of the output and the input V_s is not a simple</w:t>
      </w:r>
    </w:p>
    <w:p w14:paraId="721DA5C6" w14:textId="4DF98414" w:rsidR="00BF4C3B" w:rsidRDefault="00BF4C3B" w:rsidP="00BF4C3B">
      <w:pPr>
        <w:jc w:val="center"/>
        <w:rPr>
          <w:sz w:val="28"/>
          <w:szCs w:val="36"/>
        </w:rPr>
      </w:pPr>
      <m:oMathPara>
        <m:oMath>
          <m:r>
            <w:rPr>
              <w:rFonts w:ascii="Cambria Math" w:hAnsi="Cambria Math"/>
              <w:sz w:val="28"/>
              <w:szCs w:val="36"/>
            </w:rPr>
            <m:t>V_c = k_c * V_s</m:t>
          </m:r>
        </m:oMath>
      </m:oMathPara>
    </w:p>
    <w:p w14:paraId="02E68E4D" w14:textId="54787530" w:rsidR="004C607C" w:rsidRPr="000C2A8A" w:rsidRDefault="00BF4C3B" w:rsidP="000C2A8A">
      <w:pPr>
        <w:ind w:firstLineChars="100" w:firstLine="240"/>
        <w:jc w:val="left"/>
        <w:rPr>
          <w:rFonts w:ascii="Verdana" w:eastAsia="微软雅黑" w:hAnsi="Verdana" w:cs="微软雅黑"/>
          <w:i/>
          <w:iCs/>
          <w:color w:val="000000" w:themeColor="text1"/>
          <w:szCs w:val="24"/>
        </w:rPr>
      </w:pPr>
      <w:r w:rsidRPr="000C2A8A">
        <w:rPr>
          <w:rFonts w:ascii="Verdana" w:eastAsia="微软雅黑" w:hAnsi="Verdana" w:cs="微软雅黑"/>
          <w:i/>
          <w:iCs/>
          <w:color w:val="000000" w:themeColor="text1"/>
          <w:szCs w:val="24"/>
        </w:rPr>
        <w:t>relationship</w:t>
      </w:r>
      <w:r w:rsidRPr="000C2A8A">
        <w:rPr>
          <w:rFonts w:ascii="Verdana" w:eastAsia="微软雅黑" w:hAnsi="Verdana" w:cs="微软雅黑"/>
          <w:i/>
          <w:iCs/>
          <w:color w:val="000000" w:themeColor="text1"/>
          <w:szCs w:val="24"/>
        </w:rPr>
        <w:t>, but a</w:t>
      </w:r>
    </w:p>
    <w:p w14:paraId="2C349EA3" w14:textId="3BF59F33" w:rsidR="00BF4C3B" w:rsidRPr="00BF4C3B" w:rsidRDefault="00BF4C3B" w:rsidP="003C27F8">
      <w:pPr>
        <w:jc w:val="left"/>
        <w:rPr>
          <w:sz w:val="28"/>
          <w:szCs w:val="36"/>
        </w:rPr>
      </w:pPr>
      <m:oMathPara>
        <m:oMath>
          <m:r>
            <w:rPr>
              <w:rFonts w:ascii="Cambria Math" w:hAnsi="Cambria Math"/>
              <w:sz w:val="28"/>
              <w:szCs w:val="36"/>
            </w:rPr>
            <m:t>V_</m:t>
          </m:r>
          <m:r>
            <w:rPr>
              <w:rFonts w:ascii="Cambria Math" w:hAnsi="Cambria Math"/>
              <w:sz w:val="28"/>
              <w:szCs w:val="36"/>
            </w:rPr>
            <m:t>c</m:t>
          </m:r>
          <m:r>
            <w:rPr>
              <w:rFonts w:ascii="Cambria Math" w:hAnsi="Cambria Math"/>
              <w:sz w:val="28"/>
              <w:szCs w:val="36"/>
            </w:rPr>
            <m:t>-5=-</m:t>
          </m:r>
          <m:r>
            <w:rPr>
              <w:rFonts w:ascii="Cambria Math" w:hAnsi="Cambria Math"/>
              <w:sz w:val="28"/>
              <w:szCs w:val="36"/>
            </w:rPr>
            <m:t>k_c*</m:t>
          </m:r>
          <m:r>
            <w:rPr>
              <w:rFonts w:ascii="Cambria Math" w:hAnsi="Cambria Math"/>
              <w:sz w:val="28"/>
              <w:szCs w:val="36"/>
            </w:rPr>
            <m:t>(V_s-5)</m:t>
          </m:r>
        </m:oMath>
      </m:oMathPara>
    </w:p>
    <w:p w14:paraId="58E94E1A" w14:textId="3BF7C430" w:rsidR="00BF4C3B" w:rsidRPr="000C2A8A" w:rsidRDefault="00BF4C3B" w:rsidP="000C2A8A">
      <w:pPr>
        <w:ind w:firstLineChars="100" w:firstLine="240"/>
        <w:jc w:val="left"/>
        <w:rPr>
          <w:rFonts w:ascii="Verdana" w:eastAsia="微软雅黑" w:hAnsi="Verdana" w:cs="微软雅黑"/>
          <w:i/>
          <w:iCs/>
          <w:color w:val="000000" w:themeColor="text1"/>
          <w:szCs w:val="24"/>
        </w:rPr>
      </w:pPr>
      <w:r w:rsidRPr="000C2A8A">
        <w:rPr>
          <w:rFonts w:ascii="Verdana" w:eastAsia="微软雅黑" w:hAnsi="Verdana" w:cs="微软雅黑" w:hint="eastAsia"/>
          <w:i/>
          <w:iCs/>
          <w:color w:val="000000" w:themeColor="text1"/>
          <w:szCs w:val="24"/>
        </w:rPr>
        <w:lastRenderedPageBreak/>
        <w:t>relationship.</w:t>
      </w:r>
    </w:p>
    <w:p w14:paraId="2B2E390F" w14:textId="3A0051B2" w:rsidR="00BF4C3B" w:rsidRPr="000C2A8A" w:rsidRDefault="00BF4C3B" w:rsidP="000C2A8A">
      <w:pPr>
        <w:ind w:firstLineChars="100" w:firstLine="240"/>
        <w:jc w:val="left"/>
        <w:rPr>
          <w:rFonts w:ascii="Verdana" w:eastAsia="微软雅黑" w:hAnsi="Verdana" w:cs="微软雅黑" w:hint="eastAsia"/>
          <w:i/>
          <w:iCs/>
          <w:color w:val="000000" w:themeColor="text1"/>
          <w:szCs w:val="24"/>
        </w:rPr>
      </w:pPr>
      <w:r w:rsidRPr="000C2A8A">
        <w:rPr>
          <w:rFonts w:ascii="Verdana" w:eastAsia="微软雅黑" w:hAnsi="Verdana" w:cs="微软雅黑"/>
          <w:i/>
          <w:iCs/>
          <w:color w:val="000000" w:themeColor="text1"/>
          <w:szCs w:val="24"/>
        </w:rPr>
        <w:t xml:space="preserve">Therefore, the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 obtained using the system functions in homework2 is not directly equivalent to the </w:t>
      </w:r>
      <w:proofErr w:type="spellStart"/>
      <w:r w:rsidRPr="000C2A8A">
        <w:rPr>
          <w:rFonts w:ascii="Verdana" w:eastAsia="微软雅黑" w:hAnsi="Verdana" w:cs="微软雅黑"/>
          <w:i/>
          <w:iCs/>
          <w:color w:val="000000" w:themeColor="text1"/>
          <w:szCs w:val="24"/>
        </w:rPr>
        <w:t>k_c</w:t>
      </w:r>
      <w:proofErr w:type="spellEnd"/>
      <w:r w:rsidRPr="000C2A8A">
        <w:rPr>
          <w:rFonts w:ascii="Verdana" w:eastAsia="微软雅黑" w:hAnsi="Verdana" w:cs="微软雅黑"/>
          <w:i/>
          <w:iCs/>
          <w:color w:val="000000" w:themeColor="text1"/>
          <w:szCs w:val="24"/>
        </w:rPr>
        <w:t xml:space="preserve"> when using </w:t>
      </w:r>
      <w:proofErr w:type="spellStart"/>
      <w:r w:rsidRPr="000C2A8A">
        <w:rPr>
          <w:rFonts w:ascii="Verdana" w:eastAsia="微软雅黑" w:hAnsi="Verdana" w:cs="微软雅黑"/>
          <w:i/>
          <w:iCs/>
          <w:color w:val="000000" w:themeColor="text1"/>
          <w:szCs w:val="24"/>
        </w:rPr>
        <w:t>CMax</w:t>
      </w:r>
      <w:proofErr w:type="spellEnd"/>
      <w:r w:rsidRPr="000C2A8A">
        <w:rPr>
          <w:rFonts w:ascii="Verdana" w:eastAsia="微软雅黑" w:hAnsi="Verdana" w:cs="微软雅黑"/>
          <w:i/>
          <w:iCs/>
          <w:color w:val="000000" w:themeColor="text1"/>
          <w:szCs w:val="24"/>
        </w:rPr>
        <w:t xml:space="preserve"> simulation.</w:t>
      </w:r>
    </w:p>
    <w:sectPr w:rsidR="00BF4C3B" w:rsidRPr="000C2A8A">
      <w:headerReference w:type="default" r:id="rId54"/>
      <w:footerReference w:type="default" r:id="rId55"/>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7F9E5" w14:textId="77777777" w:rsidR="000A72C4" w:rsidRDefault="000A72C4">
      <w:pPr>
        <w:rPr>
          <w:sz w:val="18"/>
        </w:rPr>
      </w:pPr>
    </w:p>
  </w:endnote>
  <w:endnote w:type="continuationSeparator" w:id="0">
    <w:p w14:paraId="7E9144A6" w14:textId="77777777" w:rsidR="000A72C4" w:rsidRDefault="000A72C4">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eXGyrePagella">
    <w:altName w:val="Microsoft YaHei UI"/>
    <w:charset w:val="86"/>
    <w:family w:val="swiss"/>
    <w:pitch w:val="default"/>
    <w:sig w:usb0="00000001" w:usb1="080E0000" w:usb2="00000010" w:usb3="00000000" w:csb0="00040000" w:csb1="00000000"/>
  </w:font>
  <w:font w:name="Gulim">
    <w:altName w:val="굴림"/>
    <w:panose1 w:val="020B0600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023F" w14:textId="77777777" w:rsidR="008A09D0" w:rsidRDefault="004334E8">
    <w:pPr>
      <w:pStyle w:val="ab"/>
    </w:pPr>
    <w:r>
      <w:rPr>
        <w:noProof/>
      </w:rPr>
      <mc:AlternateContent>
        <mc:Choice Requires="wps">
          <w:drawing>
            <wp:anchor distT="0" distB="0" distL="114300" distR="114300" simplePos="0" relativeHeight="251657728" behindDoc="0" locked="0" layoutInCell="1" allowOverlap="1" wp14:anchorId="55D65E28" wp14:editId="1BE70890">
              <wp:simplePos x="0" y="0"/>
              <wp:positionH relativeFrom="margin">
                <wp:align>center</wp:align>
              </wp:positionH>
              <wp:positionV relativeFrom="paragraph">
                <wp:posOffset>0</wp:posOffset>
              </wp:positionV>
              <wp:extent cx="222250" cy="229870"/>
              <wp:effectExtent l="0" t="0" r="0" b="0"/>
              <wp:wrapNone/>
              <wp:docPr id="1"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04299"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D65E28" id="_x0000_t202" coordsize="21600,21600" o:spt="202" path="m,l,21600r21600,l21600,xe">
              <v:stroke joinstyle="miter"/>
              <v:path gradientshapeok="t" o:connecttype="rect"/>
            </v:shapetype>
            <v:shape id="文本框1" o:spid="_x0000_s1026" type="#_x0000_t202" style="position:absolute;margin-left:0;margin-top:0;width:17.5pt;height:18.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" filled="f" stroked="f">
              <v:textbox style="mso-fit-shape-to-text:t" inset="0,0,0,0">
                <w:txbxContent>
                  <w:p w14:paraId="09404299"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4AE15" w14:textId="77777777" w:rsidR="000A72C4" w:rsidRDefault="000A72C4">
      <w:pPr>
        <w:rPr>
          <w:sz w:val="18"/>
        </w:rPr>
      </w:pPr>
    </w:p>
  </w:footnote>
  <w:footnote w:type="continuationSeparator" w:id="0">
    <w:p w14:paraId="0AD6BF6A" w14:textId="77777777" w:rsidR="000A72C4" w:rsidRDefault="000A72C4">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C952" w14:textId="77777777" w:rsidR="008A09D0" w:rsidRDefault="008A09D0">
    <w:pPr>
      <w:pStyle w:val="aa"/>
      <w:pBdr>
        <w:bottom w:val="thickThinSmallGap" w:sz="24" w:space="1" w:color="622423"/>
      </w:pBdr>
      <w:jc w:val="right"/>
      <w:rPr>
        <w:rFonts w:ascii="Cambria" w:hAnsi="Cambria"/>
        <w:sz w:val="32"/>
        <w:szCs w:val="32"/>
      </w:rPr>
    </w:pPr>
    <w:r>
      <w:rPr>
        <w:rFonts w:ascii="宋体" w:hAnsi="宋体" w:hint="eastAsia"/>
        <w:sz w:val="22"/>
      </w:rPr>
      <w:t>山东大学·</w:t>
    </w:r>
    <w:r w:rsidR="00334274">
      <w:rPr>
        <w:rFonts w:ascii="宋体" w:hAnsi="宋体" w:hint="eastAsia"/>
        <w:sz w:val="22"/>
      </w:rPr>
      <w:t>崇新学堂</w:t>
    </w:r>
    <w:r>
      <w:rPr>
        <w:rFonts w:ascii="宋体" w:hAnsi="宋体" w:hint="eastAsia"/>
        <w:sz w:val="22"/>
      </w:rPr>
      <w:t>·实验报告</w:t>
    </w:r>
  </w:p>
  <w:p w14:paraId="3E0D0A22" w14:textId="77777777" w:rsidR="008A09D0" w:rsidRDefault="008A09D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1F0D50"/>
    <w:multiLevelType w:val="hybridMultilevel"/>
    <w:tmpl w:val="E5F8E7F4"/>
    <w:lvl w:ilvl="0" w:tplc="0DD4BE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02053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31D6"/>
    <w:rsid w:val="000240C3"/>
    <w:rsid w:val="00035709"/>
    <w:rsid w:val="00040B7B"/>
    <w:rsid w:val="000512DC"/>
    <w:rsid w:val="00052AF8"/>
    <w:rsid w:val="000535C2"/>
    <w:rsid w:val="000537AD"/>
    <w:rsid w:val="00055794"/>
    <w:rsid w:val="00090B9A"/>
    <w:rsid w:val="00092B33"/>
    <w:rsid w:val="000945F9"/>
    <w:rsid w:val="000A72C4"/>
    <w:rsid w:val="000B1523"/>
    <w:rsid w:val="000B1AD2"/>
    <w:rsid w:val="000C2A8A"/>
    <w:rsid w:val="000C2B36"/>
    <w:rsid w:val="000E4936"/>
    <w:rsid w:val="001042C4"/>
    <w:rsid w:val="00124758"/>
    <w:rsid w:val="0013087D"/>
    <w:rsid w:val="00133A7B"/>
    <w:rsid w:val="0015360E"/>
    <w:rsid w:val="00162358"/>
    <w:rsid w:val="0016511C"/>
    <w:rsid w:val="00172A27"/>
    <w:rsid w:val="0018300D"/>
    <w:rsid w:val="001A5739"/>
    <w:rsid w:val="001B743C"/>
    <w:rsid w:val="001C76FD"/>
    <w:rsid w:val="001D2578"/>
    <w:rsid w:val="001E32B3"/>
    <w:rsid w:val="001F1D23"/>
    <w:rsid w:val="001F6745"/>
    <w:rsid w:val="00201668"/>
    <w:rsid w:val="002045BD"/>
    <w:rsid w:val="002054C3"/>
    <w:rsid w:val="00207C85"/>
    <w:rsid w:val="00221F7C"/>
    <w:rsid w:val="002305C7"/>
    <w:rsid w:val="0023067A"/>
    <w:rsid w:val="00246CF5"/>
    <w:rsid w:val="00263CAD"/>
    <w:rsid w:val="002666F2"/>
    <w:rsid w:val="00294A14"/>
    <w:rsid w:val="002A2A9D"/>
    <w:rsid w:val="002C472B"/>
    <w:rsid w:val="002F046D"/>
    <w:rsid w:val="003023A0"/>
    <w:rsid w:val="00304BD6"/>
    <w:rsid w:val="003053E2"/>
    <w:rsid w:val="00313822"/>
    <w:rsid w:val="00320BE2"/>
    <w:rsid w:val="003232C9"/>
    <w:rsid w:val="003273C9"/>
    <w:rsid w:val="00334274"/>
    <w:rsid w:val="00344CC9"/>
    <w:rsid w:val="00352F9A"/>
    <w:rsid w:val="003747F1"/>
    <w:rsid w:val="00377D47"/>
    <w:rsid w:val="0039601A"/>
    <w:rsid w:val="003A6806"/>
    <w:rsid w:val="003C27F8"/>
    <w:rsid w:val="00404482"/>
    <w:rsid w:val="0040465F"/>
    <w:rsid w:val="00404D85"/>
    <w:rsid w:val="004124F1"/>
    <w:rsid w:val="00413AE7"/>
    <w:rsid w:val="004334E8"/>
    <w:rsid w:val="00436FAB"/>
    <w:rsid w:val="00442142"/>
    <w:rsid w:val="00443E1C"/>
    <w:rsid w:val="00450E26"/>
    <w:rsid w:val="00465C04"/>
    <w:rsid w:val="00482D85"/>
    <w:rsid w:val="00485E9E"/>
    <w:rsid w:val="00497574"/>
    <w:rsid w:val="004C607C"/>
    <w:rsid w:val="004D720D"/>
    <w:rsid w:val="004F3539"/>
    <w:rsid w:val="004F5595"/>
    <w:rsid w:val="00504B27"/>
    <w:rsid w:val="005076E1"/>
    <w:rsid w:val="00523EA1"/>
    <w:rsid w:val="005264C1"/>
    <w:rsid w:val="005343B0"/>
    <w:rsid w:val="00536B98"/>
    <w:rsid w:val="00541C3E"/>
    <w:rsid w:val="00541E7B"/>
    <w:rsid w:val="00542DE1"/>
    <w:rsid w:val="00576235"/>
    <w:rsid w:val="0057628D"/>
    <w:rsid w:val="00594AD4"/>
    <w:rsid w:val="00597B4B"/>
    <w:rsid w:val="005A1691"/>
    <w:rsid w:val="005B1E97"/>
    <w:rsid w:val="005B5758"/>
    <w:rsid w:val="005D3FA4"/>
    <w:rsid w:val="005F4AE4"/>
    <w:rsid w:val="005F6AC5"/>
    <w:rsid w:val="00610184"/>
    <w:rsid w:val="00617761"/>
    <w:rsid w:val="00625292"/>
    <w:rsid w:val="00625A12"/>
    <w:rsid w:val="00625B2D"/>
    <w:rsid w:val="0063040A"/>
    <w:rsid w:val="00634EFF"/>
    <w:rsid w:val="00646E32"/>
    <w:rsid w:val="00646F3C"/>
    <w:rsid w:val="00664533"/>
    <w:rsid w:val="00674F1A"/>
    <w:rsid w:val="0069147B"/>
    <w:rsid w:val="0069170F"/>
    <w:rsid w:val="00691ACC"/>
    <w:rsid w:val="006B0B1E"/>
    <w:rsid w:val="006B4789"/>
    <w:rsid w:val="006D7038"/>
    <w:rsid w:val="006E3294"/>
    <w:rsid w:val="006F0020"/>
    <w:rsid w:val="006F3763"/>
    <w:rsid w:val="007007E4"/>
    <w:rsid w:val="00716148"/>
    <w:rsid w:val="00717A35"/>
    <w:rsid w:val="00720FA4"/>
    <w:rsid w:val="00727441"/>
    <w:rsid w:val="00736051"/>
    <w:rsid w:val="007524D4"/>
    <w:rsid w:val="00752C72"/>
    <w:rsid w:val="00792B67"/>
    <w:rsid w:val="00795C0F"/>
    <w:rsid w:val="00795DFB"/>
    <w:rsid w:val="007B0AC3"/>
    <w:rsid w:val="007C1269"/>
    <w:rsid w:val="007D1B27"/>
    <w:rsid w:val="007D3AB5"/>
    <w:rsid w:val="007E59C8"/>
    <w:rsid w:val="007E600B"/>
    <w:rsid w:val="007F33E5"/>
    <w:rsid w:val="00811C84"/>
    <w:rsid w:val="0082037A"/>
    <w:rsid w:val="008243F1"/>
    <w:rsid w:val="00830A32"/>
    <w:rsid w:val="00840824"/>
    <w:rsid w:val="00845299"/>
    <w:rsid w:val="0085484D"/>
    <w:rsid w:val="00857DD7"/>
    <w:rsid w:val="00863872"/>
    <w:rsid w:val="008814EA"/>
    <w:rsid w:val="008937EF"/>
    <w:rsid w:val="008A09D0"/>
    <w:rsid w:val="008B2AEA"/>
    <w:rsid w:val="008F5101"/>
    <w:rsid w:val="008F6B86"/>
    <w:rsid w:val="008F797D"/>
    <w:rsid w:val="0090009C"/>
    <w:rsid w:val="00936286"/>
    <w:rsid w:val="00942F37"/>
    <w:rsid w:val="00963B54"/>
    <w:rsid w:val="009A7C37"/>
    <w:rsid w:val="009D2C41"/>
    <w:rsid w:val="009D60AA"/>
    <w:rsid w:val="009D7F26"/>
    <w:rsid w:val="009F3794"/>
    <w:rsid w:val="00A03B6F"/>
    <w:rsid w:val="00A15D96"/>
    <w:rsid w:val="00A2338A"/>
    <w:rsid w:val="00A24EB0"/>
    <w:rsid w:val="00A26917"/>
    <w:rsid w:val="00A328F3"/>
    <w:rsid w:val="00A32F12"/>
    <w:rsid w:val="00A76987"/>
    <w:rsid w:val="00A80964"/>
    <w:rsid w:val="00A94E5A"/>
    <w:rsid w:val="00AB17A5"/>
    <w:rsid w:val="00AB6AF0"/>
    <w:rsid w:val="00AD0B64"/>
    <w:rsid w:val="00AD390C"/>
    <w:rsid w:val="00AD51F8"/>
    <w:rsid w:val="00B02FC6"/>
    <w:rsid w:val="00B04CC4"/>
    <w:rsid w:val="00B362D8"/>
    <w:rsid w:val="00B3719E"/>
    <w:rsid w:val="00B40175"/>
    <w:rsid w:val="00B57B36"/>
    <w:rsid w:val="00B8003F"/>
    <w:rsid w:val="00B8012D"/>
    <w:rsid w:val="00B91D0C"/>
    <w:rsid w:val="00BA0886"/>
    <w:rsid w:val="00BA6CFC"/>
    <w:rsid w:val="00BB653E"/>
    <w:rsid w:val="00BC59D7"/>
    <w:rsid w:val="00BE49E8"/>
    <w:rsid w:val="00BE58FF"/>
    <w:rsid w:val="00BF4C3B"/>
    <w:rsid w:val="00C171CC"/>
    <w:rsid w:val="00C173FA"/>
    <w:rsid w:val="00C34010"/>
    <w:rsid w:val="00C34E2B"/>
    <w:rsid w:val="00C609F3"/>
    <w:rsid w:val="00C63653"/>
    <w:rsid w:val="00C73643"/>
    <w:rsid w:val="00C75852"/>
    <w:rsid w:val="00C823B4"/>
    <w:rsid w:val="00C905A0"/>
    <w:rsid w:val="00C945D8"/>
    <w:rsid w:val="00CA205A"/>
    <w:rsid w:val="00CC17B2"/>
    <w:rsid w:val="00CC21BB"/>
    <w:rsid w:val="00CC77E6"/>
    <w:rsid w:val="00CD56DA"/>
    <w:rsid w:val="00CE11A3"/>
    <w:rsid w:val="00CF60B4"/>
    <w:rsid w:val="00CF64E1"/>
    <w:rsid w:val="00CF6903"/>
    <w:rsid w:val="00D03C64"/>
    <w:rsid w:val="00D07C8A"/>
    <w:rsid w:val="00D261F4"/>
    <w:rsid w:val="00D319C1"/>
    <w:rsid w:val="00D4383B"/>
    <w:rsid w:val="00D4558C"/>
    <w:rsid w:val="00D50E04"/>
    <w:rsid w:val="00D53336"/>
    <w:rsid w:val="00D54AF3"/>
    <w:rsid w:val="00D6247A"/>
    <w:rsid w:val="00D81AC3"/>
    <w:rsid w:val="00D829BE"/>
    <w:rsid w:val="00D872E0"/>
    <w:rsid w:val="00D96ABC"/>
    <w:rsid w:val="00DA2B06"/>
    <w:rsid w:val="00DA2BAE"/>
    <w:rsid w:val="00DB0620"/>
    <w:rsid w:val="00DB7D76"/>
    <w:rsid w:val="00DD1EA2"/>
    <w:rsid w:val="00DE7EE3"/>
    <w:rsid w:val="00E11170"/>
    <w:rsid w:val="00E13109"/>
    <w:rsid w:val="00E175FC"/>
    <w:rsid w:val="00E53611"/>
    <w:rsid w:val="00E570D1"/>
    <w:rsid w:val="00E73B88"/>
    <w:rsid w:val="00E7422F"/>
    <w:rsid w:val="00E9357B"/>
    <w:rsid w:val="00EB0FCE"/>
    <w:rsid w:val="00EB45A9"/>
    <w:rsid w:val="00EB5E12"/>
    <w:rsid w:val="00ED5B19"/>
    <w:rsid w:val="00EE2A88"/>
    <w:rsid w:val="00EF501B"/>
    <w:rsid w:val="00F03B77"/>
    <w:rsid w:val="00F04DEA"/>
    <w:rsid w:val="00F0666D"/>
    <w:rsid w:val="00F11DDC"/>
    <w:rsid w:val="00F34745"/>
    <w:rsid w:val="00F3541C"/>
    <w:rsid w:val="00F563DD"/>
    <w:rsid w:val="00F746F7"/>
    <w:rsid w:val="00F81F73"/>
    <w:rsid w:val="00F82191"/>
    <w:rsid w:val="00F85127"/>
    <w:rsid w:val="00F873D9"/>
    <w:rsid w:val="00FA0444"/>
    <w:rsid w:val="00FA4BD4"/>
    <w:rsid w:val="00FD2025"/>
    <w:rsid w:val="00FE1598"/>
    <w:rsid w:val="00FF2D6F"/>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4EE8CDBB"/>
  <w15:chartTrackingRefBased/>
  <w15:docId w15:val="{2F0E5401-EBFC-45DD-ABFC-994076E95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unhideWhenUsed="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uiPriority w:val="99"/>
    <w:unhideWhenUsed/>
    <w:rPr>
      <w:vertAlign w:val="superscript"/>
    </w:rPr>
  </w:style>
  <w:style w:type="character" w:styleId="a4">
    <w:name w:val="Hyperlink"/>
    <w:uiPriority w:val="99"/>
    <w:rPr>
      <w:color w:val="0000FF"/>
      <w:u w:val="single"/>
    </w:rPr>
  </w:style>
  <w:style w:type="character" w:styleId="HTML">
    <w:name w:val="HTML Code"/>
    <w:uiPriority w:val="99"/>
    <w:unhideWhenUsed/>
    <w:rPr>
      <w:rFonts w:ascii="Courier New" w:hAnsi="Courier New"/>
      <w:sz w:val="20"/>
    </w:rPr>
  </w:style>
  <w:style w:type="character" w:styleId="a5">
    <w:name w:val="Emphasis"/>
    <w:uiPriority w:val="20"/>
    <w:qFormat/>
    <w:rPr>
      <w:i/>
    </w:rPr>
  </w:style>
  <w:style w:type="character" w:styleId="a6">
    <w:name w:val="endnote reference"/>
    <w:uiPriority w:val="99"/>
    <w:unhideWhenUsed/>
    <w:rPr>
      <w:vertAlign w:val="superscript"/>
    </w:rPr>
  </w:style>
  <w:style w:type="character" w:styleId="a7">
    <w:name w:val="page number"/>
    <w:basedOn w:val="a0"/>
    <w:uiPriority w:val="99"/>
    <w:unhideWhenUsed/>
  </w:style>
  <w:style w:type="character" w:customStyle="1" w:styleId="30">
    <w:name w:val="标题 3 字符"/>
    <w:link w:val="3"/>
    <w:uiPriority w:val="9"/>
    <w:semiHidden/>
    <w:rPr>
      <w:b/>
      <w:bCs/>
      <w:kern w:val="2"/>
      <w:sz w:val="32"/>
      <w:szCs w:val="32"/>
    </w:rPr>
  </w:style>
  <w:style w:type="character" w:customStyle="1" w:styleId="20">
    <w:name w:val="标题 2 字符"/>
    <w:link w:val="2"/>
    <w:uiPriority w:val="9"/>
    <w:semiHidden/>
    <w:rPr>
      <w:rFonts w:ascii="Calibri Light" w:eastAsia="宋体" w:hAnsi="Calibri Light" w:cs="Times New Roman"/>
      <w:b/>
      <w:bCs/>
      <w:kern w:val="2"/>
      <w:sz w:val="32"/>
      <w:szCs w:val="32"/>
    </w:rPr>
  </w:style>
  <w:style w:type="paragraph" w:styleId="TOC7">
    <w:name w:val="toc 7"/>
    <w:basedOn w:val="a"/>
    <w:next w:val="a"/>
    <w:uiPriority w:val="39"/>
    <w:pPr>
      <w:ind w:leftChars="1200" w:left="2520"/>
    </w:pPr>
  </w:style>
  <w:style w:type="paragraph" w:styleId="a8">
    <w:name w:val="Normal (Web)"/>
    <w:basedOn w:val="a"/>
    <w:uiPriority w:val="99"/>
    <w:unhideWhenUsed/>
    <w:pPr>
      <w:spacing w:before="100" w:beforeAutospacing="1" w:after="100" w:afterAutospacing="1"/>
      <w:jc w:val="left"/>
    </w:pPr>
    <w:rPr>
      <w:kern w:val="0"/>
    </w:rPr>
  </w:style>
  <w:style w:type="paragraph" w:customStyle="1" w:styleId="CM58">
    <w:name w:val="CM58"/>
    <w:basedOn w:val="Default"/>
    <w:next w:val="Default"/>
    <w:uiPriority w:val="99"/>
    <w:unhideWhenUsed/>
    <w:rPr>
      <w:rFonts w:hint="default"/>
    </w:rPr>
  </w:style>
  <w:style w:type="paragraph" w:styleId="a9">
    <w:name w:val="footnote text"/>
    <w:basedOn w:val="a"/>
    <w:uiPriority w:val="99"/>
    <w:unhideWhenUsed/>
    <w:pPr>
      <w:snapToGrid w:val="0"/>
      <w:jc w:val="left"/>
    </w:pPr>
    <w:rPr>
      <w:sz w:val="18"/>
    </w:rPr>
  </w:style>
  <w:style w:type="paragraph" w:styleId="TOC8">
    <w:name w:val="toc 8"/>
    <w:basedOn w:val="a"/>
    <w:next w:val="a"/>
    <w:uiPriority w:val="39"/>
    <w:pPr>
      <w:ind w:leftChars="1400" w:left="2940"/>
    </w:pPr>
  </w:style>
  <w:style w:type="paragraph" w:styleId="TOC4">
    <w:name w:val="toc 4"/>
    <w:basedOn w:val="a"/>
    <w:next w:val="a"/>
    <w:uiPriority w:val="39"/>
    <w:pPr>
      <w:ind w:leftChars="600" w:left="1260"/>
    </w:pPr>
  </w:style>
  <w:style w:type="paragraph" w:styleId="TOC3">
    <w:name w:val="toc 3"/>
    <w:basedOn w:val="a"/>
    <w:next w:val="a"/>
    <w:uiPriority w:val="39"/>
    <w:pPr>
      <w:ind w:leftChars="400" w:left="840"/>
    </w:pPr>
  </w:style>
  <w:style w:type="paragraph" w:styleId="TOC2">
    <w:name w:val="toc 2"/>
    <w:basedOn w:val="a"/>
    <w:uiPriority w:val="39"/>
    <w:pPr>
      <w:ind w:leftChars="200" w:left="420"/>
    </w:pPr>
  </w:style>
  <w:style w:type="paragraph" w:styleId="aa">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5">
    <w:name w:val="toc 5"/>
    <w:basedOn w:val="a"/>
    <w:next w:val="a"/>
    <w:uiPriority w:val="39"/>
    <w:pPr>
      <w:ind w:leftChars="800" w:left="1680"/>
    </w:pPr>
  </w:style>
  <w:style w:type="paragraph" w:styleId="ab">
    <w:name w:val="footer"/>
    <w:basedOn w:val="a"/>
    <w:pPr>
      <w:tabs>
        <w:tab w:val="center" w:pos="4153"/>
        <w:tab w:val="right" w:pos="8306"/>
      </w:tabs>
      <w:snapToGrid w:val="0"/>
      <w:jc w:val="left"/>
    </w:pPr>
    <w:rPr>
      <w:sz w:val="18"/>
    </w:rPr>
  </w:style>
  <w:style w:type="paragraph" w:styleId="ac">
    <w:name w:val="annotation text"/>
    <w:basedOn w:val="a"/>
    <w:uiPriority w:val="99"/>
    <w:unhideWhenUsed/>
    <w:pPr>
      <w:jc w:val="left"/>
    </w:pPr>
  </w:style>
  <w:style w:type="paragraph" w:styleId="TOC9">
    <w:name w:val="toc 9"/>
    <w:basedOn w:val="a"/>
    <w:next w:val="a"/>
    <w:uiPriority w:val="39"/>
    <w:pPr>
      <w:ind w:leftChars="1600" w:left="3360"/>
    </w:pPr>
  </w:style>
  <w:style w:type="paragraph" w:styleId="ad">
    <w:name w:val="endnote text"/>
    <w:basedOn w:val="a"/>
    <w:uiPriority w:val="99"/>
    <w:unhideWhenUsed/>
    <w:pPr>
      <w:snapToGrid w:val="0"/>
      <w:jc w:val="left"/>
    </w:pPr>
  </w:style>
  <w:style w:type="paragraph" w:styleId="TOC1">
    <w:name w:val="toc 1"/>
    <w:basedOn w:val="a"/>
    <w:next w:val="a"/>
    <w:uiPriority w:val="39"/>
    <w:pPr>
      <w:spacing w:before="120" w:after="120" w:line="240" w:lineRule="auto"/>
    </w:pPr>
  </w:style>
  <w:style w:type="paragraph" w:styleId="TOC6">
    <w:name w:val="toc 6"/>
    <w:basedOn w:val="a"/>
    <w:next w:val="a"/>
    <w:uiPriority w:val="39"/>
    <w:pPr>
      <w:ind w:leftChars="1000" w:left="2100"/>
    </w:pPr>
  </w:style>
  <w:style w:type="paragraph" w:customStyle="1" w:styleId="CM51">
    <w:name w:val="CM51"/>
    <w:basedOn w:val="Default"/>
    <w:next w:val="Default"/>
    <w:uiPriority w:val="99"/>
    <w:unhideWhenUsed/>
    <w:rPr>
      <w:rFonts w:hint="default"/>
    </w:rPr>
  </w:style>
  <w:style w:type="paragraph" w:styleId="z-">
    <w:name w:val="HTML Bottom of Form"/>
    <w:basedOn w:val="a"/>
    <w:next w:val="a"/>
    <w:pPr>
      <w:pBdr>
        <w:top w:val="single" w:sz="6" w:space="1" w:color="auto"/>
      </w:pBdr>
      <w:jc w:val="center"/>
    </w:pPr>
    <w:rPr>
      <w:rFonts w:ascii="Arial"/>
      <w:vanish/>
      <w:sz w:val="16"/>
    </w:rPr>
  </w:style>
  <w:style w:type="paragraph" w:styleId="ae">
    <w:name w:val="List Paragraph"/>
    <w:basedOn w:val="a"/>
    <w:uiPriority w:val="34"/>
    <w:qFormat/>
    <w:pPr>
      <w:ind w:firstLineChars="200" w:firstLine="420"/>
    </w:pPr>
  </w:style>
  <w:style w:type="paragraph" w:customStyle="1" w:styleId="CM41">
    <w:name w:val="CM41"/>
    <w:basedOn w:val="Default"/>
    <w:next w:val="Default"/>
    <w:uiPriority w:val="99"/>
    <w:unhideWhenUsed/>
    <w:pPr>
      <w:spacing w:line="276" w:lineRule="atLeast"/>
    </w:pPr>
    <w:rPr>
      <w:rFonts w:hint="default"/>
    </w:rPr>
  </w:style>
  <w:style w:type="paragraph" w:customStyle="1" w:styleId="CM38">
    <w:name w:val="CM38"/>
    <w:basedOn w:val="Default"/>
    <w:next w:val="Default"/>
    <w:uiPriority w:val="99"/>
    <w:unhideWhenUsed/>
    <w:pPr>
      <w:spacing w:line="276" w:lineRule="atLeast"/>
    </w:pPr>
    <w:rPr>
      <w:rFonts w:hint="default"/>
    </w:rPr>
  </w:style>
  <w:style w:type="paragraph" w:customStyle="1" w:styleId="Default">
    <w:name w:val="Default"/>
    <w:unhideWhenUsed/>
    <w:pPr>
      <w:widowControl w:val="0"/>
      <w:autoSpaceDE w:val="0"/>
      <w:autoSpaceDN w:val="0"/>
      <w:adjustRightInd w:val="0"/>
    </w:pPr>
    <w:rPr>
      <w:rFonts w:ascii="Verdana" w:eastAsia="Verdana" w:hAnsi="Verdana" w:hint="eastAsia"/>
      <w:color w:val="000000"/>
      <w:sz w:val="24"/>
    </w:rPr>
  </w:style>
  <w:style w:type="paragraph" w:customStyle="1" w:styleId="CM56">
    <w:name w:val="CM56"/>
    <w:basedOn w:val="Default"/>
    <w:next w:val="Default"/>
    <w:uiPriority w:val="99"/>
    <w:unhideWhenUsed/>
    <w:rPr>
      <w:rFonts w:hint="default"/>
    </w:rPr>
  </w:style>
  <w:style w:type="paragraph" w:customStyle="1" w:styleId="CM45">
    <w:name w:val="CM45"/>
    <w:basedOn w:val="Default"/>
    <w:next w:val="Default"/>
    <w:uiPriority w:val="99"/>
    <w:unhideWhenUsed/>
    <w:rPr>
      <w:rFonts w:hint="default"/>
    </w:rPr>
  </w:style>
  <w:style w:type="paragraph" w:customStyle="1" w:styleId="CM52">
    <w:name w:val="CM52"/>
    <w:basedOn w:val="Default"/>
    <w:next w:val="Default"/>
    <w:uiPriority w:val="99"/>
    <w:unhideWhenUsed/>
    <w:rPr>
      <w:rFonts w:hint="default"/>
    </w:rPr>
  </w:style>
  <w:style w:type="paragraph" w:customStyle="1" w:styleId="CM46">
    <w:name w:val="CM46"/>
    <w:basedOn w:val="Default"/>
    <w:next w:val="Default"/>
    <w:uiPriority w:val="99"/>
    <w:unhideWhenUsed/>
    <w:rPr>
      <w:rFonts w:hint="default"/>
    </w:rPr>
  </w:style>
  <w:style w:type="paragraph" w:styleId="z-0">
    <w:name w:val="HTML Top of Form"/>
    <w:basedOn w:val="a"/>
    <w:next w:val="a"/>
    <w:pPr>
      <w:pBdr>
        <w:bottom w:val="single" w:sz="6" w:space="1" w:color="auto"/>
      </w:pBdr>
      <w:jc w:val="center"/>
    </w:pPr>
    <w:rPr>
      <w:rFonts w:ascii="Arial"/>
      <w:vanish/>
      <w:sz w:val="16"/>
    </w:rPr>
  </w:style>
  <w:style w:type="paragraph" w:customStyle="1" w:styleId="CM50">
    <w:name w:val="CM50"/>
    <w:basedOn w:val="Default"/>
    <w:next w:val="Default"/>
    <w:uiPriority w:val="99"/>
    <w:unhideWhenUsed/>
    <w:rPr>
      <w:rFonts w:hint="default"/>
    </w:rPr>
  </w:style>
  <w:style w:type="paragraph" w:customStyle="1" w:styleId="CM33">
    <w:name w:val="CM33"/>
    <w:basedOn w:val="Default"/>
    <w:next w:val="Default"/>
    <w:uiPriority w:val="99"/>
    <w:unhideWhenUsed/>
    <w:rPr>
      <w:rFonts w:hint="default"/>
    </w:rPr>
  </w:style>
  <w:style w:type="paragraph" w:customStyle="1" w:styleId="CM35">
    <w:name w:val="CM35"/>
    <w:basedOn w:val="Default"/>
    <w:next w:val="Default"/>
    <w:uiPriority w:val="99"/>
    <w:unhideWhenUsed/>
    <w:rPr>
      <w:rFonts w:hint="default"/>
    </w:rPr>
  </w:style>
  <w:style w:type="paragraph" w:customStyle="1" w:styleId="CM43">
    <w:name w:val="CM43"/>
    <w:basedOn w:val="Default"/>
    <w:next w:val="Default"/>
    <w:uiPriority w:val="99"/>
    <w:unhideWhenUsed/>
    <w:rPr>
      <w:rFonts w:hint="default"/>
    </w:rPr>
  </w:style>
  <w:style w:type="paragraph" w:customStyle="1" w:styleId="CM40">
    <w:name w:val="CM40"/>
    <w:basedOn w:val="Default"/>
    <w:next w:val="Default"/>
    <w:uiPriority w:val="99"/>
    <w:unhideWhenUsed/>
    <w:pPr>
      <w:spacing w:line="276" w:lineRule="atLeast"/>
    </w:pPr>
    <w:rPr>
      <w:rFonts w:hint="default"/>
    </w:rPr>
  </w:style>
  <w:style w:type="paragraph" w:customStyle="1" w:styleId="10">
    <w:name w:val="论文目录1"/>
    <w:basedOn w:val="TOC1"/>
    <w:rPr>
      <w:b/>
      <w:sz w:val="32"/>
    </w:rPr>
  </w:style>
  <w:style w:type="paragraph" w:customStyle="1" w:styleId="CM42">
    <w:name w:val="CM42"/>
    <w:basedOn w:val="Default"/>
    <w:next w:val="Default"/>
    <w:uiPriority w:val="99"/>
    <w:unhideWhenUsed/>
    <w:pPr>
      <w:spacing w:line="276" w:lineRule="atLeast"/>
    </w:pPr>
    <w:rPr>
      <w:rFonts w:hint="default"/>
    </w:rPr>
  </w:style>
  <w:style w:type="paragraph" w:customStyle="1" w:styleId="CM49">
    <w:name w:val="CM49"/>
    <w:basedOn w:val="Default"/>
    <w:next w:val="Default"/>
    <w:uiPriority w:val="99"/>
    <w:unhideWhenUsed/>
    <w:pPr>
      <w:spacing w:line="276" w:lineRule="atLeast"/>
    </w:pPr>
    <w:rPr>
      <w:rFonts w:hint="default"/>
    </w:rPr>
  </w:style>
  <w:style w:type="paragraph" w:customStyle="1" w:styleId="CM53">
    <w:name w:val="CM53"/>
    <w:basedOn w:val="Default"/>
    <w:next w:val="Default"/>
    <w:uiPriority w:val="99"/>
    <w:unhideWhenUsed/>
    <w:rPr>
      <w:rFonts w:hint="default"/>
    </w:rPr>
  </w:style>
  <w:style w:type="table" w:styleId="af">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unhideWhenUsed/>
    <w:rsid w:val="00D319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45C3F-6F94-4342-8EFA-22C6C8AF3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21</Pages>
  <Words>1382</Words>
  <Characters>7884</Characters>
  <Application>Microsoft Office Word</Application>
  <DocSecurity>0</DocSecurity>
  <PresentationFormat/>
  <Lines>65</Lines>
  <Paragraphs>18</Paragraphs>
  <Slides>0</Slides>
  <Notes>0</Notes>
  <HiddenSlides>0</HiddenSlides>
  <MMClips>0</MMClips>
  <ScaleCrop>false</ScaleCrop>
  <Company>sdu</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PLA171034</dc:creator>
  <cp:keywords/>
  <cp:lastModifiedBy>崔 宇鑫</cp:lastModifiedBy>
  <cp:revision>9</cp:revision>
  <cp:lastPrinted>2014-04-29T06:46:00Z</cp:lastPrinted>
  <dcterms:created xsi:type="dcterms:W3CDTF">2018-03-12T05:19:00Z</dcterms:created>
  <dcterms:modified xsi:type="dcterms:W3CDTF">2022-11-15T15:52:00Z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