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FD57" w14:textId="77777777" w:rsidR="004479B3" w:rsidRDefault="004479B3">
      <w:pPr>
        <w:spacing w:after="124"/>
        <w:ind w:left="10" w:right="57" w:hanging="10"/>
        <w:jc w:val="center"/>
      </w:pPr>
      <w:r>
        <w:rPr>
          <w:rFonts w:ascii="Times New Roman" w:eastAsia="Times New Roman" w:hAnsi="Times New Roman" w:cs="Times New Roman"/>
          <w:b/>
          <w:sz w:val="36"/>
        </w:rPr>
        <w:t xml:space="preserve">LAB MANUAL </w:t>
      </w:r>
    </w:p>
    <w:p w14:paraId="11F6DA62" w14:textId="77777777" w:rsidR="004479B3" w:rsidRDefault="004479B3">
      <w:pPr>
        <w:spacing w:after="124"/>
        <w:ind w:left="10" w:right="57" w:hanging="10"/>
        <w:jc w:val="center"/>
      </w:pPr>
      <w:r>
        <w:rPr>
          <w:rFonts w:ascii="Times New Roman" w:eastAsia="Times New Roman" w:hAnsi="Times New Roman" w:cs="Times New Roman"/>
          <w:b/>
          <w:sz w:val="36"/>
        </w:rPr>
        <w:t xml:space="preserve">of </w:t>
      </w:r>
    </w:p>
    <w:p w14:paraId="4624AB08" w14:textId="60EDAB22" w:rsidR="004479B3" w:rsidRDefault="00FC4AD2">
      <w:pPr>
        <w:spacing w:after="312"/>
        <w:ind w:left="10" w:right="447" w:hanging="10"/>
        <w:jc w:val="center"/>
      </w:pPr>
      <w:r>
        <w:rPr>
          <w:rFonts w:ascii="Times New Roman" w:eastAsia="Times New Roman" w:hAnsi="Times New Roman" w:cs="Times New Roman"/>
          <w:b/>
          <w:sz w:val="36"/>
        </w:rPr>
        <w:t xml:space="preserve">    </w:t>
      </w:r>
      <w:r w:rsidR="004479B3">
        <w:rPr>
          <w:rFonts w:ascii="Times New Roman" w:eastAsia="Times New Roman" w:hAnsi="Times New Roman" w:cs="Times New Roman"/>
          <w:b/>
          <w:sz w:val="36"/>
        </w:rPr>
        <w:t>D</w:t>
      </w:r>
      <w:r>
        <w:rPr>
          <w:rFonts w:ascii="Times New Roman" w:eastAsia="Times New Roman" w:hAnsi="Times New Roman" w:cs="Times New Roman"/>
          <w:b/>
          <w:sz w:val="36"/>
        </w:rPr>
        <w:t>BMS</w:t>
      </w:r>
      <w:r w:rsidR="004479B3">
        <w:rPr>
          <w:rFonts w:ascii="Times New Roman" w:eastAsia="Times New Roman" w:hAnsi="Times New Roman" w:cs="Times New Roman"/>
          <w:b/>
          <w:sz w:val="36"/>
        </w:rPr>
        <w:t xml:space="preserve"> </w:t>
      </w:r>
    </w:p>
    <w:p w14:paraId="07C22C0C" w14:textId="77777777" w:rsidR="004479B3" w:rsidRDefault="004479B3">
      <w:pPr>
        <w:spacing w:after="301"/>
        <w:ind w:left="10" w:right="447" w:hanging="10"/>
        <w:jc w:val="center"/>
      </w:pPr>
      <w:r>
        <w:rPr>
          <w:rFonts w:ascii="Times New Roman" w:eastAsia="Times New Roman" w:hAnsi="Times New Roman" w:cs="Times New Roman"/>
          <w:b/>
          <w:sz w:val="36"/>
        </w:rPr>
        <w:t>B. TECH (CSE) 3</w:t>
      </w:r>
      <w:r>
        <w:rPr>
          <w:rFonts w:ascii="Times New Roman" w:eastAsia="Times New Roman" w:hAnsi="Times New Roman" w:cs="Times New Roman"/>
          <w:b/>
          <w:sz w:val="33"/>
          <w:vertAlign w:val="superscript"/>
        </w:rPr>
        <w:t>rd</w:t>
      </w:r>
      <w:r>
        <w:rPr>
          <w:rFonts w:ascii="Times New Roman" w:eastAsia="Times New Roman" w:hAnsi="Times New Roman" w:cs="Times New Roman"/>
          <w:b/>
          <w:sz w:val="36"/>
        </w:rPr>
        <w:t xml:space="preserve"> SEMESTER  </w:t>
      </w:r>
    </w:p>
    <w:p w14:paraId="3F208F8B" w14:textId="77777777" w:rsidR="004479B3" w:rsidRDefault="004479B3">
      <w:pPr>
        <w:spacing w:after="0"/>
        <w:ind w:left="10" w:right="57" w:hanging="10"/>
        <w:jc w:val="center"/>
      </w:pPr>
      <w:r>
        <w:rPr>
          <w:rFonts w:ascii="Times New Roman" w:eastAsia="Times New Roman" w:hAnsi="Times New Roman" w:cs="Times New Roman"/>
          <w:b/>
          <w:sz w:val="36"/>
        </w:rPr>
        <w:t xml:space="preserve">SUBJECT CODE - CSDC 231  </w:t>
      </w:r>
    </w:p>
    <w:p w14:paraId="5F2F9066" w14:textId="77777777" w:rsidR="004479B3" w:rsidRDefault="004479B3">
      <w:pPr>
        <w:spacing w:after="0"/>
      </w:pPr>
      <w:r>
        <w:rPr>
          <w:rFonts w:ascii="Times New Roman" w:eastAsia="Times New Roman" w:hAnsi="Times New Roman" w:cs="Times New Roman"/>
          <w:b/>
          <w:sz w:val="20"/>
        </w:rPr>
        <w:t xml:space="preserve"> </w:t>
      </w:r>
    </w:p>
    <w:p w14:paraId="3EC38F24" w14:textId="77777777" w:rsidR="004479B3" w:rsidRDefault="004479B3">
      <w:pPr>
        <w:spacing w:after="0"/>
      </w:pPr>
      <w:r>
        <w:rPr>
          <w:rFonts w:ascii="Times New Roman" w:eastAsia="Times New Roman" w:hAnsi="Times New Roman" w:cs="Times New Roman"/>
          <w:b/>
          <w:sz w:val="20"/>
        </w:rPr>
        <w:t xml:space="preserve"> </w:t>
      </w:r>
    </w:p>
    <w:p w14:paraId="6F573C1B" w14:textId="77777777" w:rsidR="004479B3" w:rsidRDefault="004479B3">
      <w:pPr>
        <w:spacing w:after="0"/>
      </w:pPr>
      <w:r>
        <w:rPr>
          <w:rFonts w:ascii="Times New Roman" w:eastAsia="Times New Roman" w:hAnsi="Times New Roman" w:cs="Times New Roman"/>
          <w:b/>
          <w:sz w:val="12"/>
        </w:rPr>
        <w:t xml:space="preserve"> </w:t>
      </w:r>
    </w:p>
    <w:p w14:paraId="00A9C475" w14:textId="77777777" w:rsidR="004479B3" w:rsidRDefault="004479B3">
      <w:pPr>
        <w:spacing w:after="107"/>
        <w:ind w:left="3165"/>
      </w:pPr>
      <w:r>
        <w:rPr>
          <w:noProof/>
        </w:rPr>
        <w:drawing>
          <wp:inline distT="0" distB="0" distL="0" distR="0" wp14:anchorId="08DF7C45" wp14:editId="00AF0C82">
            <wp:extent cx="2095500" cy="20955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stretch>
                      <a:fillRect/>
                    </a:stretch>
                  </pic:blipFill>
                  <pic:spPr>
                    <a:xfrm>
                      <a:off x="0" y="0"/>
                      <a:ext cx="2095500" cy="2095500"/>
                    </a:xfrm>
                    <a:prstGeom prst="rect">
                      <a:avLst/>
                    </a:prstGeom>
                  </pic:spPr>
                </pic:pic>
              </a:graphicData>
            </a:graphic>
          </wp:inline>
        </w:drawing>
      </w:r>
    </w:p>
    <w:p w14:paraId="0BE27EAB" w14:textId="77777777" w:rsidR="004479B3" w:rsidRDefault="004479B3">
      <w:pPr>
        <w:spacing w:after="0"/>
      </w:pPr>
      <w:r>
        <w:rPr>
          <w:rFonts w:ascii="Times New Roman" w:eastAsia="Times New Roman" w:hAnsi="Times New Roman" w:cs="Times New Roman"/>
          <w:b/>
          <w:sz w:val="36"/>
        </w:rPr>
        <w:t xml:space="preserve"> </w:t>
      </w:r>
    </w:p>
    <w:p w14:paraId="0B222883" w14:textId="77777777" w:rsidR="004479B3" w:rsidRDefault="004479B3">
      <w:pPr>
        <w:spacing w:after="0"/>
      </w:pPr>
      <w:r>
        <w:rPr>
          <w:rFonts w:ascii="Times New Roman" w:eastAsia="Times New Roman" w:hAnsi="Times New Roman" w:cs="Times New Roman"/>
          <w:b/>
          <w:sz w:val="36"/>
        </w:rPr>
        <w:t xml:space="preserve"> </w:t>
      </w:r>
    </w:p>
    <w:p w14:paraId="3878E605" w14:textId="77777777" w:rsidR="004479B3" w:rsidRDefault="004479B3">
      <w:pPr>
        <w:spacing w:after="0"/>
      </w:pPr>
      <w:r>
        <w:rPr>
          <w:rFonts w:ascii="Times New Roman" w:eastAsia="Times New Roman" w:hAnsi="Times New Roman" w:cs="Times New Roman"/>
          <w:b/>
          <w:sz w:val="36"/>
        </w:rPr>
        <w:t xml:space="preserve"> </w:t>
      </w:r>
    </w:p>
    <w:p w14:paraId="111D2765" w14:textId="77777777" w:rsidR="004479B3" w:rsidRDefault="004479B3">
      <w:pPr>
        <w:spacing w:after="0"/>
      </w:pPr>
      <w:r>
        <w:rPr>
          <w:rFonts w:ascii="Times New Roman" w:eastAsia="Times New Roman" w:hAnsi="Times New Roman" w:cs="Times New Roman"/>
          <w:b/>
          <w:sz w:val="36"/>
        </w:rPr>
        <w:t xml:space="preserve"> </w:t>
      </w:r>
    </w:p>
    <w:p w14:paraId="267D1A1F" w14:textId="77777777" w:rsidR="004479B3" w:rsidRDefault="004479B3">
      <w:pPr>
        <w:spacing w:after="0"/>
      </w:pPr>
      <w:r>
        <w:rPr>
          <w:rFonts w:ascii="Times New Roman" w:eastAsia="Times New Roman" w:hAnsi="Times New Roman" w:cs="Times New Roman"/>
          <w:b/>
          <w:sz w:val="36"/>
        </w:rPr>
        <w:t xml:space="preserve"> </w:t>
      </w:r>
    </w:p>
    <w:tbl>
      <w:tblPr>
        <w:tblStyle w:val="TableGrid"/>
        <w:tblW w:w="9766" w:type="dxa"/>
        <w:tblInd w:w="120" w:type="dxa"/>
        <w:tblLook w:val="04A0" w:firstRow="1" w:lastRow="0" w:firstColumn="1" w:lastColumn="0" w:noHBand="0" w:noVBand="1"/>
      </w:tblPr>
      <w:tblGrid>
        <w:gridCol w:w="4950"/>
        <w:gridCol w:w="4816"/>
      </w:tblGrid>
      <w:tr w:rsidR="004479B3" w14:paraId="043D2CF7" w14:textId="77777777">
        <w:trPr>
          <w:trHeight w:val="366"/>
        </w:trPr>
        <w:tc>
          <w:tcPr>
            <w:tcW w:w="4950" w:type="dxa"/>
            <w:tcBorders>
              <w:top w:val="nil"/>
              <w:left w:val="nil"/>
              <w:bottom w:val="nil"/>
              <w:right w:val="nil"/>
            </w:tcBorders>
          </w:tcPr>
          <w:p w14:paraId="285FD53B" w14:textId="77777777" w:rsidR="004479B3" w:rsidRDefault="004479B3">
            <w:r>
              <w:rPr>
                <w:rFonts w:ascii="Times New Roman" w:eastAsia="Times New Roman" w:hAnsi="Times New Roman" w:cs="Times New Roman"/>
                <w:sz w:val="28"/>
              </w:rPr>
              <w:t xml:space="preserve">SUBMITTED BY: </w:t>
            </w:r>
          </w:p>
        </w:tc>
        <w:tc>
          <w:tcPr>
            <w:tcW w:w="4816" w:type="dxa"/>
            <w:tcBorders>
              <w:top w:val="nil"/>
              <w:left w:val="nil"/>
              <w:bottom w:val="nil"/>
              <w:right w:val="nil"/>
            </w:tcBorders>
          </w:tcPr>
          <w:p w14:paraId="7F83F439" w14:textId="77777777" w:rsidR="004479B3" w:rsidRDefault="004479B3">
            <w:pPr>
              <w:tabs>
                <w:tab w:val="center" w:pos="690"/>
                <w:tab w:val="center" w:pos="2608"/>
              </w:tabs>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SUBMITTED TO: </w:t>
            </w:r>
          </w:p>
        </w:tc>
      </w:tr>
      <w:tr w:rsidR="004479B3" w14:paraId="669672C5" w14:textId="77777777">
        <w:trPr>
          <w:trHeight w:val="500"/>
        </w:trPr>
        <w:tc>
          <w:tcPr>
            <w:tcW w:w="4950" w:type="dxa"/>
            <w:tcBorders>
              <w:top w:val="nil"/>
              <w:left w:val="nil"/>
              <w:bottom w:val="nil"/>
              <w:right w:val="nil"/>
            </w:tcBorders>
            <w:vAlign w:val="center"/>
          </w:tcPr>
          <w:p w14:paraId="39F2B5C1" w14:textId="77777777" w:rsidR="004479B3" w:rsidRDefault="004479B3">
            <w:r>
              <w:rPr>
                <w:rFonts w:ascii="Times New Roman" w:eastAsia="Times New Roman" w:hAnsi="Times New Roman" w:cs="Times New Roman"/>
                <w:sz w:val="28"/>
              </w:rPr>
              <w:t xml:space="preserve">Name: </w:t>
            </w:r>
          </w:p>
        </w:tc>
        <w:tc>
          <w:tcPr>
            <w:tcW w:w="4816" w:type="dxa"/>
            <w:tcBorders>
              <w:top w:val="nil"/>
              <w:left w:val="nil"/>
              <w:bottom w:val="nil"/>
              <w:right w:val="nil"/>
            </w:tcBorders>
            <w:vAlign w:val="center"/>
          </w:tcPr>
          <w:p w14:paraId="2F338588" w14:textId="18CB286C" w:rsidR="004479B3" w:rsidRDefault="004479B3">
            <w:pPr>
              <w:ind w:left="75"/>
            </w:pPr>
            <w:r>
              <w:rPr>
                <w:rFonts w:ascii="Times New Roman" w:eastAsia="Times New Roman" w:hAnsi="Times New Roman" w:cs="Times New Roman"/>
                <w:sz w:val="28"/>
              </w:rPr>
              <w:t xml:space="preserve">                       Name: </w:t>
            </w:r>
          </w:p>
        </w:tc>
      </w:tr>
      <w:tr w:rsidR="004479B3" w14:paraId="1F41ABE4" w14:textId="77777777">
        <w:trPr>
          <w:trHeight w:val="389"/>
        </w:trPr>
        <w:tc>
          <w:tcPr>
            <w:tcW w:w="4950" w:type="dxa"/>
            <w:tcBorders>
              <w:top w:val="nil"/>
              <w:left w:val="nil"/>
              <w:bottom w:val="nil"/>
              <w:right w:val="nil"/>
            </w:tcBorders>
            <w:vAlign w:val="bottom"/>
          </w:tcPr>
          <w:p w14:paraId="34BDCA88" w14:textId="77777777" w:rsidR="004479B3" w:rsidRDefault="004479B3">
            <w:r>
              <w:rPr>
                <w:rFonts w:ascii="Times New Roman" w:eastAsia="Times New Roman" w:hAnsi="Times New Roman" w:cs="Times New Roman"/>
                <w:sz w:val="28"/>
              </w:rPr>
              <w:t xml:space="preserve">Roll Number:   </w:t>
            </w:r>
          </w:p>
        </w:tc>
        <w:tc>
          <w:tcPr>
            <w:tcW w:w="4816" w:type="dxa"/>
            <w:tcBorders>
              <w:top w:val="nil"/>
              <w:left w:val="nil"/>
              <w:bottom w:val="nil"/>
              <w:right w:val="nil"/>
            </w:tcBorders>
            <w:vAlign w:val="bottom"/>
          </w:tcPr>
          <w:p w14:paraId="700F8A83" w14:textId="44DA6E62" w:rsidR="004479B3" w:rsidRDefault="004479B3">
            <w:pPr>
              <w:ind w:left="75"/>
              <w:jc w:val="both"/>
            </w:pPr>
            <w:r>
              <w:rPr>
                <w:rFonts w:ascii="Times New Roman" w:eastAsia="Times New Roman" w:hAnsi="Times New Roman" w:cs="Times New Roman"/>
                <w:sz w:val="28"/>
              </w:rPr>
              <w:t xml:space="preserve">                       </w:t>
            </w:r>
          </w:p>
        </w:tc>
      </w:tr>
    </w:tbl>
    <w:p w14:paraId="356C1DAD" w14:textId="77777777" w:rsidR="004479B3" w:rsidRDefault="004479B3">
      <w:pPr>
        <w:spacing w:after="174"/>
        <w:ind w:left="120"/>
      </w:pPr>
      <w:r>
        <w:rPr>
          <w:rFonts w:ascii="Times New Roman" w:eastAsia="Times New Roman" w:hAnsi="Times New Roman" w:cs="Times New Roman"/>
          <w:sz w:val="28"/>
        </w:rPr>
        <w:t xml:space="preserve">GROUP:  </w:t>
      </w:r>
    </w:p>
    <w:p w14:paraId="0FBB3324" w14:textId="77777777" w:rsidR="004479B3" w:rsidRDefault="004479B3">
      <w:pPr>
        <w:spacing w:after="167"/>
        <w:ind w:left="120"/>
      </w:pPr>
      <w:r>
        <w:rPr>
          <w:rFonts w:ascii="Times New Roman" w:eastAsia="Times New Roman" w:hAnsi="Times New Roman" w:cs="Times New Roman"/>
          <w:sz w:val="28"/>
        </w:rPr>
        <w:t xml:space="preserve"> </w:t>
      </w:r>
    </w:p>
    <w:p w14:paraId="1BA5B5E3" w14:textId="77777777" w:rsidR="004479B3" w:rsidRDefault="004479B3">
      <w:pPr>
        <w:spacing w:after="0"/>
        <w:ind w:left="1052" w:hanging="10"/>
      </w:pPr>
      <w:r>
        <w:rPr>
          <w:rFonts w:ascii="Times New Roman" w:eastAsia="Times New Roman" w:hAnsi="Times New Roman" w:cs="Times New Roman"/>
          <w:b/>
          <w:sz w:val="28"/>
        </w:rPr>
        <w:t xml:space="preserve">DEPARTMENT OFCOMPUTER SCIENCE AND ENGINEERING   </w:t>
      </w:r>
    </w:p>
    <w:p w14:paraId="3F3F75B8" w14:textId="77777777" w:rsidR="004479B3" w:rsidRDefault="004479B3">
      <w:pPr>
        <w:spacing w:after="0"/>
        <w:ind w:left="-5" w:hanging="10"/>
      </w:pPr>
      <w:r>
        <w:rPr>
          <w:rFonts w:ascii="Times New Roman" w:eastAsia="Times New Roman" w:hAnsi="Times New Roman" w:cs="Times New Roman"/>
          <w:b/>
          <w:sz w:val="28"/>
        </w:rPr>
        <w:t xml:space="preserve">           DR. B.R. AMBEDKAR NATIONAL INSTITUTE OF TECHNOLOGY </w:t>
      </w:r>
    </w:p>
    <w:p w14:paraId="0093ECCA" w14:textId="77777777" w:rsidR="004479B3" w:rsidRDefault="004479B3">
      <w:pPr>
        <w:spacing w:after="0"/>
        <w:ind w:right="71"/>
        <w:jc w:val="center"/>
      </w:pPr>
      <w:r>
        <w:rPr>
          <w:rFonts w:ascii="Times New Roman" w:eastAsia="Times New Roman" w:hAnsi="Times New Roman" w:cs="Times New Roman"/>
          <w:b/>
          <w:sz w:val="28"/>
        </w:rPr>
        <w:t xml:space="preserve">JALANDHAR </w:t>
      </w:r>
    </w:p>
    <w:p w14:paraId="45EFA5CC" w14:textId="77777777" w:rsidR="004479B3" w:rsidRDefault="004479B3">
      <w:pPr>
        <w:spacing w:after="0"/>
      </w:pPr>
      <w:r>
        <w:rPr>
          <w:rFonts w:ascii="Times New Roman" w:eastAsia="Times New Roman" w:hAnsi="Times New Roman" w:cs="Times New Roman"/>
        </w:rPr>
        <w:t xml:space="preserve"> </w:t>
      </w:r>
    </w:p>
    <w:p w14:paraId="15B86798" w14:textId="77777777" w:rsidR="004479B3" w:rsidRDefault="004479B3">
      <w:pPr>
        <w:spacing w:after="0"/>
        <w:jc w:val="right"/>
      </w:pPr>
      <w:r>
        <w:rPr>
          <w:rFonts w:ascii="Times New Roman" w:eastAsia="Times New Roman" w:hAnsi="Times New Roman" w:cs="Times New Roman"/>
          <w:b/>
          <w:sz w:val="11"/>
        </w:rPr>
        <w:t xml:space="preserve"> </w:t>
      </w:r>
      <w:r>
        <w:rPr>
          <w:rFonts w:ascii="Times New Roman" w:eastAsia="Times New Roman" w:hAnsi="Times New Roman" w:cs="Times New Roman"/>
          <w:b/>
          <w:sz w:val="11"/>
        </w:rPr>
        <w:tab/>
        <w:t xml:space="preserve"> </w:t>
      </w:r>
    </w:p>
    <w:p w14:paraId="5E6AE10C" w14:textId="77777777" w:rsidR="004479B3" w:rsidRDefault="004479B3">
      <w:pPr>
        <w:spacing w:after="43"/>
        <w:ind w:left="255"/>
      </w:pPr>
      <w:r>
        <w:rPr>
          <w:noProof/>
        </w:rPr>
        <w:drawing>
          <wp:inline distT="0" distB="0" distL="0" distR="0" wp14:anchorId="567F757F" wp14:editId="72CB71A9">
            <wp:extent cx="5991225" cy="190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5991225" cy="19050"/>
                    </a:xfrm>
                    <a:prstGeom prst="rect">
                      <a:avLst/>
                    </a:prstGeom>
                  </pic:spPr>
                </pic:pic>
              </a:graphicData>
            </a:graphic>
          </wp:inline>
        </w:drawing>
      </w:r>
    </w:p>
    <w:p w14:paraId="4548775B" w14:textId="77777777" w:rsidR="004479B3" w:rsidRDefault="004479B3">
      <w:pPr>
        <w:spacing w:after="0"/>
        <w:ind w:left="3915"/>
      </w:pPr>
      <w:r>
        <w:rPr>
          <w:rFonts w:ascii="Times New Roman" w:eastAsia="Times New Roman" w:hAnsi="Times New Roman" w:cs="Times New Roman"/>
          <w:b/>
          <w:sz w:val="11"/>
        </w:rPr>
        <w:t xml:space="preserve"> </w:t>
      </w:r>
    </w:p>
    <w:p w14:paraId="0817AA6A" w14:textId="77777777" w:rsidR="004479B3" w:rsidRDefault="004479B3">
      <w:pPr>
        <w:spacing w:after="0"/>
        <w:ind w:left="3915"/>
      </w:pPr>
      <w:r>
        <w:rPr>
          <w:rFonts w:ascii="Times New Roman" w:eastAsia="Times New Roman" w:hAnsi="Times New Roman" w:cs="Times New Roman"/>
          <w:b/>
          <w:sz w:val="11"/>
        </w:rPr>
        <w:t xml:space="preserve"> </w:t>
      </w:r>
    </w:p>
    <w:p w14:paraId="0EF15B82" w14:textId="77777777" w:rsidR="004479B3" w:rsidRDefault="004479B3">
      <w:pPr>
        <w:spacing w:after="0"/>
        <w:ind w:left="3915"/>
      </w:pPr>
      <w:r>
        <w:rPr>
          <w:rFonts w:ascii="Times New Roman" w:eastAsia="Times New Roman" w:hAnsi="Times New Roman" w:cs="Times New Roman"/>
          <w:b/>
          <w:sz w:val="11"/>
        </w:rPr>
        <w:t xml:space="preserve"> </w:t>
      </w:r>
    </w:p>
    <w:p w14:paraId="5C504A24" w14:textId="77777777" w:rsidR="004479B3" w:rsidRDefault="004479B3">
      <w:pPr>
        <w:spacing w:after="0"/>
        <w:ind w:left="3915"/>
      </w:pPr>
      <w:r>
        <w:rPr>
          <w:rFonts w:ascii="Times New Roman" w:eastAsia="Times New Roman" w:hAnsi="Times New Roman" w:cs="Times New Roman"/>
          <w:b/>
          <w:sz w:val="11"/>
        </w:rPr>
        <w:t xml:space="preserve"> </w:t>
      </w:r>
    </w:p>
    <w:p w14:paraId="0F391E99" w14:textId="77777777" w:rsidR="004479B3" w:rsidRDefault="004479B3">
      <w:pPr>
        <w:spacing w:after="0"/>
      </w:pPr>
      <w:r>
        <w:rPr>
          <w:rFonts w:ascii="Times New Roman" w:eastAsia="Times New Roman" w:hAnsi="Times New Roman" w:cs="Times New Roman"/>
          <w:b/>
          <w:sz w:val="11"/>
        </w:rPr>
        <w:lastRenderedPageBreak/>
        <w:t xml:space="preserve"> </w:t>
      </w:r>
    </w:p>
    <w:p w14:paraId="1D578D0E" w14:textId="77777777" w:rsidR="004479B3" w:rsidRDefault="004479B3">
      <w:pPr>
        <w:spacing w:after="17"/>
        <w:ind w:left="-5" w:hanging="10"/>
      </w:pPr>
      <w:r>
        <w:rPr>
          <w:rFonts w:ascii="Times New Roman" w:eastAsia="Times New Roman" w:hAnsi="Times New Roman" w:cs="Times New Roman"/>
          <w:b/>
        </w:rPr>
        <w:t xml:space="preserve">DR B R AMBEDKAR NATIONAL INSTITUTE OF TECHNOLOGY JALANDHAR </w:t>
      </w:r>
    </w:p>
    <w:p w14:paraId="42CB11C6" w14:textId="77777777" w:rsidR="004479B3" w:rsidRDefault="004479B3">
      <w:pPr>
        <w:spacing w:after="17"/>
        <w:ind w:left="-5" w:hanging="10"/>
      </w:pPr>
      <w:r>
        <w:rPr>
          <w:rFonts w:ascii="Times New Roman" w:eastAsia="Times New Roman" w:hAnsi="Times New Roman" w:cs="Times New Roman"/>
          <w:b/>
        </w:rPr>
        <w:t xml:space="preserve">DEPARTMENT: COMPUTER SCIENCE AND ENGINEERING </w:t>
      </w:r>
    </w:p>
    <w:p w14:paraId="0375C1E9" w14:textId="77777777" w:rsidR="004479B3" w:rsidRDefault="004479B3">
      <w:pPr>
        <w:spacing w:after="17"/>
        <w:ind w:left="-5" w:hanging="10"/>
      </w:pPr>
      <w:r>
        <w:rPr>
          <w:rFonts w:ascii="Times New Roman" w:eastAsia="Times New Roman" w:hAnsi="Times New Roman" w:cs="Times New Roman"/>
          <w:b/>
        </w:rPr>
        <w:t xml:space="preserve">COURSE CODE: CSDC-231  </w:t>
      </w:r>
    </w:p>
    <w:p w14:paraId="579CA71D" w14:textId="77777777" w:rsidR="004479B3" w:rsidRDefault="004479B3">
      <w:pPr>
        <w:spacing w:after="257"/>
        <w:ind w:left="-5" w:hanging="10"/>
      </w:pPr>
      <w:r>
        <w:rPr>
          <w:rFonts w:ascii="Times New Roman" w:eastAsia="Times New Roman" w:hAnsi="Times New Roman" w:cs="Times New Roman"/>
          <w:b/>
        </w:rPr>
        <w:t xml:space="preserve">COURSE TITLE: DATA STRUCTURES AND ALGORITHM LABORATORY  </w:t>
      </w:r>
    </w:p>
    <w:p w14:paraId="2FC3E877" w14:textId="77777777" w:rsidR="004479B3" w:rsidRDefault="004479B3">
      <w:pPr>
        <w:spacing w:after="0"/>
      </w:pPr>
      <w:r>
        <w:rPr>
          <w:rFonts w:ascii="Times New Roman" w:eastAsia="Times New Roman" w:hAnsi="Times New Roman" w:cs="Times New Roman"/>
          <w:b/>
          <w:u w:val="single" w:color="000000"/>
        </w:rPr>
        <w:t>LAB PRACTICALS (JULY-DEC, 2024)</w:t>
      </w:r>
      <w:r>
        <w:rPr>
          <w:rFonts w:ascii="Times New Roman" w:eastAsia="Times New Roman" w:hAnsi="Times New Roman" w:cs="Times New Roman"/>
          <w:b/>
        </w:rPr>
        <w:t xml:space="preserve"> </w:t>
      </w:r>
    </w:p>
    <w:p w14:paraId="09B9EA69" w14:textId="77777777" w:rsidR="004479B3" w:rsidRDefault="004479B3">
      <w:pPr>
        <w:spacing w:after="0"/>
      </w:pPr>
      <w:r>
        <w:rPr>
          <w:rFonts w:ascii="Times New Roman" w:eastAsia="Times New Roman" w:hAnsi="Times New Roman" w:cs="Times New Roman"/>
          <w:b/>
        </w:rPr>
        <w:t xml:space="preserve"> </w:t>
      </w:r>
    </w:p>
    <w:tbl>
      <w:tblPr>
        <w:tblStyle w:val="TableGrid"/>
        <w:tblW w:w="10060" w:type="dxa"/>
        <w:tblInd w:w="-4" w:type="dxa"/>
        <w:tblCellMar>
          <w:top w:w="69" w:type="dxa"/>
          <w:left w:w="119" w:type="dxa"/>
          <w:right w:w="57" w:type="dxa"/>
        </w:tblCellMar>
        <w:tblLook w:val="04A0" w:firstRow="1" w:lastRow="0" w:firstColumn="1" w:lastColumn="0" w:noHBand="0" w:noVBand="1"/>
      </w:tblPr>
      <w:tblGrid>
        <w:gridCol w:w="760"/>
        <w:gridCol w:w="1280"/>
        <w:gridCol w:w="5480"/>
        <w:gridCol w:w="1240"/>
        <w:gridCol w:w="1300"/>
      </w:tblGrid>
      <w:tr w:rsidR="004479B3" w14:paraId="7264A2E9" w14:textId="77777777">
        <w:trPr>
          <w:trHeight w:val="900"/>
        </w:trPr>
        <w:tc>
          <w:tcPr>
            <w:tcW w:w="760" w:type="dxa"/>
            <w:tcBorders>
              <w:top w:val="single" w:sz="8" w:space="0" w:color="000000"/>
              <w:left w:val="single" w:sz="8" w:space="0" w:color="000000"/>
              <w:bottom w:val="single" w:sz="8" w:space="0" w:color="000000"/>
              <w:right w:val="single" w:sz="8" w:space="0" w:color="000000"/>
            </w:tcBorders>
            <w:vAlign w:val="bottom"/>
          </w:tcPr>
          <w:p w14:paraId="3C627511" w14:textId="77777777" w:rsidR="004479B3" w:rsidRDefault="004479B3">
            <w:pPr>
              <w:spacing w:after="17"/>
              <w:ind w:right="49"/>
              <w:jc w:val="center"/>
            </w:pPr>
            <w:r>
              <w:rPr>
                <w:rFonts w:ascii="Times New Roman" w:eastAsia="Times New Roman" w:hAnsi="Times New Roman" w:cs="Times New Roman"/>
                <w:b/>
              </w:rPr>
              <w:t xml:space="preserve">S. </w:t>
            </w:r>
          </w:p>
          <w:p w14:paraId="2831EC7D" w14:textId="77777777" w:rsidR="004479B3" w:rsidRDefault="004479B3">
            <w:pPr>
              <w:ind w:right="49"/>
              <w:jc w:val="center"/>
            </w:pPr>
            <w:r>
              <w:rPr>
                <w:rFonts w:ascii="Times New Roman" w:eastAsia="Times New Roman" w:hAnsi="Times New Roman" w:cs="Times New Roman"/>
                <w:b/>
              </w:rPr>
              <w:t xml:space="preserve">No. </w:t>
            </w:r>
          </w:p>
        </w:tc>
        <w:tc>
          <w:tcPr>
            <w:tcW w:w="1280" w:type="dxa"/>
            <w:tcBorders>
              <w:top w:val="single" w:sz="8" w:space="0" w:color="000000"/>
              <w:left w:val="single" w:sz="8" w:space="0" w:color="000000"/>
              <w:bottom w:val="single" w:sz="8" w:space="0" w:color="000000"/>
              <w:right w:val="single" w:sz="8" w:space="0" w:color="000000"/>
            </w:tcBorders>
            <w:vAlign w:val="bottom"/>
          </w:tcPr>
          <w:p w14:paraId="1E4A2CB0" w14:textId="77777777" w:rsidR="004479B3" w:rsidRDefault="004479B3">
            <w:pPr>
              <w:spacing w:after="17"/>
              <w:ind w:left="154"/>
            </w:pPr>
            <w:r>
              <w:rPr>
                <w:rFonts w:ascii="Times New Roman" w:eastAsia="Times New Roman" w:hAnsi="Times New Roman" w:cs="Times New Roman"/>
                <w:b/>
              </w:rPr>
              <w:t xml:space="preserve">WEEK </w:t>
            </w:r>
          </w:p>
          <w:p w14:paraId="1EA11509" w14:textId="77777777" w:rsidR="004479B3" w:rsidRDefault="004479B3">
            <w:pPr>
              <w:ind w:right="49"/>
              <w:jc w:val="center"/>
            </w:pPr>
            <w:r>
              <w:rPr>
                <w:rFonts w:ascii="Times New Roman" w:eastAsia="Times New Roman" w:hAnsi="Times New Roman" w:cs="Times New Roman"/>
                <w:b/>
              </w:rPr>
              <w:t xml:space="preserve">No. </w:t>
            </w:r>
          </w:p>
        </w:tc>
        <w:tc>
          <w:tcPr>
            <w:tcW w:w="5480" w:type="dxa"/>
            <w:tcBorders>
              <w:top w:val="single" w:sz="8" w:space="0" w:color="000000"/>
              <w:left w:val="single" w:sz="8" w:space="0" w:color="000000"/>
              <w:bottom w:val="single" w:sz="8" w:space="0" w:color="000000"/>
              <w:right w:val="single" w:sz="8" w:space="0" w:color="000000"/>
            </w:tcBorders>
            <w:vAlign w:val="center"/>
          </w:tcPr>
          <w:p w14:paraId="24B0BD7B" w14:textId="77777777" w:rsidR="004479B3" w:rsidRDefault="004479B3">
            <w:pPr>
              <w:ind w:right="59"/>
              <w:jc w:val="center"/>
            </w:pPr>
            <w:r>
              <w:rPr>
                <w:rFonts w:ascii="Times New Roman" w:eastAsia="Times New Roman" w:hAnsi="Times New Roman" w:cs="Times New Roman"/>
                <w:b/>
              </w:rPr>
              <w:t xml:space="preserve">NAME OF PRACTICAL </w:t>
            </w:r>
          </w:p>
        </w:tc>
        <w:tc>
          <w:tcPr>
            <w:tcW w:w="1240" w:type="dxa"/>
            <w:tcBorders>
              <w:top w:val="single" w:sz="8" w:space="0" w:color="000000"/>
              <w:left w:val="single" w:sz="8" w:space="0" w:color="000000"/>
              <w:bottom w:val="single" w:sz="8" w:space="0" w:color="000000"/>
              <w:right w:val="single" w:sz="8" w:space="0" w:color="000000"/>
            </w:tcBorders>
            <w:vAlign w:val="center"/>
          </w:tcPr>
          <w:p w14:paraId="2B61EEE7" w14:textId="77777777" w:rsidR="004479B3" w:rsidRDefault="004479B3">
            <w:pPr>
              <w:ind w:right="59"/>
              <w:jc w:val="center"/>
            </w:pPr>
            <w:r>
              <w:rPr>
                <w:rFonts w:ascii="Times New Roman" w:eastAsia="Times New Roman" w:hAnsi="Times New Roman" w:cs="Times New Roman"/>
                <w:b/>
              </w:rPr>
              <w:t xml:space="preserve">Date </w:t>
            </w:r>
          </w:p>
        </w:tc>
        <w:tc>
          <w:tcPr>
            <w:tcW w:w="1300" w:type="dxa"/>
            <w:tcBorders>
              <w:top w:val="single" w:sz="8" w:space="0" w:color="000000"/>
              <w:left w:val="single" w:sz="8" w:space="0" w:color="000000"/>
              <w:bottom w:val="single" w:sz="8" w:space="0" w:color="000000"/>
              <w:right w:val="single" w:sz="8" w:space="0" w:color="000000"/>
            </w:tcBorders>
            <w:vAlign w:val="center"/>
          </w:tcPr>
          <w:p w14:paraId="6716D7E0" w14:textId="77777777" w:rsidR="004479B3" w:rsidRDefault="004479B3">
            <w:pPr>
              <w:ind w:left="32"/>
            </w:pPr>
            <w:r>
              <w:rPr>
                <w:rFonts w:ascii="Times New Roman" w:eastAsia="Times New Roman" w:hAnsi="Times New Roman" w:cs="Times New Roman"/>
                <w:b/>
              </w:rPr>
              <w:t xml:space="preserve">Signature </w:t>
            </w:r>
          </w:p>
        </w:tc>
      </w:tr>
      <w:tr w:rsidR="004479B3" w14:paraId="3DF02625" w14:textId="77777777">
        <w:trPr>
          <w:trHeight w:val="440"/>
        </w:trPr>
        <w:tc>
          <w:tcPr>
            <w:tcW w:w="760" w:type="dxa"/>
            <w:tcBorders>
              <w:top w:val="single" w:sz="8" w:space="0" w:color="000000"/>
              <w:left w:val="single" w:sz="8" w:space="0" w:color="000000"/>
              <w:bottom w:val="single" w:sz="8" w:space="0" w:color="000000"/>
              <w:right w:val="single" w:sz="8" w:space="0" w:color="000000"/>
            </w:tcBorders>
          </w:tcPr>
          <w:p w14:paraId="19CAAC20" w14:textId="77777777" w:rsidR="004479B3" w:rsidRDefault="004479B3">
            <w:pPr>
              <w:ind w:right="49"/>
              <w:jc w:val="center"/>
            </w:pPr>
            <w:r>
              <w:rPr>
                <w:rFonts w:ascii="Times New Roman" w:eastAsia="Times New Roman" w:hAnsi="Times New Roman" w:cs="Times New Roman"/>
                <w:b/>
              </w:rPr>
              <w:t xml:space="preserve">1. </w:t>
            </w:r>
          </w:p>
        </w:tc>
        <w:tc>
          <w:tcPr>
            <w:tcW w:w="1280" w:type="dxa"/>
            <w:tcBorders>
              <w:top w:val="single" w:sz="8" w:space="0" w:color="000000"/>
              <w:left w:val="single" w:sz="8" w:space="0" w:color="000000"/>
              <w:bottom w:val="single" w:sz="8" w:space="0" w:color="000000"/>
              <w:right w:val="single" w:sz="8" w:space="0" w:color="000000"/>
            </w:tcBorders>
          </w:tcPr>
          <w:p w14:paraId="0F39F542" w14:textId="77777777" w:rsidR="004479B3" w:rsidRDefault="004479B3">
            <w:pPr>
              <w:ind w:left="64"/>
            </w:pPr>
            <w:r>
              <w:rPr>
                <w:rFonts w:ascii="Times New Roman" w:eastAsia="Times New Roman" w:hAnsi="Times New Roman" w:cs="Times New Roman"/>
                <w:b/>
              </w:rPr>
              <w:t xml:space="preserve">WEEK 1 </w:t>
            </w:r>
          </w:p>
        </w:tc>
        <w:tc>
          <w:tcPr>
            <w:tcW w:w="5480" w:type="dxa"/>
            <w:tcBorders>
              <w:top w:val="single" w:sz="8" w:space="0" w:color="000000"/>
              <w:left w:val="single" w:sz="8" w:space="0" w:color="000000"/>
              <w:bottom w:val="single" w:sz="8" w:space="0" w:color="000000"/>
              <w:right w:val="single" w:sz="8" w:space="0" w:color="000000"/>
            </w:tcBorders>
          </w:tcPr>
          <w:p w14:paraId="3D82B034"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59AEA2D1"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1BA9034B" w14:textId="77777777" w:rsidR="004479B3" w:rsidRDefault="004479B3">
            <w:pPr>
              <w:ind w:left="5"/>
            </w:pPr>
            <w:r>
              <w:rPr>
                <w:rFonts w:ascii="Times New Roman" w:eastAsia="Times New Roman" w:hAnsi="Times New Roman" w:cs="Times New Roman"/>
              </w:rPr>
              <w:t xml:space="preserve"> </w:t>
            </w:r>
          </w:p>
        </w:tc>
      </w:tr>
      <w:tr w:rsidR="004479B3" w14:paraId="3D1CABF4" w14:textId="77777777">
        <w:trPr>
          <w:trHeight w:val="440"/>
        </w:trPr>
        <w:tc>
          <w:tcPr>
            <w:tcW w:w="760" w:type="dxa"/>
            <w:tcBorders>
              <w:top w:val="single" w:sz="8" w:space="0" w:color="000000"/>
              <w:left w:val="single" w:sz="8" w:space="0" w:color="000000"/>
              <w:bottom w:val="single" w:sz="8" w:space="0" w:color="000000"/>
              <w:right w:val="single" w:sz="8" w:space="0" w:color="000000"/>
            </w:tcBorders>
          </w:tcPr>
          <w:p w14:paraId="40F4215F" w14:textId="77777777" w:rsidR="004479B3" w:rsidRDefault="004479B3">
            <w:pPr>
              <w:ind w:right="49"/>
              <w:jc w:val="center"/>
            </w:pPr>
            <w:r>
              <w:rPr>
                <w:rFonts w:ascii="Times New Roman" w:eastAsia="Times New Roman" w:hAnsi="Times New Roman" w:cs="Times New Roman"/>
                <w:b/>
              </w:rPr>
              <w:t xml:space="preserve">2. </w:t>
            </w:r>
          </w:p>
        </w:tc>
        <w:tc>
          <w:tcPr>
            <w:tcW w:w="1280" w:type="dxa"/>
            <w:tcBorders>
              <w:top w:val="single" w:sz="8" w:space="0" w:color="000000"/>
              <w:left w:val="single" w:sz="8" w:space="0" w:color="000000"/>
              <w:bottom w:val="single" w:sz="8" w:space="0" w:color="000000"/>
              <w:right w:val="single" w:sz="8" w:space="0" w:color="000000"/>
            </w:tcBorders>
          </w:tcPr>
          <w:p w14:paraId="70B121BC" w14:textId="77777777" w:rsidR="004479B3" w:rsidRDefault="004479B3">
            <w:pPr>
              <w:ind w:left="64"/>
            </w:pPr>
            <w:r>
              <w:rPr>
                <w:rFonts w:ascii="Times New Roman" w:eastAsia="Times New Roman" w:hAnsi="Times New Roman" w:cs="Times New Roman"/>
                <w:b/>
              </w:rPr>
              <w:t xml:space="preserve">WEEK 2 </w:t>
            </w:r>
          </w:p>
        </w:tc>
        <w:tc>
          <w:tcPr>
            <w:tcW w:w="5480" w:type="dxa"/>
            <w:tcBorders>
              <w:top w:val="single" w:sz="8" w:space="0" w:color="000000"/>
              <w:left w:val="single" w:sz="8" w:space="0" w:color="000000"/>
              <w:bottom w:val="single" w:sz="8" w:space="0" w:color="000000"/>
              <w:right w:val="single" w:sz="8" w:space="0" w:color="000000"/>
            </w:tcBorders>
          </w:tcPr>
          <w:p w14:paraId="56681C89"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731B9BB1"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530D309" w14:textId="77777777" w:rsidR="004479B3" w:rsidRDefault="004479B3">
            <w:pPr>
              <w:ind w:left="5"/>
            </w:pPr>
            <w:r>
              <w:rPr>
                <w:rFonts w:ascii="Times New Roman" w:eastAsia="Times New Roman" w:hAnsi="Times New Roman" w:cs="Times New Roman"/>
              </w:rPr>
              <w:t xml:space="preserve"> </w:t>
            </w:r>
          </w:p>
        </w:tc>
      </w:tr>
      <w:tr w:rsidR="004479B3" w14:paraId="0B78B5D7" w14:textId="77777777">
        <w:trPr>
          <w:trHeight w:val="440"/>
        </w:trPr>
        <w:tc>
          <w:tcPr>
            <w:tcW w:w="760" w:type="dxa"/>
            <w:tcBorders>
              <w:top w:val="single" w:sz="8" w:space="0" w:color="000000"/>
              <w:left w:val="single" w:sz="8" w:space="0" w:color="000000"/>
              <w:bottom w:val="single" w:sz="8" w:space="0" w:color="000000"/>
              <w:right w:val="single" w:sz="8" w:space="0" w:color="000000"/>
            </w:tcBorders>
          </w:tcPr>
          <w:p w14:paraId="0FFD8583" w14:textId="77777777" w:rsidR="004479B3" w:rsidRDefault="004479B3">
            <w:pPr>
              <w:ind w:right="49"/>
              <w:jc w:val="center"/>
            </w:pPr>
            <w:r>
              <w:rPr>
                <w:rFonts w:ascii="Times New Roman" w:eastAsia="Times New Roman" w:hAnsi="Times New Roman" w:cs="Times New Roman"/>
                <w:b/>
              </w:rPr>
              <w:t xml:space="preserve">3. </w:t>
            </w:r>
          </w:p>
        </w:tc>
        <w:tc>
          <w:tcPr>
            <w:tcW w:w="1280" w:type="dxa"/>
            <w:tcBorders>
              <w:top w:val="single" w:sz="8" w:space="0" w:color="000000"/>
              <w:left w:val="single" w:sz="8" w:space="0" w:color="000000"/>
              <w:bottom w:val="single" w:sz="8" w:space="0" w:color="000000"/>
              <w:right w:val="single" w:sz="8" w:space="0" w:color="000000"/>
            </w:tcBorders>
          </w:tcPr>
          <w:p w14:paraId="0BF7AC37" w14:textId="77777777" w:rsidR="004479B3" w:rsidRDefault="004479B3">
            <w:pPr>
              <w:ind w:left="64"/>
            </w:pPr>
            <w:r>
              <w:rPr>
                <w:rFonts w:ascii="Times New Roman" w:eastAsia="Times New Roman" w:hAnsi="Times New Roman" w:cs="Times New Roman"/>
                <w:b/>
              </w:rPr>
              <w:t xml:space="preserve">WEEK 3 </w:t>
            </w:r>
          </w:p>
        </w:tc>
        <w:tc>
          <w:tcPr>
            <w:tcW w:w="5480" w:type="dxa"/>
            <w:tcBorders>
              <w:top w:val="single" w:sz="8" w:space="0" w:color="000000"/>
              <w:left w:val="single" w:sz="8" w:space="0" w:color="000000"/>
              <w:bottom w:val="single" w:sz="8" w:space="0" w:color="000000"/>
              <w:right w:val="single" w:sz="8" w:space="0" w:color="000000"/>
            </w:tcBorders>
          </w:tcPr>
          <w:p w14:paraId="3796613E"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1F1D6842"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4635728F" w14:textId="77777777" w:rsidR="004479B3" w:rsidRDefault="004479B3">
            <w:pPr>
              <w:ind w:left="5"/>
            </w:pPr>
            <w:r>
              <w:rPr>
                <w:rFonts w:ascii="Times New Roman" w:eastAsia="Times New Roman" w:hAnsi="Times New Roman" w:cs="Times New Roman"/>
              </w:rPr>
              <w:t xml:space="preserve"> </w:t>
            </w:r>
          </w:p>
        </w:tc>
      </w:tr>
      <w:tr w:rsidR="004479B3" w14:paraId="65808BB0" w14:textId="77777777">
        <w:trPr>
          <w:trHeight w:val="560"/>
        </w:trPr>
        <w:tc>
          <w:tcPr>
            <w:tcW w:w="760" w:type="dxa"/>
            <w:tcBorders>
              <w:top w:val="single" w:sz="8" w:space="0" w:color="000000"/>
              <w:left w:val="single" w:sz="8" w:space="0" w:color="000000"/>
              <w:bottom w:val="single" w:sz="8" w:space="0" w:color="000000"/>
              <w:right w:val="single" w:sz="8" w:space="0" w:color="000000"/>
            </w:tcBorders>
            <w:vAlign w:val="bottom"/>
          </w:tcPr>
          <w:p w14:paraId="30E49D13" w14:textId="77777777" w:rsidR="004479B3" w:rsidRDefault="004479B3">
            <w:pPr>
              <w:ind w:right="49"/>
              <w:jc w:val="center"/>
            </w:pPr>
            <w:r>
              <w:rPr>
                <w:rFonts w:ascii="Times New Roman" w:eastAsia="Times New Roman" w:hAnsi="Times New Roman" w:cs="Times New Roman"/>
                <w:b/>
              </w:rPr>
              <w:t xml:space="preserve">4. </w:t>
            </w:r>
          </w:p>
        </w:tc>
        <w:tc>
          <w:tcPr>
            <w:tcW w:w="1280" w:type="dxa"/>
            <w:tcBorders>
              <w:top w:val="single" w:sz="8" w:space="0" w:color="000000"/>
              <w:left w:val="single" w:sz="8" w:space="0" w:color="000000"/>
              <w:bottom w:val="single" w:sz="8" w:space="0" w:color="000000"/>
              <w:right w:val="single" w:sz="8" w:space="0" w:color="000000"/>
            </w:tcBorders>
            <w:vAlign w:val="bottom"/>
          </w:tcPr>
          <w:p w14:paraId="4D6A9C92" w14:textId="77777777" w:rsidR="004479B3" w:rsidRDefault="004479B3">
            <w:pPr>
              <w:ind w:left="64"/>
            </w:pPr>
            <w:r>
              <w:rPr>
                <w:rFonts w:ascii="Times New Roman" w:eastAsia="Times New Roman" w:hAnsi="Times New Roman" w:cs="Times New Roman"/>
                <w:b/>
              </w:rPr>
              <w:t xml:space="preserve">WEEK 4 </w:t>
            </w:r>
          </w:p>
        </w:tc>
        <w:tc>
          <w:tcPr>
            <w:tcW w:w="5480" w:type="dxa"/>
            <w:tcBorders>
              <w:top w:val="single" w:sz="8" w:space="0" w:color="000000"/>
              <w:left w:val="single" w:sz="8" w:space="0" w:color="000000"/>
              <w:bottom w:val="single" w:sz="8" w:space="0" w:color="000000"/>
              <w:right w:val="single" w:sz="8" w:space="0" w:color="000000"/>
            </w:tcBorders>
          </w:tcPr>
          <w:p w14:paraId="0E056F80"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0193288B" w14:textId="77777777" w:rsidR="004479B3" w:rsidRDefault="004479B3">
            <w:r>
              <w:rPr>
                <w:rFonts w:ascii="Times New Roman" w:eastAsia="Times New Roman" w:hAnsi="Times New Roman" w:cs="Times New Roman"/>
              </w:rPr>
              <w:t xml:space="preserve"> </w:t>
            </w:r>
          </w:p>
          <w:p w14:paraId="058701F7"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27630D51" w14:textId="77777777" w:rsidR="004479B3" w:rsidRDefault="004479B3">
            <w:pPr>
              <w:ind w:left="5"/>
            </w:pPr>
            <w:r>
              <w:rPr>
                <w:rFonts w:ascii="Times New Roman" w:eastAsia="Times New Roman" w:hAnsi="Times New Roman" w:cs="Times New Roman"/>
              </w:rPr>
              <w:t xml:space="preserve"> </w:t>
            </w:r>
          </w:p>
          <w:p w14:paraId="1E029E53" w14:textId="77777777" w:rsidR="004479B3" w:rsidRDefault="004479B3">
            <w:pPr>
              <w:ind w:left="5"/>
            </w:pPr>
            <w:r>
              <w:rPr>
                <w:rFonts w:ascii="Times New Roman" w:eastAsia="Times New Roman" w:hAnsi="Times New Roman" w:cs="Times New Roman"/>
              </w:rPr>
              <w:t xml:space="preserve"> </w:t>
            </w:r>
          </w:p>
        </w:tc>
      </w:tr>
      <w:tr w:rsidR="004479B3" w14:paraId="706A7A0A" w14:textId="77777777">
        <w:trPr>
          <w:trHeight w:val="660"/>
        </w:trPr>
        <w:tc>
          <w:tcPr>
            <w:tcW w:w="760" w:type="dxa"/>
            <w:tcBorders>
              <w:top w:val="single" w:sz="8" w:space="0" w:color="000000"/>
              <w:left w:val="single" w:sz="8" w:space="0" w:color="000000"/>
              <w:bottom w:val="single" w:sz="8" w:space="0" w:color="000000"/>
              <w:right w:val="single" w:sz="8" w:space="0" w:color="000000"/>
            </w:tcBorders>
            <w:vAlign w:val="center"/>
          </w:tcPr>
          <w:p w14:paraId="0F7BC39B" w14:textId="77777777" w:rsidR="004479B3" w:rsidRDefault="004479B3">
            <w:pPr>
              <w:ind w:right="49"/>
              <w:jc w:val="center"/>
            </w:pPr>
            <w:r>
              <w:rPr>
                <w:rFonts w:ascii="Times New Roman" w:eastAsia="Times New Roman" w:hAnsi="Times New Roman" w:cs="Times New Roman"/>
                <w:b/>
              </w:rPr>
              <w:t xml:space="preserve">5. </w:t>
            </w:r>
          </w:p>
        </w:tc>
        <w:tc>
          <w:tcPr>
            <w:tcW w:w="1280" w:type="dxa"/>
            <w:tcBorders>
              <w:top w:val="single" w:sz="8" w:space="0" w:color="000000"/>
              <w:left w:val="single" w:sz="8" w:space="0" w:color="000000"/>
              <w:bottom w:val="single" w:sz="8" w:space="0" w:color="000000"/>
              <w:right w:val="single" w:sz="8" w:space="0" w:color="000000"/>
            </w:tcBorders>
            <w:vAlign w:val="center"/>
          </w:tcPr>
          <w:p w14:paraId="1A0BD93E" w14:textId="77777777" w:rsidR="004479B3" w:rsidRDefault="004479B3">
            <w:pPr>
              <w:ind w:left="64"/>
            </w:pPr>
            <w:r>
              <w:rPr>
                <w:rFonts w:ascii="Times New Roman" w:eastAsia="Times New Roman" w:hAnsi="Times New Roman" w:cs="Times New Roman"/>
                <w:b/>
              </w:rPr>
              <w:t xml:space="preserve">WEEK 5 </w:t>
            </w:r>
          </w:p>
        </w:tc>
        <w:tc>
          <w:tcPr>
            <w:tcW w:w="5480" w:type="dxa"/>
            <w:tcBorders>
              <w:top w:val="single" w:sz="8" w:space="0" w:color="000000"/>
              <w:left w:val="single" w:sz="8" w:space="0" w:color="000000"/>
              <w:bottom w:val="single" w:sz="8" w:space="0" w:color="000000"/>
              <w:right w:val="single" w:sz="8" w:space="0" w:color="000000"/>
            </w:tcBorders>
          </w:tcPr>
          <w:p w14:paraId="5399E162"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51685FD7" w14:textId="77777777" w:rsidR="004479B3" w:rsidRDefault="004479B3">
            <w:pPr>
              <w:spacing w:after="17"/>
              <w:ind w:left="15"/>
            </w:pPr>
            <w:r>
              <w:rPr>
                <w:rFonts w:ascii="Times New Roman" w:eastAsia="Times New Roman" w:hAnsi="Times New Roman" w:cs="Times New Roman"/>
              </w:rPr>
              <w:t xml:space="preserve"> </w:t>
            </w:r>
          </w:p>
          <w:p w14:paraId="2C31A2E2"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7428189" w14:textId="77777777" w:rsidR="004479B3" w:rsidRDefault="004479B3">
            <w:pPr>
              <w:ind w:left="5"/>
            </w:pPr>
            <w:r>
              <w:rPr>
                <w:rFonts w:ascii="Times New Roman" w:eastAsia="Times New Roman" w:hAnsi="Times New Roman" w:cs="Times New Roman"/>
              </w:rPr>
              <w:t xml:space="preserve"> </w:t>
            </w:r>
          </w:p>
          <w:p w14:paraId="1D70188C" w14:textId="77777777" w:rsidR="004479B3" w:rsidRDefault="004479B3">
            <w:pPr>
              <w:ind w:left="5"/>
            </w:pPr>
            <w:r>
              <w:rPr>
                <w:rFonts w:ascii="Times New Roman" w:eastAsia="Times New Roman" w:hAnsi="Times New Roman" w:cs="Times New Roman"/>
              </w:rPr>
              <w:t xml:space="preserve"> </w:t>
            </w:r>
          </w:p>
        </w:tc>
      </w:tr>
      <w:tr w:rsidR="004479B3" w14:paraId="594B3F96" w14:textId="77777777">
        <w:trPr>
          <w:trHeight w:val="660"/>
        </w:trPr>
        <w:tc>
          <w:tcPr>
            <w:tcW w:w="760" w:type="dxa"/>
            <w:tcBorders>
              <w:top w:val="single" w:sz="8" w:space="0" w:color="000000"/>
              <w:left w:val="single" w:sz="8" w:space="0" w:color="000000"/>
              <w:bottom w:val="single" w:sz="8" w:space="0" w:color="000000"/>
              <w:right w:val="single" w:sz="8" w:space="0" w:color="000000"/>
            </w:tcBorders>
            <w:vAlign w:val="center"/>
          </w:tcPr>
          <w:p w14:paraId="3FD8C0E7" w14:textId="77777777" w:rsidR="004479B3" w:rsidRDefault="004479B3">
            <w:pPr>
              <w:ind w:right="49"/>
              <w:jc w:val="center"/>
            </w:pPr>
            <w:r>
              <w:rPr>
                <w:rFonts w:ascii="Times New Roman" w:eastAsia="Times New Roman" w:hAnsi="Times New Roman" w:cs="Times New Roman"/>
                <w:b/>
              </w:rPr>
              <w:t xml:space="preserve">6. </w:t>
            </w:r>
          </w:p>
        </w:tc>
        <w:tc>
          <w:tcPr>
            <w:tcW w:w="1280" w:type="dxa"/>
            <w:tcBorders>
              <w:top w:val="single" w:sz="8" w:space="0" w:color="000000"/>
              <w:left w:val="single" w:sz="8" w:space="0" w:color="000000"/>
              <w:bottom w:val="single" w:sz="8" w:space="0" w:color="000000"/>
              <w:right w:val="single" w:sz="8" w:space="0" w:color="000000"/>
            </w:tcBorders>
            <w:vAlign w:val="center"/>
          </w:tcPr>
          <w:p w14:paraId="796D2DB7" w14:textId="77777777" w:rsidR="004479B3" w:rsidRDefault="004479B3">
            <w:pPr>
              <w:ind w:left="64"/>
            </w:pPr>
            <w:r>
              <w:rPr>
                <w:rFonts w:ascii="Times New Roman" w:eastAsia="Times New Roman" w:hAnsi="Times New Roman" w:cs="Times New Roman"/>
                <w:b/>
              </w:rPr>
              <w:t xml:space="preserve">WEEK 6 </w:t>
            </w:r>
          </w:p>
        </w:tc>
        <w:tc>
          <w:tcPr>
            <w:tcW w:w="5480" w:type="dxa"/>
            <w:tcBorders>
              <w:top w:val="single" w:sz="8" w:space="0" w:color="000000"/>
              <w:left w:val="single" w:sz="8" w:space="0" w:color="000000"/>
              <w:bottom w:val="single" w:sz="8" w:space="0" w:color="000000"/>
              <w:right w:val="single" w:sz="8" w:space="0" w:color="000000"/>
            </w:tcBorders>
          </w:tcPr>
          <w:p w14:paraId="6C7FB07A"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79A220D8" w14:textId="77777777" w:rsidR="004479B3" w:rsidRDefault="004479B3">
            <w:r>
              <w:rPr>
                <w:rFonts w:ascii="Times New Roman" w:eastAsia="Times New Roman" w:hAnsi="Times New Roman" w:cs="Times New Roman"/>
              </w:rPr>
              <w:t xml:space="preserve"> </w:t>
            </w:r>
          </w:p>
          <w:p w14:paraId="5BD2E74B"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45000695" w14:textId="77777777" w:rsidR="004479B3" w:rsidRDefault="004479B3">
            <w:pPr>
              <w:ind w:left="5"/>
            </w:pPr>
            <w:r>
              <w:rPr>
                <w:rFonts w:ascii="Times New Roman" w:eastAsia="Times New Roman" w:hAnsi="Times New Roman" w:cs="Times New Roman"/>
              </w:rPr>
              <w:t xml:space="preserve"> </w:t>
            </w:r>
          </w:p>
          <w:p w14:paraId="2D094FE8" w14:textId="77777777" w:rsidR="004479B3" w:rsidRDefault="004479B3">
            <w:pPr>
              <w:ind w:left="5"/>
            </w:pPr>
            <w:r>
              <w:rPr>
                <w:rFonts w:ascii="Times New Roman" w:eastAsia="Times New Roman" w:hAnsi="Times New Roman" w:cs="Times New Roman"/>
              </w:rPr>
              <w:t xml:space="preserve"> </w:t>
            </w:r>
          </w:p>
        </w:tc>
      </w:tr>
      <w:tr w:rsidR="004479B3" w14:paraId="6E3A8021" w14:textId="77777777">
        <w:trPr>
          <w:trHeight w:val="660"/>
        </w:trPr>
        <w:tc>
          <w:tcPr>
            <w:tcW w:w="760" w:type="dxa"/>
            <w:tcBorders>
              <w:top w:val="single" w:sz="8" w:space="0" w:color="000000"/>
              <w:left w:val="single" w:sz="8" w:space="0" w:color="000000"/>
              <w:bottom w:val="single" w:sz="8" w:space="0" w:color="000000"/>
              <w:right w:val="single" w:sz="8" w:space="0" w:color="000000"/>
            </w:tcBorders>
            <w:vAlign w:val="center"/>
          </w:tcPr>
          <w:p w14:paraId="36D34232" w14:textId="77777777" w:rsidR="004479B3" w:rsidRDefault="004479B3">
            <w:pPr>
              <w:ind w:right="49"/>
              <w:jc w:val="center"/>
            </w:pPr>
            <w:r>
              <w:rPr>
                <w:rFonts w:ascii="Times New Roman" w:eastAsia="Times New Roman" w:hAnsi="Times New Roman" w:cs="Times New Roman"/>
                <w:b/>
              </w:rPr>
              <w:t xml:space="preserve">7. </w:t>
            </w:r>
          </w:p>
        </w:tc>
        <w:tc>
          <w:tcPr>
            <w:tcW w:w="1280" w:type="dxa"/>
            <w:tcBorders>
              <w:top w:val="single" w:sz="8" w:space="0" w:color="000000"/>
              <w:left w:val="single" w:sz="8" w:space="0" w:color="000000"/>
              <w:bottom w:val="single" w:sz="8" w:space="0" w:color="000000"/>
              <w:right w:val="single" w:sz="8" w:space="0" w:color="000000"/>
            </w:tcBorders>
            <w:vAlign w:val="center"/>
          </w:tcPr>
          <w:p w14:paraId="619F56CC" w14:textId="77777777" w:rsidR="004479B3" w:rsidRDefault="004479B3">
            <w:pPr>
              <w:ind w:left="64"/>
            </w:pPr>
            <w:r>
              <w:rPr>
                <w:rFonts w:ascii="Times New Roman" w:eastAsia="Times New Roman" w:hAnsi="Times New Roman" w:cs="Times New Roman"/>
                <w:b/>
              </w:rPr>
              <w:t xml:space="preserve">WEEK 7 </w:t>
            </w:r>
          </w:p>
        </w:tc>
        <w:tc>
          <w:tcPr>
            <w:tcW w:w="5480" w:type="dxa"/>
            <w:tcBorders>
              <w:top w:val="single" w:sz="8" w:space="0" w:color="000000"/>
              <w:left w:val="single" w:sz="8" w:space="0" w:color="000000"/>
              <w:bottom w:val="single" w:sz="8" w:space="0" w:color="000000"/>
              <w:right w:val="single" w:sz="8" w:space="0" w:color="000000"/>
            </w:tcBorders>
          </w:tcPr>
          <w:p w14:paraId="38D1B9C2"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60D025A9"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2C41AA99" w14:textId="77777777" w:rsidR="004479B3" w:rsidRDefault="004479B3">
            <w:pPr>
              <w:ind w:left="5"/>
            </w:pPr>
            <w:r>
              <w:rPr>
                <w:rFonts w:ascii="Times New Roman" w:eastAsia="Times New Roman" w:hAnsi="Times New Roman" w:cs="Times New Roman"/>
              </w:rPr>
              <w:t xml:space="preserve"> </w:t>
            </w:r>
          </w:p>
        </w:tc>
      </w:tr>
      <w:tr w:rsidR="004479B3" w14:paraId="6385AF3F" w14:textId="77777777">
        <w:trPr>
          <w:trHeight w:val="620"/>
        </w:trPr>
        <w:tc>
          <w:tcPr>
            <w:tcW w:w="760" w:type="dxa"/>
            <w:tcBorders>
              <w:top w:val="single" w:sz="8" w:space="0" w:color="000000"/>
              <w:left w:val="single" w:sz="8" w:space="0" w:color="000000"/>
              <w:bottom w:val="single" w:sz="8" w:space="0" w:color="000000"/>
              <w:right w:val="single" w:sz="8" w:space="0" w:color="000000"/>
            </w:tcBorders>
            <w:vAlign w:val="center"/>
          </w:tcPr>
          <w:p w14:paraId="555255F1" w14:textId="77777777" w:rsidR="004479B3" w:rsidRDefault="004479B3">
            <w:pPr>
              <w:ind w:right="49"/>
              <w:jc w:val="center"/>
            </w:pPr>
            <w:r>
              <w:rPr>
                <w:rFonts w:ascii="Times New Roman" w:eastAsia="Times New Roman" w:hAnsi="Times New Roman" w:cs="Times New Roman"/>
                <w:b/>
              </w:rPr>
              <w:t xml:space="preserve">8. </w:t>
            </w:r>
          </w:p>
        </w:tc>
        <w:tc>
          <w:tcPr>
            <w:tcW w:w="1280" w:type="dxa"/>
            <w:tcBorders>
              <w:top w:val="single" w:sz="8" w:space="0" w:color="000000"/>
              <w:left w:val="single" w:sz="8" w:space="0" w:color="000000"/>
              <w:bottom w:val="single" w:sz="8" w:space="0" w:color="000000"/>
              <w:right w:val="single" w:sz="8" w:space="0" w:color="000000"/>
            </w:tcBorders>
            <w:vAlign w:val="center"/>
          </w:tcPr>
          <w:p w14:paraId="52B7E461" w14:textId="77777777" w:rsidR="004479B3" w:rsidRDefault="004479B3">
            <w:pPr>
              <w:ind w:left="64"/>
            </w:pPr>
            <w:r>
              <w:rPr>
                <w:rFonts w:ascii="Times New Roman" w:eastAsia="Times New Roman" w:hAnsi="Times New Roman" w:cs="Times New Roman"/>
                <w:b/>
              </w:rPr>
              <w:t xml:space="preserve">WEEK 8 </w:t>
            </w:r>
          </w:p>
        </w:tc>
        <w:tc>
          <w:tcPr>
            <w:tcW w:w="5480" w:type="dxa"/>
            <w:tcBorders>
              <w:top w:val="single" w:sz="8" w:space="0" w:color="000000"/>
              <w:left w:val="single" w:sz="8" w:space="0" w:color="000000"/>
              <w:bottom w:val="single" w:sz="8" w:space="0" w:color="000000"/>
              <w:right w:val="single" w:sz="8" w:space="0" w:color="000000"/>
            </w:tcBorders>
          </w:tcPr>
          <w:p w14:paraId="73C1314E"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558D75E5"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2EF0B612" w14:textId="77777777" w:rsidR="004479B3" w:rsidRDefault="004479B3">
            <w:pPr>
              <w:ind w:left="5"/>
            </w:pPr>
            <w:r>
              <w:rPr>
                <w:rFonts w:ascii="Times New Roman" w:eastAsia="Times New Roman" w:hAnsi="Times New Roman" w:cs="Times New Roman"/>
              </w:rPr>
              <w:t xml:space="preserve"> </w:t>
            </w:r>
          </w:p>
        </w:tc>
      </w:tr>
      <w:tr w:rsidR="004479B3" w14:paraId="0EF945D6" w14:textId="77777777">
        <w:trPr>
          <w:trHeight w:val="680"/>
        </w:trPr>
        <w:tc>
          <w:tcPr>
            <w:tcW w:w="760" w:type="dxa"/>
            <w:tcBorders>
              <w:top w:val="single" w:sz="8" w:space="0" w:color="000000"/>
              <w:left w:val="single" w:sz="8" w:space="0" w:color="000000"/>
              <w:bottom w:val="single" w:sz="8" w:space="0" w:color="000000"/>
              <w:right w:val="single" w:sz="8" w:space="0" w:color="000000"/>
            </w:tcBorders>
            <w:vAlign w:val="center"/>
          </w:tcPr>
          <w:p w14:paraId="1AA0F482" w14:textId="77777777" w:rsidR="004479B3" w:rsidRDefault="004479B3">
            <w:pPr>
              <w:ind w:right="49"/>
              <w:jc w:val="center"/>
            </w:pPr>
            <w:r>
              <w:rPr>
                <w:rFonts w:ascii="Times New Roman" w:eastAsia="Times New Roman" w:hAnsi="Times New Roman" w:cs="Times New Roman"/>
                <w:b/>
              </w:rPr>
              <w:t xml:space="preserve">9. </w:t>
            </w:r>
          </w:p>
        </w:tc>
        <w:tc>
          <w:tcPr>
            <w:tcW w:w="1280" w:type="dxa"/>
            <w:tcBorders>
              <w:top w:val="single" w:sz="8" w:space="0" w:color="000000"/>
              <w:left w:val="single" w:sz="8" w:space="0" w:color="000000"/>
              <w:bottom w:val="single" w:sz="8" w:space="0" w:color="000000"/>
              <w:right w:val="single" w:sz="8" w:space="0" w:color="000000"/>
            </w:tcBorders>
            <w:vAlign w:val="center"/>
          </w:tcPr>
          <w:p w14:paraId="2BD0D2EE" w14:textId="77777777" w:rsidR="004479B3" w:rsidRDefault="004479B3">
            <w:pPr>
              <w:ind w:left="64"/>
            </w:pPr>
            <w:r>
              <w:rPr>
                <w:rFonts w:ascii="Times New Roman" w:eastAsia="Times New Roman" w:hAnsi="Times New Roman" w:cs="Times New Roman"/>
                <w:b/>
              </w:rPr>
              <w:t xml:space="preserve">WEEK 9 </w:t>
            </w:r>
          </w:p>
        </w:tc>
        <w:tc>
          <w:tcPr>
            <w:tcW w:w="5480" w:type="dxa"/>
            <w:tcBorders>
              <w:top w:val="single" w:sz="8" w:space="0" w:color="000000"/>
              <w:left w:val="single" w:sz="8" w:space="0" w:color="000000"/>
              <w:bottom w:val="single" w:sz="8" w:space="0" w:color="000000"/>
              <w:right w:val="single" w:sz="8" w:space="0" w:color="000000"/>
            </w:tcBorders>
          </w:tcPr>
          <w:p w14:paraId="0538B4AE"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6B781DDF"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7A1EE9B9" w14:textId="77777777" w:rsidR="004479B3" w:rsidRDefault="004479B3">
            <w:pPr>
              <w:ind w:left="5"/>
            </w:pPr>
            <w:r>
              <w:rPr>
                <w:rFonts w:ascii="Times New Roman" w:eastAsia="Times New Roman" w:hAnsi="Times New Roman" w:cs="Times New Roman"/>
              </w:rPr>
              <w:t xml:space="preserve"> </w:t>
            </w:r>
          </w:p>
        </w:tc>
      </w:tr>
      <w:tr w:rsidR="004479B3" w14:paraId="5D06848B" w14:textId="77777777">
        <w:trPr>
          <w:trHeight w:val="700"/>
        </w:trPr>
        <w:tc>
          <w:tcPr>
            <w:tcW w:w="760" w:type="dxa"/>
            <w:tcBorders>
              <w:top w:val="single" w:sz="8" w:space="0" w:color="000000"/>
              <w:left w:val="single" w:sz="8" w:space="0" w:color="000000"/>
              <w:bottom w:val="single" w:sz="8" w:space="0" w:color="000000"/>
              <w:right w:val="single" w:sz="8" w:space="0" w:color="000000"/>
            </w:tcBorders>
            <w:vAlign w:val="center"/>
          </w:tcPr>
          <w:p w14:paraId="0BF8DE50" w14:textId="77777777" w:rsidR="004479B3" w:rsidRDefault="004479B3">
            <w:pPr>
              <w:ind w:right="49"/>
              <w:jc w:val="center"/>
            </w:pPr>
            <w:r>
              <w:rPr>
                <w:rFonts w:ascii="Times New Roman" w:eastAsia="Times New Roman" w:hAnsi="Times New Roman" w:cs="Times New Roman"/>
                <w:b/>
              </w:rPr>
              <w:t xml:space="preserve">10. </w:t>
            </w:r>
          </w:p>
        </w:tc>
        <w:tc>
          <w:tcPr>
            <w:tcW w:w="1280" w:type="dxa"/>
            <w:tcBorders>
              <w:top w:val="single" w:sz="8" w:space="0" w:color="000000"/>
              <w:left w:val="single" w:sz="8" w:space="0" w:color="000000"/>
              <w:bottom w:val="single" w:sz="8" w:space="0" w:color="000000"/>
              <w:right w:val="single" w:sz="8" w:space="0" w:color="000000"/>
            </w:tcBorders>
          </w:tcPr>
          <w:p w14:paraId="6575660C" w14:textId="77777777" w:rsidR="004479B3" w:rsidRDefault="004479B3">
            <w:pPr>
              <w:spacing w:after="17"/>
              <w:ind w:left="154"/>
            </w:pPr>
            <w:r>
              <w:rPr>
                <w:rFonts w:ascii="Times New Roman" w:eastAsia="Times New Roman" w:hAnsi="Times New Roman" w:cs="Times New Roman"/>
                <w:b/>
              </w:rPr>
              <w:t xml:space="preserve">WEEK </w:t>
            </w:r>
          </w:p>
          <w:p w14:paraId="63D8C308" w14:textId="77777777" w:rsidR="004479B3" w:rsidRDefault="004479B3">
            <w:pPr>
              <w:ind w:right="49"/>
              <w:jc w:val="center"/>
            </w:pPr>
            <w:r>
              <w:rPr>
                <w:rFonts w:ascii="Times New Roman" w:eastAsia="Times New Roman" w:hAnsi="Times New Roman" w:cs="Times New Roman"/>
                <w:b/>
              </w:rPr>
              <w:t xml:space="preserve">10 </w:t>
            </w:r>
          </w:p>
        </w:tc>
        <w:tc>
          <w:tcPr>
            <w:tcW w:w="5480" w:type="dxa"/>
            <w:tcBorders>
              <w:top w:val="single" w:sz="8" w:space="0" w:color="000000"/>
              <w:left w:val="single" w:sz="8" w:space="0" w:color="000000"/>
              <w:bottom w:val="single" w:sz="8" w:space="0" w:color="000000"/>
              <w:right w:val="single" w:sz="8" w:space="0" w:color="000000"/>
            </w:tcBorders>
          </w:tcPr>
          <w:p w14:paraId="0DBF0099"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73869644"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0D3FA0BF" w14:textId="77777777" w:rsidR="004479B3" w:rsidRDefault="004479B3">
            <w:pPr>
              <w:ind w:left="5"/>
            </w:pPr>
            <w:r>
              <w:rPr>
                <w:rFonts w:ascii="Times New Roman" w:eastAsia="Times New Roman" w:hAnsi="Times New Roman" w:cs="Times New Roman"/>
              </w:rPr>
              <w:t xml:space="preserve"> </w:t>
            </w:r>
          </w:p>
        </w:tc>
      </w:tr>
      <w:tr w:rsidR="004479B3" w14:paraId="3EB9F448" w14:textId="77777777">
        <w:trPr>
          <w:trHeight w:val="720"/>
        </w:trPr>
        <w:tc>
          <w:tcPr>
            <w:tcW w:w="760" w:type="dxa"/>
            <w:tcBorders>
              <w:top w:val="single" w:sz="8" w:space="0" w:color="000000"/>
              <w:left w:val="single" w:sz="8" w:space="0" w:color="000000"/>
              <w:bottom w:val="single" w:sz="8" w:space="0" w:color="000000"/>
              <w:right w:val="single" w:sz="8" w:space="0" w:color="000000"/>
            </w:tcBorders>
            <w:vAlign w:val="center"/>
          </w:tcPr>
          <w:p w14:paraId="5E17BB6F" w14:textId="77777777" w:rsidR="004479B3" w:rsidRDefault="004479B3">
            <w:pPr>
              <w:ind w:right="49"/>
              <w:jc w:val="center"/>
            </w:pPr>
            <w:r>
              <w:rPr>
                <w:rFonts w:ascii="Times New Roman" w:eastAsia="Times New Roman" w:hAnsi="Times New Roman" w:cs="Times New Roman"/>
                <w:b/>
              </w:rPr>
              <w:t xml:space="preserve">11. </w:t>
            </w:r>
          </w:p>
        </w:tc>
        <w:tc>
          <w:tcPr>
            <w:tcW w:w="1280" w:type="dxa"/>
            <w:tcBorders>
              <w:top w:val="single" w:sz="8" w:space="0" w:color="000000"/>
              <w:left w:val="single" w:sz="8" w:space="0" w:color="000000"/>
              <w:bottom w:val="single" w:sz="8" w:space="0" w:color="000000"/>
              <w:right w:val="single" w:sz="8" w:space="0" w:color="000000"/>
            </w:tcBorders>
            <w:vAlign w:val="center"/>
          </w:tcPr>
          <w:p w14:paraId="4F7E8397" w14:textId="77777777" w:rsidR="004479B3" w:rsidRDefault="004479B3">
            <w:pPr>
              <w:ind w:left="11"/>
              <w:jc w:val="both"/>
            </w:pPr>
            <w:r>
              <w:rPr>
                <w:rFonts w:ascii="Times New Roman" w:eastAsia="Times New Roman" w:hAnsi="Times New Roman" w:cs="Times New Roman"/>
                <w:b/>
              </w:rPr>
              <w:t xml:space="preserve">WEEK 11 </w:t>
            </w:r>
          </w:p>
        </w:tc>
        <w:tc>
          <w:tcPr>
            <w:tcW w:w="5480" w:type="dxa"/>
            <w:tcBorders>
              <w:top w:val="single" w:sz="8" w:space="0" w:color="000000"/>
              <w:left w:val="single" w:sz="8" w:space="0" w:color="000000"/>
              <w:bottom w:val="single" w:sz="8" w:space="0" w:color="000000"/>
              <w:right w:val="single" w:sz="8" w:space="0" w:color="000000"/>
            </w:tcBorders>
          </w:tcPr>
          <w:p w14:paraId="438B11C5"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49358B35"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262A4586" w14:textId="77777777" w:rsidR="004479B3" w:rsidRDefault="004479B3">
            <w:pPr>
              <w:ind w:left="5"/>
            </w:pPr>
            <w:r>
              <w:rPr>
                <w:rFonts w:ascii="Times New Roman" w:eastAsia="Times New Roman" w:hAnsi="Times New Roman" w:cs="Times New Roman"/>
              </w:rPr>
              <w:t xml:space="preserve"> </w:t>
            </w:r>
          </w:p>
        </w:tc>
      </w:tr>
      <w:tr w:rsidR="004479B3" w14:paraId="0000932B" w14:textId="77777777">
        <w:trPr>
          <w:trHeight w:val="900"/>
        </w:trPr>
        <w:tc>
          <w:tcPr>
            <w:tcW w:w="760" w:type="dxa"/>
            <w:tcBorders>
              <w:top w:val="single" w:sz="8" w:space="0" w:color="000000"/>
              <w:left w:val="single" w:sz="8" w:space="0" w:color="000000"/>
              <w:bottom w:val="single" w:sz="8" w:space="0" w:color="000000"/>
              <w:right w:val="single" w:sz="8" w:space="0" w:color="000000"/>
            </w:tcBorders>
            <w:vAlign w:val="bottom"/>
          </w:tcPr>
          <w:p w14:paraId="7EDD3662" w14:textId="77777777" w:rsidR="004479B3" w:rsidRDefault="004479B3">
            <w:pPr>
              <w:ind w:right="49"/>
              <w:jc w:val="center"/>
            </w:pPr>
            <w:r>
              <w:rPr>
                <w:rFonts w:ascii="Times New Roman" w:eastAsia="Times New Roman" w:hAnsi="Times New Roman" w:cs="Times New Roman"/>
                <w:b/>
              </w:rPr>
              <w:t xml:space="preserve">12. </w:t>
            </w:r>
          </w:p>
        </w:tc>
        <w:tc>
          <w:tcPr>
            <w:tcW w:w="1280" w:type="dxa"/>
            <w:tcBorders>
              <w:top w:val="single" w:sz="8" w:space="0" w:color="000000"/>
              <w:left w:val="single" w:sz="8" w:space="0" w:color="000000"/>
              <w:bottom w:val="single" w:sz="8" w:space="0" w:color="000000"/>
              <w:right w:val="single" w:sz="8" w:space="0" w:color="000000"/>
            </w:tcBorders>
            <w:vAlign w:val="bottom"/>
          </w:tcPr>
          <w:p w14:paraId="077C51B4" w14:textId="77777777" w:rsidR="004479B3" w:rsidRDefault="004479B3">
            <w:pPr>
              <w:spacing w:after="17"/>
              <w:ind w:left="154"/>
            </w:pPr>
            <w:r>
              <w:rPr>
                <w:rFonts w:ascii="Times New Roman" w:eastAsia="Times New Roman" w:hAnsi="Times New Roman" w:cs="Times New Roman"/>
                <w:b/>
              </w:rPr>
              <w:t xml:space="preserve">WEEK </w:t>
            </w:r>
          </w:p>
          <w:p w14:paraId="475722DC" w14:textId="77777777" w:rsidR="004479B3" w:rsidRDefault="004479B3">
            <w:pPr>
              <w:ind w:right="49"/>
              <w:jc w:val="center"/>
            </w:pPr>
            <w:r>
              <w:rPr>
                <w:rFonts w:ascii="Times New Roman" w:eastAsia="Times New Roman" w:hAnsi="Times New Roman" w:cs="Times New Roman"/>
                <w:b/>
              </w:rPr>
              <w:t xml:space="preserve">12 </w:t>
            </w:r>
          </w:p>
        </w:tc>
        <w:tc>
          <w:tcPr>
            <w:tcW w:w="5480" w:type="dxa"/>
            <w:tcBorders>
              <w:top w:val="single" w:sz="8" w:space="0" w:color="000000"/>
              <w:left w:val="single" w:sz="8" w:space="0" w:color="000000"/>
              <w:bottom w:val="single" w:sz="8" w:space="0" w:color="000000"/>
              <w:right w:val="single" w:sz="8" w:space="0" w:color="000000"/>
            </w:tcBorders>
            <w:vAlign w:val="center"/>
          </w:tcPr>
          <w:p w14:paraId="74E11BCC"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vAlign w:val="center"/>
          </w:tcPr>
          <w:p w14:paraId="7AF4650E"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vAlign w:val="center"/>
          </w:tcPr>
          <w:p w14:paraId="0CD5C559" w14:textId="77777777" w:rsidR="004479B3" w:rsidRDefault="004479B3">
            <w:pPr>
              <w:ind w:left="5"/>
            </w:pPr>
            <w:r>
              <w:rPr>
                <w:rFonts w:ascii="Times New Roman" w:eastAsia="Times New Roman" w:hAnsi="Times New Roman" w:cs="Times New Roman"/>
              </w:rPr>
              <w:t xml:space="preserve"> </w:t>
            </w:r>
          </w:p>
        </w:tc>
      </w:tr>
      <w:tr w:rsidR="004479B3" w14:paraId="739EA720" w14:textId="77777777">
        <w:trPr>
          <w:trHeight w:val="880"/>
        </w:trPr>
        <w:tc>
          <w:tcPr>
            <w:tcW w:w="760" w:type="dxa"/>
            <w:tcBorders>
              <w:top w:val="single" w:sz="8" w:space="0" w:color="000000"/>
              <w:left w:val="single" w:sz="8" w:space="0" w:color="000000"/>
              <w:bottom w:val="single" w:sz="8" w:space="0" w:color="000000"/>
              <w:right w:val="single" w:sz="8" w:space="0" w:color="000000"/>
            </w:tcBorders>
            <w:vAlign w:val="bottom"/>
          </w:tcPr>
          <w:p w14:paraId="311A9610" w14:textId="77777777" w:rsidR="004479B3" w:rsidRDefault="004479B3">
            <w:pPr>
              <w:ind w:right="49"/>
              <w:jc w:val="center"/>
            </w:pPr>
            <w:r>
              <w:rPr>
                <w:rFonts w:ascii="Times New Roman" w:eastAsia="Times New Roman" w:hAnsi="Times New Roman" w:cs="Times New Roman"/>
                <w:b/>
              </w:rPr>
              <w:t xml:space="preserve">13. </w:t>
            </w:r>
          </w:p>
        </w:tc>
        <w:tc>
          <w:tcPr>
            <w:tcW w:w="1280" w:type="dxa"/>
            <w:tcBorders>
              <w:top w:val="single" w:sz="8" w:space="0" w:color="000000"/>
              <w:left w:val="single" w:sz="8" w:space="0" w:color="000000"/>
              <w:bottom w:val="single" w:sz="8" w:space="0" w:color="000000"/>
              <w:right w:val="single" w:sz="8" w:space="0" w:color="000000"/>
            </w:tcBorders>
            <w:vAlign w:val="bottom"/>
          </w:tcPr>
          <w:p w14:paraId="63FBBB8E" w14:textId="77777777" w:rsidR="004479B3" w:rsidRDefault="004479B3">
            <w:pPr>
              <w:spacing w:after="17"/>
              <w:ind w:left="154"/>
            </w:pPr>
            <w:r>
              <w:rPr>
                <w:rFonts w:ascii="Times New Roman" w:eastAsia="Times New Roman" w:hAnsi="Times New Roman" w:cs="Times New Roman"/>
                <w:b/>
              </w:rPr>
              <w:t xml:space="preserve">WEEK </w:t>
            </w:r>
          </w:p>
          <w:p w14:paraId="4B5712BF" w14:textId="77777777" w:rsidR="004479B3" w:rsidRDefault="004479B3">
            <w:pPr>
              <w:ind w:right="49"/>
              <w:jc w:val="center"/>
            </w:pPr>
            <w:r>
              <w:rPr>
                <w:rFonts w:ascii="Times New Roman" w:eastAsia="Times New Roman" w:hAnsi="Times New Roman" w:cs="Times New Roman"/>
                <w:b/>
              </w:rPr>
              <w:t xml:space="preserve">13 </w:t>
            </w:r>
          </w:p>
        </w:tc>
        <w:tc>
          <w:tcPr>
            <w:tcW w:w="5480" w:type="dxa"/>
            <w:tcBorders>
              <w:top w:val="single" w:sz="8" w:space="0" w:color="000000"/>
              <w:left w:val="single" w:sz="8" w:space="0" w:color="000000"/>
              <w:bottom w:val="single" w:sz="8" w:space="0" w:color="000000"/>
              <w:right w:val="single" w:sz="8" w:space="0" w:color="000000"/>
            </w:tcBorders>
          </w:tcPr>
          <w:p w14:paraId="66771342"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tcPr>
          <w:p w14:paraId="012ABE12"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5FCA6C03" w14:textId="77777777" w:rsidR="004479B3" w:rsidRDefault="004479B3">
            <w:pPr>
              <w:ind w:left="5"/>
            </w:pPr>
            <w:r>
              <w:rPr>
                <w:rFonts w:ascii="Times New Roman" w:eastAsia="Times New Roman" w:hAnsi="Times New Roman" w:cs="Times New Roman"/>
              </w:rPr>
              <w:t xml:space="preserve"> </w:t>
            </w:r>
          </w:p>
        </w:tc>
      </w:tr>
      <w:tr w:rsidR="004479B3" w14:paraId="21137063" w14:textId="77777777">
        <w:trPr>
          <w:trHeight w:val="900"/>
        </w:trPr>
        <w:tc>
          <w:tcPr>
            <w:tcW w:w="760" w:type="dxa"/>
            <w:tcBorders>
              <w:top w:val="single" w:sz="8" w:space="0" w:color="000000"/>
              <w:left w:val="single" w:sz="8" w:space="0" w:color="000000"/>
              <w:bottom w:val="single" w:sz="8" w:space="0" w:color="000000"/>
              <w:right w:val="single" w:sz="8" w:space="0" w:color="000000"/>
            </w:tcBorders>
            <w:vAlign w:val="bottom"/>
          </w:tcPr>
          <w:p w14:paraId="287E5B7B" w14:textId="77777777" w:rsidR="004479B3" w:rsidRDefault="004479B3">
            <w:pPr>
              <w:ind w:right="49"/>
              <w:jc w:val="center"/>
            </w:pPr>
            <w:r>
              <w:rPr>
                <w:rFonts w:ascii="Times New Roman" w:eastAsia="Times New Roman" w:hAnsi="Times New Roman" w:cs="Times New Roman"/>
                <w:b/>
              </w:rPr>
              <w:t xml:space="preserve">14. </w:t>
            </w:r>
          </w:p>
        </w:tc>
        <w:tc>
          <w:tcPr>
            <w:tcW w:w="1280" w:type="dxa"/>
            <w:tcBorders>
              <w:top w:val="single" w:sz="8" w:space="0" w:color="000000"/>
              <w:left w:val="single" w:sz="8" w:space="0" w:color="000000"/>
              <w:bottom w:val="single" w:sz="8" w:space="0" w:color="000000"/>
              <w:right w:val="single" w:sz="8" w:space="0" w:color="000000"/>
            </w:tcBorders>
            <w:vAlign w:val="bottom"/>
          </w:tcPr>
          <w:p w14:paraId="1288440B" w14:textId="77777777" w:rsidR="004479B3" w:rsidRDefault="004479B3">
            <w:pPr>
              <w:spacing w:after="17"/>
              <w:ind w:left="154"/>
            </w:pPr>
            <w:r>
              <w:rPr>
                <w:rFonts w:ascii="Times New Roman" w:eastAsia="Times New Roman" w:hAnsi="Times New Roman" w:cs="Times New Roman"/>
                <w:b/>
              </w:rPr>
              <w:t xml:space="preserve">WEEK </w:t>
            </w:r>
          </w:p>
          <w:p w14:paraId="10A722FB" w14:textId="77777777" w:rsidR="004479B3" w:rsidRDefault="004479B3">
            <w:pPr>
              <w:ind w:right="49"/>
              <w:jc w:val="center"/>
            </w:pPr>
            <w:r>
              <w:rPr>
                <w:rFonts w:ascii="Times New Roman" w:eastAsia="Times New Roman" w:hAnsi="Times New Roman" w:cs="Times New Roman"/>
                <w:b/>
              </w:rPr>
              <w:t xml:space="preserve">14 </w:t>
            </w:r>
          </w:p>
        </w:tc>
        <w:tc>
          <w:tcPr>
            <w:tcW w:w="5480" w:type="dxa"/>
            <w:tcBorders>
              <w:top w:val="single" w:sz="8" w:space="0" w:color="000000"/>
              <w:left w:val="single" w:sz="8" w:space="0" w:color="000000"/>
              <w:bottom w:val="single" w:sz="8" w:space="0" w:color="000000"/>
              <w:right w:val="single" w:sz="8" w:space="0" w:color="000000"/>
            </w:tcBorders>
            <w:vAlign w:val="center"/>
          </w:tcPr>
          <w:p w14:paraId="76F5A782" w14:textId="77777777" w:rsidR="004479B3" w:rsidRDefault="004479B3">
            <w:pPr>
              <w:ind w:left="5"/>
            </w:pPr>
            <w:r>
              <w:rPr>
                <w:rFonts w:ascii="Times New Roman" w:eastAsia="Times New Roman" w:hAnsi="Times New Roman" w:cs="Times New Roman"/>
              </w:rPr>
              <w:t xml:space="preserve"> </w:t>
            </w:r>
          </w:p>
        </w:tc>
        <w:tc>
          <w:tcPr>
            <w:tcW w:w="1240" w:type="dxa"/>
            <w:tcBorders>
              <w:top w:val="single" w:sz="8" w:space="0" w:color="000000"/>
              <w:left w:val="single" w:sz="8" w:space="0" w:color="000000"/>
              <w:bottom w:val="single" w:sz="8" w:space="0" w:color="000000"/>
              <w:right w:val="single" w:sz="8" w:space="0" w:color="000000"/>
            </w:tcBorders>
            <w:vAlign w:val="center"/>
          </w:tcPr>
          <w:p w14:paraId="49282C7F" w14:textId="77777777" w:rsidR="004479B3" w:rsidRDefault="004479B3">
            <w:r>
              <w:rPr>
                <w:rFonts w:ascii="Times New Roman" w:eastAsia="Times New Roman" w:hAnsi="Times New Roman" w:cs="Times New Roman"/>
              </w:rPr>
              <w:t xml:space="preserve"> </w:t>
            </w:r>
          </w:p>
        </w:tc>
        <w:tc>
          <w:tcPr>
            <w:tcW w:w="1300" w:type="dxa"/>
            <w:tcBorders>
              <w:top w:val="single" w:sz="8" w:space="0" w:color="000000"/>
              <w:left w:val="single" w:sz="8" w:space="0" w:color="000000"/>
              <w:bottom w:val="single" w:sz="8" w:space="0" w:color="000000"/>
              <w:right w:val="single" w:sz="8" w:space="0" w:color="000000"/>
            </w:tcBorders>
            <w:vAlign w:val="center"/>
          </w:tcPr>
          <w:p w14:paraId="253FF129" w14:textId="77777777" w:rsidR="004479B3" w:rsidRDefault="004479B3">
            <w:pPr>
              <w:ind w:left="5"/>
            </w:pPr>
            <w:r>
              <w:rPr>
                <w:rFonts w:ascii="Times New Roman" w:eastAsia="Times New Roman" w:hAnsi="Times New Roman" w:cs="Times New Roman"/>
              </w:rPr>
              <w:t xml:space="preserve"> </w:t>
            </w:r>
          </w:p>
        </w:tc>
      </w:tr>
    </w:tbl>
    <w:p w14:paraId="01CB4C2D" w14:textId="77777777" w:rsidR="004479B3" w:rsidRDefault="004479B3">
      <w:pPr>
        <w:spacing w:after="0"/>
      </w:pPr>
      <w:r>
        <w:rPr>
          <w:rFonts w:ascii="Times New Roman" w:eastAsia="Times New Roman" w:hAnsi="Times New Roman" w:cs="Times New Roman"/>
        </w:rPr>
        <w:t xml:space="preserve"> </w:t>
      </w:r>
    </w:p>
    <w:p w14:paraId="6F361563" w14:textId="77777777" w:rsidR="004479B3" w:rsidRDefault="004479B3">
      <w:pPr>
        <w:spacing w:after="0"/>
      </w:pPr>
      <w:r>
        <w:rPr>
          <w:rFonts w:ascii="Times New Roman" w:eastAsia="Times New Roman" w:hAnsi="Times New Roman" w:cs="Times New Roman"/>
          <w:sz w:val="11"/>
        </w:rPr>
        <w:t xml:space="preserve"> </w:t>
      </w:r>
    </w:p>
    <w:p w14:paraId="7C9CDDEF" w14:textId="77777777" w:rsidR="002C1E4A" w:rsidRDefault="002C1E4A"/>
    <w:p w14:paraId="340D0B5F" w14:textId="7877F85F" w:rsidR="004479B3" w:rsidRPr="004479B3" w:rsidRDefault="004479B3">
      <w:pPr>
        <w:rPr>
          <w:rFonts w:ascii="Times New Roman" w:hAnsi="Times New Roman" w:cs="Times New Roman"/>
          <w:b/>
          <w:bCs/>
          <w:sz w:val="52"/>
          <w:szCs w:val="52"/>
        </w:rPr>
      </w:pPr>
      <w:r>
        <w:lastRenderedPageBreak/>
        <w:tab/>
      </w:r>
      <w:r>
        <w:tab/>
      </w:r>
      <w:r>
        <w:tab/>
      </w:r>
      <w:r>
        <w:tab/>
      </w:r>
      <w:r>
        <w:tab/>
      </w:r>
      <w:r w:rsidRPr="004479B3">
        <w:rPr>
          <w:rFonts w:ascii="Times New Roman" w:hAnsi="Times New Roman" w:cs="Times New Roman"/>
          <w:b/>
          <w:bCs/>
          <w:sz w:val="52"/>
          <w:szCs w:val="52"/>
        </w:rPr>
        <w:t>Lab-01</w:t>
      </w:r>
    </w:p>
    <w:p w14:paraId="5351618A" w14:textId="5FCB738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br/>
      </w:r>
      <w:r w:rsidRPr="004479B3">
        <w:rPr>
          <w:rFonts w:ascii="Times New Roman" w:eastAsia="Times New Roman" w:hAnsi="Times New Roman" w:cs="Times New Roman"/>
          <w:b/>
          <w:bCs/>
          <w:kern w:val="0"/>
          <w:lang w:eastAsia="en-IN"/>
          <w14:ligatures w14:val="none"/>
        </w:rPr>
        <w:t>Introduction to DBMS (Database Management System)</w:t>
      </w:r>
    </w:p>
    <w:p w14:paraId="7417D1C8" w14:textId="7777777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A Database Management System (DBMS) is software that allows users to create, manage, and manipulate databases. It serves as an interface between users and databases, ensuring that data is organized, consistent, secure, and easily accessible. DBMSs support key operations like defining, manipulating, and securing data, along with enforcing transaction controls. The system maintains ACID properties (Atomicity, Consistency, Isolation, and Durability) to ensure reliable transaction processing.</w:t>
      </w:r>
    </w:p>
    <w:p w14:paraId="50D7E003" w14:textId="77777777" w:rsidR="004479B3" w:rsidRPr="004479B3" w:rsidRDefault="004479B3" w:rsidP="004479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79B3">
        <w:rPr>
          <w:rFonts w:ascii="Times New Roman" w:eastAsia="Times New Roman" w:hAnsi="Times New Roman" w:cs="Times New Roman"/>
          <w:b/>
          <w:bCs/>
          <w:kern w:val="0"/>
          <w:sz w:val="27"/>
          <w:szCs w:val="27"/>
          <w:lang w:eastAsia="en-IN"/>
          <w14:ligatures w14:val="none"/>
        </w:rPr>
        <w:t>Types of DBMS</w:t>
      </w:r>
    </w:p>
    <w:p w14:paraId="04B9C4C3" w14:textId="7777777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There are several types of DBMSs, each designed for specific use cases:</w:t>
      </w:r>
    </w:p>
    <w:p w14:paraId="65BE0F01" w14:textId="77777777" w:rsidR="004479B3" w:rsidRPr="004479B3" w:rsidRDefault="004479B3" w:rsidP="004479B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Relational DBMS (RDBMS):</w:t>
      </w:r>
      <w:r w:rsidRPr="004479B3">
        <w:rPr>
          <w:rFonts w:ascii="Times New Roman" w:eastAsia="Times New Roman" w:hAnsi="Times New Roman" w:cs="Times New Roman"/>
          <w:kern w:val="0"/>
          <w:lang w:eastAsia="en-IN"/>
          <w14:ligatures w14:val="none"/>
        </w:rPr>
        <w:t xml:space="preserve"> Organizes data in tables (e.g., MySQL, PostgreSQL).</w:t>
      </w:r>
    </w:p>
    <w:p w14:paraId="475292F9" w14:textId="77777777" w:rsidR="004479B3" w:rsidRPr="004479B3" w:rsidRDefault="004479B3" w:rsidP="004479B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Object-Oriented DBMS:</w:t>
      </w:r>
      <w:r w:rsidRPr="004479B3">
        <w:rPr>
          <w:rFonts w:ascii="Times New Roman" w:eastAsia="Times New Roman" w:hAnsi="Times New Roman" w:cs="Times New Roman"/>
          <w:kern w:val="0"/>
          <w:lang w:eastAsia="en-IN"/>
          <w14:ligatures w14:val="none"/>
        </w:rPr>
        <w:t xml:space="preserve"> Combines object-oriented programming and database capabilities.</w:t>
      </w:r>
    </w:p>
    <w:p w14:paraId="45DD2CBA" w14:textId="77777777" w:rsidR="004479B3" w:rsidRPr="004479B3" w:rsidRDefault="004479B3" w:rsidP="004479B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Network DBMS:</w:t>
      </w:r>
      <w:r w:rsidRPr="004479B3">
        <w:rPr>
          <w:rFonts w:ascii="Times New Roman" w:eastAsia="Times New Roman" w:hAnsi="Times New Roman" w:cs="Times New Roman"/>
          <w:kern w:val="0"/>
          <w:lang w:eastAsia="en-IN"/>
          <w14:ligatures w14:val="none"/>
        </w:rPr>
        <w:t xml:space="preserve"> Uses a network structure to represent data relationships.</w:t>
      </w:r>
    </w:p>
    <w:p w14:paraId="5109C658" w14:textId="77777777" w:rsidR="004479B3" w:rsidRPr="004479B3" w:rsidRDefault="004479B3" w:rsidP="004479B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Hierarchical DBMS:</w:t>
      </w:r>
      <w:r w:rsidRPr="004479B3">
        <w:rPr>
          <w:rFonts w:ascii="Times New Roman" w:eastAsia="Times New Roman" w:hAnsi="Times New Roman" w:cs="Times New Roman"/>
          <w:kern w:val="0"/>
          <w:lang w:eastAsia="en-IN"/>
          <w14:ligatures w14:val="none"/>
        </w:rPr>
        <w:t xml:space="preserve"> Organizes data in a tree-like structure.</w:t>
      </w:r>
    </w:p>
    <w:p w14:paraId="7F0AF196" w14:textId="77777777" w:rsidR="004479B3" w:rsidRPr="004479B3" w:rsidRDefault="004479B3" w:rsidP="004479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79B3">
        <w:rPr>
          <w:rFonts w:ascii="Times New Roman" w:eastAsia="Times New Roman" w:hAnsi="Times New Roman" w:cs="Times New Roman"/>
          <w:b/>
          <w:bCs/>
          <w:kern w:val="0"/>
          <w:sz w:val="27"/>
          <w:szCs w:val="27"/>
          <w:lang w:eastAsia="en-IN"/>
          <w14:ligatures w14:val="none"/>
        </w:rPr>
        <w:t>File System vs DBMS</w:t>
      </w:r>
    </w:p>
    <w:p w14:paraId="61E2FC9A" w14:textId="7777777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Both file systems and DBMSs manage and organize data, but their approaches differ in several important ways:</w:t>
      </w:r>
    </w:p>
    <w:p w14:paraId="5C019C8D" w14:textId="77777777" w:rsidR="004479B3" w:rsidRPr="004479B3" w:rsidRDefault="004479B3" w:rsidP="004479B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t>File System</w:t>
      </w:r>
    </w:p>
    <w:p w14:paraId="44DFA9AF" w14:textId="77777777" w:rsidR="004479B3" w:rsidRPr="004479B3" w:rsidRDefault="004479B3" w:rsidP="004479B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A file system manages the storage of files on physical mediums like hard drives or SSDs.</w:t>
      </w:r>
    </w:p>
    <w:p w14:paraId="537D7DF5" w14:textId="77777777" w:rsidR="004479B3" w:rsidRPr="004479B3" w:rsidRDefault="004479B3" w:rsidP="004479B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Data is stored in files, typically unstructured, and organization is basic without built-in relationships.</w:t>
      </w:r>
    </w:p>
    <w:p w14:paraId="1056029D" w14:textId="77777777" w:rsidR="004479B3" w:rsidRPr="004479B3" w:rsidRDefault="004479B3" w:rsidP="004479B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Users rely on external programs for accessing and manipulating the data.</w:t>
      </w:r>
    </w:p>
    <w:p w14:paraId="4EAEF602" w14:textId="77777777" w:rsidR="004479B3" w:rsidRPr="004479B3" w:rsidRDefault="004479B3" w:rsidP="004479B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t>DBMS</w:t>
      </w:r>
    </w:p>
    <w:p w14:paraId="292094AD" w14:textId="77777777" w:rsidR="004479B3" w:rsidRPr="004479B3" w:rsidRDefault="004479B3" w:rsidP="004479B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A DBMS provides a structured way to store and manage data in tables with defined relationships.</w:t>
      </w:r>
    </w:p>
    <w:p w14:paraId="61F4848A" w14:textId="77777777" w:rsidR="004479B3" w:rsidRPr="004479B3" w:rsidRDefault="004479B3" w:rsidP="004479B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Users interact with it using high-level query languages like SQL.</w:t>
      </w:r>
    </w:p>
    <w:p w14:paraId="7C8D9E36" w14:textId="77777777" w:rsidR="004479B3" w:rsidRPr="004479B3" w:rsidRDefault="004479B3" w:rsidP="004479B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Includes features like data integrity enforcement, concurrent access control, and automated backup mechanisms.</w:t>
      </w:r>
    </w:p>
    <w:p w14:paraId="5FFB7606" w14:textId="77777777" w:rsidR="004479B3" w:rsidRPr="004479B3" w:rsidRDefault="004479B3" w:rsidP="004479B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3833"/>
        <w:gridCol w:w="4247"/>
      </w:tblGrid>
      <w:tr w:rsidR="004479B3" w:rsidRPr="004479B3" w14:paraId="517A56F8" w14:textId="77777777" w:rsidTr="004479B3">
        <w:trPr>
          <w:tblHeader/>
          <w:tblCellSpacing w:w="15" w:type="dxa"/>
        </w:trPr>
        <w:tc>
          <w:tcPr>
            <w:tcW w:w="0" w:type="auto"/>
            <w:vAlign w:val="center"/>
            <w:hideMark/>
          </w:tcPr>
          <w:p w14:paraId="4CEBC07C" w14:textId="77777777" w:rsidR="004479B3" w:rsidRPr="004479B3" w:rsidRDefault="004479B3" w:rsidP="004479B3">
            <w:pPr>
              <w:spacing w:after="0" w:line="240" w:lineRule="auto"/>
              <w:jc w:val="center"/>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t>Aspect</w:t>
            </w:r>
          </w:p>
        </w:tc>
        <w:tc>
          <w:tcPr>
            <w:tcW w:w="0" w:type="auto"/>
            <w:vAlign w:val="center"/>
            <w:hideMark/>
          </w:tcPr>
          <w:p w14:paraId="0B443C00" w14:textId="77777777" w:rsidR="004479B3" w:rsidRPr="004479B3" w:rsidRDefault="004479B3" w:rsidP="004479B3">
            <w:pPr>
              <w:spacing w:after="0" w:line="240" w:lineRule="auto"/>
              <w:jc w:val="center"/>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t>File System</w:t>
            </w:r>
          </w:p>
        </w:tc>
        <w:tc>
          <w:tcPr>
            <w:tcW w:w="0" w:type="auto"/>
            <w:vAlign w:val="center"/>
            <w:hideMark/>
          </w:tcPr>
          <w:p w14:paraId="53BE9581" w14:textId="77777777" w:rsidR="004479B3" w:rsidRPr="004479B3" w:rsidRDefault="004479B3" w:rsidP="004479B3">
            <w:pPr>
              <w:spacing w:after="0" w:line="240" w:lineRule="auto"/>
              <w:jc w:val="center"/>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t>DBMS</w:t>
            </w:r>
          </w:p>
        </w:tc>
      </w:tr>
      <w:tr w:rsidR="004479B3" w:rsidRPr="004479B3" w14:paraId="0EB26772" w14:textId="77777777" w:rsidTr="004479B3">
        <w:trPr>
          <w:tblCellSpacing w:w="15" w:type="dxa"/>
        </w:trPr>
        <w:tc>
          <w:tcPr>
            <w:tcW w:w="0" w:type="auto"/>
            <w:vAlign w:val="center"/>
            <w:hideMark/>
          </w:tcPr>
          <w:p w14:paraId="5D675184"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Storage</w:t>
            </w:r>
          </w:p>
        </w:tc>
        <w:tc>
          <w:tcPr>
            <w:tcW w:w="0" w:type="auto"/>
            <w:vAlign w:val="center"/>
            <w:hideMark/>
          </w:tcPr>
          <w:p w14:paraId="5FAF2498"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Stores data in files without structure</w:t>
            </w:r>
          </w:p>
        </w:tc>
        <w:tc>
          <w:tcPr>
            <w:tcW w:w="0" w:type="auto"/>
            <w:vAlign w:val="center"/>
            <w:hideMark/>
          </w:tcPr>
          <w:p w14:paraId="5D1BCDC8"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Stores data in structured tables</w:t>
            </w:r>
          </w:p>
        </w:tc>
      </w:tr>
      <w:tr w:rsidR="004479B3" w:rsidRPr="004479B3" w14:paraId="1C0396D6" w14:textId="77777777" w:rsidTr="004479B3">
        <w:trPr>
          <w:tblCellSpacing w:w="15" w:type="dxa"/>
        </w:trPr>
        <w:tc>
          <w:tcPr>
            <w:tcW w:w="0" w:type="auto"/>
            <w:vAlign w:val="center"/>
            <w:hideMark/>
          </w:tcPr>
          <w:p w14:paraId="6D374891"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Retrieval</w:t>
            </w:r>
          </w:p>
        </w:tc>
        <w:tc>
          <w:tcPr>
            <w:tcW w:w="0" w:type="auto"/>
            <w:vAlign w:val="center"/>
            <w:hideMark/>
          </w:tcPr>
          <w:p w14:paraId="7CE7DFCD"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Requires custom programs for retrieval</w:t>
            </w:r>
          </w:p>
        </w:tc>
        <w:tc>
          <w:tcPr>
            <w:tcW w:w="0" w:type="auto"/>
            <w:vAlign w:val="center"/>
            <w:hideMark/>
          </w:tcPr>
          <w:p w14:paraId="6681C8DC"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SQL provides efficient querying</w:t>
            </w:r>
          </w:p>
        </w:tc>
      </w:tr>
      <w:tr w:rsidR="004479B3" w:rsidRPr="004479B3" w14:paraId="52CE9711" w14:textId="77777777" w:rsidTr="004479B3">
        <w:trPr>
          <w:tblCellSpacing w:w="15" w:type="dxa"/>
        </w:trPr>
        <w:tc>
          <w:tcPr>
            <w:tcW w:w="0" w:type="auto"/>
            <w:vAlign w:val="center"/>
            <w:hideMark/>
          </w:tcPr>
          <w:p w14:paraId="50BE4D55"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Integrity</w:t>
            </w:r>
          </w:p>
        </w:tc>
        <w:tc>
          <w:tcPr>
            <w:tcW w:w="0" w:type="auto"/>
            <w:vAlign w:val="center"/>
            <w:hideMark/>
          </w:tcPr>
          <w:p w14:paraId="2FA99B8F"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No built-in integrity constraints</w:t>
            </w:r>
          </w:p>
        </w:tc>
        <w:tc>
          <w:tcPr>
            <w:tcW w:w="0" w:type="auto"/>
            <w:vAlign w:val="center"/>
            <w:hideMark/>
          </w:tcPr>
          <w:p w14:paraId="18C18316"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Ensures data integrity with constraints</w:t>
            </w:r>
          </w:p>
        </w:tc>
      </w:tr>
      <w:tr w:rsidR="004479B3" w:rsidRPr="004479B3" w14:paraId="598E299E" w14:textId="77777777" w:rsidTr="004479B3">
        <w:trPr>
          <w:tblCellSpacing w:w="15" w:type="dxa"/>
        </w:trPr>
        <w:tc>
          <w:tcPr>
            <w:tcW w:w="0" w:type="auto"/>
            <w:vAlign w:val="center"/>
            <w:hideMark/>
          </w:tcPr>
          <w:p w14:paraId="5A864A3B"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Security</w:t>
            </w:r>
          </w:p>
        </w:tc>
        <w:tc>
          <w:tcPr>
            <w:tcW w:w="0" w:type="auto"/>
            <w:vAlign w:val="center"/>
            <w:hideMark/>
          </w:tcPr>
          <w:p w14:paraId="6CDA9837"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Limited security, at file level</w:t>
            </w:r>
          </w:p>
        </w:tc>
        <w:tc>
          <w:tcPr>
            <w:tcW w:w="0" w:type="auto"/>
            <w:vAlign w:val="center"/>
            <w:hideMark/>
          </w:tcPr>
          <w:p w14:paraId="190E6D92"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Advanced security with user access control</w:t>
            </w:r>
          </w:p>
        </w:tc>
      </w:tr>
      <w:tr w:rsidR="004479B3" w:rsidRPr="004479B3" w14:paraId="6B8BD446" w14:textId="77777777" w:rsidTr="004479B3">
        <w:trPr>
          <w:tblCellSpacing w:w="15" w:type="dxa"/>
        </w:trPr>
        <w:tc>
          <w:tcPr>
            <w:tcW w:w="0" w:type="auto"/>
            <w:vAlign w:val="center"/>
            <w:hideMark/>
          </w:tcPr>
          <w:p w14:paraId="3DDF795A"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Concurrency Control</w:t>
            </w:r>
          </w:p>
        </w:tc>
        <w:tc>
          <w:tcPr>
            <w:tcW w:w="0" w:type="auto"/>
            <w:vAlign w:val="center"/>
            <w:hideMark/>
          </w:tcPr>
          <w:p w14:paraId="413F3B33"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Limited support for concurrent access</w:t>
            </w:r>
          </w:p>
        </w:tc>
        <w:tc>
          <w:tcPr>
            <w:tcW w:w="0" w:type="auto"/>
            <w:vAlign w:val="center"/>
            <w:hideMark/>
          </w:tcPr>
          <w:p w14:paraId="31CEF4A3"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Manages concurrent data access effectively</w:t>
            </w:r>
          </w:p>
        </w:tc>
      </w:tr>
      <w:tr w:rsidR="004479B3" w:rsidRPr="004479B3" w14:paraId="6F71CA9A" w14:textId="77777777" w:rsidTr="004479B3">
        <w:trPr>
          <w:tblCellSpacing w:w="15" w:type="dxa"/>
        </w:trPr>
        <w:tc>
          <w:tcPr>
            <w:tcW w:w="0" w:type="auto"/>
            <w:vAlign w:val="center"/>
            <w:hideMark/>
          </w:tcPr>
          <w:p w14:paraId="6E5B7112"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Backup and Recovery</w:t>
            </w:r>
          </w:p>
        </w:tc>
        <w:tc>
          <w:tcPr>
            <w:tcW w:w="0" w:type="auto"/>
            <w:vAlign w:val="center"/>
            <w:hideMark/>
          </w:tcPr>
          <w:p w14:paraId="450DB241"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Manual backup procedures</w:t>
            </w:r>
          </w:p>
        </w:tc>
        <w:tc>
          <w:tcPr>
            <w:tcW w:w="0" w:type="auto"/>
            <w:vAlign w:val="center"/>
            <w:hideMark/>
          </w:tcPr>
          <w:p w14:paraId="397C450D" w14:textId="77777777" w:rsidR="004479B3" w:rsidRPr="004479B3" w:rsidRDefault="004479B3" w:rsidP="004479B3">
            <w:pPr>
              <w:spacing w:after="0"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Automated backup and recovery</w:t>
            </w:r>
          </w:p>
        </w:tc>
      </w:tr>
    </w:tbl>
    <w:p w14:paraId="7B766FB3" w14:textId="77777777" w:rsidR="004479B3" w:rsidRPr="004479B3" w:rsidRDefault="004479B3" w:rsidP="004479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79B3">
        <w:rPr>
          <w:rFonts w:ascii="Times New Roman" w:eastAsia="Times New Roman" w:hAnsi="Times New Roman" w:cs="Times New Roman"/>
          <w:b/>
          <w:bCs/>
          <w:kern w:val="0"/>
          <w:sz w:val="27"/>
          <w:szCs w:val="27"/>
          <w:lang w:eastAsia="en-IN"/>
          <w14:ligatures w14:val="none"/>
        </w:rPr>
        <w:t>SQL (Structured Query Language)</w:t>
      </w:r>
    </w:p>
    <w:p w14:paraId="09A82CAD" w14:textId="7777777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SQL is a standard language used for managing and manipulating relational databases. It allows users to define, query, and manage data consistently across different database systems.</w:t>
      </w:r>
    </w:p>
    <w:p w14:paraId="13C6AC10" w14:textId="77777777" w:rsidR="004479B3" w:rsidRPr="004479B3" w:rsidRDefault="004479B3" w:rsidP="004479B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479B3">
        <w:rPr>
          <w:rFonts w:ascii="Times New Roman" w:eastAsia="Times New Roman" w:hAnsi="Times New Roman" w:cs="Times New Roman"/>
          <w:b/>
          <w:bCs/>
          <w:kern w:val="0"/>
          <w:lang w:eastAsia="en-IN"/>
          <w14:ligatures w14:val="none"/>
        </w:rPr>
        <w:lastRenderedPageBreak/>
        <w:t>SQL Command Types</w:t>
      </w:r>
    </w:p>
    <w:p w14:paraId="47C392AA" w14:textId="7777777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SQL commands are categorized into four main types:</w:t>
      </w:r>
    </w:p>
    <w:p w14:paraId="34DE6E15" w14:textId="77777777" w:rsidR="004479B3" w:rsidRPr="004479B3" w:rsidRDefault="004479B3" w:rsidP="004479B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Definition Language (DDL):</w:t>
      </w:r>
      <w:r w:rsidRPr="004479B3">
        <w:rPr>
          <w:rFonts w:ascii="Times New Roman" w:eastAsia="Times New Roman" w:hAnsi="Times New Roman" w:cs="Times New Roman"/>
          <w:kern w:val="0"/>
          <w:lang w:eastAsia="en-IN"/>
          <w14:ligatures w14:val="none"/>
        </w:rPr>
        <w:t xml:space="preserve"> Defines and modifies the structure of database objects like tables.</w:t>
      </w:r>
    </w:p>
    <w:p w14:paraId="5431EBCD"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CREATE:</w:t>
      </w:r>
      <w:r w:rsidRPr="004479B3">
        <w:rPr>
          <w:rFonts w:ascii="Times New Roman" w:eastAsia="Times New Roman" w:hAnsi="Times New Roman" w:cs="Times New Roman"/>
          <w:kern w:val="0"/>
          <w:lang w:eastAsia="en-IN"/>
          <w14:ligatures w14:val="none"/>
        </w:rPr>
        <w:t xml:space="preserve"> Creates new objects like tables.</w:t>
      </w:r>
    </w:p>
    <w:p w14:paraId="1A2FFEF4"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ALTER:</w:t>
      </w:r>
      <w:r w:rsidRPr="004479B3">
        <w:rPr>
          <w:rFonts w:ascii="Times New Roman" w:eastAsia="Times New Roman" w:hAnsi="Times New Roman" w:cs="Times New Roman"/>
          <w:kern w:val="0"/>
          <w:lang w:eastAsia="en-IN"/>
          <w14:ligatures w14:val="none"/>
        </w:rPr>
        <w:t xml:space="preserve"> Modifies existing objects.</w:t>
      </w:r>
    </w:p>
    <w:p w14:paraId="3E548433"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DROP:</w:t>
      </w:r>
      <w:r w:rsidRPr="004479B3">
        <w:rPr>
          <w:rFonts w:ascii="Times New Roman" w:eastAsia="Times New Roman" w:hAnsi="Times New Roman" w:cs="Times New Roman"/>
          <w:kern w:val="0"/>
          <w:lang w:eastAsia="en-IN"/>
          <w14:ligatures w14:val="none"/>
        </w:rPr>
        <w:t xml:space="preserve"> Deletes objects.</w:t>
      </w:r>
    </w:p>
    <w:p w14:paraId="4B605CC9"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TRUNCATE:</w:t>
      </w:r>
      <w:r w:rsidRPr="004479B3">
        <w:rPr>
          <w:rFonts w:ascii="Times New Roman" w:eastAsia="Times New Roman" w:hAnsi="Times New Roman" w:cs="Times New Roman"/>
          <w:kern w:val="0"/>
          <w:lang w:eastAsia="en-IN"/>
          <w14:ligatures w14:val="none"/>
        </w:rPr>
        <w:t xml:space="preserve"> Removes data but keeps the structure.</w:t>
      </w:r>
    </w:p>
    <w:p w14:paraId="4AD47711" w14:textId="77777777" w:rsidR="004479B3" w:rsidRPr="004479B3" w:rsidRDefault="004479B3" w:rsidP="004479B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Manipulation Language (DML):</w:t>
      </w:r>
      <w:r w:rsidRPr="004479B3">
        <w:rPr>
          <w:rFonts w:ascii="Times New Roman" w:eastAsia="Times New Roman" w:hAnsi="Times New Roman" w:cs="Times New Roman"/>
          <w:kern w:val="0"/>
          <w:lang w:eastAsia="en-IN"/>
          <w14:ligatures w14:val="none"/>
        </w:rPr>
        <w:t xml:space="preserve"> Manages the data within the database.</w:t>
      </w:r>
    </w:p>
    <w:p w14:paraId="53E89E2B"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INSERT:</w:t>
      </w:r>
      <w:r w:rsidRPr="004479B3">
        <w:rPr>
          <w:rFonts w:ascii="Times New Roman" w:eastAsia="Times New Roman" w:hAnsi="Times New Roman" w:cs="Times New Roman"/>
          <w:kern w:val="0"/>
          <w:lang w:eastAsia="en-IN"/>
          <w14:ligatures w14:val="none"/>
        </w:rPr>
        <w:t xml:space="preserve"> Adds new records.</w:t>
      </w:r>
    </w:p>
    <w:p w14:paraId="1E08AD0B"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UPDATE:</w:t>
      </w:r>
      <w:r w:rsidRPr="004479B3">
        <w:rPr>
          <w:rFonts w:ascii="Times New Roman" w:eastAsia="Times New Roman" w:hAnsi="Times New Roman" w:cs="Times New Roman"/>
          <w:kern w:val="0"/>
          <w:lang w:eastAsia="en-IN"/>
          <w14:ligatures w14:val="none"/>
        </w:rPr>
        <w:t xml:space="preserve"> Modifies existing records.</w:t>
      </w:r>
    </w:p>
    <w:p w14:paraId="4DE3352B"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DELETE:</w:t>
      </w:r>
      <w:r w:rsidRPr="004479B3">
        <w:rPr>
          <w:rFonts w:ascii="Times New Roman" w:eastAsia="Times New Roman" w:hAnsi="Times New Roman" w:cs="Times New Roman"/>
          <w:kern w:val="0"/>
          <w:lang w:eastAsia="en-IN"/>
          <w14:ligatures w14:val="none"/>
        </w:rPr>
        <w:t xml:space="preserve"> Removes records.</w:t>
      </w:r>
    </w:p>
    <w:p w14:paraId="207B98FA" w14:textId="77777777" w:rsidR="004479B3" w:rsidRPr="004479B3" w:rsidRDefault="004479B3" w:rsidP="004479B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Data Control Language (DCL):</w:t>
      </w:r>
      <w:r w:rsidRPr="004479B3">
        <w:rPr>
          <w:rFonts w:ascii="Times New Roman" w:eastAsia="Times New Roman" w:hAnsi="Times New Roman" w:cs="Times New Roman"/>
          <w:kern w:val="0"/>
          <w:lang w:eastAsia="en-IN"/>
          <w14:ligatures w14:val="none"/>
        </w:rPr>
        <w:t xml:space="preserve"> Manages permissions and access control.</w:t>
      </w:r>
    </w:p>
    <w:p w14:paraId="40A866F1"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GRANT:</w:t>
      </w:r>
      <w:r w:rsidRPr="004479B3">
        <w:rPr>
          <w:rFonts w:ascii="Times New Roman" w:eastAsia="Times New Roman" w:hAnsi="Times New Roman" w:cs="Times New Roman"/>
          <w:kern w:val="0"/>
          <w:lang w:eastAsia="en-IN"/>
          <w14:ligatures w14:val="none"/>
        </w:rPr>
        <w:t xml:space="preserve"> Provides privileges to users.</w:t>
      </w:r>
    </w:p>
    <w:p w14:paraId="17820744"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REVOKE:</w:t>
      </w:r>
      <w:r w:rsidRPr="004479B3">
        <w:rPr>
          <w:rFonts w:ascii="Times New Roman" w:eastAsia="Times New Roman" w:hAnsi="Times New Roman" w:cs="Times New Roman"/>
          <w:kern w:val="0"/>
          <w:lang w:eastAsia="en-IN"/>
          <w14:ligatures w14:val="none"/>
        </w:rPr>
        <w:t xml:space="preserve"> Removes privileges from users.</w:t>
      </w:r>
    </w:p>
    <w:p w14:paraId="725D7BC4" w14:textId="77777777" w:rsidR="004479B3" w:rsidRPr="004479B3" w:rsidRDefault="004479B3" w:rsidP="004479B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Transaction Control Language (TCL):</w:t>
      </w:r>
      <w:r w:rsidRPr="004479B3">
        <w:rPr>
          <w:rFonts w:ascii="Times New Roman" w:eastAsia="Times New Roman" w:hAnsi="Times New Roman" w:cs="Times New Roman"/>
          <w:kern w:val="0"/>
          <w:lang w:eastAsia="en-IN"/>
          <w14:ligatures w14:val="none"/>
        </w:rPr>
        <w:t xml:space="preserve"> Manages database transactions.</w:t>
      </w:r>
    </w:p>
    <w:p w14:paraId="0761F3A9"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COMMIT:</w:t>
      </w:r>
      <w:r w:rsidRPr="004479B3">
        <w:rPr>
          <w:rFonts w:ascii="Times New Roman" w:eastAsia="Times New Roman" w:hAnsi="Times New Roman" w:cs="Times New Roman"/>
          <w:kern w:val="0"/>
          <w:lang w:eastAsia="en-IN"/>
          <w14:ligatures w14:val="none"/>
        </w:rPr>
        <w:t xml:space="preserve"> Saves changes made during a transaction.</w:t>
      </w:r>
    </w:p>
    <w:p w14:paraId="53CD4BC5"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ROLLBACK:</w:t>
      </w:r>
      <w:r w:rsidRPr="004479B3">
        <w:rPr>
          <w:rFonts w:ascii="Times New Roman" w:eastAsia="Times New Roman" w:hAnsi="Times New Roman" w:cs="Times New Roman"/>
          <w:kern w:val="0"/>
          <w:lang w:eastAsia="en-IN"/>
          <w14:ligatures w14:val="none"/>
        </w:rPr>
        <w:t xml:space="preserve"> Reverts changes made during a transaction.</w:t>
      </w:r>
    </w:p>
    <w:p w14:paraId="05E0B94F" w14:textId="77777777" w:rsidR="004479B3" w:rsidRPr="004479B3" w:rsidRDefault="004479B3" w:rsidP="004479B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SAVEPOINT:</w:t>
      </w:r>
      <w:r w:rsidRPr="004479B3">
        <w:rPr>
          <w:rFonts w:ascii="Times New Roman" w:eastAsia="Times New Roman" w:hAnsi="Times New Roman" w:cs="Times New Roman"/>
          <w:kern w:val="0"/>
          <w:lang w:eastAsia="en-IN"/>
          <w14:ligatures w14:val="none"/>
        </w:rPr>
        <w:t xml:space="preserve"> Sets a rollback point within a transaction.</w:t>
      </w:r>
    </w:p>
    <w:p w14:paraId="1931BF07" w14:textId="77777777" w:rsidR="004479B3" w:rsidRPr="004479B3" w:rsidRDefault="004479B3" w:rsidP="004479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79B3">
        <w:rPr>
          <w:rFonts w:ascii="Times New Roman" w:eastAsia="Times New Roman" w:hAnsi="Times New Roman" w:cs="Times New Roman"/>
          <w:b/>
          <w:bCs/>
          <w:kern w:val="0"/>
          <w:sz w:val="27"/>
          <w:szCs w:val="27"/>
          <w:lang w:eastAsia="en-IN"/>
          <w14:ligatures w14:val="none"/>
        </w:rPr>
        <w:t>SQL Data Types</w:t>
      </w:r>
    </w:p>
    <w:p w14:paraId="247A3348" w14:textId="77777777" w:rsidR="004479B3" w:rsidRPr="004479B3" w:rsidRDefault="004479B3" w:rsidP="004479B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kern w:val="0"/>
          <w:lang w:eastAsia="en-IN"/>
          <w14:ligatures w14:val="none"/>
        </w:rPr>
        <w:t>SQL defines several data types to handle various kinds of data. These types ensure data is stored correctly and efficiently based on its characteristics:</w:t>
      </w:r>
    </w:p>
    <w:p w14:paraId="7F0E0C6C" w14:textId="77777777" w:rsidR="004479B3" w:rsidRPr="004479B3" w:rsidRDefault="004479B3" w:rsidP="004479B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Numeric Data Types:</w:t>
      </w:r>
    </w:p>
    <w:p w14:paraId="58FF7F13"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INT:</w:t>
      </w:r>
      <w:r w:rsidRPr="004479B3">
        <w:rPr>
          <w:rFonts w:ascii="Times New Roman" w:eastAsia="Times New Roman" w:hAnsi="Times New Roman" w:cs="Times New Roman"/>
          <w:kern w:val="0"/>
          <w:lang w:eastAsia="en-IN"/>
          <w14:ligatures w14:val="none"/>
        </w:rPr>
        <w:t xml:space="preserve"> Stores whole numbers.</w:t>
      </w:r>
    </w:p>
    <w:p w14:paraId="5CBACED9"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FLOAT/REAL:</w:t>
      </w:r>
      <w:r w:rsidRPr="004479B3">
        <w:rPr>
          <w:rFonts w:ascii="Times New Roman" w:eastAsia="Times New Roman" w:hAnsi="Times New Roman" w:cs="Times New Roman"/>
          <w:kern w:val="0"/>
          <w:lang w:eastAsia="en-IN"/>
          <w14:ligatures w14:val="none"/>
        </w:rPr>
        <w:t xml:space="preserve"> Stores approximate floating-point numbers.</w:t>
      </w:r>
    </w:p>
    <w:p w14:paraId="059E3799"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DECIMAL (NUMERIC):</w:t>
      </w:r>
      <w:r w:rsidRPr="004479B3">
        <w:rPr>
          <w:rFonts w:ascii="Times New Roman" w:eastAsia="Times New Roman" w:hAnsi="Times New Roman" w:cs="Times New Roman"/>
          <w:kern w:val="0"/>
          <w:lang w:eastAsia="en-IN"/>
          <w14:ligatures w14:val="none"/>
        </w:rPr>
        <w:t xml:space="preserve"> Stores exact numeric values with specified precision and scale.</w:t>
      </w:r>
    </w:p>
    <w:p w14:paraId="21C7971D" w14:textId="77777777" w:rsidR="004479B3" w:rsidRPr="004479B3" w:rsidRDefault="004479B3" w:rsidP="004479B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Character String Data Types:</w:t>
      </w:r>
    </w:p>
    <w:p w14:paraId="00FD05A9"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CHAR(n):</w:t>
      </w:r>
      <w:r w:rsidRPr="004479B3">
        <w:rPr>
          <w:rFonts w:ascii="Times New Roman" w:eastAsia="Times New Roman" w:hAnsi="Times New Roman" w:cs="Times New Roman"/>
          <w:kern w:val="0"/>
          <w:lang w:eastAsia="en-IN"/>
          <w14:ligatures w14:val="none"/>
        </w:rPr>
        <w:t xml:space="preserve"> Fixed-length string of characters.</w:t>
      </w:r>
    </w:p>
    <w:p w14:paraId="05CEDADF"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VARCHAR(n):</w:t>
      </w:r>
      <w:r w:rsidRPr="004479B3">
        <w:rPr>
          <w:rFonts w:ascii="Times New Roman" w:eastAsia="Times New Roman" w:hAnsi="Times New Roman" w:cs="Times New Roman"/>
          <w:kern w:val="0"/>
          <w:lang w:eastAsia="en-IN"/>
          <w14:ligatures w14:val="none"/>
        </w:rPr>
        <w:t xml:space="preserve"> Variable-length string with a maximum length.</w:t>
      </w:r>
    </w:p>
    <w:p w14:paraId="6BAF5282" w14:textId="77777777" w:rsidR="004479B3" w:rsidRPr="004479B3" w:rsidRDefault="004479B3" w:rsidP="004479B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Binary Data Types:</w:t>
      </w:r>
    </w:p>
    <w:p w14:paraId="3FFD4516"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BINARY(n):</w:t>
      </w:r>
      <w:r w:rsidRPr="004479B3">
        <w:rPr>
          <w:rFonts w:ascii="Times New Roman" w:eastAsia="Times New Roman" w:hAnsi="Times New Roman" w:cs="Times New Roman"/>
          <w:kern w:val="0"/>
          <w:lang w:eastAsia="en-IN"/>
          <w14:ligatures w14:val="none"/>
        </w:rPr>
        <w:t xml:space="preserve"> Fixed-length binary data.</w:t>
      </w:r>
    </w:p>
    <w:p w14:paraId="72504152" w14:textId="77777777" w:rsidR="004479B3" w:rsidRPr="004479B3" w:rsidRDefault="004479B3" w:rsidP="004479B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Date and Time Data Types:</w:t>
      </w:r>
    </w:p>
    <w:p w14:paraId="0BE6C8F3"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DATE:</w:t>
      </w:r>
      <w:r w:rsidRPr="004479B3">
        <w:rPr>
          <w:rFonts w:ascii="Times New Roman" w:eastAsia="Times New Roman" w:hAnsi="Times New Roman" w:cs="Times New Roman"/>
          <w:kern w:val="0"/>
          <w:lang w:eastAsia="en-IN"/>
          <w14:ligatures w14:val="none"/>
        </w:rPr>
        <w:t xml:space="preserve"> Stores date values (e.g., birthdates, event dates).</w:t>
      </w:r>
    </w:p>
    <w:p w14:paraId="2FB7C3F5"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TIME:</w:t>
      </w:r>
      <w:r w:rsidRPr="004479B3">
        <w:rPr>
          <w:rFonts w:ascii="Times New Roman" w:eastAsia="Times New Roman" w:hAnsi="Times New Roman" w:cs="Times New Roman"/>
          <w:kern w:val="0"/>
          <w:lang w:eastAsia="en-IN"/>
          <w14:ligatures w14:val="none"/>
        </w:rPr>
        <w:t xml:space="preserve"> Stores time values (e.g., meeting times).</w:t>
      </w:r>
    </w:p>
    <w:p w14:paraId="37E551E4" w14:textId="77777777"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DATETIME/TIMESTAMP:</w:t>
      </w:r>
      <w:r w:rsidRPr="004479B3">
        <w:rPr>
          <w:rFonts w:ascii="Times New Roman" w:eastAsia="Times New Roman" w:hAnsi="Times New Roman" w:cs="Times New Roman"/>
          <w:kern w:val="0"/>
          <w:lang w:eastAsia="en-IN"/>
          <w14:ligatures w14:val="none"/>
        </w:rPr>
        <w:t xml:space="preserve"> Stores both date and time.</w:t>
      </w:r>
    </w:p>
    <w:p w14:paraId="73836108" w14:textId="77777777" w:rsidR="004479B3" w:rsidRPr="004479B3" w:rsidRDefault="004479B3" w:rsidP="004479B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Boolean Data Type:</w:t>
      </w:r>
    </w:p>
    <w:p w14:paraId="5A42687C" w14:textId="132A7B5E" w:rsidR="004479B3" w:rsidRPr="004479B3" w:rsidRDefault="004479B3" w:rsidP="004479B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479B3">
        <w:rPr>
          <w:rFonts w:ascii="Times New Roman" w:eastAsia="Times New Roman" w:hAnsi="Times New Roman" w:cs="Times New Roman"/>
          <w:b/>
          <w:bCs/>
          <w:kern w:val="0"/>
          <w:lang w:eastAsia="en-IN"/>
          <w14:ligatures w14:val="none"/>
        </w:rPr>
        <w:t>BOOLEAN:</w:t>
      </w:r>
      <w:r w:rsidRPr="004479B3">
        <w:rPr>
          <w:rFonts w:ascii="Times New Roman" w:eastAsia="Times New Roman" w:hAnsi="Times New Roman" w:cs="Times New Roman"/>
          <w:kern w:val="0"/>
          <w:lang w:eastAsia="en-IN"/>
          <w14:ligatures w14:val="none"/>
        </w:rPr>
        <w:t xml:space="preserve"> Stores logical values (TRUE/FALSE).</w:t>
      </w:r>
    </w:p>
    <w:sectPr w:rsidR="004479B3" w:rsidRPr="004479B3" w:rsidSect="004479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939"/>
    <w:multiLevelType w:val="multilevel"/>
    <w:tmpl w:val="E4761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A3C0C"/>
    <w:multiLevelType w:val="multilevel"/>
    <w:tmpl w:val="AD56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06992"/>
    <w:multiLevelType w:val="multilevel"/>
    <w:tmpl w:val="8B8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21302"/>
    <w:multiLevelType w:val="multilevel"/>
    <w:tmpl w:val="C49E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54A45"/>
    <w:multiLevelType w:val="multilevel"/>
    <w:tmpl w:val="DCF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200094">
    <w:abstractNumId w:val="4"/>
  </w:num>
  <w:num w:numId="2" w16cid:durableId="1066563940">
    <w:abstractNumId w:val="3"/>
  </w:num>
  <w:num w:numId="3" w16cid:durableId="1881742657">
    <w:abstractNumId w:val="2"/>
  </w:num>
  <w:num w:numId="4" w16cid:durableId="2006666372">
    <w:abstractNumId w:val="1"/>
  </w:num>
  <w:num w:numId="5" w16cid:durableId="204278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B7"/>
    <w:rsid w:val="00275690"/>
    <w:rsid w:val="002C1E4A"/>
    <w:rsid w:val="004479B3"/>
    <w:rsid w:val="0045749D"/>
    <w:rsid w:val="004F3473"/>
    <w:rsid w:val="00FA43B7"/>
    <w:rsid w:val="00FC4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549D"/>
  <w15:chartTrackingRefBased/>
  <w15:docId w15:val="{36C73798-D7C7-4529-BB64-38448E43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4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4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3B7"/>
    <w:rPr>
      <w:rFonts w:eastAsiaTheme="majorEastAsia" w:cstheme="majorBidi"/>
      <w:color w:val="272727" w:themeColor="text1" w:themeTint="D8"/>
    </w:rPr>
  </w:style>
  <w:style w:type="paragraph" w:styleId="Title">
    <w:name w:val="Title"/>
    <w:basedOn w:val="Normal"/>
    <w:next w:val="Normal"/>
    <w:link w:val="TitleChar"/>
    <w:uiPriority w:val="10"/>
    <w:qFormat/>
    <w:rsid w:val="00FA4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3B7"/>
    <w:pPr>
      <w:spacing w:before="160"/>
      <w:jc w:val="center"/>
    </w:pPr>
    <w:rPr>
      <w:i/>
      <w:iCs/>
      <w:color w:val="404040" w:themeColor="text1" w:themeTint="BF"/>
    </w:rPr>
  </w:style>
  <w:style w:type="character" w:customStyle="1" w:styleId="QuoteChar">
    <w:name w:val="Quote Char"/>
    <w:basedOn w:val="DefaultParagraphFont"/>
    <w:link w:val="Quote"/>
    <w:uiPriority w:val="29"/>
    <w:rsid w:val="00FA43B7"/>
    <w:rPr>
      <w:i/>
      <w:iCs/>
      <w:color w:val="404040" w:themeColor="text1" w:themeTint="BF"/>
    </w:rPr>
  </w:style>
  <w:style w:type="paragraph" w:styleId="ListParagraph">
    <w:name w:val="List Paragraph"/>
    <w:basedOn w:val="Normal"/>
    <w:uiPriority w:val="34"/>
    <w:qFormat/>
    <w:rsid w:val="00FA43B7"/>
    <w:pPr>
      <w:ind w:left="720"/>
      <w:contextualSpacing/>
    </w:pPr>
  </w:style>
  <w:style w:type="character" w:styleId="IntenseEmphasis">
    <w:name w:val="Intense Emphasis"/>
    <w:basedOn w:val="DefaultParagraphFont"/>
    <w:uiPriority w:val="21"/>
    <w:qFormat/>
    <w:rsid w:val="00FA43B7"/>
    <w:rPr>
      <w:i/>
      <w:iCs/>
      <w:color w:val="0F4761" w:themeColor="accent1" w:themeShade="BF"/>
    </w:rPr>
  </w:style>
  <w:style w:type="paragraph" w:styleId="IntenseQuote">
    <w:name w:val="Intense Quote"/>
    <w:basedOn w:val="Normal"/>
    <w:next w:val="Normal"/>
    <w:link w:val="IntenseQuoteChar"/>
    <w:uiPriority w:val="30"/>
    <w:qFormat/>
    <w:rsid w:val="00FA4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3B7"/>
    <w:rPr>
      <w:i/>
      <w:iCs/>
      <w:color w:val="0F4761" w:themeColor="accent1" w:themeShade="BF"/>
    </w:rPr>
  </w:style>
  <w:style w:type="character" w:styleId="IntenseReference">
    <w:name w:val="Intense Reference"/>
    <w:basedOn w:val="DefaultParagraphFont"/>
    <w:uiPriority w:val="32"/>
    <w:qFormat/>
    <w:rsid w:val="00FA43B7"/>
    <w:rPr>
      <w:b/>
      <w:bCs/>
      <w:smallCaps/>
      <w:color w:val="0F4761" w:themeColor="accent1" w:themeShade="BF"/>
      <w:spacing w:val="5"/>
    </w:rPr>
  </w:style>
  <w:style w:type="table" w:customStyle="1" w:styleId="TableGrid">
    <w:name w:val="TableGrid"/>
    <w:rsid w:val="004479B3"/>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4479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47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Gupta</dc:creator>
  <cp:keywords/>
  <dc:description/>
  <cp:lastModifiedBy>Ritik Gupta</cp:lastModifiedBy>
  <cp:revision>3</cp:revision>
  <dcterms:created xsi:type="dcterms:W3CDTF">2025-01-28T03:10:00Z</dcterms:created>
  <dcterms:modified xsi:type="dcterms:W3CDTF">2025-01-28T03:28:00Z</dcterms:modified>
</cp:coreProperties>
</file>