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  <w:t xml:space="preserve">DBMS LAB FILE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  <w:t>SQL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instrText xml:space="preserve"> HYPERLINK "https://www.w3schools.com/sql/sql_create_table.asp" \t "https://www.w3schools.com/sql/_top"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SQL Create Table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end"/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bookmarkStart w:id="0" w:name="_GoBack"/>
      <w:bookmarkEnd w:id="0"/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5266690" cy="2649855"/>
            <wp:effectExtent l="0" t="0" r="6350" b="1905"/>
            <wp:docPr id="3" name="Picture 3" descr="Screenshot (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4)"/>
                    <pic:cNvPicPr>
                      <a:picLocks noChangeAspect="1"/>
                    </pic:cNvPicPr>
                  </pic:nvPicPr>
                  <pic:blipFill>
                    <a:blip r:embed="rId4"/>
                    <a:srcRect t="105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instrText xml:space="preserve"> HYPERLINK "https://www.w3schools.com/sql/sql_drop_table.asp" \t "https://www.w3schools.com/sql/_top"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SQL Drop Table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end"/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5266690" cy="2683510"/>
            <wp:effectExtent l="0" t="0" r="6350" b="13970"/>
            <wp:docPr id="5" name="Picture 5" descr="Screenshot 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75)"/>
                    <pic:cNvPicPr>
                      <a:picLocks noChangeAspect="1"/>
                    </pic:cNvPicPr>
                  </pic:nvPicPr>
                  <pic:blipFill>
                    <a:blip r:embed="rId5"/>
                    <a:srcRect t="94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instrText xml:space="preserve"> HYPERLINK "https://www.w3schools.com/sql/sql_alter.asp" \t "https://www.w3schools.com/sql/_top"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SQL 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nsert 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5266690" cy="2683510"/>
            <wp:effectExtent l="0" t="0" r="6350" b="13970"/>
            <wp:docPr id="7" name="Picture 7" descr="Screenshot (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54)"/>
                    <pic:cNvPicPr>
                      <a:picLocks noChangeAspect="1"/>
                    </pic:cNvPicPr>
                  </pic:nvPicPr>
                  <pic:blipFill>
                    <a:blip r:embed="rId4"/>
                    <a:srcRect t="94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instrText xml:space="preserve"> HYPERLINK "https://www.w3schools.com/sql/sql_alter.asp" \t "https://www.w3schools.com/sql/_top"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SQL Alter Table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end"/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UPDATE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5266690" cy="2666365"/>
            <wp:effectExtent l="0" t="0" r="6350" b="635"/>
            <wp:docPr id="4" name="Picture 4" descr="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PDATE"/>
                    <pic:cNvPicPr>
                      <a:picLocks noChangeAspect="1"/>
                    </pic:cNvPicPr>
                  </pic:nvPicPr>
                  <pic:blipFill>
                    <a:blip r:embed="rId6"/>
                    <a:srcRect t="1000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instrText xml:space="preserve"> HYPERLINK "https://www.w3schools.com/sql/sql_constraints.asp" \t "https://www.w3schools.com/sql/_top"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SQL Constraints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end"/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instrText xml:space="preserve"> HYPERLINK "https://www.w3schools.com/sql/sql_notnull.asp" \t "https://www.w3schools.com/sql/_top"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SQL Not Null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end"/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5266690" cy="2632710"/>
            <wp:effectExtent l="0" t="0" r="6350" b="3810"/>
            <wp:docPr id="1" name="Picture 1" descr="NOT 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OT NULL"/>
                    <pic:cNvPicPr>
                      <a:picLocks noChangeAspect="1"/>
                    </pic:cNvPicPr>
                  </pic:nvPicPr>
                  <pic:blipFill>
                    <a:blip r:embed="rId7"/>
                    <a:srcRect t="1114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instrText xml:space="preserve"> HYPERLINK "https://www.w3schools.com/sql/sql_unique.asp" \t "https://www.w3schools.com/sql/_top"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SQL Unique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end"/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instrText xml:space="preserve"> HYPERLINK "https://www.w3schools.com/sql/sql_primarykey.asp" \t "https://www.w3schools.com/sql/_top"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SQL Primary Key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end"/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instrText xml:space="preserve"> HYPERLINK "https://www.w3schools.com/sql/sql_foreignkey.asp" \t "https://www.w3schools.com/sql/_top"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SQL Foreign Key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end"/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instrText xml:space="preserve"> HYPERLINK "https://www.w3schools.com/sql/sql_check.asp" \t "https://www.w3schools.com/sql/_top"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SQL Check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end"/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instrText xml:space="preserve"> HYPERLINK "https://www.w3schools.com/sql/sql_default.asp" \t "https://www.w3schools.com/sql/_top"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SQL Default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end"/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instrText xml:space="preserve"> HYPERLINK "https://www.w3schools.com/sql/sql_create_index.asp" \t "https://www.w3schools.com/sql/_top"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SQL Index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end"/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5266690" cy="2607310"/>
            <wp:effectExtent l="0" t="0" r="6350" b="13970"/>
            <wp:docPr id="2" name="Picture 2" descr="INDEX DROP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DEX DROPPED"/>
                    <pic:cNvPicPr>
                      <a:picLocks noChangeAspect="1"/>
                    </pic:cNvPicPr>
                  </pic:nvPicPr>
                  <pic:blipFill>
                    <a:blip r:embed="rId8"/>
                    <a:srcRect t="1200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instrText xml:space="preserve"> HYPERLINK "https://www.w3schools.com/sql/sql_view.asp" \t "https://www.w3schools.com/sql/_top"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SQL Views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end"/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A3E3A0"/>
    <w:multiLevelType w:val="singleLevel"/>
    <w:tmpl w:val="FCA3E3A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6F73319F"/>
    <w:multiLevelType w:val="singleLevel"/>
    <w:tmpl w:val="6F7331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31C0D"/>
    <w:rsid w:val="3553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2021-02-24T07:30:00Z</dcterms:created>
  <dc:creator>ritik</dc:creator>
  <cp:lastModifiedBy>ritik</cp:lastModifiedBy>
  <dcterms:modified xsi:type="dcterms:W3CDTF">2021-02-24T12:56:23Z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